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26" w:rsidRPr="001A3883" w:rsidRDefault="00983C26" w:rsidP="00983C26">
      <w:pPr>
        <w:pStyle w:val="Naslov1"/>
        <w:spacing w:before="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530141478"/>
      <w:r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V. </w:t>
      </w:r>
      <w:r>
        <w:rPr>
          <w:rFonts w:asciiTheme="minorHAnsi" w:hAnsiTheme="minorHAnsi" w:cstheme="minorHAnsi"/>
          <w:bCs w:val="0"/>
          <w:sz w:val="28"/>
          <w:szCs w:val="28"/>
          <w:lang w:val="sl-SI"/>
        </w:rPr>
        <w:t>TEHNIČNE ZAHTEVE</w:t>
      </w:r>
      <w:bookmarkEnd w:id="0"/>
    </w:p>
    <w:p w:rsidR="00983C26" w:rsidRPr="004E6809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Pr="005E093F" w:rsidRDefault="00983C26" w:rsidP="00983C26">
      <w:pPr>
        <w:jc w:val="both"/>
        <w:rPr>
          <w:rFonts w:asciiTheme="minorHAnsi" w:hAnsiTheme="minorHAnsi"/>
          <w:sz w:val="22"/>
          <w:szCs w:val="22"/>
        </w:rPr>
      </w:pPr>
      <w:r w:rsidRPr="005E093F">
        <w:rPr>
          <w:rFonts w:asciiTheme="minorHAnsi" w:hAnsiTheme="minorHAnsi" w:cs="Arial"/>
          <w:sz w:val="22"/>
          <w:szCs w:val="22"/>
        </w:rPr>
        <w:t xml:space="preserve">Naročnika bosta izvajalcu pred pričetkom del podala </w:t>
      </w:r>
      <w:r w:rsidRPr="005E093F">
        <w:rPr>
          <w:rFonts w:asciiTheme="minorHAnsi" w:hAnsiTheme="minorHAnsi"/>
          <w:sz w:val="22"/>
          <w:szCs w:val="22"/>
        </w:rPr>
        <w:t xml:space="preserve">Elaborat popisa parcel in cenilna poročila za potrebe pridobivanja služnosti ter tipski osnutek služnostne pogodbe. </w:t>
      </w:r>
    </w:p>
    <w:p w:rsidR="00983C26" w:rsidRPr="005E093F" w:rsidRDefault="00983C26" w:rsidP="00983C26">
      <w:pPr>
        <w:jc w:val="both"/>
        <w:rPr>
          <w:rFonts w:asciiTheme="minorHAnsi" w:hAnsiTheme="minorHAnsi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/>
          <w:sz w:val="22"/>
          <w:szCs w:val="22"/>
        </w:rPr>
      </w:pPr>
      <w:r w:rsidRPr="005E093F">
        <w:rPr>
          <w:rFonts w:asciiTheme="minorHAnsi" w:hAnsiTheme="minorHAnsi"/>
          <w:sz w:val="22"/>
          <w:szCs w:val="22"/>
        </w:rPr>
        <w:t>Naročnika in izvajalec bodo skupaj pred podpisom pogodbe pripravili terminski plan izvedbe del po mesečnih situacijah.</w:t>
      </w:r>
    </w:p>
    <w:p w:rsidR="00983C26" w:rsidRPr="004E6809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Pr="00CA0072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  <w:r w:rsidRPr="00CA0072">
        <w:rPr>
          <w:rFonts w:asciiTheme="minorHAnsi" w:hAnsiTheme="minorHAnsi" w:cs="Arial"/>
          <w:sz w:val="22"/>
          <w:szCs w:val="22"/>
        </w:rPr>
        <w:t xml:space="preserve">Skupno število parcel v privatni lasti je 614. </w:t>
      </w:r>
    </w:p>
    <w:p w:rsidR="00983C26" w:rsidRPr="00CA0072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  <w:r w:rsidRPr="00CA0072">
        <w:rPr>
          <w:rFonts w:asciiTheme="minorHAnsi" w:hAnsiTheme="minorHAnsi" w:cs="Arial"/>
          <w:sz w:val="22"/>
          <w:szCs w:val="22"/>
        </w:rPr>
        <w:t>Za parcele, katerih lastnik je RS, se pridobi skupna (ena) služnostna pravica.</w:t>
      </w: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  <w:r w:rsidRPr="00CA0072">
        <w:rPr>
          <w:rFonts w:asciiTheme="minorHAnsi" w:hAnsiTheme="minorHAnsi" w:cs="Arial"/>
          <w:sz w:val="22"/>
          <w:szCs w:val="22"/>
        </w:rPr>
        <w:t xml:space="preserve">Za parcele, katerih lastniki so lokalne skupnosti (5 občin), se pridobi skupaj 5 kompletov služnostnih pravic.  </w:t>
      </w:r>
    </w:p>
    <w:p w:rsidR="00983C26" w:rsidRPr="004E6809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Pr="004E6809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  <w:r w:rsidRPr="004E6809">
        <w:rPr>
          <w:rFonts w:asciiTheme="minorHAnsi" w:hAnsiTheme="minorHAnsi" w:cs="Arial"/>
          <w:sz w:val="22"/>
          <w:szCs w:val="22"/>
        </w:rPr>
        <w:t>Situacija daljnovoda je</w:t>
      </w:r>
      <w:r>
        <w:rPr>
          <w:rFonts w:asciiTheme="minorHAnsi" w:hAnsiTheme="minorHAnsi" w:cs="Arial"/>
          <w:sz w:val="22"/>
          <w:szCs w:val="22"/>
        </w:rPr>
        <w:t xml:space="preserve"> v</w:t>
      </w:r>
      <w:r w:rsidRPr="004E6809">
        <w:rPr>
          <w:rFonts w:asciiTheme="minorHAnsi" w:hAnsiTheme="minorHAnsi" w:cs="Arial"/>
          <w:sz w:val="22"/>
          <w:szCs w:val="22"/>
        </w:rPr>
        <w:t xml:space="preserve"> dokumentaciji dodana tudi v </w:t>
      </w:r>
      <w:proofErr w:type="spellStart"/>
      <w:r w:rsidRPr="004E6809">
        <w:rPr>
          <w:rFonts w:asciiTheme="minorHAnsi" w:hAnsiTheme="minorHAnsi" w:cs="Arial"/>
          <w:sz w:val="22"/>
          <w:szCs w:val="22"/>
        </w:rPr>
        <w:t>pdf</w:t>
      </w:r>
      <w:proofErr w:type="spellEnd"/>
      <w:r w:rsidRPr="004E6809">
        <w:rPr>
          <w:rFonts w:asciiTheme="minorHAnsi" w:hAnsiTheme="minorHAnsi" w:cs="Arial"/>
          <w:sz w:val="22"/>
          <w:szCs w:val="22"/>
        </w:rPr>
        <w:t xml:space="preserve"> obliki.</w:t>
      </w: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 podpisom se izvajalec strinja, da je seznanjen z zahtevnostjo in obsegom del, ki so razvidna s slik 1 in 2.</w:t>
      </w: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Priloga 1:</w:t>
      </w:r>
    </w:p>
    <w:p w:rsidR="00983C26" w:rsidRDefault="00983C26" w:rsidP="00983C26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Slika 1: Situacija DV 2 x 110 kV Kamnik - Visoko</w:t>
      </w:r>
    </w:p>
    <w:p w:rsidR="00983C26" w:rsidRPr="00801496" w:rsidRDefault="00983C26" w:rsidP="00983C26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Slika 2: Situacija DV 2 x 110 kV Kamnik - Visoko</w:t>
      </w: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83C26" w:rsidRPr="00681FEE" w:rsidTr="00C40A7F">
        <w:trPr>
          <w:cantSplit/>
        </w:trPr>
        <w:tc>
          <w:tcPr>
            <w:tcW w:w="4361" w:type="dxa"/>
          </w:tcPr>
          <w:p w:rsidR="00983C26" w:rsidRPr="00681FEE" w:rsidRDefault="00983C26" w:rsidP="00C40A7F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  <w:r w:rsidRPr="00681FEE">
              <w:rPr>
                <w:rFonts w:asciiTheme="minorHAnsi" w:hAnsiTheme="minorHAnsi" w:cs="Arial"/>
                <w:bCs/>
                <w:sz w:val="21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983C26" w:rsidRPr="00681FEE" w:rsidRDefault="00983C26" w:rsidP="00C40A7F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  <w:r w:rsidRPr="00681FEE">
              <w:rPr>
                <w:rFonts w:asciiTheme="minorHAnsi" w:hAnsiTheme="minorHAnsi" w:cs="Arial"/>
                <w:bCs/>
                <w:sz w:val="21"/>
                <w:szCs w:val="22"/>
              </w:rPr>
              <w:t>Ponudnik:</w:t>
            </w:r>
          </w:p>
          <w:p w:rsidR="00983C26" w:rsidRPr="00681FEE" w:rsidRDefault="00983C26" w:rsidP="00C40A7F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</w:p>
        </w:tc>
      </w:tr>
      <w:tr w:rsidR="00983C26" w:rsidRPr="00681FEE" w:rsidTr="00C40A7F">
        <w:trPr>
          <w:cantSplit/>
        </w:trPr>
        <w:tc>
          <w:tcPr>
            <w:tcW w:w="4361" w:type="dxa"/>
          </w:tcPr>
          <w:p w:rsidR="00983C26" w:rsidRPr="00681FEE" w:rsidRDefault="00983C26" w:rsidP="00C40A7F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</w:p>
        </w:tc>
        <w:tc>
          <w:tcPr>
            <w:tcW w:w="4361" w:type="dxa"/>
          </w:tcPr>
          <w:p w:rsidR="00983C26" w:rsidRPr="00681FEE" w:rsidRDefault="00983C26" w:rsidP="00C40A7F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</w:p>
          <w:p w:rsidR="00983C26" w:rsidRPr="00681FEE" w:rsidRDefault="00983C26" w:rsidP="00C40A7F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  <w:r w:rsidRPr="00681FEE">
              <w:rPr>
                <w:rFonts w:asciiTheme="minorHAnsi" w:hAnsiTheme="minorHAnsi" w:cs="Arial"/>
                <w:bCs/>
                <w:sz w:val="21"/>
                <w:szCs w:val="22"/>
              </w:rPr>
              <w:t>Žig in podpis:</w:t>
            </w:r>
          </w:p>
        </w:tc>
      </w:tr>
    </w:tbl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</w:p>
    <w:p w:rsidR="00983C26" w:rsidRDefault="00983C26" w:rsidP="00983C26">
      <w:pPr>
        <w:jc w:val="both"/>
        <w:rPr>
          <w:rFonts w:asciiTheme="minorHAnsi" w:hAnsiTheme="minorHAnsi" w:cs="Arial"/>
          <w:sz w:val="22"/>
          <w:szCs w:val="22"/>
        </w:rPr>
      </w:pPr>
      <w:bookmarkStart w:id="1" w:name="_GoBack"/>
      <w:bookmarkEnd w:id="1"/>
    </w:p>
    <w:sectPr w:rsidR="00983C26" w:rsidSect="00983C26">
      <w:footerReference w:type="first" r:id="rId7"/>
      <w:pgSz w:w="11906" w:h="16838" w:code="9"/>
      <w:pgMar w:top="1134" w:right="1418" w:bottom="1418" w:left="1418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26" w:rsidRDefault="00983C26" w:rsidP="00983C26">
      <w:r>
        <w:separator/>
      </w:r>
    </w:p>
  </w:endnote>
  <w:endnote w:type="continuationSeparator" w:id="0">
    <w:p w:rsidR="00983C26" w:rsidRDefault="00983C26" w:rsidP="0098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398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983C26" w:rsidRPr="00BD2A49" w:rsidRDefault="00983C26" w:rsidP="00983C26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37</w:t>
        </w:r>
      </w:p>
      <w:p w:rsidR="00983C26" w:rsidRPr="00BD2A49" w:rsidRDefault="00983C26" w:rsidP="00983C26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983C26" w:rsidRPr="003B2D4D" w:rsidRDefault="00983C26" w:rsidP="00983C26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Sklepanje služnostih pogodb za DV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NMV(S)18-033</w:t>
        </w:r>
      </w:p>
      <w:p w:rsidR="00983C26" w:rsidRDefault="00983C26" w:rsidP="00983C26">
        <w:pPr>
          <w:pStyle w:val="Noga"/>
          <w:jc w:val="right"/>
          <w:rPr>
            <w:sz w:val="12"/>
            <w:szCs w:val="12"/>
          </w:rPr>
        </w:pPr>
      </w:p>
    </w:sdtContent>
  </w:sdt>
  <w:p w:rsidR="00983C26" w:rsidRDefault="00983C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26" w:rsidRDefault="00983C26" w:rsidP="00983C26">
      <w:r>
        <w:separator/>
      </w:r>
    </w:p>
  </w:footnote>
  <w:footnote w:type="continuationSeparator" w:id="0">
    <w:p w:rsidR="00983C26" w:rsidRDefault="00983C26" w:rsidP="0098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26"/>
    <w:rsid w:val="001F52D0"/>
    <w:rsid w:val="00983C26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22AD"/>
  <w15:chartTrackingRefBased/>
  <w15:docId w15:val="{DEE2F609-584E-4AD5-AE3F-3628E045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3C2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983C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983C26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Glava">
    <w:name w:val="header"/>
    <w:basedOn w:val="Navaden"/>
    <w:link w:val="GlavaZnak"/>
    <w:rsid w:val="00983C2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83C2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83C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83C2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983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983C26"/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2018-11-26T08:54:00Z</dcterms:created>
  <dcterms:modified xsi:type="dcterms:W3CDTF">2018-11-26T08:55:00Z</dcterms:modified>
</cp:coreProperties>
</file>