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9A7" w:rsidRPr="008512C5" w:rsidRDefault="003F09A7" w:rsidP="003F09A7">
      <w:pPr>
        <w:pStyle w:val="Naslov10"/>
        <w:rPr>
          <w:rFonts w:asciiTheme="minorHAnsi" w:hAnsiTheme="minorHAnsi"/>
          <w:sz w:val="26"/>
          <w:szCs w:val="26"/>
        </w:rPr>
      </w:pPr>
      <w:bookmarkStart w:id="0" w:name="_Toc21433658"/>
      <w:bookmarkStart w:id="1" w:name="_Toc36708101"/>
      <w:bookmarkStart w:id="2" w:name="_Toc39132490"/>
      <w:bookmarkStart w:id="3" w:name="_Hlk9343993"/>
      <w:r w:rsidRPr="008512C5">
        <w:rPr>
          <w:rFonts w:asciiTheme="minorHAnsi" w:hAnsiTheme="minorHAnsi"/>
          <w:sz w:val="26"/>
          <w:szCs w:val="26"/>
        </w:rPr>
        <w:t>V. TEHNIČNA SPECIFIKACIJA</w:t>
      </w:r>
      <w:bookmarkEnd w:id="0"/>
      <w:bookmarkEnd w:id="1"/>
      <w:bookmarkEnd w:id="2"/>
    </w:p>
    <w:p w:rsidR="003F09A7" w:rsidRPr="00206D79" w:rsidRDefault="003F09A7" w:rsidP="003F09A7">
      <w:pPr>
        <w:jc w:val="both"/>
        <w:rPr>
          <w:rFonts w:asciiTheme="minorHAnsi" w:hAnsiTheme="minorHAnsi"/>
          <w:sz w:val="22"/>
          <w:szCs w:val="22"/>
        </w:rPr>
      </w:pP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b/>
          <w:bCs/>
          <w:sz w:val="22"/>
          <w:szCs w:val="22"/>
          <w:u w:val="single"/>
        </w:rPr>
      </w:pPr>
      <w:r w:rsidRPr="00206D79">
        <w:rPr>
          <w:rFonts w:asciiTheme="minorHAnsi" w:hAnsiTheme="minorHAnsi" w:cs="Tahoma"/>
          <w:b/>
          <w:bCs/>
          <w:sz w:val="22"/>
          <w:szCs w:val="22"/>
          <w:u w:val="single"/>
        </w:rPr>
        <w:t>Zahteve za posamezno vrsto osebne varovalne opreme</w:t>
      </w: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pStyle w:val="Naslov10"/>
        <w:numPr>
          <w:ilvl w:val="0"/>
          <w:numId w:val="54"/>
        </w:numPr>
        <w:spacing w:before="0" w:after="0"/>
        <w:ind w:right="-1"/>
        <w:jc w:val="both"/>
        <w:rPr>
          <w:rFonts w:asciiTheme="minorHAnsi" w:hAnsiTheme="minorHAnsi" w:cs="Tahoma"/>
          <w:sz w:val="22"/>
          <w:szCs w:val="22"/>
        </w:rPr>
      </w:pPr>
      <w:bookmarkStart w:id="4" w:name="_Toc39065200"/>
      <w:bookmarkStart w:id="5" w:name="_Toc39132491"/>
      <w:r w:rsidRPr="00206D79">
        <w:rPr>
          <w:rFonts w:asciiTheme="minorHAnsi" w:hAnsiTheme="minorHAnsi" w:cs="Tahoma"/>
          <w:sz w:val="22"/>
          <w:szCs w:val="22"/>
        </w:rPr>
        <w:t>SKLOP</w:t>
      </w:r>
      <w:bookmarkEnd w:id="4"/>
      <w:bookmarkEnd w:id="5"/>
    </w:p>
    <w:p w:rsidR="003F09A7" w:rsidRPr="00206D79" w:rsidRDefault="003F09A7" w:rsidP="003F09A7">
      <w:pPr>
        <w:rPr>
          <w:rFonts w:asciiTheme="minorHAnsi" w:hAnsiTheme="minorHAnsi"/>
          <w:sz w:val="22"/>
          <w:szCs w:val="22"/>
        </w:rPr>
      </w:pPr>
    </w:p>
    <w:p w:rsidR="003F09A7" w:rsidRPr="00206D79" w:rsidRDefault="003F09A7" w:rsidP="003F09A7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="Tahoma"/>
          <w:sz w:val="22"/>
          <w:szCs w:val="22"/>
        </w:rPr>
      </w:pPr>
      <w:bookmarkStart w:id="6" w:name="_Toc39065201"/>
      <w:bookmarkStart w:id="7" w:name="_Toc39132492"/>
      <w:r w:rsidRPr="00206D79">
        <w:rPr>
          <w:rFonts w:asciiTheme="minorHAnsi" w:hAnsiTheme="minorHAnsi" w:cs="Tahoma"/>
          <w:sz w:val="22"/>
          <w:szCs w:val="22"/>
        </w:rPr>
        <w:t>Jakna delovna</w:t>
      </w:r>
      <w:bookmarkEnd w:id="6"/>
      <w:bookmarkEnd w:id="7"/>
      <w:r w:rsidRPr="00206D79">
        <w:rPr>
          <w:rFonts w:asciiTheme="minorHAnsi" w:hAnsiTheme="minorHAnsi" w:cs="Tahoma"/>
          <w:sz w:val="22"/>
          <w:szCs w:val="22"/>
        </w:rPr>
        <w:t xml:space="preserve"> </w:t>
      </w:r>
    </w:p>
    <w:p w:rsidR="003F09A7" w:rsidRPr="00206D79" w:rsidRDefault="003F09A7" w:rsidP="003F09A7">
      <w:pPr>
        <w:numPr>
          <w:ilvl w:val="0"/>
          <w:numId w:val="10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Standardi: /</w:t>
      </w:r>
    </w:p>
    <w:p w:rsidR="003F09A7" w:rsidRPr="00206D79" w:rsidRDefault="003F09A7" w:rsidP="003F09A7">
      <w:pPr>
        <w:numPr>
          <w:ilvl w:val="0"/>
          <w:numId w:val="10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Kroj: po modelu naročnika</w:t>
      </w:r>
    </w:p>
    <w:p w:rsidR="003F09A7" w:rsidRPr="00206D79" w:rsidRDefault="003F09A7" w:rsidP="003F09A7">
      <w:pPr>
        <w:numPr>
          <w:ilvl w:val="0"/>
          <w:numId w:val="23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Informativni opis kroja: Vodoodporen in dihajoč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Softshell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z membrano in podlogo iz flisa. Dva sprednja stranska žepa in prsni žep z odprtino za slušalke na notranji strani žepa (vsi z zapiranjem na zadrgo), rokav v zapestjih nastavljiv s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sprimnim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trakom, prednje zapenjanje z zadrgo, podaljšan hrbtni del, nastavljiva širina v spodnjem delu jakne z elastično vrvico na poteg, jakna mora imeti tudi kapuco nastavljivo z vrvico na poteg. Biti mora brez šivov v predelu ramen. V hrbtnem delu mora imeti v vse 4 smeri raztegljivo tkanino, ki zagotavlja večje udobje in prilagodljivost. Imeti mora zanko za pripenjanje identifikacijske kartice.</w:t>
      </w:r>
    </w:p>
    <w:p w:rsidR="003F09A7" w:rsidRPr="00206D79" w:rsidRDefault="003F09A7" w:rsidP="003F09A7">
      <w:pPr>
        <w:numPr>
          <w:ilvl w:val="0"/>
          <w:numId w:val="10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proofErr w:type="spellStart"/>
      <w:r w:rsidRPr="00206D79">
        <w:rPr>
          <w:rFonts w:asciiTheme="minorHAnsi" w:hAnsiTheme="minorHAnsi" w:cs="Tahoma"/>
          <w:sz w:val="22"/>
          <w:szCs w:val="22"/>
        </w:rPr>
        <w:t>Emblemiranje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>: po predlogi znak Elektro Gorenjska na prsnem žepu</w:t>
      </w:r>
    </w:p>
    <w:p w:rsidR="003F09A7" w:rsidRPr="00206D79" w:rsidRDefault="003F09A7" w:rsidP="003F09A7">
      <w:pPr>
        <w:numPr>
          <w:ilvl w:val="0"/>
          <w:numId w:val="10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Barva: črna</w:t>
      </w:r>
    </w:p>
    <w:p w:rsidR="003F09A7" w:rsidRPr="00206D79" w:rsidRDefault="003F09A7" w:rsidP="003F09A7">
      <w:pPr>
        <w:numPr>
          <w:ilvl w:val="0"/>
          <w:numId w:val="10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Lastnosti materiala:</w:t>
      </w:r>
    </w:p>
    <w:p w:rsidR="003F09A7" w:rsidRPr="00206D79" w:rsidRDefault="003F09A7" w:rsidP="003F09A7">
      <w:pPr>
        <w:numPr>
          <w:ilvl w:val="1"/>
          <w:numId w:val="10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Sestava primarne tkanine: 94% poliester, 6%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elastan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(+/- 5 %)</w:t>
      </w:r>
    </w:p>
    <w:p w:rsidR="003F09A7" w:rsidRPr="00206D79" w:rsidRDefault="003F09A7" w:rsidP="003F09A7">
      <w:pPr>
        <w:numPr>
          <w:ilvl w:val="1"/>
          <w:numId w:val="10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Ploščinska masa primarne tkanine: 305 g/m</w:t>
      </w:r>
      <w:r w:rsidRPr="00206D79">
        <w:rPr>
          <w:rFonts w:asciiTheme="minorHAnsi" w:hAnsiTheme="minorHAnsi" w:cs="Tahoma"/>
          <w:sz w:val="22"/>
          <w:szCs w:val="22"/>
          <w:vertAlign w:val="superscript"/>
        </w:rPr>
        <w:t>2</w:t>
      </w:r>
      <w:r w:rsidRPr="00206D79">
        <w:rPr>
          <w:rFonts w:asciiTheme="minorHAnsi" w:hAnsiTheme="minorHAnsi" w:cs="Tahoma"/>
          <w:sz w:val="22"/>
          <w:szCs w:val="22"/>
        </w:rPr>
        <w:t xml:space="preserve"> (+/-5%)</w:t>
      </w:r>
    </w:p>
    <w:p w:rsidR="003F09A7" w:rsidRPr="00206D79" w:rsidRDefault="003F09A7" w:rsidP="003F09A7">
      <w:pPr>
        <w:numPr>
          <w:ilvl w:val="1"/>
          <w:numId w:val="10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Sestava sekundarne tkanine: 93% poliamid, 7%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elastan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(+/- 5%)</w:t>
      </w:r>
    </w:p>
    <w:p w:rsidR="003F09A7" w:rsidRPr="00206D79" w:rsidRDefault="003F09A7" w:rsidP="003F09A7">
      <w:pPr>
        <w:numPr>
          <w:ilvl w:val="1"/>
          <w:numId w:val="10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Ploščinska masa sekundarne tkanine: 310 g/m</w:t>
      </w:r>
      <w:r w:rsidRPr="00206D79">
        <w:rPr>
          <w:rFonts w:asciiTheme="minorHAnsi" w:hAnsiTheme="minorHAnsi" w:cs="Tahoma"/>
          <w:sz w:val="22"/>
          <w:szCs w:val="22"/>
          <w:vertAlign w:val="superscript"/>
        </w:rPr>
        <w:t>2</w:t>
      </w:r>
      <w:r w:rsidRPr="00206D79">
        <w:rPr>
          <w:rFonts w:asciiTheme="minorHAnsi" w:hAnsiTheme="minorHAnsi" w:cs="Tahoma"/>
          <w:sz w:val="22"/>
          <w:szCs w:val="22"/>
        </w:rPr>
        <w:t xml:space="preserve"> (+/-5%)</w:t>
      </w:r>
    </w:p>
    <w:p w:rsidR="003F09A7" w:rsidRPr="00206D79" w:rsidRDefault="003F09A7" w:rsidP="003F09A7">
      <w:pPr>
        <w:numPr>
          <w:ilvl w:val="1"/>
          <w:numId w:val="10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Vodoodpornost: vsaj 5.000 mm vodnega stolpca</w:t>
      </w:r>
    </w:p>
    <w:p w:rsidR="003F09A7" w:rsidRPr="00206D79" w:rsidRDefault="003F09A7" w:rsidP="003F09A7">
      <w:pPr>
        <w:numPr>
          <w:ilvl w:val="1"/>
          <w:numId w:val="10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Dihanje: vsaj 5.000 g/m</w:t>
      </w:r>
      <w:r w:rsidRPr="00206D79">
        <w:rPr>
          <w:rFonts w:asciiTheme="minorHAnsi" w:hAnsiTheme="minorHAnsi" w:cs="Tahoma"/>
          <w:sz w:val="22"/>
          <w:szCs w:val="22"/>
          <w:vertAlign w:val="superscript"/>
        </w:rPr>
        <w:t>2</w:t>
      </w:r>
    </w:p>
    <w:p w:rsidR="003F09A7" w:rsidRPr="00206D79" w:rsidRDefault="003F09A7" w:rsidP="003F09A7">
      <w:pPr>
        <w:numPr>
          <w:ilvl w:val="0"/>
          <w:numId w:val="10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Minimalna zahtevana temperatura za pranje znaša 40°C.</w:t>
      </w:r>
    </w:p>
    <w:p w:rsidR="003F09A7" w:rsidRPr="00206D79" w:rsidRDefault="003F09A7" w:rsidP="003F09A7">
      <w:pPr>
        <w:numPr>
          <w:ilvl w:val="0"/>
          <w:numId w:val="10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Velikosti: od XS do 4XL.</w:t>
      </w:r>
    </w:p>
    <w:p w:rsidR="003F09A7" w:rsidRPr="00206D79" w:rsidRDefault="003F09A7" w:rsidP="003F09A7">
      <w:pPr>
        <w:ind w:right="-1" w:firstLine="360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="Tahoma"/>
          <w:sz w:val="22"/>
          <w:szCs w:val="22"/>
        </w:rPr>
      </w:pPr>
      <w:bookmarkStart w:id="8" w:name="_Toc39065202"/>
      <w:bookmarkStart w:id="9" w:name="_Toc39132493"/>
      <w:r w:rsidRPr="00206D79">
        <w:rPr>
          <w:rFonts w:asciiTheme="minorHAnsi" w:hAnsiTheme="minorHAnsi" w:cs="Tahoma"/>
          <w:sz w:val="22"/>
          <w:szCs w:val="22"/>
        </w:rPr>
        <w:t>Hlače delovne</w:t>
      </w:r>
      <w:bookmarkEnd w:id="8"/>
      <w:bookmarkEnd w:id="9"/>
    </w:p>
    <w:p w:rsidR="003F09A7" w:rsidRPr="00206D79" w:rsidRDefault="003F09A7" w:rsidP="003F09A7">
      <w:pPr>
        <w:numPr>
          <w:ilvl w:val="0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Standardi: /</w:t>
      </w:r>
    </w:p>
    <w:p w:rsidR="003F09A7" w:rsidRPr="00206D79" w:rsidRDefault="003F09A7" w:rsidP="003F09A7">
      <w:pPr>
        <w:numPr>
          <w:ilvl w:val="0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Kroj: po modelu naročnika</w:t>
      </w:r>
    </w:p>
    <w:p w:rsidR="003F09A7" w:rsidRPr="00206D79" w:rsidRDefault="003F09A7" w:rsidP="003F09A7">
      <w:pPr>
        <w:numPr>
          <w:ilvl w:val="0"/>
          <w:numId w:val="22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Informativni opis kroja: 2 sprednja in 2 zadnja žepa ter 2 žepa na hlačnicah, prednje zapenjanje z zadrgo, zanke za pas,</w:t>
      </w:r>
      <w:r w:rsidRPr="00206D79">
        <w:rPr>
          <w:rFonts w:asciiTheme="minorHAnsi" w:hAnsiTheme="minorHAnsi" w:cs="Tahoma"/>
          <w:color w:val="FF0000"/>
          <w:sz w:val="22"/>
          <w:szCs w:val="22"/>
        </w:rPr>
        <w:t xml:space="preserve"> </w:t>
      </w:r>
      <w:r w:rsidRPr="00206D79">
        <w:rPr>
          <w:rFonts w:asciiTheme="minorHAnsi" w:hAnsiTheme="minorHAnsi" w:cs="Tahoma"/>
          <w:sz w:val="22"/>
          <w:szCs w:val="22"/>
        </w:rPr>
        <w:t>vgrajena enostavna možnost podaljšanja hlačnic za 5 cm.</w:t>
      </w:r>
    </w:p>
    <w:p w:rsidR="003F09A7" w:rsidRPr="00206D79" w:rsidRDefault="003F09A7" w:rsidP="003F09A7">
      <w:pPr>
        <w:numPr>
          <w:ilvl w:val="0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Barva: temno siva</w:t>
      </w:r>
    </w:p>
    <w:p w:rsidR="003F09A7" w:rsidRPr="00206D79" w:rsidRDefault="003F09A7" w:rsidP="003F09A7">
      <w:pPr>
        <w:numPr>
          <w:ilvl w:val="0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Lastnosti materiala:</w:t>
      </w:r>
    </w:p>
    <w:p w:rsidR="003F09A7" w:rsidRPr="00206D79" w:rsidRDefault="003F09A7" w:rsidP="003F09A7">
      <w:pPr>
        <w:numPr>
          <w:ilvl w:val="1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Sestava: 65% poliester, 35% bombaž (+/- 5%)</w:t>
      </w:r>
    </w:p>
    <w:p w:rsidR="003F09A7" w:rsidRPr="00206D79" w:rsidRDefault="003F09A7" w:rsidP="003F09A7">
      <w:pPr>
        <w:numPr>
          <w:ilvl w:val="1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Vezava tkanine: keper 2:1</w:t>
      </w:r>
    </w:p>
    <w:p w:rsidR="003F09A7" w:rsidRPr="00206D79" w:rsidRDefault="003F09A7" w:rsidP="003F09A7">
      <w:pPr>
        <w:numPr>
          <w:ilvl w:val="1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Ploščinska masa: 245 g/m</w:t>
      </w:r>
      <w:r w:rsidRPr="00206D79">
        <w:rPr>
          <w:rFonts w:asciiTheme="minorHAnsi" w:hAnsiTheme="minorHAnsi" w:cs="Tahoma"/>
          <w:sz w:val="22"/>
          <w:szCs w:val="22"/>
          <w:vertAlign w:val="superscript"/>
        </w:rPr>
        <w:t>2</w:t>
      </w:r>
      <w:r w:rsidRPr="00206D79">
        <w:rPr>
          <w:rFonts w:asciiTheme="minorHAnsi" w:hAnsiTheme="minorHAnsi" w:cs="Tahoma"/>
          <w:sz w:val="22"/>
          <w:szCs w:val="22"/>
        </w:rPr>
        <w:t xml:space="preserve"> (+/-5%)</w:t>
      </w:r>
    </w:p>
    <w:p w:rsidR="003F09A7" w:rsidRPr="00206D79" w:rsidRDefault="003F09A7" w:rsidP="003F09A7">
      <w:pPr>
        <w:numPr>
          <w:ilvl w:val="1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Natezna sila osnovne niti: minimalno 1.520 N po dolžini in 990 N po širini (EN ISO 13934-1).</w:t>
      </w:r>
    </w:p>
    <w:p w:rsidR="003F09A7" w:rsidRPr="00206D79" w:rsidRDefault="003F09A7" w:rsidP="003F09A7">
      <w:pPr>
        <w:numPr>
          <w:ilvl w:val="1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Sila nadaljnjega trganja osnovne niti: minimalno 50 N po dolžini in 45 N po širini (EN ISO 13937-1).</w:t>
      </w:r>
    </w:p>
    <w:p w:rsidR="003F09A7" w:rsidRPr="00206D79" w:rsidRDefault="003F09A7" w:rsidP="003F09A7">
      <w:pPr>
        <w:numPr>
          <w:ilvl w:val="1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Minimalna zahtevana odpornost na površinsko razvlaknjenje in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piling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novega oblačila pri 5000 obratih mora znašati 4 (EN ISO 12945-1).</w:t>
      </w:r>
    </w:p>
    <w:p w:rsidR="003F09A7" w:rsidRPr="00206D79" w:rsidRDefault="003F09A7" w:rsidP="003F09A7">
      <w:pPr>
        <w:numPr>
          <w:ilvl w:val="1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Maksimalna dovoljena dimenzijska sprememba pri pranju znaša +/-2 % po dolžini in širini (EN ISO 6330).</w:t>
      </w:r>
    </w:p>
    <w:p w:rsidR="003F09A7" w:rsidRPr="00206D79" w:rsidRDefault="003F09A7" w:rsidP="003F09A7">
      <w:pPr>
        <w:numPr>
          <w:ilvl w:val="0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Minimalna zahtevana temperatura za pranje znaša 40°C.</w:t>
      </w:r>
    </w:p>
    <w:p w:rsidR="003F09A7" w:rsidRPr="00206D79" w:rsidRDefault="003F09A7" w:rsidP="003F09A7">
      <w:pPr>
        <w:numPr>
          <w:ilvl w:val="0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Velikosti: od 44 do 64 običajni kroji, od 96 do 116 podaljšani kroji.</w:t>
      </w: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="Tahoma"/>
          <w:sz w:val="22"/>
          <w:szCs w:val="22"/>
        </w:rPr>
      </w:pPr>
      <w:bookmarkStart w:id="10" w:name="_Toc39065203"/>
      <w:bookmarkStart w:id="11" w:name="_Toc39132494"/>
      <w:r w:rsidRPr="00206D79">
        <w:rPr>
          <w:rFonts w:asciiTheme="minorHAnsi" w:hAnsiTheme="minorHAnsi" w:cs="Tahoma"/>
          <w:sz w:val="22"/>
          <w:szCs w:val="22"/>
        </w:rPr>
        <w:lastRenderedPageBreak/>
        <w:t xml:space="preserve">Hlače delovne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farmer</w:t>
      </w:r>
      <w:bookmarkEnd w:id="10"/>
      <w:bookmarkEnd w:id="11"/>
      <w:proofErr w:type="spellEnd"/>
    </w:p>
    <w:p w:rsidR="003F09A7" w:rsidRPr="00206D79" w:rsidRDefault="003F09A7" w:rsidP="003F09A7">
      <w:pPr>
        <w:numPr>
          <w:ilvl w:val="0"/>
          <w:numId w:val="12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Standardi: /</w:t>
      </w:r>
    </w:p>
    <w:p w:rsidR="003F09A7" w:rsidRPr="00206D79" w:rsidRDefault="003F09A7" w:rsidP="003F09A7">
      <w:pPr>
        <w:numPr>
          <w:ilvl w:val="0"/>
          <w:numId w:val="12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Kroj: po modelu naročnika</w:t>
      </w:r>
    </w:p>
    <w:p w:rsidR="003F09A7" w:rsidRPr="00206D79" w:rsidRDefault="003F09A7" w:rsidP="003F09A7">
      <w:pPr>
        <w:numPr>
          <w:ilvl w:val="0"/>
          <w:numId w:val="22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Informativni opis kroja: vsaj 7 žepov, raztegljivi vstavki ob straneh, podaljšan hrbet in elastične naramnice s plastičnimi zaponkami, v predelu kolen žepi za vstavitev kolenčnikov, na predelu goleni spodaj všiti dobro-vidni trak.</w:t>
      </w:r>
    </w:p>
    <w:p w:rsidR="003F09A7" w:rsidRPr="00206D79" w:rsidRDefault="003F09A7" w:rsidP="003F09A7">
      <w:pPr>
        <w:numPr>
          <w:ilvl w:val="0"/>
          <w:numId w:val="12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proofErr w:type="spellStart"/>
      <w:r w:rsidRPr="00206D79">
        <w:rPr>
          <w:rFonts w:asciiTheme="minorHAnsi" w:hAnsiTheme="minorHAnsi" w:cs="Tahoma"/>
          <w:sz w:val="22"/>
          <w:szCs w:val="22"/>
        </w:rPr>
        <w:t>Emblemiranje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>: po predlogi znak Elektro Gorenjska na hlačnem žepu</w:t>
      </w:r>
    </w:p>
    <w:p w:rsidR="003F09A7" w:rsidRPr="00206D79" w:rsidRDefault="003F09A7" w:rsidP="003F09A7">
      <w:pPr>
        <w:numPr>
          <w:ilvl w:val="0"/>
          <w:numId w:val="12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Barva: grafitno siva v kombinaciji s črno</w:t>
      </w:r>
    </w:p>
    <w:p w:rsidR="003F09A7" w:rsidRPr="00206D79" w:rsidRDefault="003F09A7" w:rsidP="003F09A7">
      <w:pPr>
        <w:numPr>
          <w:ilvl w:val="0"/>
          <w:numId w:val="12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Lastnosti materiala:</w:t>
      </w:r>
    </w:p>
    <w:p w:rsidR="003F09A7" w:rsidRPr="00206D79" w:rsidRDefault="003F09A7" w:rsidP="003F09A7">
      <w:pPr>
        <w:numPr>
          <w:ilvl w:val="1"/>
          <w:numId w:val="12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Sestava: 65% poliester, 35% bombaž (+/- 5%)</w:t>
      </w:r>
    </w:p>
    <w:p w:rsidR="003F09A7" w:rsidRPr="00206D79" w:rsidRDefault="003F09A7" w:rsidP="003F09A7">
      <w:pPr>
        <w:numPr>
          <w:ilvl w:val="1"/>
          <w:numId w:val="12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Vezava tkanine: keper 2:1.</w:t>
      </w:r>
    </w:p>
    <w:p w:rsidR="003F09A7" w:rsidRPr="00206D79" w:rsidRDefault="003F09A7" w:rsidP="003F09A7">
      <w:pPr>
        <w:numPr>
          <w:ilvl w:val="1"/>
          <w:numId w:val="12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Ploščinska masa: 245 g/m</w:t>
      </w:r>
      <w:r w:rsidRPr="00206D79">
        <w:rPr>
          <w:rFonts w:asciiTheme="minorHAnsi" w:hAnsiTheme="minorHAnsi" w:cs="Tahoma"/>
          <w:sz w:val="22"/>
          <w:szCs w:val="22"/>
          <w:vertAlign w:val="superscript"/>
        </w:rPr>
        <w:t>2</w:t>
      </w:r>
      <w:r w:rsidRPr="00206D79">
        <w:rPr>
          <w:rFonts w:asciiTheme="minorHAnsi" w:hAnsiTheme="minorHAnsi" w:cs="Tahoma"/>
          <w:sz w:val="22"/>
          <w:szCs w:val="22"/>
        </w:rPr>
        <w:t xml:space="preserve"> (+/-5%).</w:t>
      </w:r>
    </w:p>
    <w:p w:rsidR="003F09A7" w:rsidRPr="00206D79" w:rsidRDefault="003F09A7" w:rsidP="003F09A7">
      <w:pPr>
        <w:numPr>
          <w:ilvl w:val="1"/>
          <w:numId w:val="12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Natezna sila osnovne niti: minimalno 1.200 N po dolžini in 650 N po širini (EN ISO 13934-1).</w:t>
      </w:r>
    </w:p>
    <w:p w:rsidR="003F09A7" w:rsidRPr="00206D79" w:rsidRDefault="003F09A7" w:rsidP="003F09A7">
      <w:pPr>
        <w:numPr>
          <w:ilvl w:val="1"/>
          <w:numId w:val="12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Sila nadaljnjega trganja osnovne niti: minimalno 30 N po dolžini in 20 N po širini (EN ISO 13937-2).</w:t>
      </w:r>
    </w:p>
    <w:p w:rsidR="003F09A7" w:rsidRPr="00206D79" w:rsidRDefault="003F09A7" w:rsidP="003F09A7">
      <w:pPr>
        <w:numPr>
          <w:ilvl w:val="1"/>
          <w:numId w:val="12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Minimalna zahtevana odpornost na površinsko razvlaknjenje in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piling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novega oblačila pri 7000 obratih mora znašati 4 (EN ISO 12945-2).</w:t>
      </w:r>
    </w:p>
    <w:p w:rsidR="003F09A7" w:rsidRPr="00206D79" w:rsidRDefault="003F09A7" w:rsidP="003F09A7">
      <w:pPr>
        <w:numPr>
          <w:ilvl w:val="1"/>
          <w:numId w:val="12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Maksimalna dovoljena dimenzijska sprememba pri pranju znaša +/-3% po dolžini in širini (EN ISO 6330).</w:t>
      </w:r>
    </w:p>
    <w:p w:rsidR="003F09A7" w:rsidRPr="00206D79" w:rsidRDefault="003F09A7" w:rsidP="003F09A7">
      <w:pPr>
        <w:numPr>
          <w:ilvl w:val="0"/>
          <w:numId w:val="12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Minimalna zahtevana temperatura za pranje znaša 60°C.</w:t>
      </w:r>
    </w:p>
    <w:p w:rsidR="003F09A7" w:rsidRPr="00206D79" w:rsidRDefault="003F09A7" w:rsidP="003F09A7">
      <w:pPr>
        <w:numPr>
          <w:ilvl w:val="0"/>
          <w:numId w:val="12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Velikosti: od 44 do 64 običajni kroji, od 48 do 56 podaljšani kroji, od 48 do 56 skrajšani kroji.</w:t>
      </w: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="Tahoma"/>
          <w:sz w:val="22"/>
          <w:szCs w:val="22"/>
        </w:rPr>
      </w:pPr>
      <w:bookmarkStart w:id="12" w:name="_Toc39065204"/>
      <w:bookmarkStart w:id="13" w:name="_Toc39132495"/>
      <w:r w:rsidRPr="00206D79">
        <w:rPr>
          <w:rFonts w:asciiTheme="minorHAnsi" w:hAnsiTheme="minorHAnsi" w:cs="Tahoma"/>
          <w:sz w:val="22"/>
          <w:szCs w:val="22"/>
        </w:rPr>
        <w:t>Obleka delovna - kombinezon</w:t>
      </w:r>
      <w:bookmarkEnd w:id="12"/>
      <w:bookmarkEnd w:id="13"/>
    </w:p>
    <w:p w:rsidR="003F09A7" w:rsidRPr="00206D79" w:rsidRDefault="003F09A7" w:rsidP="003F09A7">
      <w:pPr>
        <w:numPr>
          <w:ilvl w:val="0"/>
          <w:numId w:val="13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Standardi: /</w:t>
      </w:r>
    </w:p>
    <w:p w:rsidR="003F09A7" w:rsidRPr="00206D79" w:rsidRDefault="003F09A7" w:rsidP="003F09A7">
      <w:pPr>
        <w:numPr>
          <w:ilvl w:val="0"/>
          <w:numId w:val="13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Kroj: po modelu naročnika</w:t>
      </w:r>
    </w:p>
    <w:p w:rsidR="003F09A7" w:rsidRPr="00206D79" w:rsidRDefault="003F09A7" w:rsidP="003F09A7">
      <w:pPr>
        <w:numPr>
          <w:ilvl w:val="0"/>
          <w:numId w:val="22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Informativni opis kroja: prednje zapenjanje z zadrgo s prekrivno letvijo, v hrbtnem delu v pasu elastika za boljše prileganje, prileganje širine rokavov v zapestju s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sprimnim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trakom, visok ovratnik, prsni žep z zapiranjem na zadrgo, stranska žepa z raztegljivim vstavkom za lažji dostop, zadnji žep s poklopcem, stranski stegenski dvojni žep za ravnilo, ojačani žepi v predelu kolen - za vstavitve kolenčnikov. Imeti mora odsevne elemente v predelu nadlakti in goleni.</w:t>
      </w:r>
    </w:p>
    <w:p w:rsidR="003F09A7" w:rsidRPr="00206D79" w:rsidRDefault="003F09A7" w:rsidP="003F09A7">
      <w:pPr>
        <w:numPr>
          <w:ilvl w:val="0"/>
          <w:numId w:val="13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proofErr w:type="spellStart"/>
      <w:r w:rsidRPr="00206D79">
        <w:rPr>
          <w:rFonts w:asciiTheme="minorHAnsi" w:hAnsiTheme="minorHAnsi" w:cs="Tahoma"/>
          <w:sz w:val="22"/>
          <w:szCs w:val="22"/>
        </w:rPr>
        <w:t>Emblemiranje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>: po predlogi znak Elektro Gorenjska na prsnem žepu</w:t>
      </w:r>
    </w:p>
    <w:p w:rsidR="003F09A7" w:rsidRPr="00206D79" w:rsidRDefault="003F09A7" w:rsidP="003F09A7">
      <w:pPr>
        <w:numPr>
          <w:ilvl w:val="0"/>
          <w:numId w:val="13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Barva: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antracitna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v kombinaciji s črno</w:t>
      </w:r>
    </w:p>
    <w:p w:rsidR="003F09A7" w:rsidRPr="00206D79" w:rsidRDefault="003F09A7" w:rsidP="003F09A7">
      <w:pPr>
        <w:numPr>
          <w:ilvl w:val="0"/>
          <w:numId w:val="13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Lastnosti materiala:</w:t>
      </w:r>
    </w:p>
    <w:p w:rsidR="003F09A7" w:rsidRPr="00206D79" w:rsidRDefault="003F09A7" w:rsidP="003F09A7">
      <w:pPr>
        <w:numPr>
          <w:ilvl w:val="1"/>
          <w:numId w:val="13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Sestava: 65% poliester, 35% bombaž (+/- 5%)</w:t>
      </w:r>
    </w:p>
    <w:p w:rsidR="003F09A7" w:rsidRPr="00206D79" w:rsidRDefault="003F09A7" w:rsidP="003F09A7">
      <w:pPr>
        <w:numPr>
          <w:ilvl w:val="1"/>
          <w:numId w:val="13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Vezava tkanine: keper 2:1</w:t>
      </w:r>
    </w:p>
    <w:p w:rsidR="003F09A7" w:rsidRPr="00206D79" w:rsidRDefault="003F09A7" w:rsidP="003F09A7">
      <w:pPr>
        <w:numPr>
          <w:ilvl w:val="1"/>
          <w:numId w:val="13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Ploščinska masa: 250 g/m</w:t>
      </w:r>
      <w:r w:rsidRPr="00206D79">
        <w:rPr>
          <w:rFonts w:asciiTheme="minorHAnsi" w:hAnsiTheme="minorHAnsi" w:cs="Tahoma"/>
          <w:sz w:val="22"/>
          <w:szCs w:val="22"/>
          <w:vertAlign w:val="superscript"/>
        </w:rPr>
        <w:t>2</w:t>
      </w:r>
      <w:r w:rsidRPr="00206D79">
        <w:rPr>
          <w:rFonts w:asciiTheme="minorHAnsi" w:hAnsiTheme="minorHAnsi" w:cs="Tahoma"/>
          <w:sz w:val="22"/>
          <w:szCs w:val="22"/>
        </w:rPr>
        <w:t xml:space="preserve"> (+/-5%)</w:t>
      </w:r>
    </w:p>
    <w:p w:rsidR="003F09A7" w:rsidRPr="00206D79" w:rsidRDefault="003F09A7" w:rsidP="003F09A7">
      <w:pPr>
        <w:numPr>
          <w:ilvl w:val="1"/>
          <w:numId w:val="13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Natezna sila osnovne niti: minimalno 1.200 N po dolžini in 650 N po širini (EN ISO 13934-1).</w:t>
      </w:r>
    </w:p>
    <w:p w:rsidR="003F09A7" w:rsidRPr="00206D79" w:rsidRDefault="003F09A7" w:rsidP="003F09A7">
      <w:pPr>
        <w:numPr>
          <w:ilvl w:val="1"/>
          <w:numId w:val="13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Sila nadaljnjega trganja osnovne niti: minimalno 35 N po dolžini in 30 N po širini (EN ISO 13937-2).</w:t>
      </w:r>
    </w:p>
    <w:p w:rsidR="003F09A7" w:rsidRPr="00206D79" w:rsidRDefault="003F09A7" w:rsidP="003F09A7">
      <w:pPr>
        <w:numPr>
          <w:ilvl w:val="1"/>
          <w:numId w:val="13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Maksimalna dovoljena dimenzijska sprememba pri pranju znaša +/-3% po dolžini in širini (EN ISO 6330).</w:t>
      </w:r>
    </w:p>
    <w:p w:rsidR="003F09A7" w:rsidRPr="00206D79" w:rsidRDefault="003F09A7" w:rsidP="003F09A7">
      <w:pPr>
        <w:numPr>
          <w:ilvl w:val="0"/>
          <w:numId w:val="13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Minimalna zahtevana temperatura za pranje znaša 60°C.</w:t>
      </w:r>
    </w:p>
    <w:p w:rsidR="003F09A7" w:rsidRPr="00206D79" w:rsidRDefault="003F09A7" w:rsidP="003F09A7">
      <w:pPr>
        <w:numPr>
          <w:ilvl w:val="0"/>
          <w:numId w:val="13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Velikosti: od 44/46 do 64/66 običajni kroji in 44/46 do 56/58 podaljšanji kroji.</w:t>
      </w: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b/>
          <w:sz w:val="22"/>
          <w:szCs w:val="22"/>
        </w:rPr>
      </w:pPr>
    </w:p>
    <w:p w:rsidR="003F09A7" w:rsidRPr="00206D79" w:rsidRDefault="003F09A7" w:rsidP="003F09A7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="Tahoma"/>
          <w:sz w:val="22"/>
          <w:szCs w:val="22"/>
        </w:rPr>
      </w:pPr>
      <w:bookmarkStart w:id="14" w:name="_Toc39065205"/>
      <w:bookmarkStart w:id="15" w:name="_Toc39132496"/>
      <w:r w:rsidRPr="00206D79">
        <w:rPr>
          <w:rFonts w:asciiTheme="minorHAnsi" w:hAnsiTheme="minorHAnsi" w:cs="Tahoma"/>
          <w:sz w:val="22"/>
          <w:szCs w:val="22"/>
        </w:rPr>
        <w:t>Halja delovna</w:t>
      </w:r>
      <w:bookmarkEnd w:id="14"/>
      <w:bookmarkEnd w:id="15"/>
    </w:p>
    <w:p w:rsidR="003F09A7" w:rsidRPr="00206D79" w:rsidRDefault="003F09A7" w:rsidP="003F09A7">
      <w:pPr>
        <w:numPr>
          <w:ilvl w:val="0"/>
          <w:numId w:val="15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Standardi: /</w:t>
      </w:r>
    </w:p>
    <w:p w:rsidR="003F09A7" w:rsidRPr="00206D79" w:rsidRDefault="003F09A7" w:rsidP="003F09A7">
      <w:pPr>
        <w:numPr>
          <w:ilvl w:val="0"/>
          <w:numId w:val="15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Kroj: po modelu naročnika</w:t>
      </w:r>
    </w:p>
    <w:p w:rsidR="003F09A7" w:rsidRPr="00206D79" w:rsidRDefault="003F09A7" w:rsidP="003F09A7">
      <w:pPr>
        <w:numPr>
          <w:ilvl w:val="0"/>
          <w:numId w:val="14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proofErr w:type="spellStart"/>
      <w:r w:rsidRPr="00206D79">
        <w:rPr>
          <w:rFonts w:asciiTheme="minorHAnsi" w:hAnsiTheme="minorHAnsi" w:cs="Tahoma"/>
          <w:sz w:val="22"/>
          <w:szCs w:val="22"/>
        </w:rPr>
        <w:t>Emblemiranje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>: po predlogi znak Elektro Gorenjska na prsnem žepu</w:t>
      </w:r>
    </w:p>
    <w:p w:rsidR="003F09A7" w:rsidRPr="00206D79" w:rsidRDefault="003F09A7" w:rsidP="003F09A7">
      <w:pPr>
        <w:numPr>
          <w:ilvl w:val="0"/>
          <w:numId w:val="14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Informativni opis kroja: vsaj 4 žepi, prednje zapenjanje s skritimi pritiskači </w:t>
      </w:r>
    </w:p>
    <w:p w:rsidR="003F09A7" w:rsidRPr="00206D79" w:rsidRDefault="003F09A7" w:rsidP="003F09A7">
      <w:pPr>
        <w:numPr>
          <w:ilvl w:val="0"/>
          <w:numId w:val="14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lastRenderedPageBreak/>
        <w:t>Barva: temno siva</w:t>
      </w:r>
    </w:p>
    <w:p w:rsidR="003F09A7" w:rsidRPr="00206D79" w:rsidRDefault="003F09A7" w:rsidP="003F09A7">
      <w:pPr>
        <w:numPr>
          <w:ilvl w:val="0"/>
          <w:numId w:val="14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Lastnosti materiala:</w:t>
      </w:r>
    </w:p>
    <w:p w:rsidR="003F09A7" w:rsidRPr="00206D79" w:rsidRDefault="003F09A7" w:rsidP="003F09A7">
      <w:pPr>
        <w:numPr>
          <w:ilvl w:val="1"/>
          <w:numId w:val="14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Sestava: 65% bombaž, 35% poliester (+/- 5%)</w:t>
      </w:r>
    </w:p>
    <w:p w:rsidR="003F09A7" w:rsidRPr="00206D79" w:rsidRDefault="003F09A7" w:rsidP="003F09A7">
      <w:pPr>
        <w:numPr>
          <w:ilvl w:val="1"/>
          <w:numId w:val="14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Vezava tkanine: keper 2:1</w:t>
      </w:r>
    </w:p>
    <w:p w:rsidR="003F09A7" w:rsidRPr="00206D79" w:rsidRDefault="003F09A7" w:rsidP="003F09A7">
      <w:pPr>
        <w:numPr>
          <w:ilvl w:val="1"/>
          <w:numId w:val="14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Ploščinska masa: 215 g/m</w:t>
      </w:r>
      <w:r w:rsidRPr="00206D79">
        <w:rPr>
          <w:rFonts w:asciiTheme="minorHAnsi" w:hAnsiTheme="minorHAnsi" w:cs="Tahoma"/>
          <w:sz w:val="22"/>
          <w:szCs w:val="22"/>
          <w:vertAlign w:val="superscript"/>
        </w:rPr>
        <w:t>2</w:t>
      </w:r>
      <w:r w:rsidRPr="00206D79">
        <w:rPr>
          <w:rFonts w:asciiTheme="minorHAnsi" w:hAnsiTheme="minorHAnsi" w:cs="Tahoma"/>
          <w:sz w:val="22"/>
          <w:szCs w:val="22"/>
        </w:rPr>
        <w:t xml:space="preserve"> (+/-5%)</w:t>
      </w:r>
    </w:p>
    <w:p w:rsidR="003F09A7" w:rsidRPr="00206D79" w:rsidRDefault="003F09A7" w:rsidP="003F09A7">
      <w:pPr>
        <w:numPr>
          <w:ilvl w:val="1"/>
          <w:numId w:val="14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Natezna sila osnovne niti: minimalno 800 N po dolžini in 450 N po širini (EN ISO 13934-1).</w:t>
      </w:r>
    </w:p>
    <w:p w:rsidR="003F09A7" w:rsidRPr="00206D79" w:rsidRDefault="003F09A7" w:rsidP="003F09A7">
      <w:pPr>
        <w:numPr>
          <w:ilvl w:val="1"/>
          <w:numId w:val="14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Sila nadaljnjega trganja osnovne niti: minimalno 20 N po dolžini in 20 N po širini (EN ISO 13937-2).</w:t>
      </w:r>
    </w:p>
    <w:p w:rsidR="003F09A7" w:rsidRPr="00206D79" w:rsidRDefault="003F09A7" w:rsidP="003F09A7">
      <w:pPr>
        <w:numPr>
          <w:ilvl w:val="1"/>
          <w:numId w:val="14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Minimalna zahtevana odpornost na površinsko razvlaknjenje in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piling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novega oblačila pri 7000 obratih mora znašati 4 (EN ISO 12945-2).</w:t>
      </w:r>
    </w:p>
    <w:p w:rsidR="003F09A7" w:rsidRPr="00206D79" w:rsidRDefault="003F09A7" w:rsidP="003F09A7">
      <w:pPr>
        <w:numPr>
          <w:ilvl w:val="1"/>
          <w:numId w:val="14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Maksimalna dovoljena dimenzijska sprememba pri pranju znaša +/-3% po dolžini in širini (EN ISO 6330).</w:t>
      </w:r>
    </w:p>
    <w:p w:rsidR="003F09A7" w:rsidRPr="00206D79" w:rsidRDefault="003F09A7" w:rsidP="003F09A7">
      <w:pPr>
        <w:numPr>
          <w:ilvl w:val="0"/>
          <w:numId w:val="14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Minimalna zahtevana temperatura za pranje znaša 95°C.</w:t>
      </w:r>
    </w:p>
    <w:p w:rsidR="003F09A7" w:rsidRPr="00206D79" w:rsidRDefault="003F09A7" w:rsidP="003F09A7">
      <w:pPr>
        <w:numPr>
          <w:ilvl w:val="0"/>
          <w:numId w:val="14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Velikosti: od 44/46 do 64/66 običajni kroji.</w:t>
      </w: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="Tahoma"/>
          <w:sz w:val="22"/>
          <w:szCs w:val="22"/>
        </w:rPr>
      </w:pPr>
      <w:bookmarkStart w:id="16" w:name="_Toc39065206"/>
      <w:bookmarkStart w:id="17" w:name="_Toc39132497"/>
      <w:r w:rsidRPr="00206D79">
        <w:rPr>
          <w:rFonts w:asciiTheme="minorHAnsi" w:hAnsiTheme="minorHAnsi" w:cs="Tahoma"/>
          <w:sz w:val="22"/>
          <w:szCs w:val="22"/>
        </w:rPr>
        <w:t>Hlače kratke</w:t>
      </w:r>
      <w:bookmarkEnd w:id="16"/>
      <w:bookmarkEnd w:id="17"/>
    </w:p>
    <w:p w:rsidR="003F09A7" w:rsidRPr="00206D79" w:rsidRDefault="003F09A7" w:rsidP="003F09A7">
      <w:pPr>
        <w:numPr>
          <w:ilvl w:val="0"/>
          <w:numId w:val="15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Standardi: /</w:t>
      </w:r>
    </w:p>
    <w:p w:rsidR="003F09A7" w:rsidRPr="00206D79" w:rsidRDefault="003F09A7" w:rsidP="003F09A7">
      <w:pPr>
        <w:numPr>
          <w:ilvl w:val="0"/>
          <w:numId w:val="15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Kroj: po modelu naročnika</w:t>
      </w:r>
    </w:p>
    <w:p w:rsidR="003F09A7" w:rsidRPr="00206D79" w:rsidRDefault="003F09A7" w:rsidP="003F09A7">
      <w:pPr>
        <w:numPr>
          <w:ilvl w:val="0"/>
          <w:numId w:val="14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Informativni opis kroja: vsaj 6 žepov, v vse 4 smeri raztegljiva tkanina za boljše prileganje, zanke za pas</w:t>
      </w:r>
    </w:p>
    <w:p w:rsidR="003F09A7" w:rsidRPr="00206D79" w:rsidRDefault="003F09A7" w:rsidP="003F09A7">
      <w:pPr>
        <w:numPr>
          <w:ilvl w:val="0"/>
          <w:numId w:val="14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Barva: črna</w:t>
      </w:r>
    </w:p>
    <w:p w:rsidR="003F09A7" w:rsidRPr="00206D79" w:rsidRDefault="003F09A7" w:rsidP="003F09A7">
      <w:pPr>
        <w:numPr>
          <w:ilvl w:val="0"/>
          <w:numId w:val="14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Lastnosti materiala:</w:t>
      </w:r>
    </w:p>
    <w:p w:rsidR="003F09A7" w:rsidRPr="00206D79" w:rsidRDefault="003F09A7" w:rsidP="003F09A7">
      <w:pPr>
        <w:numPr>
          <w:ilvl w:val="1"/>
          <w:numId w:val="14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Sestava primarne tkanine: 93% poliamid, 7%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elastan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(+/- 5%)</w:t>
      </w:r>
    </w:p>
    <w:p w:rsidR="003F09A7" w:rsidRPr="00206D79" w:rsidRDefault="003F09A7" w:rsidP="003F09A7">
      <w:pPr>
        <w:numPr>
          <w:ilvl w:val="1"/>
          <w:numId w:val="14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Ploščinska masa primarne tkanine: 310 g/m</w:t>
      </w:r>
      <w:r w:rsidRPr="00206D79">
        <w:rPr>
          <w:rFonts w:asciiTheme="minorHAnsi" w:hAnsiTheme="minorHAnsi" w:cs="Tahoma"/>
          <w:sz w:val="22"/>
          <w:szCs w:val="22"/>
          <w:vertAlign w:val="superscript"/>
        </w:rPr>
        <w:t>2</w:t>
      </w:r>
      <w:r w:rsidRPr="00206D79">
        <w:rPr>
          <w:rFonts w:asciiTheme="minorHAnsi" w:hAnsiTheme="minorHAnsi" w:cs="Tahoma"/>
          <w:sz w:val="22"/>
          <w:szCs w:val="22"/>
        </w:rPr>
        <w:t xml:space="preserve"> (+/-5%)</w:t>
      </w:r>
    </w:p>
    <w:p w:rsidR="003F09A7" w:rsidRPr="00206D79" w:rsidRDefault="003F09A7" w:rsidP="003F09A7">
      <w:pPr>
        <w:numPr>
          <w:ilvl w:val="1"/>
          <w:numId w:val="14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Sestava sekundarne tkanine: 79% bombaž, 21 % poliester (+/- 5%)</w:t>
      </w:r>
    </w:p>
    <w:p w:rsidR="003F09A7" w:rsidRPr="00206D79" w:rsidRDefault="003F09A7" w:rsidP="003F09A7">
      <w:pPr>
        <w:numPr>
          <w:ilvl w:val="1"/>
          <w:numId w:val="14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Ploščinska masa sekundarne tkanine: 295 g/m</w:t>
      </w:r>
      <w:r w:rsidRPr="00206D79">
        <w:rPr>
          <w:rFonts w:asciiTheme="minorHAnsi" w:hAnsiTheme="minorHAnsi" w:cs="Tahoma"/>
          <w:sz w:val="22"/>
          <w:szCs w:val="22"/>
          <w:vertAlign w:val="superscript"/>
        </w:rPr>
        <w:t>2</w:t>
      </w:r>
      <w:r w:rsidRPr="00206D79">
        <w:rPr>
          <w:rFonts w:asciiTheme="minorHAnsi" w:hAnsiTheme="minorHAnsi" w:cs="Tahoma"/>
          <w:sz w:val="22"/>
          <w:szCs w:val="22"/>
        </w:rPr>
        <w:t xml:space="preserve"> (+/-5%)</w:t>
      </w:r>
    </w:p>
    <w:p w:rsidR="003F09A7" w:rsidRPr="00206D79" w:rsidRDefault="003F09A7" w:rsidP="003F09A7">
      <w:pPr>
        <w:numPr>
          <w:ilvl w:val="0"/>
          <w:numId w:val="14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Minimalna zahtevana temperatura za pranje znaša 40°C.</w:t>
      </w:r>
    </w:p>
    <w:p w:rsidR="003F09A7" w:rsidRPr="00206D79" w:rsidRDefault="003F09A7" w:rsidP="003F09A7">
      <w:pPr>
        <w:numPr>
          <w:ilvl w:val="0"/>
          <w:numId w:val="14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Velikosti: od 44 do 62.</w:t>
      </w: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="Tahoma"/>
          <w:sz w:val="22"/>
          <w:szCs w:val="22"/>
        </w:rPr>
      </w:pPr>
      <w:bookmarkStart w:id="18" w:name="_Toc39065207"/>
      <w:bookmarkStart w:id="19" w:name="_Toc39132498"/>
      <w:r w:rsidRPr="00206D79">
        <w:rPr>
          <w:rFonts w:asciiTheme="minorHAnsi" w:hAnsiTheme="minorHAnsi" w:cs="Tahoma"/>
          <w:sz w:val="22"/>
          <w:szCs w:val="22"/>
        </w:rPr>
        <w:t>Jakna delovna - DPN</w:t>
      </w:r>
      <w:bookmarkEnd w:id="18"/>
      <w:bookmarkEnd w:id="19"/>
    </w:p>
    <w:p w:rsidR="003F09A7" w:rsidRPr="00206D79" w:rsidRDefault="003F09A7" w:rsidP="003F09A7">
      <w:pPr>
        <w:numPr>
          <w:ilvl w:val="0"/>
          <w:numId w:val="13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Standardi: EN ISO 11612:2008 A1 B1 C1 F1, EN 1149-5:2008, EN ISO 20471:2013 (najmanj razred 2), EN 13034+A1:2009 (tip 6), IEC 61482-2:2009 (razred 1), EN ISO 11611:2007 (minimalno razred 1 – A1)</w:t>
      </w:r>
    </w:p>
    <w:p w:rsidR="003F09A7" w:rsidRPr="00206D79" w:rsidRDefault="003F09A7" w:rsidP="003F09A7">
      <w:pPr>
        <w:numPr>
          <w:ilvl w:val="0"/>
          <w:numId w:val="13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Informativni opis kroja: 2 prsna žepa z zapiranjem na poklopec, 2 sprednja stranska žepa, 1 notranji žep, 1 notranji žep z zapiranjem na poklopec za mobilni telefon, regulacija manšet v rokavih z zapenjanjem, 2 odsevna trakova na vsakem rokavu in odsevni trakovi na trupu.</w:t>
      </w:r>
    </w:p>
    <w:p w:rsidR="003F09A7" w:rsidRPr="00206D79" w:rsidRDefault="003F09A7" w:rsidP="003F09A7">
      <w:pPr>
        <w:numPr>
          <w:ilvl w:val="0"/>
          <w:numId w:val="13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proofErr w:type="spellStart"/>
      <w:r w:rsidRPr="00206D79">
        <w:rPr>
          <w:rFonts w:asciiTheme="minorHAnsi" w:hAnsiTheme="minorHAnsi" w:cs="Tahoma"/>
          <w:sz w:val="22"/>
          <w:szCs w:val="22"/>
        </w:rPr>
        <w:t>Emblemiranje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>: po predlogi znak Elektro Gorenjska na prsnem žepu</w:t>
      </w:r>
    </w:p>
    <w:p w:rsidR="003F09A7" w:rsidRPr="00206D79" w:rsidRDefault="003F09A7" w:rsidP="003F09A7">
      <w:pPr>
        <w:numPr>
          <w:ilvl w:val="0"/>
          <w:numId w:val="13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Barva: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visokovidna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rumena v kombinaciji s temno sivo</w:t>
      </w:r>
    </w:p>
    <w:p w:rsidR="003F09A7" w:rsidRPr="00206D79" w:rsidRDefault="003F09A7" w:rsidP="003F09A7">
      <w:pPr>
        <w:numPr>
          <w:ilvl w:val="0"/>
          <w:numId w:val="13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Lastnosti materiala:</w:t>
      </w:r>
    </w:p>
    <w:p w:rsidR="003F09A7" w:rsidRPr="00206D79" w:rsidRDefault="003F09A7" w:rsidP="003F09A7">
      <w:pPr>
        <w:numPr>
          <w:ilvl w:val="1"/>
          <w:numId w:val="13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Sestava: 31% poliester, 28%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modakril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, 20% viskoza, 20%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aramid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>, 1% antistatična vlakna (ali podobno v okviru +/-5% odstopanja)</w:t>
      </w:r>
    </w:p>
    <w:p w:rsidR="003F09A7" w:rsidRPr="00206D79" w:rsidRDefault="003F09A7" w:rsidP="003F09A7">
      <w:pPr>
        <w:numPr>
          <w:ilvl w:val="1"/>
          <w:numId w:val="13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Ploščinska masa: 320 g/m</w:t>
      </w:r>
      <w:r w:rsidRPr="00206D79">
        <w:rPr>
          <w:rFonts w:asciiTheme="minorHAnsi" w:hAnsiTheme="minorHAnsi" w:cs="Tahoma"/>
          <w:sz w:val="22"/>
          <w:szCs w:val="22"/>
          <w:vertAlign w:val="superscript"/>
        </w:rPr>
        <w:t>2</w:t>
      </w:r>
      <w:r w:rsidRPr="00206D79">
        <w:rPr>
          <w:rFonts w:asciiTheme="minorHAnsi" w:hAnsiTheme="minorHAnsi" w:cs="Tahoma"/>
          <w:sz w:val="22"/>
          <w:szCs w:val="22"/>
        </w:rPr>
        <w:t xml:space="preserve"> (+/-5%)</w:t>
      </w:r>
    </w:p>
    <w:p w:rsidR="003F09A7" w:rsidRPr="00206D79" w:rsidRDefault="003F09A7" w:rsidP="003F09A7">
      <w:pPr>
        <w:numPr>
          <w:ilvl w:val="1"/>
          <w:numId w:val="13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Natezna sila osnovne niti: minimalno 1.500 N po dolžini in 700 N po širini (EN ISO 13934-1).</w:t>
      </w:r>
    </w:p>
    <w:p w:rsidR="003F09A7" w:rsidRPr="00206D79" w:rsidRDefault="003F09A7" w:rsidP="003F09A7">
      <w:pPr>
        <w:numPr>
          <w:ilvl w:val="1"/>
          <w:numId w:val="13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Sila nadaljnjega trganja osnovne niti: minimalno 40 N po dolžini in 25 N po širini (EN ISO 13937-1).</w:t>
      </w:r>
    </w:p>
    <w:p w:rsidR="003F09A7" w:rsidRPr="00206D79" w:rsidRDefault="003F09A7" w:rsidP="003F09A7">
      <w:pPr>
        <w:numPr>
          <w:ilvl w:val="1"/>
          <w:numId w:val="13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Minimalna zahtevana odpornost na površinsko razvlaknjenje in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piling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novega oblačila pri 7000 obratih mora znašati 4 (EN ISO 12945-2).</w:t>
      </w:r>
    </w:p>
    <w:p w:rsidR="003F09A7" w:rsidRPr="00206D79" w:rsidRDefault="003F09A7" w:rsidP="003F09A7">
      <w:pPr>
        <w:numPr>
          <w:ilvl w:val="1"/>
          <w:numId w:val="13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Maksimalna dovoljena dimenzijska sprememba pri pranju znaša +/-3% po dolžini in širini (EN ISO 6330).</w:t>
      </w:r>
    </w:p>
    <w:p w:rsidR="003F09A7" w:rsidRPr="00206D79" w:rsidRDefault="003F09A7" w:rsidP="003F09A7">
      <w:pPr>
        <w:numPr>
          <w:ilvl w:val="0"/>
          <w:numId w:val="13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lastRenderedPageBreak/>
        <w:t>Minimalna zahtevana temperatura za pranje znaša 60°C.</w:t>
      </w:r>
    </w:p>
    <w:p w:rsidR="003F09A7" w:rsidRPr="00206D79" w:rsidRDefault="003F09A7" w:rsidP="003F09A7">
      <w:pPr>
        <w:pStyle w:val="Odstavekseznama"/>
        <w:numPr>
          <w:ilvl w:val="0"/>
          <w:numId w:val="13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Velikosti: od 44/46 do 64/66.</w:t>
      </w:r>
    </w:p>
    <w:p w:rsidR="003F09A7" w:rsidRPr="00206D79" w:rsidRDefault="003F09A7" w:rsidP="003F09A7">
      <w:pPr>
        <w:ind w:left="360"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="Tahoma"/>
          <w:sz w:val="22"/>
          <w:szCs w:val="22"/>
        </w:rPr>
      </w:pPr>
      <w:bookmarkStart w:id="20" w:name="_Toc39065208"/>
      <w:bookmarkStart w:id="21" w:name="_Toc39132499"/>
      <w:r w:rsidRPr="00206D79">
        <w:rPr>
          <w:rFonts w:asciiTheme="minorHAnsi" w:hAnsiTheme="minorHAnsi" w:cs="Tahoma"/>
          <w:sz w:val="22"/>
          <w:szCs w:val="22"/>
        </w:rPr>
        <w:t>Hlače delovne - DPN</w:t>
      </w:r>
      <w:bookmarkEnd w:id="20"/>
      <w:bookmarkEnd w:id="21"/>
    </w:p>
    <w:p w:rsidR="003F09A7" w:rsidRPr="00206D79" w:rsidRDefault="003F09A7" w:rsidP="003F09A7">
      <w:pPr>
        <w:numPr>
          <w:ilvl w:val="0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Standardi: EN ISO 11612:2008 A1 B1 C1 F1, EN 1149-5:2008, EN ISO 20471:2013 (najmanj razred 2), EN 13034+A:2009 (tip 6), IEC 61482-2:2009 (razred 1), EN ISO 11611:2007 (minimalno razred 1 – A1)</w:t>
      </w:r>
    </w:p>
    <w:p w:rsidR="003F09A7" w:rsidRPr="00206D79" w:rsidRDefault="003F09A7" w:rsidP="003F09A7">
      <w:pPr>
        <w:numPr>
          <w:ilvl w:val="0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Informativni opis kroja: 2 stranska žepa, žep na stegnu z dodatnim žepkom za mobilni telefon (oba z zapiranjem na poklopec), 1 žep za ravnilo, 1 žep zadaj z zapiranjem na poklopec, 2 vzporedna odsevna trakova v spodnjem delu vsake hlačnice in še 1 odsevni trak na zgornjem delu vsake hlačnice, elastika zadaj v pasu za boljše prileganje, žepi za vstavitev kolenčnikov.</w:t>
      </w:r>
    </w:p>
    <w:p w:rsidR="003F09A7" w:rsidRPr="00206D79" w:rsidRDefault="003F09A7" w:rsidP="003F09A7">
      <w:pPr>
        <w:numPr>
          <w:ilvl w:val="0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Barva: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visokovidna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rumena v kombinaciji s temno sivo</w:t>
      </w:r>
    </w:p>
    <w:p w:rsidR="003F09A7" w:rsidRPr="00206D79" w:rsidRDefault="003F09A7" w:rsidP="003F09A7">
      <w:pPr>
        <w:numPr>
          <w:ilvl w:val="0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Lastnosti materiala:</w:t>
      </w:r>
    </w:p>
    <w:p w:rsidR="003F09A7" w:rsidRPr="00206D79" w:rsidRDefault="003F09A7" w:rsidP="003F09A7">
      <w:pPr>
        <w:numPr>
          <w:ilvl w:val="1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Sestava: 31% poliester, 28%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modakril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, 20% viskoza, 20%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aramid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>, 1% antistatična vlakna (ali podobno v okviru +/-5% odstopanja)</w:t>
      </w:r>
    </w:p>
    <w:p w:rsidR="003F09A7" w:rsidRPr="00206D79" w:rsidRDefault="003F09A7" w:rsidP="003F09A7">
      <w:pPr>
        <w:numPr>
          <w:ilvl w:val="1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Ploščinska masa: 320 g/m</w:t>
      </w:r>
      <w:r w:rsidRPr="00206D79">
        <w:rPr>
          <w:rFonts w:asciiTheme="minorHAnsi" w:hAnsiTheme="minorHAnsi" w:cs="Tahoma"/>
          <w:sz w:val="22"/>
          <w:szCs w:val="22"/>
          <w:vertAlign w:val="superscript"/>
        </w:rPr>
        <w:t>2</w:t>
      </w:r>
      <w:r w:rsidRPr="00206D79">
        <w:rPr>
          <w:rFonts w:asciiTheme="minorHAnsi" w:hAnsiTheme="minorHAnsi" w:cs="Tahoma"/>
          <w:sz w:val="22"/>
          <w:szCs w:val="22"/>
        </w:rPr>
        <w:t xml:space="preserve"> (+/-5%)</w:t>
      </w:r>
    </w:p>
    <w:p w:rsidR="003F09A7" w:rsidRPr="00206D79" w:rsidRDefault="003F09A7" w:rsidP="003F09A7">
      <w:pPr>
        <w:numPr>
          <w:ilvl w:val="1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Natezna sila osnovne niti: minimalno 1.500 N po dolžini in 700 N po širini (EN ISO 13934-1).</w:t>
      </w:r>
    </w:p>
    <w:p w:rsidR="003F09A7" w:rsidRPr="00206D79" w:rsidRDefault="003F09A7" w:rsidP="003F09A7">
      <w:pPr>
        <w:numPr>
          <w:ilvl w:val="1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Sila nadaljnjega trganja osnovne niti: minimalno 40 N po dolžini in 25 N po širini (EN ISO 13937-1).</w:t>
      </w:r>
    </w:p>
    <w:p w:rsidR="003F09A7" w:rsidRPr="00206D79" w:rsidRDefault="003F09A7" w:rsidP="003F09A7">
      <w:pPr>
        <w:numPr>
          <w:ilvl w:val="1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Minimalna zahtevana odpornost na površinsko razvlaknjenje in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piling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novega oblačila pri 7000 obratih mora znašati 4 (EN ISO 12945-2).</w:t>
      </w:r>
    </w:p>
    <w:p w:rsidR="003F09A7" w:rsidRPr="00206D79" w:rsidRDefault="003F09A7" w:rsidP="003F09A7">
      <w:pPr>
        <w:numPr>
          <w:ilvl w:val="1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Maksimalna dovoljena dimenzijska sprememba pri pranju znaša +/-3% po dolžini in širini (EN ISO 6330).</w:t>
      </w:r>
    </w:p>
    <w:p w:rsidR="003F09A7" w:rsidRPr="00206D79" w:rsidRDefault="003F09A7" w:rsidP="003F09A7">
      <w:pPr>
        <w:numPr>
          <w:ilvl w:val="0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Minimalna zahtevana temperatura za pranje znaša 60°C.</w:t>
      </w:r>
    </w:p>
    <w:p w:rsidR="003F09A7" w:rsidRPr="00206D79" w:rsidRDefault="003F09A7" w:rsidP="003F09A7">
      <w:pPr>
        <w:numPr>
          <w:ilvl w:val="0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Velikosti: od 44/46 do 64/66.</w:t>
      </w: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b/>
          <w:sz w:val="22"/>
          <w:szCs w:val="22"/>
        </w:rPr>
      </w:pP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b/>
          <w:sz w:val="22"/>
          <w:szCs w:val="22"/>
        </w:rPr>
      </w:pPr>
    </w:p>
    <w:p w:rsidR="003F09A7" w:rsidRPr="00206D79" w:rsidRDefault="003F09A7" w:rsidP="003F09A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09A7" w:rsidRPr="00206D79" w:rsidRDefault="003F09A7" w:rsidP="003F09A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09A7" w:rsidRPr="00206D79" w:rsidRDefault="003F09A7" w:rsidP="003F09A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09A7" w:rsidRPr="00206D79" w:rsidRDefault="003F09A7" w:rsidP="003F09A7">
      <w:pPr>
        <w:jc w:val="both"/>
        <w:rPr>
          <w:rFonts w:asciiTheme="minorHAnsi" w:hAnsiTheme="minorHAnsi"/>
          <w:sz w:val="22"/>
        </w:rPr>
      </w:pPr>
      <w:r w:rsidRPr="00206D79">
        <w:rPr>
          <w:rFonts w:asciiTheme="minorHAnsi" w:hAnsiTheme="minorHAnsi" w:cstheme="minorHAnsi"/>
          <w:sz w:val="22"/>
          <w:szCs w:val="22"/>
        </w:rPr>
        <w:t xml:space="preserve">Spodaj podpisani pooblaščeni predstavnik ponudnika izjavljam, </w:t>
      </w:r>
      <w:r w:rsidRPr="00206D79">
        <w:rPr>
          <w:rFonts w:asciiTheme="minorHAnsi" w:hAnsiTheme="minorHAnsi"/>
          <w:sz w:val="22"/>
        </w:rPr>
        <w:t xml:space="preserve">da ponujena osebna varovalna oprema izpolnjuje vse zgoraj navedene tehnične zahteve naročnika. </w:t>
      </w:r>
    </w:p>
    <w:p w:rsidR="003F09A7" w:rsidRPr="00206D79" w:rsidRDefault="003F09A7" w:rsidP="003F09A7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</w:p>
    <w:p w:rsidR="003F09A7" w:rsidRPr="00206D79" w:rsidRDefault="003F09A7" w:rsidP="003F09A7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:rsidR="003F09A7" w:rsidRPr="00206D79" w:rsidRDefault="003F09A7" w:rsidP="003F09A7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:rsidR="003F09A7" w:rsidRPr="00206D79" w:rsidRDefault="003F09A7" w:rsidP="003F09A7">
      <w:pPr>
        <w:jc w:val="both"/>
        <w:rPr>
          <w:rFonts w:asciiTheme="minorHAnsi" w:hAnsiTheme="minorHAnsi"/>
          <w:sz w:val="22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3F09A7" w:rsidRPr="00206D79" w:rsidTr="00764D0B">
        <w:trPr>
          <w:cantSplit/>
        </w:trPr>
        <w:tc>
          <w:tcPr>
            <w:tcW w:w="4361" w:type="dxa"/>
          </w:tcPr>
          <w:p w:rsidR="003F09A7" w:rsidRPr="00206D79" w:rsidRDefault="003F09A7" w:rsidP="00764D0B">
            <w:pPr>
              <w:rPr>
                <w:rFonts w:asciiTheme="minorHAnsi" w:hAnsiTheme="minorHAnsi" w:cs="Arial"/>
                <w:sz w:val="22"/>
              </w:rPr>
            </w:pPr>
            <w:r w:rsidRPr="00206D79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4361" w:type="dxa"/>
          </w:tcPr>
          <w:p w:rsidR="003F09A7" w:rsidRPr="00206D79" w:rsidRDefault="003F09A7" w:rsidP="00764D0B">
            <w:pPr>
              <w:rPr>
                <w:rFonts w:asciiTheme="minorHAnsi" w:hAnsiTheme="minorHAnsi" w:cs="Arial"/>
                <w:sz w:val="22"/>
              </w:rPr>
            </w:pPr>
            <w:r w:rsidRPr="00206D79">
              <w:rPr>
                <w:rFonts w:asciiTheme="minorHAnsi" w:hAnsiTheme="minorHAnsi" w:cs="Arial"/>
                <w:sz w:val="22"/>
              </w:rPr>
              <w:t>Ponudnik:</w:t>
            </w:r>
          </w:p>
          <w:p w:rsidR="003F09A7" w:rsidRPr="00206D79" w:rsidRDefault="003F09A7" w:rsidP="00764D0B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3F09A7" w:rsidRPr="00206D79" w:rsidTr="00764D0B">
        <w:trPr>
          <w:cantSplit/>
        </w:trPr>
        <w:tc>
          <w:tcPr>
            <w:tcW w:w="4361" w:type="dxa"/>
          </w:tcPr>
          <w:p w:rsidR="003F09A7" w:rsidRPr="00206D79" w:rsidRDefault="003F09A7" w:rsidP="00764D0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361" w:type="dxa"/>
          </w:tcPr>
          <w:p w:rsidR="003F09A7" w:rsidRPr="00206D79" w:rsidRDefault="003F09A7" w:rsidP="00764D0B">
            <w:pPr>
              <w:rPr>
                <w:rFonts w:asciiTheme="minorHAnsi" w:hAnsiTheme="minorHAnsi" w:cs="Arial"/>
                <w:sz w:val="22"/>
              </w:rPr>
            </w:pPr>
          </w:p>
          <w:p w:rsidR="003F09A7" w:rsidRPr="00206D79" w:rsidRDefault="003F09A7" w:rsidP="00764D0B">
            <w:pPr>
              <w:rPr>
                <w:rFonts w:asciiTheme="minorHAnsi" w:hAnsiTheme="minorHAnsi" w:cs="Arial"/>
                <w:sz w:val="22"/>
              </w:rPr>
            </w:pPr>
            <w:r w:rsidRPr="00206D79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b/>
          <w:sz w:val="22"/>
          <w:szCs w:val="22"/>
        </w:rPr>
      </w:pP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b/>
          <w:sz w:val="22"/>
          <w:szCs w:val="22"/>
        </w:rPr>
      </w:pPr>
    </w:p>
    <w:p w:rsidR="003F09A7" w:rsidRDefault="003F09A7" w:rsidP="003F09A7">
      <w:pPr>
        <w:ind w:right="-1"/>
        <w:jc w:val="both"/>
        <w:rPr>
          <w:rFonts w:asciiTheme="minorHAnsi" w:hAnsiTheme="minorHAnsi" w:cs="Tahoma"/>
          <w:b/>
          <w:sz w:val="22"/>
          <w:szCs w:val="22"/>
        </w:rPr>
      </w:pPr>
    </w:p>
    <w:p w:rsidR="003F09A7" w:rsidRDefault="003F09A7" w:rsidP="003F09A7">
      <w:pPr>
        <w:ind w:right="-1"/>
        <w:jc w:val="both"/>
        <w:rPr>
          <w:rFonts w:asciiTheme="minorHAnsi" w:hAnsiTheme="minorHAnsi" w:cs="Tahoma"/>
          <w:b/>
          <w:sz w:val="22"/>
          <w:szCs w:val="22"/>
        </w:rPr>
      </w:pPr>
    </w:p>
    <w:p w:rsidR="003F09A7" w:rsidRDefault="003F09A7" w:rsidP="003F09A7">
      <w:pPr>
        <w:ind w:right="-1"/>
        <w:jc w:val="both"/>
        <w:rPr>
          <w:rFonts w:asciiTheme="minorHAnsi" w:hAnsiTheme="minorHAnsi" w:cs="Tahoma"/>
          <w:b/>
          <w:sz w:val="22"/>
          <w:szCs w:val="22"/>
        </w:rPr>
      </w:pPr>
    </w:p>
    <w:p w:rsidR="003F09A7" w:rsidRDefault="003F09A7" w:rsidP="003F09A7">
      <w:pPr>
        <w:ind w:right="-1"/>
        <w:jc w:val="both"/>
        <w:rPr>
          <w:rFonts w:asciiTheme="minorHAnsi" w:hAnsiTheme="minorHAnsi" w:cs="Tahoma"/>
          <w:b/>
          <w:sz w:val="22"/>
          <w:szCs w:val="22"/>
        </w:rPr>
      </w:pP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b/>
          <w:sz w:val="22"/>
          <w:szCs w:val="22"/>
        </w:rPr>
      </w:pP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b/>
          <w:sz w:val="22"/>
          <w:szCs w:val="22"/>
        </w:rPr>
      </w:pP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b/>
          <w:sz w:val="22"/>
          <w:szCs w:val="22"/>
        </w:rPr>
      </w:pPr>
    </w:p>
    <w:p w:rsidR="003F09A7" w:rsidRPr="00206D79" w:rsidRDefault="003F09A7" w:rsidP="003F09A7">
      <w:pPr>
        <w:pStyle w:val="Naslov10"/>
        <w:numPr>
          <w:ilvl w:val="0"/>
          <w:numId w:val="55"/>
        </w:numPr>
        <w:spacing w:before="0" w:after="0"/>
        <w:ind w:right="-1"/>
        <w:jc w:val="both"/>
        <w:rPr>
          <w:rFonts w:asciiTheme="minorHAnsi" w:hAnsiTheme="minorHAnsi" w:cs="Tahoma"/>
          <w:sz w:val="22"/>
          <w:szCs w:val="22"/>
        </w:rPr>
      </w:pPr>
      <w:bookmarkStart w:id="22" w:name="_Toc39065209"/>
      <w:bookmarkStart w:id="23" w:name="_Toc39132500"/>
      <w:r w:rsidRPr="00206D79">
        <w:rPr>
          <w:rFonts w:asciiTheme="minorHAnsi" w:hAnsiTheme="minorHAnsi" w:cs="Tahoma"/>
          <w:sz w:val="22"/>
          <w:szCs w:val="22"/>
        </w:rPr>
        <w:lastRenderedPageBreak/>
        <w:t>SKLOP:</w:t>
      </w:r>
      <w:bookmarkEnd w:id="22"/>
      <w:bookmarkEnd w:id="23"/>
    </w:p>
    <w:p w:rsidR="003F09A7" w:rsidRPr="00206D79" w:rsidRDefault="003F09A7" w:rsidP="003F09A7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="Tahoma"/>
          <w:sz w:val="22"/>
          <w:szCs w:val="22"/>
        </w:rPr>
      </w:pPr>
      <w:bookmarkStart w:id="24" w:name="_Toc39065210"/>
      <w:bookmarkStart w:id="25" w:name="_Toc39132501"/>
      <w:r w:rsidRPr="00206D79">
        <w:rPr>
          <w:rFonts w:asciiTheme="minorHAnsi" w:hAnsiTheme="minorHAnsi" w:cs="Tahoma"/>
          <w:sz w:val="22"/>
          <w:szCs w:val="22"/>
        </w:rPr>
        <w:t>Bunda delovna</w:t>
      </w:r>
      <w:bookmarkEnd w:id="24"/>
      <w:bookmarkEnd w:id="25"/>
    </w:p>
    <w:p w:rsidR="003F09A7" w:rsidRPr="00206D79" w:rsidRDefault="003F09A7" w:rsidP="003F09A7">
      <w:pPr>
        <w:numPr>
          <w:ilvl w:val="0"/>
          <w:numId w:val="8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Standardi: EN 343 – nivo zaščite 3/1 in EN 14058 ali EN 342 </w:t>
      </w:r>
    </w:p>
    <w:p w:rsidR="003F09A7" w:rsidRPr="00206D79" w:rsidRDefault="003F09A7" w:rsidP="003F09A7">
      <w:pPr>
        <w:numPr>
          <w:ilvl w:val="0"/>
          <w:numId w:val="8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Informativni opis kroja: bunda z zračno, vodoodporno membrano. Vsaj 3 žepi, spodnja stranska žepa in žep za mobilni telefon, obvezno na zapenjanje z zadrgo. Žepek za mobilni telefon mora biti dodatno izoliran, da se podaljša življenjska doba baterije v mrzlem okolju. Ločljiva kapuca v ovratniku, z elastično vrvico. Brez šivov v predelu ramen. Prednje zapenjanje z zadrgo in z prekrivno letvijo na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sprimni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trak, vrvica na spodnjem koncu za regulacijo. Rokavi morajo imeti v zapestjih možnost regulacije širine na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sprimni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trak. Zadrgi za zračenje v predelu pazduh. Dodatna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ojačitvena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tkanina v predelu ramen.</w:t>
      </w:r>
    </w:p>
    <w:p w:rsidR="003F09A7" w:rsidRPr="00206D79" w:rsidRDefault="003F09A7" w:rsidP="003F09A7">
      <w:pPr>
        <w:numPr>
          <w:ilvl w:val="0"/>
          <w:numId w:val="8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proofErr w:type="spellStart"/>
      <w:r w:rsidRPr="00206D79">
        <w:rPr>
          <w:rFonts w:asciiTheme="minorHAnsi" w:hAnsiTheme="minorHAnsi" w:cs="Tahoma"/>
          <w:sz w:val="22"/>
          <w:szCs w:val="22"/>
        </w:rPr>
        <w:t>Emblemiranje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>: po predlogi znak Elektro Gorenjska na prsnem delu</w:t>
      </w:r>
    </w:p>
    <w:p w:rsidR="003F09A7" w:rsidRPr="00206D79" w:rsidRDefault="003F09A7" w:rsidP="003F09A7">
      <w:pPr>
        <w:numPr>
          <w:ilvl w:val="0"/>
          <w:numId w:val="8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Barva: črna z manjšim deležem oranžne</w:t>
      </w:r>
    </w:p>
    <w:p w:rsidR="003F09A7" w:rsidRPr="00206D79" w:rsidRDefault="003F09A7" w:rsidP="003F09A7">
      <w:pPr>
        <w:numPr>
          <w:ilvl w:val="0"/>
          <w:numId w:val="8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Lastnosti materiala:</w:t>
      </w:r>
    </w:p>
    <w:p w:rsidR="003F09A7" w:rsidRPr="00206D79" w:rsidRDefault="003F09A7" w:rsidP="003F09A7">
      <w:pPr>
        <w:numPr>
          <w:ilvl w:val="1"/>
          <w:numId w:val="8"/>
        </w:numPr>
        <w:tabs>
          <w:tab w:val="num" w:pos="1440"/>
        </w:tabs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Sestava vrhnjega dela: 100%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poliesterska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tkanina</w:t>
      </w:r>
    </w:p>
    <w:p w:rsidR="003F09A7" w:rsidRPr="00206D79" w:rsidRDefault="003F09A7" w:rsidP="003F09A7">
      <w:pPr>
        <w:numPr>
          <w:ilvl w:val="1"/>
          <w:numId w:val="8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Ploščinska masa vrhnjega dela: 215 g/m</w:t>
      </w:r>
      <w:r w:rsidRPr="00206D79">
        <w:rPr>
          <w:rFonts w:asciiTheme="minorHAnsi" w:hAnsiTheme="minorHAnsi" w:cs="Tahoma"/>
          <w:sz w:val="22"/>
          <w:szCs w:val="22"/>
          <w:vertAlign w:val="superscript"/>
        </w:rPr>
        <w:t>2</w:t>
      </w:r>
      <w:r w:rsidRPr="00206D79">
        <w:rPr>
          <w:rFonts w:asciiTheme="minorHAnsi" w:hAnsiTheme="minorHAnsi" w:cs="Tahoma"/>
          <w:sz w:val="22"/>
          <w:szCs w:val="22"/>
        </w:rPr>
        <w:t xml:space="preserve"> (+/-5%).</w:t>
      </w:r>
    </w:p>
    <w:p w:rsidR="003F09A7" w:rsidRPr="00206D79" w:rsidRDefault="003F09A7" w:rsidP="003F09A7">
      <w:pPr>
        <w:numPr>
          <w:ilvl w:val="1"/>
          <w:numId w:val="8"/>
        </w:numPr>
        <w:tabs>
          <w:tab w:val="num" w:pos="1440"/>
        </w:tabs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Sestava podloge: 100% poliester</w:t>
      </w:r>
    </w:p>
    <w:p w:rsidR="003F09A7" w:rsidRPr="00206D79" w:rsidRDefault="003F09A7" w:rsidP="003F09A7">
      <w:pPr>
        <w:numPr>
          <w:ilvl w:val="1"/>
          <w:numId w:val="8"/>
        </w:numPr>
        <w:tabs>
          <w:tab w:val="num" w:pos="1440"/>
        </w:tabs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Maksimalna dovoljena dimenzijska sprememba pri pranju znaša -3% po dolžini in širini.</w:t>
      </w:r>
    </w:p>
    <w:p w:rsidR="003F09A7" w:rsidRPr="00206D79" w:rsidRDefault="003F09A7" w:rsidP="003F09A7">
      <w:pPr>
        <w:numPr>
          <w:ilvl w:val="0"/>
          <w:numId w:val="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Velikosti: od S do 4XL.</w:t>
      </w:r>
    </w:p>
    <w:p w:rsidR="003F09A7" w:rsidRPr="00206D79" w:rsidRDefault="003F09A7" w:rsidP="003F09A7">
      <w:pPr>
        <w:ind w:left="360"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="Tahoma"/>
          <w:sz w:val="22"/>
          <w:szCs w:val="22"/>
        </w:rPr>
      </w:pPr>
      <w:bookmarkStart w:id="26" w:name="_Toc39065211"/>
      <w:bookmarkStart w:id="27" w:name="_Toc39132502"/>
      <w:r w:rsidRPr="00206D79">
        <w:rPr>
          <w:rFonts w:asciiTheme="minorHAnsi" w:hAnsiTheme="minorHAnsi" w:cs="Tahoma"/>
          <w:sz w:val="22"/>
          <w:szCs w:val="22"/>
        </w:rPr>
        <w:t xml:space="preserve">Hlače delovne zimske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farmer</w:t>
      </w:r>
      <w:bookmarkEnd w:id="26"/>
      <w:bookmarkEnd w:id="27"/>
      <w:proofErr w:type="spellEnd"/>
    </w:p>
    <w:p w:rsidR="003F09A7" w:rsidRPr="00206D79" w:rsidRDefault="003F09A7" w:rsidP="003F09A7">
      <w:pPr>
        <w:numPr>
          <w:ilvl w:val="0"/>
          <w:numId w:val="8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Standardi: EN 343– nivo zaščite 3/3 </w:t>
      </w:r>
    </w:p>
    <w:p w:rsidR="003F09A7" w:rsidRPr="00206D79" w:rsidRDefault="003F09A7" w:rsidP="003F09A7">
      <w:pPr>
        <w:numPr>
          <w:ilvl w:val="0"/>
          <w:numId w:val="8"/>
        </w:numPr>
        <w:ind w:right="-1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Informativni opis kroja: stranski žep s pokrivno letvijo, dva zadnja žepa, dva viseča prednja žepa z dvojnim dnom, dva prednja žepa, žep za ravnilo z dvojnim dnom, pas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reflektivnega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materiala na hlačnicah, ojačana kolena z možnostjo vstavitve kolenčnikov, odstranljive naramnice, poliestrske zanke za orodje, zanke za nošenje kladiva - na obeh straneh, vključena enostavna možnost podaljšanja hlačnic za 5 cm.</w:t>
      </w:r>
    </w:p>
    <w:p w:rsidR="003F09A7" w:rsidRPr="00206D79" w:rsidRDefault="003F09A7" w:rsidP="003F09A7">
      <w:pPr>
        <w:numPr>
          <w:ilvl w:val="0"/>
          <w:numId w:val="8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Barva: črna</w:t>
      </w:r>
    </w:p>
    <w:p w:rsidR="003F09A7" w:rsidRPr="00206D79" w:rsidRDefault="003F09A7" w:rsidP="003F09A7">
      <w:pPr>
        <w:numPr>
          <w:ilvl w:val="0"/>
          <w:numId w:val="8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Lastnosti materiala vrhnjega dela:</w:t>
      </w:r>
    </w:p>
    <w:p w:rsidR="003F09A7" w:rsidRPr="00206D79" w:rsidRDefault="003F09A7" w:rsidP="003F09A7">
      <w:pPr>
        <w:numPr>
          <w:ilvl w:val="1"/>
          <w:numId w:val="8"/>
        </w:numPr>
        <w:tabs>
          <w:tab w:val="num" w:pos="1440"/>
        </w:tabs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Sestava: 100%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poliesterska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tkanina s polprepustnim polimernim nanosom ali podobno v okviru +/-5% odstopanja. </w:t>
      </w:r>
    </w:p>
    <w:p w:rsidR="003F09A7" w:rsidRPr="00206D79" w:rsidRDefault="003F09A7" w:rsidP="003F09A7">
      <w:pPr>
        <w:numPr>
          <w:ilvl w:val="1"/>
          <w:numId w:val="8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Ploščinska masa: 175 g/m</w:t>
      </w:r>
      <w:r w:rsidRPr="00206D79">
        <w:rPr>
          <w:rFonts w:asciiTheme="minorHAnsi" w:hAnsiTheme="minorHAnsi" w:cs="Tahoma"/>
          <w:sz w:val="22"/>
          <w:szCs w:val="22"/>
          <w:vertAlign w:val="superscript"/>
        </w:rPr>
        <w:t>2</w:t>
      </w:r>
      <w:r w:rsidRPr="00206D79">
        <w:rPr>
          <w:rFonts w:asciiTheme="minorHAnsi" w:hAnsiTheme="minorHAnsi" w:cs="Tahoma"/>
          <w:sz w:val="22"/>
          <w:szCs w:val="22"/>
        </w:rPr>
        <w:t xml:space="preserve"> (+/-5%).</w:t>
      </w:r>
    </w:p>
    <w:p w:rsidR="003F09A7" w:rsidRPr="00206D79" w:rsidRDefault="003F09A7" w:rsidP="003F09A7">
      <w:pPr>
        <w:numPr>
          <w:ilvl w:val="1"/>
          <w:numId w:val="8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Navzkrižno tkanje 3/3.</w:t>
      </w:r>
    </w:p>
    <w:p w:rsidR="003F09A7" w:rsidRPr="00206D79" w:rsidRDefault="003F09A7" w:rsidP="003F09A7">
      <w:pPr>
        <w:numPr>
          <w:ilvl w:val="1"/>
          <w:numId w:val="8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Vodoodporna tkanina, odporna tudi proti vetru.</w:t>
      </w:r>
    </w:p>
    <w:p w:rsidR="003F09A7" w:rsidRPr="00206D79" w:rsidRDefault="003F09A7" w:rsidP="003F09A7">
      <w:pPr>
        <w:numPr>
          <w:ilvl w:val="1"/>
          <w:numId w:val="8"/>
        </w:numPr>
        <w:tabs>
          <w:tab w:val="num" w:pos="1440"/>
        </w:tabs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Pretržna sila osnovne niti: minimalno 45 N po dolžini in 32 N po širini (EN 4674).</w:t>
      </w:r>
    </w:p>
    <w:p w:rsidR="003F09A7" w:rsidRPr="00206D79" w:rsidRDefault="003F09A7" w:rsidP="003F09A7">
      <w:pPr>
        <w:numPr>
          <w:ilvl w:val="1"/>
          <w:numId w:val="8"/>
        </w:numPr>
        <w:tabs>
          <w:tab w:val="num" w:pos="1440"/>
        </w:tabs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Maksimalna dovoljena dimenzijska sprememba pri pranju znaša +/- 1,5% po dolžini in širini.</w:t>
      </w:r>
    </w:p>
    <w:p w:rsidR="003F09A7" w:rsidRPr="00206D79" w:rsidRDefault="003F09A7" w:rsidP="003F09A7">
      <w:pPr>
        <w:numPr>
          <w:ilvl w:val="0"/>
          <w:numId w:val="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Minimalna zahtevana temperatura pranje znaša 40°C.</w:t>
      </w:r>
    </w:p>
    <w:p w:rsidR="003F09A7" w:rsidRPr="00206D79" w:rsidRDefault="003F09A7" w:rsidP="003F09A7">
      <w:pPr>
        <w:numPr>
          <w:ilvl w:val="0"/>
          <w:numId w:val="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Velikosti: od 44 do 64.</w:t>
      </w:r>
    </w:p>
    <w:p w:rsidR="003F09A7" w:rsidRPr="00206D79" w:rsidRDefault="003F09A7" w:rsidP="003F09A7">
      <w:pPr>
        <w:pStyle w:val="Naslov10"/>
        <w:ind w:left="432" w:right="-1" w:hanging="432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="Tahoma"/>
          <w:sz w:val="22"/>
          <w:szCs w:val="22"/>
        </w:rPr>
      </w:pPr>
      <w:bookmarkStart w:id="28" w:name="_Toc39065212"/>
      <w:bookmarkStart w:id="29" w:name="_Toc39132503"/>
      <w:r w:rsidRPr="00206D79">
        <w:rPr>
          <w:rFonts w:asciiTheme="minorHAnsi" w:hAnsiTheme="minorHAnsi" w:cs="Tahoma"/>
          <w:sz w:val="22"/>
          <w:szCs w:val="22"/>
        </w:rPr>
        <w:t>Obleka dežna - jakna</w:t>
      </w:r>
      <w:bookmarkEnd w:id="28"/>
      <w:bookmarkEnd w:id="29"/>
    </w:p>
    <w:p w:rsidR="003F09A7" w:rsidRPr="00206D79" w:rsidRDefault="003F09A7" w:rsidP="003F09A7">
      <w:pPr>
        <w:numPr>
          <w:ilvl w:val="0"/>
          <w:numId w:val="17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Standard: EN 343 – nivo zaščite 3/1 </w:t>
      </w:r>
    </w:p>
    <w:p w:rsidR="003F09A7" w:rsidRPr="00206D79" w:rsidRDefault="003F09A7" w:rsidP="003F09A7">
      <w:pPr>
        <w:numPr>
          <w:ilvl w:val="0"/>
          <w:numId w:val="22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Informativni opis kroja: 2 spodnja žepa s poklopcem, prednje zapenjanje z zadrgo, zložljiva kapuca v ovratniku z elastično vrvico, podaljšan hrbtni del, nastavljivi rokavi s pritiskači, možna regulacija jakne v spodnjem delu z elastično vrvico.</w:t>
      </w:r>
    </w:p>
    <w:p w:rsidR="003F09A7" w:rsidRPr="00206D79" w:rsidRDefault="003F09A7" w:rsidP="003F09A7">
      <w:pPr>
        <w:numPr>
          <w:ilvl w:val="0"/>
          <w:numId w:val="17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Barva: črna</w:t>
      </w:r>
    </w:p>
    <w:p w:rsidR="003F09A7" w:rsidRPr="00206D79" w:rsidRDefault="003F09A7" w:rsidP="003F09A7">
      <w:pPr>
        <w:numPr>
          <w:ilvl w:val="0"/>
          <w:numId w:val="17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Lastnosti materiala:</w:t>
      </w:r>
    </w:p>
    <w:p w:rsidR="003F09A7" w:rsidRPr="00206D79" w:rsidRDefault="003F09A7" w:rsidP="003F09A7">
      <w:pPr>
        <w:numPr>
          <w:ilvl w:val="1"/>
          <w:numId w:val="17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Sestava: 100%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poliesterska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tkanina s 100% poliuretanskim nanosom ali podobno v okviru +/-5% odstopanja.</w:t>
      </w:r>
    </w:p>
    <w:p w:rsidR="003F09A7" w:rsidRPr="00206D79" w:rsidRDefault="003F09A7" w:rsidP="003F09A7">
      <w:pPr>
        <w:numPr>
          <w:ilvl w:val="1"/>
          <w:numId w:val="17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Ploščinska masa: 170 g/m</w:t>
      </w:r>
      <w:r w:rsidRPr="00206D79">
        <w:rPr>
          <w:rFonts w:asciiTheme="minorHAnsi" w:hAnsiTheme="minorHAnsi" w:cs="Tahoma"/>
          <w:sz w:val="22"/>
          <w:szCs w:val="22"/>
          <w:vertAlign w:val="superscript"/>
        </w:rPr>
        <w:t>2</w:t>
      </w:r>
      <w:r w:rsidRPr="00206D79">
        <w:rPr>
          <w:rFonts w:asciiTheme="minorHAnsi" w:hAnsiTheme="minorHAnsi" w:cs="Tahoma"/>
          <w:sz w:val="22"/>
          <w:szCs w:val="22"/>
        </w:rPr>
        <w:t xml:space="preserve"> (+/-5%).</w:t>
      </w:r>
    </w:p>
    <w:p w:rsidR="003F09A7" w:rsidRPr="00206D79" w:rsidRDefault="003F09A7" w:rsidP="003F09A7">
      <w:pPr>
        <w:numPr>
          <w:ilvl w:val="1"/>
          <w:numId w:val="17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Pretržna trdnost osnovne niti: minimalno 35 N po dolžini in 50 N po širini (ISO 4674).</w:t>
      </w:r>
    </w:p>
    <w:p w:rsidR="003F09A7" w:rsidRPr="00206D79" w:rsidRDefault="003F09A7" w:rsidP="003F09A7">
      <w:pPr>
        <w:numPr>
          <w:ilvl w:val="1"/>
          <w:numId w:val="17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lastRenderedPageBreak/>
        <w:t>Maksimalna dovoljena dimenzijska sprememba pri pranju znaša +/-3% po dolžini in širini.</w:t>
      </w:r>
    </w:p>
    <w:p w:rsidR="003F09A7" w:rsidRPr="00206D79" w:rsidRDefault="003F09A7" w:rsidP="003F09A7">
      <w:pPr>
        <w:numPr>
          <w:ilvl w:val="0"/>
          <w:numId w:val="17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Minimalna zahtevana temperatura za domače pranje znaša </w:t>
      </w:r>
      <w:smartTag w:uri="urn:schemas-microsoft-com:office:smarttags" w:element="metricconverter">
        <w:smartTagPr>
          <w:attr w:name="ProductID" w:val="40ﾰC"/>
        </w:smartTagPr>
        <w:r w:rsidRPr="00206D79">
          <w:rPr>
            <w:rFonts w:asciiTheme="minorHAnsi" w:hAnsiTheme="minorHAnsi" w:cs="Tahoma"/>
            <w:sz w:val="22"/>
            <w:szCs w:val="22"/>
          </w:rPr>
          <w:t>40°C</w:t>
        </w:r>
      </w:smartTag>
      <w:r w:rsidRPr="00206D79">
        <w:rPr>
          <w:rFonts w:asciiTheme="minorHAnsi" w:hAnsiTheme="minorHAnsi" w:cs="Tahoma"/>
          <w:sz w:val="22"/>
          <w:szCs w:val="22"/>
        </w:rPr>
        <w:t>.</w:t>
      </w:r>
    </w:p>
    <w:p w:rsidR="003F09A7" w:rsidRPr="00206D79" w:rsidRDefault="003F09A7" w:rsidP="003F09A7">
      <w:pPr>
        <w:numPr>
          <w:ilvl w:val="0"/>
          <w:numId w:val="17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Velikosti: od XS do 4XL.</w:t>
      </w: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="Tahoma"/>
          <w:sz w:val="22"/>
          <w:szCs w:val="22"/>
        </w:rPr>
      </w:pPr>
      <w:bookmarkStart w:id="30" w:name="_Toc39065213"/>
      <w:bookmarkStart w:id="31" w:name="_Toc39132504"/>
      <w:r w:rsidRPr="00206D79">
        <w:rPr>
          <w:rFonts w:asciiTheme="minorHAnsi" w:hAnsiTheme="minorHAnsi" w:cs="Tahoma"/>
          <w:sz w:val="22"/>
          <w:szCs w:val="22"/>
        </w:rPr>
        <w:t>Obleka dežna - hlače</w:t>
      </w:r>
      <w:bookmarkEnd w:id="30"/>
      <w:bookmarkEnd w:id="31"/>
    </w:p>
    <w:p w:rsidR="003F09A7" w:rsidRPr="00206D79" w:rsidRDefault="003F09A7" w:rsidP="003F09A7">
      <w:pPr>
        <w:numPr>
          <w:ilvl w:val="0"/>
          <w:numId w:val="17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Standard: EN 343 – nivo zaščite 3/1 </w:t>
      </w:r>
    </w:p>
    <w:p w:rsidR="003F09A7" w:rsidRPr="00206D79" w:rsidRDefault="003F09A7" w:rsidP="003F09A7">
      <w:pPr>
        <w:numPr>
          <w:ilvl w:val="0"/>
          <w:numId w:val="22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Informativni opis kroja: elastika v pasu z elastično vrvico za regulacijo, nastavljiva širina hlačnic s pritiskači.</w:t>
      </w:r>
    </w:p>
    <w:p w:rsidR="003F09A7" w:rsidRPr="00206D79" w:rsidRDefault="003F09A7" w:rsidP="003F09A7">
      <w:pPr>
        <w:numPr>
          <w:ilvl w:val="0"/>
          <w:numId w:val="17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Barva: črna</w:t>
      </w:r>
    </w:p>
    <w:p w:rsidR="003F09A7" w:rsidRPr="00206D79" w:rsidRDefault="003F09A7" w:rsidP="003F09A7">
      <w:pPr>
        <w:numPr>
          <w:ilvl w:val="0"/>
          <w:numId w:val="17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Lastnosti materiala:</w:t>
      </w:r>
    </w:p>
    <w:p w:rsidR="003F09A7" w:rsidRPr="00206D79" w:rsidRDefault="003F09A7" w:rsidP="003F09A7">
      <w:pPr>
        <w:numPr>
          <w:ilvl w:val="1"/>
          <w:numId w:val="17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Sestava: 100%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poliesterska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tkanina s 100%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poliuretnaskim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nanosom ali podobno v okviru +/-5% odstopanja.</w:t>
      </w:r>
    </w:p>
    <w:p w:rsidR="003F09A7" w:rsidRPr="00206D79" w:rsidRDefault="003F09A7" w:rsidP="003F09A7">
      <w:pPr>
        <w:numPr>
          <w:ilvl w:val="1"/>
          <w:numId w:val="17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Ploščinska masa: 170 g/m</w:t>
      </w:r>
      <w:r w:rsidRPr="00206D79">
        <w:rPr>
          <w:rFonts w:asciiTheme="minorHAnsi" w:hAnsiTheme="minorHAnsi" w:cs="Tahoma"/>
          <w:sz w:val="22"/>
          <w:szCs w:val="22"/>
          <w:vertAlign w:val="superscript"/>
        </w:rPr>
        <w:t>2</w:t>
      </w:r>
      <w:r w:rsidRPr="00206D79">
        <w:rPr>
          <w:rFonts w:asciiTheme="minorHAnsi" w:hAnsiTheme="minorHAnsi" w:cs="Tahoma"/>
          <w:sz w:val="22"/>
          <w:szCs w:val="22"/>
        </w:rPr>
        <w:t xml:space="preserve"> (+/-5%).</w:t>
      </w:r>
    </w:p>
    <w:p w:rsidR="003F09A7" w:rsidRPr="00206D79" w:rsidRDefault="003F09A7" w:rsidP="003F09A7">
      <w:pPr>
        <w:numPr>
          <w:ilvl w:val="1"/>
          <w:numId w:val="17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Pretržna trdnost osnovne niti: minimalno 35 N po dolžini in 50 N po širini (ISO 4674).</w:t>
      </w:r>
    </w:p>
    <w:p w:rsidR="003F09A7" w:rsidRPr="00206D79" w:rsidRDefault="003F09A7" w:rsidP="003F09A7">
      <w:pPr>
        <w:numPr>
          <w:ilvl w:val="1"/>
          <w:numId w:val="17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Maksimalna dovoljena dimenzijska sprememba pri pranju znaša +/-3% po dolžini in širini.</w:t>
      </w:r>
    </w:p>
    <w:p w:rsidR="003F09A7" w:rsidRPr="00206D79" w:rsidRDefault="003F09A7" w:rsidP="003F09A7">
      <w:pPr>
        <w:numPr>
          <w:ilvl w:val="0"/>
          <w:numId w:val="17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Minimalna zahtevana temperatura za domače pranje znaša </w:t>
      </w:r>
      <w:smartTag w:uri="urn:schemas-microsoft-com:office:smarttags" w:element="metricconverter">
        <w:smartTagPr>
          <w:attr w:name="ProductID" w:val="40ﾰC"/>
        </w:smartTagPr>
        <w:r w:rsidRPr="00206D79">
          <w:rPr>
            <w:rFonts w:asciiTheme="minorHAnsi" w:hAnsiTheme="minorHAnsi" w:cs="Tahoma"/>
            <w:sz w:val="22"/>
            <w:szCs w:val="22"/>
          </w:rPr>
          <w:t>40°C</w:t>
        </w:r>
      </w:smartTag>
      <w:r w:rsidRPr="00206D79">
        <w:rPr>
          <w:rFonts w:asciiTheme="minorHAnsi" w:hAnsiTheme="minorHAnsi" w:cs="Tahoma"/>
          <w:sz w:val="22"/>
          <w:szCs w:val="22"/>
        </w:rPr>
        <w:t>.</w:t>
      </w:r>
    </w:p>
    <w:p w:rsidR="003F09A7" w:rsidRPr="00206D79" w:rsidRDefault="003F09A7" w:rsidP="003F09A7">
      <w:pPr>
        <w:numPr>
          <w:ilvl w:val="0"/>
          <w:numId w:val="17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Velikosti: od XS do 4XL.</w:t>
      </w: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b/>
          <w:sz w:val="22"/>
          <w:szCs w:val="22"/>
        </w:rPr>
      </w:pPr>
    </w:p>
    <w:p w:rsidR="003F09A7" w:rsidRPr="00206D79" w:rsidRDefault="003F09A7" w:rsidP="003F09A7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="Tahoma"/>
          <w:sz w:val="22"/>
          <w:szCs w:val="22"/>
        </w:rPr>
      </w:pPr>
      <w:bookmarkStart w:id="32" w:name="_Toc39065214"/>
      <w:bookmarkStart w:id="33" w:name="_Toc39132505"/>
      <w:r w:rsidRPr="00206D79">
        <w:rPr>
          <w:rFonts w:asciiTheme="minorHAnsi" w:hAnsiTheme="minorHAnsi" w:cs="Tahoma"/>
          <w:sz w:val="22"/>
          <w:szCs w:val="22"/>
        </w:rPr>
        <w:t>Plašč dežni</w:t>
      </w:r>
      <w:bookmarkEnd w:id="32"/>
      <w:bookmarkEnd w:id="33"/>
    </w:p>
    <w:p w:rsidR="003F09A7" w:rsidRPr="00206D79" w:rsidRDefault="003F09A7" w:rsidP="003F09A7">
      <w:pPr>
        <w:numPr>
          <w:ilvl w:val="0"/>
          <w:numId w:val="17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Standard: EN 343 – nivo zaščite 3/1 </w:t>
      </w:r>
    </w:p>
    <w:p w:rsidR="003F09A7" w:rsidRPr="00206D79" w:rsidRDefault="003F09A7" w:rsidP="003F09A7">
      <w:pPr>
        <w:numPr>
          <w:ilvl w:val="0"/>
          <w:numId w:val="22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Informativni opis kroja: 2 spodnja žepa s poklopcem, prednje zapenjanje z zadrgo, zložljiva kapuca v ovratniku z elastično vrvico, podaljšan hrbtni del, nastavljivi rokavi s pritiskači, možna regulacija jakne v spodnjem delu z elastično vrvico.</w:t>
      </w:r>
    </w:p>
    <w:p w:rsidR="003F09A7" w:rsidRPr="00206D79" w:rsidRDefault="003F09A7" w:rsidP="003F09A7">
      <w:pPr>
        <w:numPr>
          <w:ilvl w:val="0"/>
          <w:numId w:val="17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Barva: črna</w:t>
      </w:r>
    </w:p>
    <w:p w:rsidR="003F09A7" w:rsidRPr="00206D79" w:rsidRDefault="003F09A7" w:rsidP="003F09A7">
      <w:pPr>
        <w:numPr>
          <w:ilvl w:val="0"/>
          <w:numId w:val="17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Lastnosti materiala:</w:t>
      </w:r>
    </w:p>
    <w:p w:rsidR="003F09A7" w:rsidRPr="00206D79" w:rsidRDefault="003F09A7" w:rsidP="003F09A7">
      <w:pPr>
        <w:numPr>
          <w:ilvl w:val="1"/>
          <w:numId w:val="17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Sestava: 100%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poliesterska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tkanina s 100% poliuretanskim nanosom ali podobno v okviru +/-5% odstopanja.</w:t>
      </w:r>
    </w:p>
    <w:p w:rsidR="003F09A7" w:rsidRPr="00206D79" w:rsidRDefault="003F09A7" w:rsidP="003F09A7">
      <w:pPr>
        <w:numPr>
          <w:ilvl w:val="1"/>
          <w:numId w:val="17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Ploščinska masa: 170 g/m</w:t>
      </w:r>
      <w:r w:rsidRPr="00206D79">
        <w:rPr>
          <w:rFonts w:asciiTheme="minorHAnsi" w:hAnsiTheme="minorHAnsi" w:cs="Tahoma"/>
          <w:sz w:val="22"/>
          <w:szCs w:val="22"/>
          <w:vertAlign w:val="superscript"/>
        </w:rPr>
        <w:t>2</w:t>
      </w:r>
      <w:r w:rsidRPr="00206D79">
        <w:rPr>
          <w:rFonts w:asciiTheme="minorHAnsi" w:hAnsiTheme="minorHAnsi" w:cs="Tahoma"/>
          <w:sz w:val="22"/>
          <w:szCs w:val="22"/>
        </w:rPr>
        <w:t xml:space="preserve"> (+/-5%).</w:t>
      </w:r>
    </w:p>
    <w:p w:rsidR="003F09A7" w:rsidRPr="00206D79" w:rsidRDefault="003F09A7" w:rsidP="003F09A7">
      <w:pPr>
        <w:numPr>
          <w:ilvl w:val="1"/>
          <w:numId w:val="17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Pretržna trdnost osnovne niti: minimalno 35 N po dolžini in 50 N po širini (ISO 4674).</w:t>
      </w:r>
    </w:p>
    <w:p w:rsidR="003F09A7" w:rsidRPr="00206D79" w:rsidRDefault="003F09A7" w:rsidP="003F09A7">
      <w:pPr>
        <w:numPr>
          <w:ilvl w:val="1"/>
          <w:numId w:val="17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Maksimalna dovoljena dimenzijska sprememba pri pranju znaša +/-3% po dolžini in širini.</w:t>
      </w:r>
    </w:p>
    <w:p w:rsidR="003F09A7" w:rsidRPr="00206D79" w:rsidRDefault="003F09A7" w:rsidP="003F09A7">
      <w:pPr>
        <w:numPr>
          <w:ilvl w:val="0"/>
          <w:numId w:val="17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Minimalna zahtevana temperatura za domače pranje znaša </w:t>
      </w:r>
      <w:smartTag w:uri="urn:schemas-microsoft-com:office:smarttags" w:element="metricconverter">
        <w:smartTagPr>
          <w:attr w:name="ProductID" w:val="40ﾰC"/>
        </w:smartTagPr>
        <w:r w:rsidRPr="00206D79">
          <w:rPr>
            <w:rFonts w:asciiTheme="minorHAnsi" w:hAnsiTheme="minorHAnsi" w:cs="Tahoma"/>
            <w:sz w:val="22"/>
            <w:szCs w:val="22"/>
          </w:rPr>
          <w:t>40°C</w:t>
        </w:r>
      </w:smartTag>
      <w:r w:rsidRPr="00206D79">
        <w:rPr>
          <w:rFonts w:asciiTheme="minorHAnsi" w:hAnsiTheme="minorHAnsi" w:cs="Tahoma"/>
          <w:sz w:val="22"/>
          <w:szCs w:val="22"/>
        </w:rPr>
        <w:t>.</w:t>
      </w:r>
    </w:p>
    <w:p w:rsidR="003F09A7" w:rsidRPr="00206D79" w:rsidRDefault="003F09A7" w:rsidP="003F09A7">
      <w:pPr>
        <w:numPr>
          <w:ilvl w:val="0"/>
          <w:numId w:val="17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Velikosti: od XS do 4XL.</w:t>
      </w: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="Tahoma"/>
          <w:sz w:val="22"/>
          <w:szCs w:val="22"/>
        </w:rPr>
      </w:pPr>
      <w:bookmarkStart w:id="34" w:name="_Toc39065215"/>
      <w:bookmarkStart w:id="35" w:name="_Toc39132506"/>
      <w:r w:rsidRPr="00206D79">
        <w:rPr>
          <w:rFonts w:asciiTheme="minorHAnsi" w:hAnsiTheme="minorHAnsi" w:cs="Tahoma"/>
          <w:sz w:val="22"/>
          <w:szCs w:val="22"/>
        </w:rPr>
        <w:t>Pulover (flis)</w:t>
      </w:r>
      <w:bookmarkEnd w:id="34"/>
      <w:bookmarkEnd w:id="35"/>
    </w:p>
    <w:p w:rsidR="003F09A7" w:rsidRPr="00206D79" w:rsidRDefault="003F09A7" w:rsidP="003F09A7">
      <w:pPr>
        <w:numPr>
          <w:ilvl w:val="0"/>
          <w:numId w:val="22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Kroj: 2 sprednja stranska žepa z zadrgo, 1 prsni žep z zadrgo, podaljšan hrbtni del, prednje zapenjanje z zadrgo z zaščito za brado.</w:t>
      </w:r>
    </w:p>
    <w:p w:rsidR="003F09A7" w:rsidRPr="00206D79" w:rsidRDefault="003F09A7" w:rsidP="003F09A7">
      <w:pPr>
        <w:numPr>
          <w:ilvl w:val="0"/>
          <w:numId w:val="16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Barva: črna </w:t>
      </w:r>
    </w:p>
    <w:p w:rsidR="003F09A7" w:rsidRPr="00206D79" w:rsidRDefault="003F09A7" w:rsidP="003F09A7">
      <w:pPr>
        <w:numPr>
          <w:ilvl w:val="0"/>
          <w:numId w:val="16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Lastnosti materiala:</w:t>
      </w:r>
    </w:p>
    <w:p w:rsidR="003F09A7" w:rsidRPr="00206D79" w:rsidRDefault="003F09A7" w:rsidP="003F09A7">
      <w:pPr>
        <w:numPr>
          <w:ilvl w:val="2"/>
          <w:numId w:val="16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Sestava: 100% poliester - (termo velur oz. termo flis ali podobno v okviru +/-5% odstopanja).</w:t>
      </w:r>
    </w:p>
    <w:p w:rsidR="003F09A7" w:rsidRPr="00206D79" w:rsidRDefault="003F09A7" w:rsidP="003F09A7">
      <w:pPr>
        <w:numPr>
          <w:ilvl w:val="2"/>
          <w:numId w:val="16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Ploščinska masa: 250 g/m</w:t>
      </w:r>
      <w:r w:rsidRPr="00206D79">
        <w:rPr>
          <w:rFonts w:asciiTheme="minorHAnsi" w:hAnsiTheme="minorHAnsi" w:cs="Tahoma"/>
          <w:sz w:val="22"/>
          <w:szCs w:val="22"/>
          <w:vertAlign w:val="superscript"/>
        </w:rPr>
        <w:t>2</w:t>
      </w:r>
      <w:r w:rsidRPr="00206D79">
        <w:rPr>
          <w:rFonts w:asciiTheme="minorHAnsi" w:hAnsiTheme="minorHAnsi" w:cs="Tahoma"/>
          <w:sz w:val="22"/>
          <w:szCs w:val="22"/>
        </w:rPr>
        <w:t xml:space="preserve"> (+/-5%).</w:t>
      </w:r>
    </w:p>
    <w:p w:rsidR="003F09A7" w:rsidRPr="00206D79" w:rsidRDefault="003F09A7" w:rsidP="003F09A7">
      <w:pPr>
        <w:numPr>
          <w:ilvl w:val="0"/>
          <w:numId w:val="16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Minimalna zahtevana temperatura za domače pranje znaša </w:t>
      </w:r>
      <w:smartTag w:uri="urn:schemas-microsoft-com:office:smarttags" w:element="metricconverter">
        <w:smartTagPr>
          <w:attr w:name="ProductID" w:val="40ﾰC"/>
        </w:smartTagPr>
        <w:r w:rsidRPr="00206D79">
          <w:rPr>
            <w:rFonts w:asciiTheme="minorHAnsi" w:hAnsiTheme="minorHAnsi" w:cs="Tahoma"/>
            <w:sz w:val="22"/>
            <w:szCs w:val="22"/>
          </w:rPr>
          <w:t>40°C</w:t>
        </w:r>
      </w:smartTag>
      <w:r w:rsidRPr="00206D79">
        <w:rPr>
          <w:rFonts w:asciiTheme="minorHAnsi" w:hAnsiTheme="minorHAnsi" w:cs="Tahoma"/>
          <w:sz w:val="22"/>
          <w:szCs w:val="22"/>
        </w:rPr>
        <w:t>.</w:t>
      </w:r>
    </w:p>
    <w:p w:rsidR="003F09A7" w:rsidRPr="00206D79" w:rsidRDefault="003F09A7" w:rsidP="003F09A7">
      <w:pPr>
        <w:numPr>
          <w:ilvl w:val="0"/>
          <w:numId w:val="16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Velikost: od XS do 4XL.</w:t>
      </w: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="Tahoma"/>
          <w:sz w:val="22"/>
          <w:szCs w:val="22"/>
        </w:rPr>
      </w:pPr>
      <w:bookmarkStart w:id="36" w:name="_Toc39065216"/>
      <w:bookmarkStart w:id="37" w:name="_Toc39132507"/>
      <w:r w:rsidRPr="00206D79">
        <w:rPr>
          <w:rFonts w:asciiTheme="minorHAnsi" w:hAnsiTheme="minorHAnsi" w:cs="Tahoma"/>
          <w:sz w:val="22"/>
          <w:szCs w:val="22"/>
        </w:rPr>
        <w:t>Majica delovna</w:t>
      </w:r>
      <w:bookmarkEnd w:id="36"/>
      <w:bookmarkEnd w:id="37"/>
    </w:p>
    <w:p w:rsidR="003F09A7" w:rsidRPr="00206D79" w:rsidRDefault="003F09A7" w:rsidP="003F09A7">
      <w:pPr>
        <w:numPr>
          <w:ilvl w:val="0"/>
          <w:numId w:val="18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Kroj: kratka majica, okrogel ovratnik</w:t>
      </w:r>
    </w:p>
    <w:p w:rsidR="003F09A7" w:rsidRPr="00206D79" w:rsidRDefault="003F09A7" w:rsidP="003F09A7">
      <w:pPr>
        <w:numPr>
          <w:ilvl w:val="0"/>
          <w:numId w:val="18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Barva: temno siva</w:t>
      </w:r>
    </w:p>
    <w:p w:rsidR="003F09A7" w:rsidRPr="00206D79" w:rsidRDefault="003F09A7" w:rsidP="003F09A7">
      <w:pPr>
        <w:numPr>
          <w:ilvl w:val="0"/>
          <w:numId w:val="18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proofErr w:type="spellStart"/>
      <w:r w:rsidRPr="00206D79">
        <w:rPr>
          <w:rFonts w:asciiTheme="minorHAnsi" w:hAnsiTheme="minorHAnsi" w:cs="Tahoma"/>
          <w:sz w:val="22"/>
          <w:szCs w:val="22"/>
        </w:rPr>
        <w:t>Emblemiranje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>: po predlogi znak Elektro Gorenjska na prsnem delu</w:t>
      </w:r>
    </w:p>
    <w:p w:rsidR="003F09A7" w:rsidRPr="00206D79" w:rsidRDefault="003F09A7" w:rsidP="003F09A7">
      <w:pPr>
        <w:numPr>
          <w:ilvl w:val="0"/>
          <w:numId w:val="18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lastRenderedPageBreak/>
        <w:t>Lastnosti materiala:</w:t>
      </w:r>
    </w:p>
    <w:p w:rsidR="003F09A7" w:rsidRPr="00206D79" w:rsidRDefault="003F09A7" w:rsidP="003F09A7">
      <w:pPr>
        <w:numPr>
          <w:ilvl w:val="1"/>
          <w:numId w:val="18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Sestava: 100% bombaž.</w:t>
      </w:r>
    </w:p>
    <w:p w:rsidR="003F09A7" w:rsidRPr="00206D79" w:rsidRDefault="003F09A7" w:rsidP="003F09A7">
      <w:pPr>
        <w:numPr>
          <w:ilvl w:val="1"/>
          <w:numId w:val="18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Masa: 150 g/m</w:t>
      </w:r>
      <w:r w:rsidRPr="00206D79">
        <w:rPr>
          <w:rFonts w:asciiTheme="minorHAnsi" w:hAnsiTheme="minorHAnsi" w:cs="Tahoma"/>
          <w:sz w:val="22"/>
          <w:szCs w:val="22"/>
          <w:vertAlign w:val="superscript"/>
        </w:rPr>
        <w:t>2</w:t>
      </w:r>
      <w:r w:rsidRPr="00206D79">
        <w:rPr>
          <w:rFonts w:asciiTheme="minorHAnsi" w:hAnsiTheme="minorHAnsi" w:cs="Tahoma"/>
          <w:sz w:val="22"/>
          <w:szCs w:val="22"/>
        </w:rPr>
        <w:t xml:space="preserve"> (+/-5%).</w:t>
      </w:r>
    </w:p>
    <w:p w:rsidR="003F09A7" w:rsidRPr="00206D79" w:rsidRDefault="003F09A7" w:rsidP="003F09A7">
      <w:pPr>
        <w:numPr>
          <w:ilvl w:val="0"/>
          <w:numId w:val="18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Minimalna zahtevana temperatura za domače pranje znaša 40°C.</w:t>
      </w:r>
    </w:p>
    <w:p w:rsidR="003F09A7" w:rsidRPr="00206D79" w:rsidRDefault="003F09A7" w:rsidP="003F09A7">
      <w:pPr>
        <w:numPr>
          <w:ilvl w:val="0"/>
          <w:numId w:val="18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Velikosti: od XS do 4XL.</w:t>
      </w: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="Tahoma"/>
          <w:sz w:val="22"/>
          <w:szCs w:val="22"/>
        </w:rPr>
      </w:pPr>
      <w:bookmarkStart w:id="38" w:name="_Toc39065217"/>
      <w:bookmarkStart w:id="39" w:name="_Toc39132508"/>
      <w:r w:rsidRPr="00206D79">
        <w:rPr>
          <w:rFonts w:asciiTheme="minorHAnsi" w:hAnsiTheme="minorHAnsi" w:cs="Tahoma"/>
          <w:sz w:val="22"/>
          <w:szCs w:val="22"/>
        </w:rPr>
        <w:t>Oblačilo opozorilno - telovnik</w:t>
      </w:r>
      <w:bookmarkEnd w:id="38"/>
      <w:bookmarkEnd w:id="39"/>
    </w:p>
    <w:p w:rsidR="003F09A7" w:rsidRPr="00206D79" w:rsidRDefault="003F09A7" w:rsidP="003F09A7">
      <w:pPr>
        <w:numPr>
          <w:ilvl w:val="0"/>
          <w:numId w:val="2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Standardi: EN ISO 20471 (razred 2)</w:t>
      </w:r>
    </w:p>
    <w:p w:rsidR="003F09A7" w:rsidRPr="00206D79" w:rsidRDefault="003F09A7" w:rsidP="003F09A7">
      <w:pPr>
        <w:numPr>
          <w:ilvl w:val="0"/>
          <w:numId w:val="2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Oblika: odsevni dobro-vidni telovnik, zapenjanje na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sprimne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trakove</w:t>
      </w:r>
    </w:p>
    <w:p w:rsidR="003F09A7" w:rsidRPr="00206D79" w:rsidRDefault="003F09A7" w:rsidP="003F09A7">
      <w:pPr>
        <w:numPr>
          <w:ilvl w:val="0"/>
          <w:numId w:val="2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proofErr w:type="spellStart"/>
      <w:r w:rsidRPr="00206D79">
        <w:rPr>
          <w:rFonts w:asciiTheme="minorHAnsi" w:hAnsiTheme="minorHAnsi" w:cs="Tahoma"/>
          <w:sz w:val="22"/>
          <w:szCs w:val="22"/>
        </w:rPr>
        <w:t>Emblemiranje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>: po predlogi znak Elektro Gorenjska na hrbtnem delu</w:t>
      </w:r>
    </w:p>
    <w:p w:rsidR="003F09A7" w:rsidRPr="00206D79" w:rsidRDefault="003F09A7" w:rsidP="003F09A7">
      <w:pPr>
        <w:numPr>
          <w:ilvl w:val="0"/>
          <w:numId w:val="2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Material:</w:t>
      </w:r>
    </w:p>
    <w:p w:rsidR="003F09A7" w:rsidRPr="00206D79" w:rsidRDefault="003F09A7" w:rsidP="003F09A7">
      <w:pPr>
        <w:numPr>
          <w:ilvl w:val="1"/>
          <w:numId w:val="2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Sestava: 100% mrežasti poliester (ali podobno v okviru +/-5% odstopanja).</w:t>
      </w:r>
    </w:p>
    <w:p w:rsidR="003F09A7" w:rsidRPr="00206D79" w:rsidRDefault="003F09A7" w:rsidP="003F09A7">
      <w:pPr>
        <w:numPr>
          <w:ilvl w:val="1"/>
          <w:numId w:val="2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Ploščinska masa: 120 g/m</w:t>
      </w:r>
      <w:r w:rsidRPr="00206D79">
        <w:rPr>
          <w:rFonts w:asciiTheme="minorHAnsi" w:hAnsiTheme="minorHAnsi" w:cs="Tahoma"/>
          <w:sz w:val="22"/>
          <w:szCs w:val="22"/>
          <w:vertAlign w:val="superscript"/>
        </w:rPr>
        <w:t>2</w:t>
      </w:r>
      <w:r w:rsidRPr="00206D79">
        <w:rPr>
          <w:rFonts w:asciiTheme="minorHAnsi" w:hAnsiTheme="minorHAnsi" w:cs="Tahoma"/>
          <w:sz w:val="22"/>
          <w:szCs w:val="22"/>
        </w:rPr>
        <w:t xml:space="preserve"> (+/-5%).</w:t>
      </w:r>
    </w:p>
    <w:p w:rsidR="003F09A7" w:rsidRPr="00206D79" w:rsidRDefault="003F09A7" w:rsidP="003F09A7">
      <w:pPr>
        <w:numPr>
          <w:ilvl w:val="1"/>
          <w:numId w:val="2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Barva: fluorescentno rumena</w:t>
      </w:r>
    </w:p>
    <w:p w:rsidR="003F09A7" w:rsidRPr="00206D79" w:rsidRDefault="003F09A7" w:rsidP="003F09A7">
      <w:pPr>
        <w:numPr>
          <w:ilvl w:val="1"/>
          <w:numId w:val="2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Maksimalna dovoljena dimenzijska sprememba pri pranju znaša -3% po dolžini in širini.</w:t>
      </w:r>
    </w:p>
    <w:p w:rsidR="003F09A7" w:rsidRPr="00206D79" w:rsidRDefault="003F09A7" w:rsidP="003F09A7">
      <w:pPr>
        <w:numPr>
          <w:ilvl w:val="0"/>
          <w:numId w:val="2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Minimalna zahtevana temperatura za pranje znaša 40°C.</w:t>
      </w:r>
    </w:p>
    <w:p w:rsidR="003F09A7" w:rsidRPr="00206D79" w:rsidRDefault="003F09A7" w:rsidP="003F09A7">
      <w:pPr>
        <w:numPr>
          <w:ilvl w:val="0"/>
          <w:numId w:val="2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Velikosti: od S do 4XL</w:t>
      </w: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="Tahoma"/>
          <w:sz w:val="22"/>
          <w:szCs w:val="22"/>
        </w:rPr>
      </w:pPr>
      <w:bookmarkStart w:id="40" w:name="_Toc39065218"/>
      <w:bookmarkStart w:id="41" w:name="_Toc39132509"/>
      <w:r w:rsidRPr="00206D79">
        <w:rPr>
          <w:rFonts w:asciiTheme="minorHAnsi" w:hAnsiTheme="minorHAnsi" w:cs="Tahoma"/>
          <w:sz w:val="22"/>
          <w:szCs w:val="22"/>
        </w:rPr>
        <w:t>Perilo zimsko – majica</w:t>
      </w:r>
      <w:bookmarkEnd w:id="40"/>
      <w:bookmarkEnd w:id="41"/>
    </w:p>
    <w:p w:rsidR="003F09A7" w:rsidRPr="00206D79" w:rsidRDefault="003F09A7" w:rsidP="003F09A7">
      <w:pPr>
        <w:numPr>
          <w:ilvl w:val="0"/>
          <w:numId w:val="22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Informativni opis kroja: spodnja majica z dolgimi rokavi in povišanim ovratnikom, v ovratniku zapenjanje na zadrgo z zaščito za brado, brez šivov v predelu ramen, dobro odvajanje vlage, hitro se suši.</w:t>
      </w:r>
    </w:p>
    <w:p w:rsidR="003F09A7" w:rsidRPr="00206D79" w:rsidRDefault="003F09A7" w:rsidP="003F09A7">
      <w:pPr>
        <w:numPr>
          <w:ilvl w:val="0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Barva: črna</w:t>
      </w:r>
    </w:p>
    <w:p w:rsidR="003F09A7" w:rsidRPr="00206D79" w:rsidRDefault="003F09A7" w:rsidP="003F09A7">
      <w:pPr>
        <w:numPr>
          <w:ilvl w:val="0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Lastnosti materiala:</w:t>
      </w:r>
    </w:p>
    <w:p w:rsidR="003F09A7" w:rsidRPr="00206D79" w:rsidRDefault="003F09A7" w:rsidP="003F09A7">
      <w:pPr>
        <w:numPr>
          <w:ilvl w:val="1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Sestava: 57%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merino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volna, 43% polipropilen (+/-5%).</w:t>
      </w:r>
    </w:p>
    <w:p w:rsidR="003F09A7" w:rsidRPr="00206D79" w:rsidRDefault="003F09A7" w:rsidP="003F09A7">
      <w:pPr>
        <w:numPr>
          <w:ilvl w:val="1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Ploščinska masa: 215 g/m</w:t>
      </w:r>
      <w:r w:rsidRPr="00206D79">
        <w:rPr>
          <w:rFonts w:asciiTheme="minorHAnsi" w:hAnsiTheme="minorHAnsi" w:cs="Tahoma"/>
          <w:sz w:val="22"/>
          <w:szCs w:val="22"/>
          <w:vertAlign w:val="superscript"/>
        </w:rPr>
        <w:t xml:space="preserve">2 </w:t>
      </w:r>
      <w:r w:rsidRPr="00206D79">
        <w:rPr>
          <w:rFonts w:asciiTheme="minorHAnsi" w:hAnsiTheme="minorHAnsi" w:cs="Tahoma"/>
          <w:sz w:val="22"/>
          <w:szCs w:val="22"/>
        </w:rPr>
        <w:t>(+/-5%).</w:t>
      </w:r>
    </w:p>
    <w:p w:rsidR="003F09A7" w:rsidRPr="00206D79" w:rsidRDefault="003F09A7" w:rsidP="003F09A7">
      <w:pPr>
        <w:numPr>
          <w:ilvl w:val="0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Velikosti: od XS do 4XL.</w:t>
      </w: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="Tahoma"/>
          <w:sz w:val="22"/>
          <w:szCs w:val="22"/>
        </w:rPr>
      </w:pPr>
      <w:bookmarkStart w:id="42" w:name="_Toc39065219"/>
      <w:bookmarkStart w:id="43" w:name="_Toc39132510"/>
      <w:r w:rsidRPr="00206D79">
        <w:rPr>
          <w:rFonts w:asciiTheme="minorHAnsi" w:hAnsiTheme="minorHAnsi" w:cs="Tahoma"/>
          <w:sz w:val="22"/>
          <w:szCs w:val="22"/>
        </w:rPr>
        <w:t>Perilo zimsko – hlače</w:t>
      </w:r>
      <w:bookmarkEnd w:id="42"/>
      <w:bookmarkEnd w:id="43"/>
    </w:p>
    <w:p w:rsidR="003F09A7" w:rsidRPr="00206D79" w:rsidRDefault="003F09A7" w:rsidP="003F09A7">
      <w:pPr>
        <w:numPr>
          <w:ilvl w:val="0"/>
          <w:numId w:val="22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Informativni opis kroja: dolge spodnje hlače, elastika v pasu, dobro odvajanje vlage, hitro se sušijo.</w:t>
      </w:r>
    </w:p>
    <w:p w:rsidR="003F09A7" w:rsidRPr="00206D79" w:rsidRDefault="003F09A7" w:rsidP="003F09A7">
      <w:pPr>
        <w:numPr>
          <w:ilvl w:val="0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Barva: črna</w:t>
      </w:r>
    </w:p>
    <w:p w:rsidR="003F09A7" w:rsidRPr="00206D79" w:rsidRDefault="003F09A7" w:rsidP="003F09A7">
      <w:pPr>
        <w:numPr>
          <w:ilvl w:val="0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Lastnosti materiala:</w:t>
      </w:r>
    </w:p>
    <w:p w:rsidR="003F09A7" w:rsidRPr="00206D79" w:rsidRDefault="003F09A7" w:rsidP="003F09A7">
      <w:pPr>
        <w:numPr>
          <w:ilvl w:val="1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Sestava: 57%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merino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volna, 43% polipropilen (+/-5%).</w:t>
      </w:r>
    </w:p>
    <w:p w:rsidR="003F09A7" w:rsidRPr="00206D79" w:rsidRDefault="003F09A7" w:rsidP="003F09A7">
      <w:pPr>
        <w:numPr>
          <w:ilvl w:val="1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Ploščinska masa: 215 g/m</w:t>
      </w:r>
      <w:r w:rsidRPr="00206D79">
        <w:rPr>
          <w:rFonts w:asciiTheme="minorHAnsi" w:hAnsiTheme="minorHAnsi" w:cs="Tahoma"/>
          <w:sz w:val="22"/>
          <w:szCs w:val="22"/>
          <w:vertAlign w:val="superscript"/>
        </w:rPr>
        <w:t xml:space="preserve">2 </w:t>
      </w:r>
      <w:r w:rsidRPr="00206D79">
        <w:rPr>
          <w:rFonts w:asciiTheme="minorHAnsi" w:hAnsiTheme="minorHAnsi" w:cs="Tahoma"/>
          <w:sz w:val="22"/>
          <w:szCs w:val="22"/>
        </w:rPr>
        <w:t>(+/-5%).</w:t>
      </w:r>
    </w:p>
    <w:p w:rsidR="003F09A7" w:rsidRPr="00206D79" w:rsidRDefault="003F09A7" w:rsidP="003F09A7">
      <w:pPr>
        <w:numPr>
          <w:ilvl w:val="0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Velikosti: od XS do 4XL.</w:t>
      </w: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="Tahoma"/>
          <w:sz w:val="22"/>
          <w:szCs w:val="22"/>
        </w:rPr>
      </w:pPr>
      <w:bookmarkStart w:id="44" w:name="_Toc39065220"/>
      <w:bookmarkStart w:id="45" w:name="_Toc39132511"/>
      <w:r w:rsidRPr="00206D79">
        <w:rPr>
          <w:rFonts w:asciiTheme="minorHAnsi" w:hAnsiTheme="minorHAnsi" w:cs="Tahoma"/>
          <w:sz w:val="22"/>
          <w:szCs w:val="22"/>
        </w:rPr>
        <w:t>Bunda delovna - DPN</w:t>
      </w:r>
      <w:bookmarkEnd w:id="44"/>
      <w:bookmarkEnd w:id="45"/>
    </w:p>
    <w:p w:rsidR="003F09A7" w:rsidRPr="00206D79" w:rsidRDefault="003F09A7" w:rsidP="003F09A7">
      <w:pPr>
        <w:numPr>
          <w:ilvl w:val="0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Standardi: EN ISO 20471 (razred 3), EN 1149-5, EN 13034 (tip 6), IEC 61482-2 ali IEC 61482-1-2  (razred 2), EN 343 (3,3), EN 14058 (v kombinaciji s podlogo), EN ISO 11611 (razred 1-A1), EN ISO 11612 (najmanj stopnje A1 B1 C2 F1)</w:t>
      </w:r>
    </w:p>
    <w:p w:rsidR="003F09A7" w:rsidRPr="00206D79" w:rsidRDefault="003F09A7" w:rsidP="003F09A7">
      <w:pPr>
        <w:numPr>
          <w:ilvl w:val="0"/>
          <w:numId w:val="22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Informativni opis kroja: najmanj 2 sprednja stranska žepa in 1 prsni žep  z zapiranjem na pritiskače in 1 notranji žep z zapenjanjem na zadrgo, samostoječ ovratnik, odstranljiva kapuca z nastavljivo širino, toplotno varjeni šivi, nastavljiva širina rokavov v zapestjih, 2 odsevna trakova na vsakem rokavu in odsevni trakovi na trupu, sprednje zapiranje z vodoodporno zadrgo in prekrivno letvijo na pritiskače. Imeti mora membrano, ki preprečuje odpornost na mokroto in veter, hkrati pa zagotavlja odvajanje vlage proizvedene s potenjem.</w:t>
      </w:r>
    </w:p>
    <w:p w:rsidR="003F09A7" w:rsidRPr="00206D79" w:rsidRDefault="003F09A7" w:rsidP="003F09A7">
      <w:pPr>
        <w:numPr>
          <w:ilvl w:val="0"/>
          <w:numId w:val="22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proofErr w:type="spellStart"/>
      <w:r w:rsidRPr="00206D79">
        <w:rPr>
          <w:rFonts w:asciiTheme="minorHAnsi" w:hAnsiTheme="minorHAnsi" w:cs="Tahoma"/>
          <w:sz w:val="22"/>
          <w:szCs w:val="22"/>
        </w:rPr>
        <w:t>Emblemiranje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>: po predlogi znak Elektro Gorenjska na prsnem delu</w:t>
      </w:r>
    </w:p>
    <w:p w:rsidR="003F09A7" w:rsidRPr="00206D79" w:rsidRDefault="003F09A7" w:rsidP="003F09A7">
      <w:pPr>
        <w:numPr>
          <w:ilvl w:val="0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Barva: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visokovidna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rumena</w:t>
      </w:r>
    </w:p>
    <w:p w:rsidR="003F09A7" w:rsidRPr="00206D79" w:rsidRDefault="003F09A7" w:rsidP="003F09A7">
      <w:pPr>
        <w:numPr>
          <w:ilvl w:val="0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Lastnosti materiala:</w:t>
      </w:r>
    </w:p>
    <w:p w:rsidR="003F09A7" w:rsidRPr="00206D79" w:rsidRDefault="003F09A7" w:rsidP="003F09A7">
      <w:pPr>
        <w:numPr>
          <w:ilvl w:val="1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lastRenderedPageBreak/>
        <w:t xml:space="preserve">Sestava: 31% poliester, 28%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modakril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, 20% viskoza, 20%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aramid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>, 1% antistatična vlakna (ali podobno v okviru +/-5% odstopanja)</w:t>
      </w:r>
    </w:p>
    <w:p w:rsidR="003F09A7" w:rsidRPr="00206D79" w:rsidRDefault="003F09A7" w:rsidP="003F09A7">
      <w:pPr>
        <w:numPr>
          <w:ilvl w:val="1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Ploščinska masa: 350 g/m</w:t>
      </w:r>
      <w:r w:rsidRPr="00206D79">
        <w:rPr>
          <w:rFonts w:asciiTheme="minorHAnsi" w:hAnsiTheme="minorHAnsi" w:cs="Tahoma"/>
          <w:sz w:val="22"/>
          <w:szCs w:val="22"/>
          <w:vertAlign w:val="superscript"/>
        </w:rPr>
        <w:t>2</w:t>
      </w:r>
      <w:r w:rsidRPr="00206D79">
        <w:rPr>
          <w:rFonts w:asciiTheme="minorHAnsi" w:hAnsiTheme="minorHAnsi" w:cs="Tahoma"/>
          <w:sz w:val="22"/>
          <w:szCs w:val="22"/>
        </w:rPr>
        <w:t xml:space="preserve"> (+/-5%).</w:t>
      </w:r>
    </w:p>
    <w:p w:rsidR="003F09A7" w:rsidRPr="00206D79" w:rsidRDefault="003F09A7" w:rsidP="003F09A7">
      <w:pPr>
        <w:numPr>
          <w:ilvl w:val="1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Sestava membrane: 100% poliuretan</w:t>
      </w:r>
    </w:p>
    <w:p w:rsidR="003F09A7" w:rsidRPr="00206D79" w:rsidRDefault="003F09A7" w:rsidP="003F09A7">
      <w:pPr>
        <w:numPr>
          <w:ilvl w:val="1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Pretržna sila osnovne niti: minimalno 1.300 N po dolžini in 650 N po širini (EN ISO 13934-1).</w:t>
      </w:r>
    </w:p>
    <w:p w:rsidR="003F09A7" w:rsidRPr="00206D79" w:rsidRDefault="003F09A7" w:rsidP="003F09A7">
      <w:pPr>
        <w:numPr>
          <w:ilvl w:val="1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Sila nadaljnjega trganja osnovne niti: minimalno 35 N po dolžini in 25 N po širini (EN ISO 13937-1).</w:t>
      </w:r>
    </w:p>
    <w:p w:rsidR="003F09A7" w:rsidRPr="00206D79" w:rsidRDefault="003F09A7" w:rsidP="003F09A7">
      <w:pPr>
        <w:numPr>
          <w:ilvl w:val="1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Minimalna zahtevana odpornost na površinsko razvlaknjenje in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piling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novega oblačila pri 7000 obratih mora znašati 4 (EN ISO 12945-2).</w:t>
      </w:r>
    </w:p>
    <w:p w:rsidR="003F09A7" w:rsidRPr="00206D79" w:rsidRDefault="003F09A7" w:rsidP="003F09A7">
      <w:pPr>
        <w:numPr>
          <w:ilvl w:val="1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Maksimalna dovoljena dimenzijska sprememba pri pranju znaša +/-3% po dolžini in širini (EN ISO 6330).</w:t>
      </w:r>
    </w:p>
    <w:p w:rsidR="003F09A7" w:rsidRPr="00206D79" w:rsidRDefault="003F09A7" w:rsidP="003F09A7">
      <w:pPr>
        <w:numPr>
          <w:ilvl w:val="0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Minimalna zahtevana temperatura za pranje znaša 60°C.</w:t>
      </w:r>
    </w:p>
    <w:p w:rsidR="003F09A7" w:rsidRPr="00206D79" w:rsidRDefault="003F09A7" w:rsidP="003F09A7">
      <w:pPr>
        <w:numPr>
          <w:ilvl w:val="0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Velikosti: od XS do 3XL.</w:t>
      </w: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="Tahoma"/>
          <w:sz w:val="22"/>
          <w:szCs w:val="22"/>
        </w:rPr>
      </w:pPr>
      <w:bookmarkStart w:id="46" w:name="_Toc39065221"/>
      <w:bookmarkStart w:id="47" w:name="_Toc39132512"/>
      <w:r w:rsidRPr="00206D79">
        <w:rPr>
          <w:rFonts w:asciiTheme="minorHAnsi" w:hAnsiTheme="minorHAnsi" w:cs="Tahoma"/>
          <w:sz w:val="22"/>
          <w:szCs w:val="22"/>
        </w:rPr>
        <w:t>Podloga za budno - DPN</w:t>
      </w:r>
      <w:bookmarkEnd w:id="46"/>
      <w:bookmarkEnd w:id="47"/>
    </w:p>
    <w:p w:rsidR="003F09A7" w:rsidRPr="00206D79" w:rsidRDefault="003F09A7" w:rsidP="003F09A7">
      <w:pPr>
        <w:numPr>
          <w:ilvl w:val="0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Standardi: EN ISO 20471 (razred 3), EN 1149-5, IEC 61482-2 ali IEC 61482-1-2  (razred 1), EN 14058 (razred 1), EN ISO 11612 (A1 B2 C2 F1)</w:t>
      </w:r>
    </w:p>
    <w:p w:rsidR="003F09A7" w:rsidRPr="00206D79" w:rsidRDefault="003F09A7" w:rsidP="003F09A7">
      <w:pPr>
        <w:numPr>
          <w:ilvl w:val="0"/>
          <w:numId w:val="22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Informativni opis kroja: visok samostoječ ovratnik, prednje zapenjanje z zadrgo in prekrivno letvijo s pritiskači, elastika v zapestju, možnost vpenjanja v jakno s pomočjo zadrge, 2 sprednja stranska žepa z zadrgo, 2 notranja žepa, podaljšan hrbtni del, 2 odsevna trakova na vsakem rokavu in odsevni trakovi na trupu.</w:t>
      </w:r>
    </w:p>
    <w:p w:rsidR="003F09A7" w:rsidRPr="00206D79" w:rsidRDefault="003F09A7" w:rsidP="003F09A7">
      <w:pPr>
        <w:numPr>
          <w:ilvl w:val="0"/>
          <w:numId w:val="22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proofErr w:type="spellStart"/>
      <w:r w:rsidRPr="00206D79">
        <w:rPr>
          <w:rFonts w:asciiTheme="minorHAnsi" w:hAnsiTheme="minorHAnsi" w:cs="Tahoma"/>
          <w:sz w:val="22"/>
          <w:szCs w:val="22"/>
        </w:rPr>
        <w:t>Emblemiranje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>: po predlogi znak Elektro Gorenjska na prsnem delu</w:t>
      </w:r>
    </w:p>
    <w:p w:rsidR="003F09A7" w:rsidRPr="00206D79" w:rsidRDefault="003F09A7" w:rsidP="003F09A7">
      <w:pPr>
        <w:numPr>
          <w:ilvl w:val="0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Barva: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visokovidna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rumena</w:t>
      </w:r>
    </w:p>
    <w:p w:rsidR="003F09A7" w:rsidRPr="00206D79" w:rsidRDefault="003F09A7" w:rsidP="003F09A7">
      <w:pPr>
        <w:numPr>
          <w:ilvl w:val="0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Lastnosti materiala:</w:t>
      </w:r>
    </w:p>
    <w:p w:rsidR="003F09A7" w:rsidRPr="00206D79" w:rsidRDefault="003F09A7" w:rsidP="003F09A7">
      <w:pPr>
        <w:numPr>
          <w:ilvl w:val="1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Sestava: 48%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modakril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>, 32% bombaž, 18% poliester, 2% antistatična vlakna (+/-5%).</w:t>
      </w:r>
    </w:p>
    <w:p w:rsidR="003F09A7" w:rsidRPr="00206D79" w:rsidRDefault="003F09A7" w:rsidP="003F09A7">
      <w:pPr>
        <w:numPr>
          <w:ilvl w:val="1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Ploščinska masa: 360 g/m</w:t>
      </w:r>
      <w:r w:rsidRPr="00206D79">
        <w:rPr>
          <w:rFonts w:asciiTheme="minorHAnsi" w:hAnsiTheme="minorHAnsi" w:cs="Tahoma"/>
          <w:sz w:val="22"/>
          <w:szCs w:val="22"/>
          <w:vertAlign w:val="superscript"/>
        </w:rPr>
        <w:t>2</w:t>
      </w:r>
      <w:r w:rsidRPr="00206D79">
        <w:rPr>
          <w:rFonts w:asciiTheme="minorHAnsi" w:hAnsiTheme="minorHAnsi" w:cs="Tahoma"/>
          <w:sz w:val="22"/>
          <w:szCs w:val="22"/>
        </w:rPr>
        <w:t xml:space="preserve"> (+/-5%).</w:t>
      </w:r>
    </w:p>
    <w:p w:rsidR="003F09A7" w:rsidRPr="00206D79" w:rsidRDefault="003F09A7" w:rsidP="003F09A7">
      <w:pPr>
        <w:numPr>
          <w:ilvl w:val="0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Minimalna zahtevana temperatura za pranje znaša 60°C.</w:t>
      </w:r>
    </w:p>
    <w:p w:rsidR="003F09A7" w:rsidRPr="00206D79" w:rsidRDefault="003F09A7" w:rsidP="003F09A7">
      <w:pPr>
        <w:numPr>
          <w:ilvl w:val="0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Velikosti: od XS do 3XL.</w:t>
      </w: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="Tahoma"/>
          <w:sz w:val="22"/>
          <w:szCs w:val="22"/>
        </w:rPr>
      </w:pPr>
      <w:bookmarkStart w:id="48" w:name="_Toc39065222"/>
      <w:bookmarkStart w:id="49" w:name="_Toc39132513"/>
      <w:r w:rsidRPr="00206D79">
        <w:rPr>
          <w:rFonts w:asciiTheme="minorHAnsi" w:hAnsiTheme="minorHAnsi" w:cs="Tahoma"/>
          <w:sz w:val="22"/>
          <w:szCs w:val="22"/>
        </w:rPr>
        <w:t>Perilo zimsko majica - DPN</w:t>
      </w:r>
      <w:bookmarkEnd w:id="48"/>
      <w:bookmarkEnd w:id="49"/>
    </w:p>
    <w:p w:rsidR="003F09A7" w:rsidRPr="00206D79" w:rsidRDefault="003F09A7" w:rsidP="003F09A7">
      <w:pPr>
        <w:numPr>
          <w:ilvl w:val="0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Standardi: EN ISO 11612 (A1 B1 C1), EN ISO 1149-5, EN 61482-1-2 (razred 1)</w:t>
      </w:r>
    </w:p>
    <w:p w:rsidR="003F09A7" w:rsidRPr="00206D79" w:rsidRDefault="003F09A7" w:rsidP="003F09A7">
      <w:pPr>
        <w:numPr>
          <w:ilvl w:val="0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Informativni opis kroja: majica z dolgimi rokavi, primerna za delo v EX okoljih (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ognjeodbojna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in antistatična), visok ovratnik in podaljšan kroj za večjo varnost.</w:t>
      </w:r>
    </w:p>
    <w:p w:rsidR="003F09A7" w:rsidRPr="00206D79" w:rsidRDefault="003F09A7" w:rsidP="003F09A7">
      <w:pPr>
        <w:numPr>
          <w:ilvl w:val="0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Barva: črna, šivi v kontrastni barvi</w:t>
      </w:r>
    </w:p>
    <w:p w:rsidR="003F09A7" w:rsidRPr="00206D79" w:rsidRDefault="003F09A7" w:rsidP="003F09A7">
      <w:pPr>
        <w:numPr>
          <w:ilvl w:val="0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Lastnosti materiala: </w:t>
      </w:r>
    </w:p>
    <w:p w:rsidR="003F09A7" w:rsidRPr="00206D79" w:rsidRDefault="003F09A7" w:rsidP="003F09A7">
      <w:pPr>
        <w:pStyle w:val="Odstavekseznama"/>
        <w:numPr>
          <w:ilvl w:val="0"/>
          <w:numId w:val="57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 xml:space="preserve">Sestava: 48,5% volna, 48,5% viskoza, 3% </w:t>
      </w:r>
      <w:proofErr w:type="spellStart"/>
      <w:r w:rsidRPr="00206D79">
        <w:rPr>
          <w:rFonts w:asciiTheme="minorHAnsi" w:hAnsiTheme="minorHAnsi" w:cs="Tahoma"/>
          <w:lang w:val="sl-SI"/>
        </w:rPr>
        <w:t>inox</w:t>
      </w:r>
      <w:proofErr w:type="spellEnd"/>
      <w:r w:rsidRPr="00206D79">
        <w:rPr>
          <w:rFonts w:asciiTheme="minorHAnsi" w:hAnsiTheme="minorHAnsi" w:cs="Tahoma"/>
          <w:lang w:val="sl-SI"/>
        </w:rPr>
        <w:t xml:space="preserve">, ali podobno v okviru +/-5% </w:t>
      </w:r>
    </w:p>
    <w:p w:rsidR="003F09A7" w:rsidRPr="00206D79" w:rsidRDefault="003F09A7" w:rsidP="003F09A7">
      <w:pPr>
        <w:pStyle w:val="Odstavekseznama"/>
        <w:numPr>
          <w:ilvl w:val="0"/>
          <w:numId w:val="57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Ploščinska masa 170 g/m² (+/- 5%).</w:t>
      </w:r>
    </w:p>
    <w:p w:rsidR="003F09A7" w:rsidRPr="00206D79" w:rsidRDefault="003F09A7" w:rsidP="003F09A7">
      <w:pPr>
        <w:numPr>
          <w:ilvl w:val="0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Velikosti: od XS do 4XL.</w:t>
      </w:r>
    </w:p>
    <w:p w:rsidR="003F09A7" w:rsidRPr="00206D79" w:rsidRDefault="003F09A7" w:rsidP="003F09A7">
      <w:pPr>
        <w:spacing w:after="200" w:line="276" w:lineRule="auto"/>
        <w:rPr>
          <w:rFonts w:asciiTheme="minorHAnsi" w:hAnsiTheme="minorHAnsi" w:cs="Tahoma"/>
          <w:b/>
          <w:bCs/>
          <w:sz w:val="22"/>
          <w:szCs w:val="22"/>
        </w:rPr>
      </w:pPr>
    </w:p>
    <w:p w:rsidR="003F09A7" w:rsidRPr="00206D79" w:rsidRDefault="003F09A7" w:rsidP="003F09A7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="Tahoma"/>
          <w:sz w:val="22"/>
          <w:szCs w:val="22"/>
        </w:rPr>
      </w:pPr>
      <w:bookmarkStart w:id="50" w:name="_Toc39065223"/>
      <w:bookmarkStart w:id="51" w:name="_Toc39132514"/>
      <w:r w:rsidRPr="00206D79">
        <w:rPr>
          <w:rFonts w:asciiTheme="minorHAnsi" w:hAnsiTheme="minorHAnsi" w:cs="Tahoma"/>
          <w:sz w:val="22"/>
          <w:szCs w:val="22"/>
        </w:rPr>
        <w:t>Perilo zimsko hlače - DPN</w:t>
      </w:r>
      <w:bookmarkEnd w:id="50"/>
      <w:bookmarkEnd w:id="51"/>
    </w:p>
    <w:p w:rsidR="003F09A7" w:rsidRPr="00206D79" w:rsidRDefault="003F09A7" w:rsidP="003F09A7">
      <w:pPr>
        <w:numPr>
          <w:ilvl w:val="0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Standardi: EN ISO 11612 (A1 B1 C1), EN ISO 1149-5, EN 61482-1-2 (razred 1)</w:t>
      </w:r>
    </w:p>
    <w:p w:rsidR="003F09A7" w:rsidRPr="00206D79" w:rsidRDefault="003F09A7" w:rsidP="003F09A7">
      <w:pPr>
        <w:numPr>
          <w:ilvl w:val="0"/>
          <w:numId w:val="22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Informativni opis kroja: dolge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podhlače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>, primerne za delo v EX okoljih (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ognjeodbojne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in antistatične), elastične v pasu.</w:t>
      </w:r>
    </w:p>
    <w:p w:rsidR="003F09A7" w:rsidRPr="00206D79" w:rsidRDefault="003F09A7" w:rsidP="003F09A7">
      <w:pPr>
        <w:numPr>
          <w:ilvl w:val="0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Barva: črna, šivi v kontrastni barvi</w:t>
      </w:r>
    </w:p>
    <w:p w:rsidR="003F09A7" w:rsidRPr="00206D79" w:rsidRDefault="003F09A7" w:rsidP="003F09A7">
      <w:pPr>
        <w:numPr>
          <w:ilvl w:val="0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Lastnosti materiala: </w:t>
      </w:r>
    </w:p>
    <w:p w:rsidR="003F09A7" w:rsidRPr="00206D79" w:rsidRDefault="003F09A7" w:rsidP="003F09A7">
      <w:pPr>
        <w:pStyle w:val="Odstavekseznama"/>
        <w:numPr>
          <w:ilvl w:val="0"/>
          <w:numId w:val="57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 xml:space="preserve">Sestava: 48,5% volna, 48,5% viskoza, 3% </w:t>
      </w:r>
      <w:proofErr w:type="spellStart"/>
      <w:r w:rsidRPr="00206D79">
        <w:rPr>
          <w:rFonts w:asciiTheme="minorHAnsi" w:hAnsiTheme="minorHAnsi" w:cs="Tahoma"/>
          <w:lang w:val="sl-SI"/>
        </w:rPr>
        <w:t>inox</w:t>
      </w:r>
      <w:proofErr w:type="spellEnd"/>
      <w:r w:rsidRPr="00206D79">
        <w:rPr>
          <w:rFonts w:asciiTheme="minorHAnsi" w:hAnsiTheme="minorHAnsi" w:cs="Tahoma"/>
          <w:lang w:val="sl-SI"/>
        </w:rPr>
        <w:t xml:space="preserve">, ali podobno v okviru +/-5% </w:t>
      </w:r>
    </w:p>
    <w:p w:rsidR="003F09A7" w:rsidRPr="00206D79" w:rsidRDefault="003F09A7" w:rsidP="003F09A7">
      <w:pPr>
        <w:pStyle w:val="Odstavekseznama"/>
        <w:numPr>
          <w:ilvl w:val="0"/>
          <w:numId w:val="57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Ploščinska masa 170 g/m² (+/- 5%).</w:t>
      </w:r>
    </w:p>
    <w:p w:rsidR="003F09A7" w:rsidRPr="00206D79" w:rsidRDefault="003F09A7" w:rsidP="003F09A7">
      <w:pPr>
        <w:numPr>
          <w:ilvl w:val="0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Velikosti: od XS do 4XL.</w:t>
      </w: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="Tahoma"/>
          <w:sz w:val="22"/>
          <w:szCs w:val="22"/>
        </w:rPr>
      </w:pPr>
      <w:bookmarkStart w:id="52" w:name="_Toc39065224"/>
      <w:bookmarkStart w:id="53" w:name="_Toc39132515"/>
      <w:r w:rsidRPr="00206D79">
        <w:rPr>
          <w:rFonts w:asciiTheme="minorHAnsi" w:hAnsiTheme="minorHAnsi" w:cs="Tahoma"/>
          <w:sz w:val="22"/>
          <w:szCs w:val="22"/>
        </w:rPr>
        <w:t>Telovnik prehodni</w:t>
      </w:r>
      <w:bookmarkEnd w:id="52"/>
      <w:bookmarkEnd w:id="53"/>
    </w:p>
    <w:p w:rsidR="003F09A7" w:rsidRPr="00206D79" w:rsidRDefault="003F09A7" w:rsidP="003F09A7">
      <w:pPr>
        <w:numPr>
          <w:ilvl w:val="0"/>
          <w:numId w:val="22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Kroj: 2 sprednja stranska žepa z zadrgo, 1 prsni žep z zadrgo, podaljšan hrbtni del, prednje zapenjanje z zadrgo z  zaščito za brado iz flisa, odsevni elementi v prednjem delu ramen in v zgornjem hrbtnem delu, 2 notranja žepa, možnost reguliranja velikosti v spodnjem delu. Z membrano, ki zagotavlja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vodoodbojnost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in odpornost na veter.</w:t>
      </w:r>
    </w:p>
    <w:p w:rsidR="003F09A7" w:rsidRPr="00206D79" w:rsidRDefault="003F09A7" w:rsidP="003F09A7">
      <w:pPr>
        <w:numPr>
          <w:ilvl w:val="0"/>
          <w:numId w:val="16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Barva: črna </w:t>
      </w:r>
    </w:p>
    <w:p w:rsidR="003F09A7" w:rsidRPr="00206D79" w:rsidRDefault="003F09A7" w:rsidP="003F09A7">
      <w:pPr>
        <w:numPr>
          <w:ilvl w:val="0"/>
          <w:numId w:val="16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Lastnosti materiala:</w:t>
      </w:r>
    </w:p>
    <w:p w:rsidR="003F09A7" w:rsidRPr="00206D79" w:rsidRDefault="003F09A7" w:rsidP="003F09A7">
      <w:pPr>
        <w:numPr>
          <w:ilvl w:val="2"/>
          <w:numId w:val="16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Sestava: 100% poliester.</w:t>
      </w:r>
    </w:p>
    <w:p w:rsidR="003F09A7" w:rsidRPr="00206D79" w:rsidRDefault="003F09A7" w:rsidP="003F09A7">
      <w:pPr>
        <w:numPr>
          <w:ilvl w:val="2"/>
          <w:numId w:val="16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Ploščinska masa: 300 g/m</w:t>
      </w:r>
      <w:r w:rsidRPr="00206D79">
        <w:rPr>
          <w:rFonts w:asciiTheme="minorHAnsi" w:hAnsiTheme="minorHAnsi" w:cs="Tahoma"/>
          <w:sz w:val="22"/>
          <w:szCs w:val="22"/>
          <w:vertAlign w:val="superscript"/>
        </w:rPr>
        <w:t>2</w:t>
      </w:r>
      <w:r w:rsidRPr="00206D79">
        <w:rPr>
          <w:rFonts w:asciiTheme="minorHAnsi" w:hAnsiTheme="minorHAnsi" w:cs="Tahoma"/>
          <w:sz w:val="22"/>
          <w:szCs w:val="22"/>
        </w:rPr>
        <w:t xml:space="preserve"> (+/-5%).</w:t>
      </w:r>
    </w:p>
    <w:p w:rsidR="003F09A7" w:rsidRPr="00206D79" w:rsidRDefault="003F09A7" w:rsidP="003F09A7">
      <w:pPr>
        <w:numPr>
          <w:ilvl w:val="2"/>
          <w:numId w:val="16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Sestava membrane: 100% poliuretan.</w:t>
      </w:r>
    </w:p>
    <w:p w:rsidR="003F09A7" w:rsidRPr="00206D79" w:rsidRDefault="003F09A7" w:rsidP="003F09A7">
      <w:pPr>
        <w:numPr>
          <w:ilvl w:val="0"/>
          <w:numId w:val="16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Minimalna zahtevana temperatura za pranje znaša 60°C.</w:t>
      </w:r>
    </w:p>
    <w:p w:rsidR="003F09A7" w:rsidRPr="00206D79" w:rsidRDefault="003F09A7" w:rsidP="003F09A7">
      <w:pPr>
        <w:numPr>
          <w:ilvl w:val="0"/>
          <w:numId w:val="16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Velikost: od XS do 3XL.</w:t>
      </w: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jc w:val="both"/>
        <w:rPr>
          <w:rFonts w:asciiTheme="minorHAnsi" w:hAnsiTheme="minorHAnsi"/>
          <w:sz w:val="22"/>
        </w:rPr>
      </w:pPr>
      <w:r w:rsidRPr="00206D79">
        <w:rPr>
          <w:rFonts w:asciiTheme="minorHAnsi" w:hAnsiTheme="minorHAnsi" w:cstheme="minorHAnsi"/>
          <w:sz w:val="22"/>
          <w:szCs w:val="22"/>
        </w:rPr>
        <w:t xml:space="preserve">Spodaj podpisani pooblaščeni predstavnik ponudnika izjavljam, </w:t>
      </w:r>
      <w:r w:rsidRPr="00206D79">
        <w:rPr>
          <w:rFonts w:asciiTheme="minorHAnsi" w:hAnsiTheme="minorHAnsi"/>
          <w:sz w:val="22"/>
        </w:rPr>
        <w:t xml:space="preserve">da ponujena osebna varovalna oprema izpolnjuje vse zgoraj navedene tehnične zahteve naročnika. </w:t>
      </w:r>
    </w:p>
    <w:p w:rsidR="003F09A7" w:rsidRPr="00206D79" w:rsidRDefault="003F09A7" w:rsidP="003F09A7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</w:p>
    <w:p w:rsidR="003F09A7" w:rsidRPr="00206D79" w:rsidRDefault="003F09A7" w:rsidP="003F09A7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:rsidR="003F09A7" w:rsidRPr="00206D79" w:rsidRDefault="003F09A7" w:rsidP="003F09A7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:rsidR="003F09A7" w:rsidRPr="00206D79" w:rsidRDefault="003F09A7" w:rsidP="003F09A7">
      <w:pPr>
        <w:jc w:val="both"/>
        <w:rPr>
          <w:rFonts w:asciiTheme="minorHAnsi" w:hAnsiTheme="minorHAnsi"/>
          <w:sz w:val="22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3F09A7" w:rsidRPr="00206D79" w:rsidTr="00764D0B">
        <w:trPr>
          <w:cantSplit/>
        </w:trPr>
        <w:tc>
          <w:tcPr>
            <w:tcW w:w="4361" w:type="dxa"/>
          </w:tcPr>
          <w:p w:rsidR="003F09A7" w:rsidRPr="00206D79" w:rsidRDefault="003F09A7" w:rsidP="00764D0B">
            <w:pPr>
              <w:rPr>
                <w:rFonts w:asciiTheme="minorHAnsi" w:hAnsiTheme="minorHAnsi" w:cs="Arial"/>
                <w:sz w:val="22"/>
              </w:rPr>
            </w:pPr>
            <w:r w:rsidRPr="00206D79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4361" w:type="dxa"/>
          </w:tcPr>
          <w:p w:rsidR="003F09A7" w:rsidRPr="00206D79" w:rsidRDefault="003F09A7" w:rsidP="00764D0B">
            <w:pPr>
              <w:rPr>
                <w:rFonts w:asciiTheme="minorHAnsi" w:hAnsiTheme="minorHAnsi" w:cs="Arial"/>
                <w:sz w:val="22"/>
              </w:rPr>
            </w:pPr>
            <w:r w:rsidRPr="00206D79">
              <w:rPr>
                <w:rFonts w:asciiTheme="minorHAnsi" w:hAnsiTheme="minorHAnsi" w:cs="Arial"/>
                <w:sz w:val="22"/>
              </w:rPr>
              <w:t>Ponudnik:</w:t>
            </w:r>
          </w:p>
          <w:p w:rsidR="003F09A7" w:rsidRPr="00206D79" w:rsidRDefault="003F09A7" w:rsidP="00764D0B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3F09A7" w:rsidRPr="00206D79" w:rsidTr="00764D0B">
        <w:trPr>
          <w:cantSplit/>
        </w:trPr>
        <w:tc>
          <w:tcPr>
            <w:tcW w:w="4361" w:type="dxa"/>
          </w:tcPr>
          <w:p w:rsidR="003F09A7" w:rsidRPr="00206D79" w:rsidRDefault="003F09A7" w:rsidP="00764D0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361" w:type="dxa"/>
          </w:tcPr>
          <w:p w:rsidR="003F09A7" w:rsidRPr="00206D79" w:rsidRDefault="003F09A7" w:rsidP="00764D0B">
            <w:pPr>
              <w:rPr>
                <w:rFonts w:asciiTheme="minorHAnsi" w:hAnsiTheme="minorHAnsi" w:cs="Arial"/>
                <w:sz w:val="22"/>
              </w:rPr>
            </w:pPr>
          </w:p>
          <w:p w:rsidR="003F09A7" w:rsidRPr="00206D79" w:rsidRDefault="003F09A7" w:rsidP="00764D0B">
            <w:pPr>
              <w:rPr>
                <w:rFonts w:asciiTheme="minorHAnsi" w:hAnsiTheme="minorHAnsi" w:cs="Arial"/>
                <w:sz w:val="22"/>
              </w:rPr>
            </w:pPr>
            <w:r w:rsidRPr="00206D79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pStyle w:val="Naslov10"/>
        <w:numPr>
          <w:ilvl w:val="0"/>
          <w:numId w:val="55"/>
        </w:numPr>
        <w:spacing w:before="0" w:after="0"/>
        <w:ind w:right="-1"/>
        <w:jc w:val="both"/>
        <w:rPr>
          <w:rFonts w:asciiTheme="minorHAnsi" w:hAnsiTheme="minorHAnsi" w:cs="Tahoma"/>
          <w:sz w:val="22"/>
          <w:szCs w:val="22"/>
        </w:rPr>
      </w:pPr>
      <w:bookmarkStart w:id="54" w:name="_Toc39065225"/>
      <w:bookmarkStart w:id="55" w:name="_Toc39132516"/>
      <w:r w:rsidRPr="00206D79">
        <w:rPr>
          <w:rFonts w:asciiTheme="minorHAnsi" w:hAnsiTheme="minorHAnsi" w:cs="Tahoma"/>
          <w:sz w:val="22"/>
          <w:szCs w:val="22"/>
        </w:rPr>
        <w:lastRenderedPageBreak/>
        <w:t>SKLOP:</w:t>
      </w:r>
      <w:bookmarkEnd w:id="54"/>
      <w:bookmarkEnd w:id="55"/>
    </w:p>
    <w:p w:rsidR="003F09A7" w:rsidRPr="00206D79" w:rsidRDefault="003F09A7" w:rsidP="003F09A7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="Tahoma"/>
          <w:sz w:val="22"/>
          <w:szCs w:val="22"/>
        </w:rPr>
      </w:pPr>
      <w:bookmarkStart w:id="56" w:name="_Toc39065226"/>
      <w:bookmarkStart w:id="57" w:name="_Toc39132517"/>
      <w:r w:rsidRPr="00206D79">
        <w:rPr>
          <w:rFonts w:asciiTheme="minorHAnsi" w:hAnsiTheme="minorHAnsi" w:cs="Tahoma"/>
          <w:sz w:val="22"/>
          <w:szCs w:val="22"/>
        </w:rPr>
        <w:t>Čevlji nizki – z ZK</w:t>
      </w:r>
      <w:bookmarkEnd w:id="56"/>
      <w:bookmarkEnd w:id="57"/>
    </w:p>
    <w:p w:rsidR="003F09A7" w:rsidRPr="00206D79" w:rsidRDefault="003F09A7" w:rsidP="003F09A7">
      <w:pPr>
        <w:numPr>
          <w:ilvl w:val="0"/>
          <w:numId w:val="20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Standardi: EN ISO 20345:2011 – minimalne zahteve: S3 SRC, EN ISO 20344:2011</w:t>
      </w:r>
    </w:p>
    <w:p w:rsidR="003F09A7" w:rsidRPr="00206D79" w:rsidRDefault="003F09A7" w:rsidP="003F09A7">
      <w:pPr>
        <w:numPr>
          <w:ilvl w:val="0"/>
          <w:numId w:val="20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Oblika:</w:t>
      </w:r>
    </w:p>
    <w:p w:rsidR="003F09A7" w:rsidRPr="00206D79" w:rsidRDefault="003F09A7" w:rsidP="003F09A7">
      <w:pPr>
        <w:numPr>
          <w:ilvl w:val="1"/>
          <w:numId w:val="20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Zahtevan tip izdelave/konstrukcije: A (EN ISO 20345:2011 5.2.1)</w:t>
      </w:r>
    </w:p>
    <w:p w:rsidR="003F09A7" w:rsidRPr="00206D79" w:rsidRDefault="003F09A7" w:rsidP="003F09A7">
      <w:pPr>
        <w:numPr>
          <w:ilvl w:val="0"/>
          <w:numId w:val="20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Barva: črna/oranžna</w:t>
      </w:r>
    </w:p>
    <w:p w:rsidR="003F09A7" w:rsidRPr="00206D79" w:rsidRDefault="003F09A7" w:rsidP="003F09A7">
      <w:pPr>
        <w:numPr>
          <w:ilvl w:val="0"/>
          <w:numId w:val="20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Vrhnji del:</w:t>
      </w:r>
    </w:p>
    <w:p w:rsidR="003F09A7" w:rsidRPr="00206D79" w:rsidRDefault="003F09A7" w:rsidP="003F09A7">
      <w:pPr>
        <w:numPr>
          <w:ilvl w:val="1"/>
          <w:numId w:val="20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Surovinska sestava: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mikrofibra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s PU zaščitno podporno strukturo.</w:t>
      </w:r>
    </w:p>
    <w:p w:rsidR="003F09A7" w:rsidRPr="00206D79" w:rsidRDefault="003F09A7" w:rsidP="003F09A7">
      <w:pPr>
        <w:numPr>
          <w:ilvl w:val="1"/>
          <w:numId w:val="20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Minimalna zahtevana pretržna trdnost vrhnjega dela znaša 120 N (EN ISO 20345:2011 5.4.3).</w:t>
      </w:r>
    </w:p>
    <w:p w:rsidR="003F09A7" w:rsidRPr="00206D79" w:rsidRDefault="003F09A7" w:rsidP="003F09A7">
      <w:pPr>
        <w:numPr>
          <w:ilvl w:val="1"/>
          <w:numId w:val="20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Minimalna zahtevana parna propustnost vrhnjega dela znaša 2,0 mg/(cm</w:t>
      </w:r>
      <w:r w:rsidRPr="00206D79">
        <w:rPr>
          <w:rFonts w:asciiTheme="minorHAnsi" w:hAnsiTheme="minorHAnsi" w:cs="Tahoma"/>
          <w:sz w:val="22"/>
          <w:szCs w:val="22"/>
          <w:vertAlign w:val="superscript"/>
        </w:rPr>
        <w:t>2</w:t>
      </w:r>
      <w:r w:rsidRPr="00206D79">
        <w:rPr>
          <w:rFonts w:asciiTheme="minorHAnsi" w:hAnsiTheme="minorHAnsi" w:cs="Tahoma"/>
          <w:sz w:val="22"/>
          <w:szCs w:val="22"/>
        </w:rPr>
        <w:t>h) (EN ISO 20345:2011 5.4.6).</w:t>
      </w:r>
    </w:p>
    <w:p w:rsidR="003F09A7" w:rsidRPr="00206D79" w:rsidRDefault="003F09A7" w:rsidP="003F09A7">
      <w:pPr>
        <w:numPr>
          <w:ilvl w:val="1"/>
          <w:numId w:val="20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Minimalni zahtevan parni koeficient vrhnjega dela znaša 18 mg/cm</w:t>
      </w:r>
      <w:r w:rsidRPr="00206D79">
        <w:rPr>
          <w:rFonts w:asciiTheme="minorHAnsi" w:hAnsiTheme="minorHAnsi" w:cs="Tahoma"/>
          <w:sz w:val="22"/>
          <w:szCs w:val="22"/>
          <w:vertAlign w:val="superscript"/>
        </w:rPr>
        <w:t>2</w:t>
      </w:r>
      <w:r w:rsidRPr="00206D79">
        <w:rPr>
          <w:rFonts w:asciiTheme="minorHAnsi" w:hAnsiTheme="minorHAnsi" w:cs="Tahoma"/>
          <w:sz w:val="22"/>
          <w:szCs w:val="22"/>
        </w:rPr>
        <w:t xml:space="preserve"> (EN ISO 20345:2011 5.4.6).</w:t>
      </w:r>
    </w:p>
    <w:p w:rsidR="003F09A7" w:rsidRPr="00206D79" w:rsidRDefault="003F09A7" w:rsidP="003F09A7">
      <w:pPr>
        <w:numPr>
          <w:ilvl w:val="0"/>
          <w:numId w:val="20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Podloga:</w:t>
      </w:r>
    </w:p>
    <w:p w:rsidR="003F09A7" w:rsidRPr="00206D79" w:rsidRDefault="003F09A7" w:rsidP="003F09A7">
      <w:pPr>
        <w:numPr>
          <w:ilvl w:val="1"/>
          <w:numId w:val="20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Surovinska sestava: tekstilna, zračna</w:t>
      </w:r>
    </w:p>
    <w:p w:rsidR="003F09A7" w:rsidRPr="00206D79" w:rsidRDefault="003F09A7" w:rsidP="003F09A7">
      <w:pPr>
        <w:numPr>
          <w:ilvl w:val="1"/>
          <w:numId w:val="20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Minimalna zahtevana pretržna trdnost podloge znaša 35 N (EN ISO 20345:2011 5.5.1).</w:t>
      </w:r>
    </w:p>
    <w:p w:rsidR="003F09A7" w:rsidRPr="00206D79" w:rsidRDefault="003F09A7" w:rsidP="003F09A7">
      <w:pPr>
        <w:numPr>
          <w:ilvl w:val="1"/>
          <w:numId w:val="20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Minimalna zahtevana parna propustnost podloge znaša 80,0 mg/(cm</w:t>
      </w:r>
      <w:r w:rsidRPr="00206D79">
        <w:rPr>
          <w:rFonts w:asciiTheme="minorHAnsi" w:hAnsiTheme="minorHAnsi" w:cs="Tahoma"/>
          <w:sz w:val="22"/>
          <w:szCs w:val="22"/>
          <w:vertAlign w:val="superscript"/>
        </w:rPr>
        <w:t>2</w:t>
      </w:r>
      <w:r w:rsidRPr="00206D79">
        <w:rPr>
          <w:rFonts w:asciiTheme="minorHAnsi" w:hAnsiTheme="minorHAnsi" w:cs="Tahoma"/>
          <w:sz w:val="22"/>
          <w:szCs w:val="22"/>
        </w:rPr>
        <w:t>h) (EN ISO 20345:2011 5.5.3).</w:t>
      </w:r>
    </w:p>
    <w:p w:rsidR="003F09A7" w:rsidRPr="00206D79" w:rsidRDefault="003F09A7" w:rsidP="003F09A7">
      <w:pPr>
        <w:numPr>
          <w:ilvl w:val="1"/>
          <w:numId w:val="20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Minimalno zahtevan parni koeficient podloge znaša 635,00 mg/cm</w:t>
      </w:r>
      <w:r w:rsidRPr="00206D79">
        <w:rPr>
          <w:rFonts w:asciiTheme="minorHAnsi" w:hAnsiTheme="minorHAnsi" w:cs="Tahoma"/>
          <w:sz w:val="22"/>
          <w:szCs w:val="22"/>
          <w:vertAlign w:val="superscript"/>
        </w:rPr>
        <w:t>2</w:t>
      </w:r>
      <w:r w:rsidRPr="00206D79">
        <w:rPr>
          <w:rFonts w:asciiTheme="minorHAnsi" w:hAnsiTheme="minorHAnsi" w:cs="Tahoma"/>
          <w:sz w:val="22"/>
          <w:szCs w:val="22"/>
        </w:rPr>
        <w:t xml:space="preserve"> (EN ISO 20345:2011 5.5.3).</w:t>
      </w:r>
    </w:p>
    <w:p w:rsidR="003F09A7" w:rsidRPr="00206D79" w:rsidRDefault="003F09A7" w:rsidP="003F09A7">
      <w:pPr>
        <w:numPr>
          <w:ilvl w:val="0"/>
          <w:numId w:val="20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Jezik:</w:t>
      </w:r>
    </w:p>
    <w:p w:rsidR="003F09A7" w:rsidRPr="00206D79" w:rsidRDefault="003F09A7" w:rsidP="003F09A7">
      <w:pPr>
        <w:numPr>
          <w:ilvl w:val="1"/>
          <w:numId w:val="20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Surovinska sestava: umeten tekstilni material - oblazinjen</w:t>
      </w:r>
    </w:p>
    <w:p w:rsidR="003F09A7" w:rsidRPr="00206D79" w:rsidRDefault="003F09A7" w:rsidP="003F09A7">
      <w:pPr>
        <w:numPr>
          <w:ilvl w:val="1"/>
          <w:numId w:val="20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Minimalna zahtevana pretržna trdnost jezika znaša 76 N (EN ISO 20345:2011 5.6.1).</w:t>
      </w:r>
    </w:p>
    <w:p w:rsidR="003F09A7" w:rsidRPr="00206D79" w:rsidRDefault="003F09A7" w:rsidP="003F09A7">
      <w:pPr>
        <w:numPr>
          <w:ilvl w:val="0"/>
          <w:numId w:val="20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Notranjik:</w:t>
      </w:r>
    </w:p>
    <w:p w:rsidR="003F09A7" w:rsidRPr="00206D79" w:rsidRDefault="003F09A7" w:rsidP="003F09A7">
      <w:pPr>
        <w:numPr>
          <w:ilvl w:val="1"/>
          <w:numId w:val="20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Surovinska sestava: tekstilni ali umetni material</w:t>
      </w:r>
    </w:p>
    <w:p w:rsidR="003F09A7" w:rsidRPr="00206D79" w:rsidRDefault="003F09A7" w:rsidP="003F09A7">
      <w:pPr>
        <w:numPr>
          <w:ilvl w:val="1"/>
          <w:numId w:val="20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Minimalna zahtevana debelina notranjika znaša 8,0 mm (EN ISO 20345:2011 5. 7.1).</w:t>
      </w:r>
    </w:p>
    <w:p w:rsidR="003F09A7" w:rsidRPr="00206D79" w:rsidRDefault="003F09A7" w:rsidP="003F09A7">
      <w:pPr>
        <w:numPr>
          <w:ilvl w:val="1"/>
          <w:numId w:val="20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Minimalno zahtevano odvajanje vlage iz notranjika znaša 90% (EN ISO 20345:2011 5.7.3).</w:t>
      </w:r>
    </w:p>
    <w:p w:rsidR="003F09A7" w:rsidRPr="00206D79" w:rsidRDefault="003F09A7" w:rsidP="003F09A7">
      <w:pPr>
        <w:numPr>
          <w:ilvl w:val="0"/>
          <w:numId w:val="20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Zunanji podplat:</w:t>
      </w:r>
    </w:p>
    <w:p w:rsidR="003F09A7" w:rsidRPr="00206D79" w:rsidRDefault="003F09A7" w:rsidP="003F09A7">
      <w:pPr>
        <w:numPr>
          <w:ilvl w:val="1"/>
          <w:numId w:val="20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Surovinska sestava: guma</w:t>
      </w:r>
    </w:p>
    <w:p w:rsidR="003F09A7" w:rsidRPr="00206D79" w:rsidRDefault="003F09A7" w:rsidP="003F09A7">
      <w:pPr>
        <w:numPr>
          <w:ilvl w:val="1"/>
          <w:numId w:val="20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Izdelava obutve mora biti taka, da je podplat dobro pritrjen na vrhnji del (EN ISO 20345:2011 5.3.1.2, minimalno 4,5 N/mm).</w:t>
      </w:r>
    </w:p>
    <w:p w:rsidR="003F09A7" w:rsidRPr="00206D79" w:rsidRDefault="003F09A7" w:rsidP="003F09A7">
      <w:pPr>
        <w:numPr>
          <w:ilvl w:val="1"/>
          <w:numId w:val="20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Minimalna zahtevana debelina podplata znaša 6,0 mm (EN ISO 20345:2011 5.8.1.1).</w:t>
      </w:r>
    </w:p>
    <w:p w:rsidR="003F09A7" w:rsidRPr="00206D79" w:rsidRDefault="003F09A7" w:rsidP="003F09A7">
      <w:pPr>
        <w:numPr>
          <w:ilvl w:val="1"/>
          <w:numId w:val="20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Minimalna zahtevana pretržna trdnost podplata znaša 5 kN/m (EN ISO 20345:2011 5.8.2).</w:t>
      </w:r>
    </w:p>
    <w:p w:rsidR="003F09A7" w:rsidRPr="00206D79" w:rsidRDefault="003F09A7" w:rsidP="003F09A7">
      <w:pPr>
        <w:numPr>
          <w:ilvl w:val="1"/>
          <w:numId w:val="20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Maksimalna dovoljena izguba volumna podplata pri obrabi znaša 110 mm</w:t>
      </w:r>
      <w:r w:rsidRPr="00206D79">
        <w:rPr>
          <w:rFonts w:asciiTheme="minorHAnsi" w:hAnsiTheme="minorHAnsi" w:cs="Tahoma"/>
          <w:sz w:val="22"/>
          <w:szCs w:val="22"/>
          <w:vertAlign w:val="superscript"/>
        </w:rPr>
        <w:t>3</w:t>
      </w:r>
      <w:r w:rsidRPr="00206D79">
        <w:rPr>
          <w:rFonts w:asciiTheme="minorHAnsi" w:hAnsiTheme="minorHAnsi" w:cs="Tahoma"/>
          <w:sz w:val="22"/>
          <w:szCs w:val="22"/>
        </w:rPr>
        <w:t xml:space="preserve"> (EN ISO 20345:2011 5.8.3).</w:t>
      </w:r>
    </w:p>
    <w:p w:rsidR="003F09A7" w:rsidRPr="00206D79" w:rsidRDefault="003F09A7" w:rsidP="003F09A7">
      <w:pPr>
        <w:numPr>
          <w:ilvl w:val="0"/>
          <w:numId w:val="20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Ostale zahteve:</w:t>
      </w:r>
    </w:p>
    <w:p w:rsidR="003F09A7" w:rsidRPr="00206D79" w:rsidRDefault="003F09A7" w:rsidP="003F09A7">
      <w:pPr>
        <w:numPr>
          <w:ilvl w:val="1"/>
          <w:numId w:val="20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Čevlji morajo zagotavljati blaženje energije v petnem delu minimalno 30 J (EN ISO 20345:2011 6.2.4).</w:t>
      </w:r>
    </w:p>
    <w:p w:rsidR="003F09A7" w:rsidRPr="00206D79" w:rsidRDefault="003F09A7" w:rsidP="003F09A7">
      <w:pPr>
        <w:numPr>
          <w:ilvl w:val="1"/>
          <w:numId w:val="20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Čevelj mora biti športnega videza.</w:t>
      </w:r>
    </w:p>
    <w:p w:rsidR="003F09A7" w:rsidRPr="00206D79" w:rsidRDefault="003F09A7" w:rsidP="003F09A7">
      <w:pPr>
        <w:numPr>
          <w:ilvl w:val="1"/>
          <w:numId w:val="20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Imeti mora aluminijasto zaščitno kapico in kompozitni podplatni vložek odporen na prebod. </w:t>
      </w:r>
    </w:p>
    <w:p w:rsidR="003F09A7" w:rsidRPr="00206D79" w:rsidRDefault="003F09A7" w:rsidP="003F09A7">
      <w:pPr>
        <w:numPr>
          <w:ilvl w:val="0"/>
          <w:numId w:val="20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Velikosti: od 40 do 48</w:t>
      </w:r>
    </w:p>
    <w:p w:rsidR="003F09A7" w:rsidRPr="00206D79" w:rsidRDefault="003F09A7" w:rsidP="003F09A7">
      <w:pPr>
        <w:numPr>
          <w:ilvl w:val="0"/>
          <w:numId w:val="20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Garancija: 1 leto</w:t>
      </w: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="Tahoma"/>
          <w:sz w:val="22"/>
          <w:szCs w:val="22"/>
        </w:rPr>
      </w:pPr>
      <w:bookmarkStart w:id="58" w:name="_Toc39065227"/>
      <w:bookmarkStart w:id="59" w:name="_Toc39132518"/>
      <w:r w:rsidRPr="00206D79">
        <w:rPr>
          <w:rFonts w:asciiTheme="minorHAnsi" w:hAnsiTheme="minorHAnsi" w:cs="Tahoma"/>
          <w:sz w:val="22"/>
          <w:szCs w:val="22"/>
        </w:rPr>
        <w:t>Čevlji nizki – brez ZK</w:t>
      </w:r>
      <w:bookmarkEnd w:id="58"/>
      <w:bookmarkEnd w:id="59"/>
    </w:p>
    <w:p w:rsidR="003F09A7" w:rsidRPr="00206D79" w:rsidRDefault="003F09A7" w:rsidP="003F09A7">
      <w:pPr>
        <w:numPr>
          <w:ilvl w:val="0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Standardi: EN ISO 20344:2011, EN ISO 20347:2012 O1 SRC</w:t>
      </w:r>
    </w:p>
    <w:p w:rsidR="003F09A7" w:rsidRPr="00206D79" w:rsidRDefault="003F09A7" w:rsidP="003F09A7">
      <w:pPr>
        <w:numPr>
          <w:ilvl w:val="0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Oblika: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lastRenderedPageBreak/>
        <w:t>Zahtevan tip izdelave/konstrukcije: A (EN ISO 20344:2011)</w:t>
      </w:r>
    </w:p>
    <w:p w:rsidR="003F09A7" w:rsidRPr="00206D79" w:rsidRDefault="003F09A7" w:rsidP="003F09A7">
      <w:pPr>
        <w:numPr>
          <w:ilvl w:val="0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Barva: črna/oranžna ali črna/bela</w:t>
      </w:r>
    </w:p>
    <w:p w:rsidR="003F09A7" w:rsidRPr="00206D79" w:rsidRDefault="003F09A7" w:rsidP="003F09A7">
      <w:pPr>
        <w:numPr>
          <w:ilvl w:val="0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Vrhnji del: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Surovinska sestava: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Softshell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mrežasti tekstilni material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Minimalna zahtevana pretržna trdnost vrhnjega dela znaša 60 N (EN ISO 20347:2012 5.4.3).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Minimalna zahtevana parna propustnost vrhnjega dela znaša 0,8 mg/(cm</w:t>
      </w:r>
      <w:r w:rsidRPr="00206D79">
        <w:rPr>
          <w:rFonts w:asciiTheme="minorHAnsi" w:hAnsiTheme="minorHAnsi" w:cs="Tahoma"/>
          <w:sz w:val="22"/>
          <w:szCs w:val="22"/>
          <w:vertAlign w:val="superscript"/>
        </w:rPr>
        <w:t>2</w:t>
      </w:r>
      <w:r w:rsidRPr="00206D79">
        <w:rPr>
          <w:rFonts w:asciiTheme="minorHAnsi" w:hAnsiTheme="minorHAnsi" w:cs="Tahoma"/>
          <w:sz w:val="22"/>
          <w:szCs w:val="22"/>
        </w:rPr>
        <w:t>h) (EN ISO 20347:2012 5.4.6).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Minimalni zahtevan parni koeficient vrhnjega usnjenega dela znaša 15,00 mg/cm</w:t>
      </w:r>
      <w:r w:rsidRPr="00206D79">
        <w:rPr>
          <w:rFonts w:asciiTheme="minorHAnsi" w:hAnsiTheme="minorHAnsi" w:cs="Tahoma"/>
          <w:sz w:val="22"/>
          <w:szCs w:val="22"/>
          <w:vertAlign w:val="superscript"/>
        </w:rPr>
        <w:t>2</w:t>
      </w:r>
      <w:r w:rsidRPr="00206D79">
        <w:rPr>
          <w:rFonts w:asciiTheme="minorHAnsi" w:hAnsiTheme="minorHAnsi" w:cs="Tahoma"/>
          <w:sz w:val="22"/>
          <w:szCs w:val="22"/>
        </w:rPr>
        <w:t xml:space="preserve"> (EN ISO 20347:2012 5.4.6).</w:t>
      </w:r>
    </w:p>
    <w:p w:rsidR="003F09A7" w:rsidRPr="00206D79" w:rsidRDefault="003F09A7" w:rsidP="003F09A7">
      <w:pPr>
        <w:numPr>
          <w:ilvl w:val="0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Podloga: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Surovinska sestava: tekstilni zračni material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Minimalna zahtevana pretržna trdnost podloge znaša 15 N (EN ISO 20347:2012 5.5.1).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Minimalna zahtevana parna propustnost podloge znaša 2,0 mg/(cm</w:t>
      </w:r>
      <w:r w:rsidRPr="00206D79">
        <w:rPr>
          <w:rFonts w:asciiTheme="minorHAnsi" w:hAnsiTheme="minorHAnsi" w:cs="Tahoma"/>
          <w:sz w:val="22"/>
          <w:szCs w:val="22"/>
          <w:vertAlign w:val="superscript"/>
        </w:rPr>
        <w:t>2</w:t>
      </w:r>
      <w:r w:rsidRPr="00206D79">
        <w:rPr>
          <w:rFonts w:asciiTheme="minorHAnsi" w:hAnsiTheme="minorHAnsi" w:cs="Tahoma"/>
          <w:sz w:val="22"/>
          <w:szCs w:val="22"/>
        </w:rPr>
        <w:t>h) (EN ISO 20347:2012 5.5.3).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Minimalno zahtevan parni koeficient podloge znaša 20,00 mg/cm</w:t>
      </w:r>
      <w:r w:rsidRPr="00206D79">
        <w:rPr>
          <w:rFonts w:asciiTheme="minorHAnsi" w:hAnsiTheme="minorHAnsi" w:cs="Tahoma"/>
          <w:sz w:val="22"/>
          <w:szCs w:val="22"/>
          <w:vertAlign w:val="superscript"/>
        </w:rPr>
        <w:t>2</w:t>
      </w:r>
      <w:r w:rsidRPr="00206D79">
        <w:rPr>
          <w:rFonts w:asciiTheme="minorHAnsi" w:hAnsiTheme="minorHAnsi" w:cs="Tahoma"/>
          <w:sz w:val="22"/>
          <w:szCs w:val="22"/>
        </w:rPr>
        <w:t xml:space="preserve"> (EN ISO 20347:2012 5.5.3).</w:t>
      </w:r>
    </w:p>
    <w:p w:rsidR="003F09A7" w:rsidRPr="00206D79" w:rsidRDefault="003F09A7" w:rsidP="003F09A7">
      <w:pPr>
        <w:pStyle w:val="Odstavekseznama"/>
        <w:numPr>
          <w:ilvl w:val="0"/>
          <w:numId w:val="19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Jezik: oblazinjen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Minimalna zahtevana pretržna trdnost jezika znaša 18 N (EN ISO 20347:2012 5.6.1).</w:t>
      </w:r>
    </w:p>
    <w:p w:rsidR="003F09A7" w:rsidRPr="00206D79" w:rsidRDefault="003F09A7" w:rsidP="003F09A7">
      <w:pPr>
        <w:numPr>
          <w:ilvl w:val="0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Zunanji podplat: 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Surovinska sestava: guma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Izdelava obutve mora biti taka, da je podplat dobro pritrjen na vrhnji del (EN ISO 20347:2012 5.3.1.2 minimalno 4,0 N/mm).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Zahtevana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protizdrsna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lastnost: SRC</w:t>
      </w:r>
    </w:p>
    <w:p w:rsidR="003F09A7" w:rsidRPr="00206D79" w:rsidRDefault="003F09A7" w:rsidP="003F09A7">
      <w:pPr>
        <w:numPr>
          <w:ilvl w:val="0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Brez zaščitne kapice (OB), odpornost na olja in goriva (FO).</w:t>
      </w:r>
    </w:p>
    <w:p w:rsidR="003F09A7" w:rsidRPr="00206D79" w:rsidRDefault="003F09A7" w:rsidP="003F09A7">
      <w:pPr>
        <w:numPr>
          <w:ilvl w:val="0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Velikosti: od 36 do 48</w:t>
      </w:r>
    </w:p>
    <w:p w:rsidR="003F09A7" w:rsidRPr="00206D79" w:rsidRDefault="003F09A7" w:rsidP="003F09A7">
      <w:pPr>
        <w:numPr>
          <w:ilvl w:val="0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Garancija: 1 leto</w:t>
      </w: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="Tahoma"/>
          <w:sz w:val="22"/>
          <w:szCs w:val="22"/>
        </w:rPr>
      </w:pPr>
      <w:bookmarkStart w:id="60" w:name="_Toc39065228"/>
      <w:bookmarkStart w:id="61" w:name="_Toc39132519"/>
      <w:r w:rsidRPr="00206D79">
        <w:rPr>
          <w:rFonts w:asciiTheme="minorHAnsi" w:hAnsiTheme="minorHAnsi" w:cs="Tahoma"/>
          <w:sz w:val="22"/>
          <w:szCs w:val="22"/>
        </w:rPr>
        <w:t>Čevlji pohodni – brez ZK</w:t>
      </w:r>
      <w:bookmarkEnd w:id="60"/>
      <w:bookmarkEnd w:id="61"/>
    </w:p>
    <w:p w:rsidR="003F09A7" w:rsidRPr="00206D79" w:rsidRDefault="003F09A7" w:rsidP="003F09A7">
      <w:pPr>
        <w:numPr>
          <w:ilvl w:val="0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Standardi: EN ISO 20344:2011, EN ISO 20347:2012 O3 SRA HI WR AN HRO</w:t>
      </w:r>
    </w:p>
    <w:p w:rsidR="003F09A7" w:rsidRPr="00206D79" w:rsidRDefault="003F09A7" w:rsidP="003F09A7">
      <w:pPr>
        <w:numPr>
          <w:ilvl w:val="0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Oblika: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Zahtevan tip izdelave/konstrukcije: B (EN ISO 20344:2011)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Zahtevana višina čevlja skupaj s podplatom znaša 20,5 cm (+/- 5%)</w:t>
      </w:r>
    </w:p>
    <w:p w:rsidR="003F09A7" w:rsidRPr="00206D79" w:rsidRDefault="003F09A7" w:rsidP="003F09A7">
      <w:pPr>
        <w:numPr>
          <w:ilvl w:val="0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Barva: rjava </w:t>
      </w:r>
    </w:p>
    <w:p w:rsidR="003F09A7" w:rsidRPr="00206D79" w:rsidRDefault="003F09A7" w:rsidP="003F09A7">
      <w:pPr>
        <w:numPr>
          <w:ilvl w:val="0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Vrhnji del: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Surovinska sestava: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nubuk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usnje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Minimalna zahtevana debelina znaša 2,2 mm.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Minimalna zahtevana pretržna trdnost vrhnjega usnjenega dela znaša 222 N (EN ISO 20347:2012 5.4.3.).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Minimalna zahtevana parna propustnost vrhnjega usnjenega dela znaša 4,4 mg/(cm</w:t>
      </w:r>
      <w:r w:rsidRPr="00206D79">
        <w:rPr>
          <w:rFonts w:asciiTheme="minorHAnsi" w:hAnsiTheme="minorHAnsi" w:cs="Tahoma"/>
          <w:sz w:val="22"/>
          <w:szCs w:val="22"/>
          <w:vertAlign w:val="superscript"/>
        </w:rPr>
        <w:t>2</w:t>
      </w:r>
      <w:r w:rsidRPr="00206D79">
        <w:rPr>
          <w:rFonts w:asciiTheme="minorHAnsi" w:hAnsiTheme="minorHAnsi" w:cs="Tahoma"/>
          <w:sz w:val="22"/>
          <w:szCs w:val="22"/>
        </w:rPr>
        <w:t>h) (EN ISO 20347:2012 5.4.6.).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Minimalni zahtevan parni koeficient vrhnjega usnjenega dela znaša 44,0 mg/cm</w:t>
      </w:r>
      <w:r w:rsidRPr="00206D79">
        <w:rPr>
          <w:rFonts w:asciiTheme="minorHAnsi" w:hAnsiTheme="minorHAnsi" w:cs="Tahoma"/>
          <w:sz w:val="22"/>
          <w:szCs w:val="22"/>
          <w:vertAlign w:val="superscript"/>
        </w:rPr>
        <w:t>2</w:t>
      </w:r>
      <w:r w:rsidRPr="00206D79">
        <w:rPr>
          <w:rFonts w:asciiTheme="minorHAnsi" w:hAnsiTheme="minorHAnsi" w:cs="Tahoma"/>
          <w:sz w:val="22"/>
          <w:szCs w:val="22"/>
        </w:rPr>
        <w:t xml:space="preserve"> (EN ISO 20347:2012 5.4.6.).</w:t>
      </w:r>
    </w:p>
    <w:p w:rsidR="003F09A7" w:rsidRPr="00206D79" w:rsidRDefault="003F09A7" w:rsidP="003F09A7">
      <w:pPr>
        <w:numPr>
          <w:ilvl w:val="0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Podloga: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Surovinska sestava: nepremočljiva večslojna membrana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Minimalna zahtevana pretržna trdnost podloge znaša 30 N (EN ISO 20347:2012 5.5.1.).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Minimalna zahtevana parna propustnost podloge znaša 6,6 mg/(cm</w:t>
      </w:r>
      <w:r w:rsidRPr="00206D79">
        <w:rPr>
          <w:rFonts w:asciiTheme="minorHAnsi" w:hAnsiTheme="minorHAnsi" w:cs="Tahoma"/>
          <w:sz w:val="22"/>
          <w:szCs w:val="22"/>
          <w:vertAlign w:val="superscript"/>
        </w:rPr>
        <w:t>2</w:t>
      </w:r>
      <w:r w:rsidRPr="00206D79">
        <w:rPr>
          <w:rFonts w:asciiTheme="minorHAnsi" w:hAnsiTheme="minorHAnsi" w:cs="Tahoma"/>
          <w:sz w:val="22"/>
          <w:szCs w:val="22"/>
        </w:rPr>
        <w:t>h) (EN ISO 20347:2012 5.5.3.).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Minimalno zahtevan parni koeficient podloge znaša 52,0 mg/cm</w:t>
      </w:r>
      <w:r w:rsidRPr="00206D79">
        <w:rPr>
          <w:rFonts w:asciiTheme="minorHAnsi" w:hAnsiTheme="minorHAnsi" w:cs="Tahoma"/>
          <w:sz w:val="22"/>
          <w:szCs w:val="22"/>
          <w:vertAlign w:val="superscript"/>
        </w:rPr>
        <w:t>2</w:t>
      </w:r>
      <w:r w:rsidRPr="00206D79">
        <w:rPr>
          <w:rFonts w:asciiTheme="minorHAnsi" w:hAnsiTheme="minorHAnsi" w:cs="Tahoma"/>
          <w:sz w:val="22"/>
          <w:szCs w:val="22"/>
        </w:rPr>
        <w:t xml:space="preserve"> (EN ISO 20347:2012 5.5.3.).</w:t>
      </w:r>
    </w:p>
    <w:p w:rsidR="003F09A7" w:rsidRPr="00206D79" w:rsidRDefault="003F09A7" w:rsidP="003F09A7">
      <w:pPr>
        <w:numPr>
          <w:ilvl w:val="0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lastRenderedPageBreak/>
        <w:t>Vložki: ločljiv, oblazinjen, anatomsko oblikovan.</w:t>
      </w:r>
    </w:p>
    <w:p w:rsidR="003F09A7" w:rsidRPr="00206D79" w:rsidRDefault="003F09A7" w:rsidP="003F09A7">
      <w:pPr>
        <w:pStyle w:val="Odstavekseznama"/>
        <w:numPr>
          <w:ilvl w:val="0"/>
          <w:numId w:val="19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Jezik: oblazinjen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Minimalna zahtevana pretržna trdnost jezika znaša 75 N (EN ISO 20347:2012 5.6.1).</w:t>
      </w:r>
    </w:p>
    <w:p w:rsidR="003F09A7" w:rsidRPr="00206D79" w:rsidRDefault="003F09A7" w:rsidP="003F09A7">
      <w:pPr>
        <w:numPr>
          <w:ilvl w:val="0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Zunanji podplat: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Surovinska sestava: guma in/ali PU,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protizdrsen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>.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Izdelava obutve mora biti taka, da je podplat dobro pritrjen na vrhnji del (EN ISO 20347:2012 5.3.1.2 minimalno 4,3 N/mm).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Minimalna zahtevana debelina podplata znaša 8,00 mm (EN ISO 20347:2012 5.8.1.1).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Minimalna zahtevana pretržna trdnost podplata znaša 8 kN/m (EN ISO 20347:2011 5.8.2).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Minimalna zahtevana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protizdrsna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lastnost: SRA</w:t>
      </w:r>
    </w:p>
    <w:p w:rsidR="003F09A7" w:rsidRPr="00206D79" w:rsidRDefault="003F09A7" w:rsidP="003F09A7">
      <w:pPr>
        <w:numPr>
          <w:ilvl w:val="0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Brez zaščitne kapice (OB), kompozitni zaščitni podplatni vložek,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nepremočljvi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(WR), izolacija pred vročino (HI), zaščita gležnjev (AN), odpornost podplata na kontaktno toploto (HRO), odpornost na olja in goriva (FO), dober oprijem in stabilnost.</w:t>
      </w:r>
    </w:p>
    <w:p w:rsidR="003F09A7" w:rsidRPr="00206D79" w:rsidRDefault="003F09A7" w:rsidP="003F09A7">
      <w:pPr>
        <w:numPr>
          <w:ilvl w:val="0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Velikosti: od 36 do 48</w:t>
      </w:r>
    </w:p>
    <w:p w:rsidR="003F09A7" w:rsidRPr="00206D79" w:rsidRDefault="003F09A7" w:rsidP="003F09A7">
      <w:pPr>
        <w:numPr>
          <w:ilvl w:val="0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Garancija: 1 leto</w:t>
      </w:r>
    </w:p>
    <w:p w:rsidR="003F09A7" w:rsidRPr="00206D79" w:rsidRDefault="003F09A7" w:rsidP="003F09A7">
      <w:pPr>
        <w:pStyle w:val="Naslov10"/>
        <w:ind w:left="720"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="Tahoma"/>
          <w:sz w:val="22"/>
          <w:szCs w:val="22"/>
        </w:rPr>
      </w:pPr>
      <w:bookmarkStart w:id="62" w:name="_Toc39065229"/>
      <w:bookmarkStart w:id="63" w:name="_Toc39132520"/>
      <w:r w:rsidRPr="00206D79">
        <w:rPr>
          <w:rFonts w:asciiTheme="minorHAnsi" w:hAnsiTheme="minorHAnsi" w:cs="Tahoma"/>
          <w:sz w:val="22"/>
          <w:szCs w:val="22"/>
        </w:rPr>
        <w:t>Čevlji zimski polvisoki – brez ZK</w:t>
      </w:r>
      <w:bookmarkEnd w:id="62"/>
      <w:bookmarkEnd w:id="63"/>
    </w:p>
    <w:p w:rsidR="003F09A7" w:rsidRPr="00206D79" w:rsidRDefault="003F09A7" w:rsidP="003F09A7">
      <w:pPr>
        <w:numPr>
          <w:ilvl w:val="0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Standardi: EN ISO 20344:2011, EN ISO 20347:2012 O3 SRA HI WR AN HRO</w:t>
      </w:r>
    </w:p>
    <w:p w:rsidR="003F09A7" w:rsidRPr="00206D79" w:rsidRDefault="003F09A7" w:rsidP="003F09A7">
      <w:pPr>
        <w:numPr>
          <w:ilvl w:val="0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Oblika: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Zahtevan tip izdelave/konstrukcije: B (EN ISO 20344:2011)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Zahtevana višina čevlja skupaj s podplatom znaša 20,5 cm (+/- 5%)</w:t>
      </w:r>
    </w:p>
    <w:p w:rsidR="003F09A7" w:rsidRPr="00206D79" w:rsidRDefault="003F09A7" w:rsidP="003F09A7">
      <w:pPr>
        <w:numPr>
          <w:ilvl w:val="0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Barva: rjava </w:t>
      </w:r>
    </w:p>
    <w:p w:rsidR="003F09A7" w:rsidRPr="00206D79" w:rsidRDefault="003F09A7" w:rsidP="003F09A7">
      <w:pPr>
        <w:numPr>
          <w:ilvl w:val="0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Vrhnji del: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Surovinska sestava: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nubuk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usnje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Minimalna zahtevana debelina znaša 2,2 mm.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Minimalna zahtevana pretržna trdnost vrhnjega usnjenega dela znaša 222 N (EN ISO 20347:2012 5.4.3.).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Minimalna zahtevana parna propustnost vrhnjega usnjenega dela znaša 4,4 mg/(cm</w:t>
      </w:r>
      <w:r w:rsidRPr="00206D79">
        <w:rPr>
          <w:rFonts w:asciiTheme="minorHAnsi" w:hAnsiTheme="minorHAnsi" w:cs="Tahoma"/>
          <w:sz w:val="22"/>
          <w:szCs w:val="22"/>
          <w:vertAlign w:val="superscript"/>
        </w:rPr>
        <w:t>2</w:t>
      </w:r>
      <w:r w:rsidRPr="00206D79">
        <w:rPr>
          <w:rFonts w:asciiTheme="minorHAnsi" w:hAnsiTheme="minorHAnsi" w:cs="Tahoma"/>
          <w:sz w:val="22"/>
          <w:szCs w:val="22"/>
        </w:rPr>
        <w:t>h) (EN ISO 20347:2012 5.4.6.).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Minimalni zahtevan parni koeficient vrhnjega usnjenega dela znaša 44,0 mg/cm</w:t>
      </w:r>
      <w:r w:rsidRPr="00206D79">
        <w:rPr>
          <w:rFonts w:asciiTheme="minorHAnsi" w:hAnsiTheme="minorHAnsi" w:cs="Tahoma"/>
          <w:sz w:val="22"/>
          <w:szCs w:val="22"/>
          <w:vertAlign w:val="superscript"/>
        </w:rPr>
        <w:t>2</w:t>
      </w:r>
      <w:r w:rsidRPr="00206D79">
        <w:rPr>
          <w:rFonts w:asciiTheme="minorHAnsi" w:hAnsiTheme="minorHAnsi" w:cs="Tahoma"/>
          <w:sz w:val="22"/>
          <w:szCs w:val="22"/>
        </w:rPr>
        <w:t xml:space="preserve"> (EN ISO 20347:2012 5.4.6.).</w:t>
      </w:r>
    </w:p>
    <w:p w:rsidR="003F09A7" w:rsidRPr="00206D79" w:rsidRDefault="003F09A7" w:rsidP="003F09A7">
      <w:pPr>
        <w:numPr>
          <w:ilvl w:val="0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Podloga: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Surovinska sestava: nepremočljiva večslojna membrana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Minimalna zahtevana pretržna trdnost podloge znaša 30 N (EN ISO 20347:2012 5.5.1.).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Minimalna zahtevana parna propustnost podloge znaša 6,6 mg/(cm</w:t>
      </w:r>
      <w:r w:rsidRPr="00206D79">
        <w:rPr>
          <w:rFonts w:asciiTheme="minorHAnsi" w:hAnsiTheme="minorHAnsi" w:cs="Tahoma"/>
          <w:sz w:val="22"/>
          <w:szCs w:val="22"/>
          <w:vertAlign w:val="superscript"/>
        </w:rPr>
        <w:t>2</w:t>
      </w:r>
      <w:r w:rsidRPr="00206D79">
        <w:rPr>
          <w:rFonts w:asciiTheme="minorHAnsi" w:hAnsiTheme="minorHAnsi" w:cs="Tahoma"/>
          <w:sz w:val="22"/>
          <w:szCs w:val="22"/>
        </w:rPr>
        <w:t>h) (EN ISO 20347:2012 5.5.3.).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Minimalno zahtevan parni koeficient podloge znaša 52,0 mg/cm</w:t>
      </w:r>
      <w:r w:rsidRPr="00206D79">
        <w:rPr>
          <w:rFonts w:asciiTheme="minorHAnsi" w:hAnsiTheme="minorHAnsi" w:cs="Tahoma"/>
          <w:sz w:val="22"/>
          <w:szCs w:val="22"/>
          <w:vertAlign w:val="superscript"/>
        </w:rPr>
        <w:t>2</w:t>
      </w:r>
      <w:r w:rsidRPr="00206D79">
        <w:rPr>
          <w:rFonts w:asciiTheme="minorHAnsi" w:hAnsiTheme="minorHAnsi" w:cs="Tahoma"/>
          <w:sz w:val="22"/>
          <w:szCs w:val="22"/>
        </w:rPr>
        <w:t xml:space="preserve"> (EN ISO 20347:2012 5.5.3.).</w:t>
      </w:r>
    </w:p>
    <w:p w:rsidR="003F09A7" w:rsidRPr="00206D79" w:rsidRDefault="003F09A7" w:rsidP="003F09A7">
      <w:pPr>
        <w:numPr>
          <w:ilvl w:val="0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Vložki: ločljiv, oblazinjen, anatomsko oblikovan.</w:t>
      </w:r>
    </w:p>
    <w:p w:rsidR="003F09A7" w:rsidRPr="00206D79" w:rsidRDefault="003F09A7" w:rsidP="003F09A7">
      <w:pPr>
        <w:pStyle w:val="Odstavekseznama"/>
        <w:numPr>
          <w:ilvl w:val="0"/>
          <w:numId w:val="19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Jezik: oblazinjen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Minimalna zahtevana pretržna trdnost jezika znaša 75 N (EN ISO 20347:2012 5.6.1).</w:t>
      </w:r>
    </w:p>
    <w:p w:rsidR="003F09A7" w:rsidRPr="00206D79" w:rsidRDefault="003F09A7" w:rsidP="003F09A7">
      <w:pPr>
        <w:numPr>
          <w:ilvl w:val="0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Zunanji podplat: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Surovinska sestava: guma in/ali PU,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protizdrsen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>.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Izdelava obutve mora biti taka, da je podplat dobro pritrjen na vrhnji del (EN ISO 20347:2012 5.3.1.2 minimalno 4,3 N/mm).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Minimalna zahtevana debelina podplata znaša 8,00 mm (EN ISO 20347:2012 5.8.1.1).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Minimalna zahtevana pretržna trdnost podplata znaša 8 kN/m (EN ISO 20347:2011 5.8.2).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lastRenderedPageBreak/>
        <w:t xml:space="preserve">Minimalna zahtevana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protizdrsna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lastnost: SRA</w:t>
      </w:r>
    </w:p>
    <w:p w:rsidR="003F09A7" w:rsidRPr="00206D79" w:rsidRDefault="003F09A7" w:rsidP="003F09A7">
      <w:pPr>
        <w:numPr>
          <w:ilvl w:val="0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Brez zaščitne kapice (OB), kompozitni zaščitni podplatni vložek,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nepremočljvi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(WR), izolacija pred vročino (HI), zaščita gležnjev (AN), odpornost podplata na kontaktno toploto (HRO), odpornost na olja in goriva (FO), dober oprijem in stabilnost.</w:t>
      </w:r>
    </w:p>
    <w:p w:rsidR="003F09A7" w:rsidRPr="00206D79" w:rsidRDefault="003F09A7" w:rsidP="003F09A7">
      <w:pPr>
        <w:numPr>
          <w:ilvl w:val="0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Velikosti: od 36 do 48</w:t>
      </w:r>
    </w:p>
    <w:p w:rsidR="003F09A7" w:rsidRPr="00206D79" w:rsidRDefault="003F09A7" w:rsidP="003F09A7">
      <w:pPr>
        <w:numPr>
          <w:ilvl w:val="0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Garancija: 1 leto</w:t>
      </w: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="Tahoma"/>
          <w:sz w:val="22"/>
          <w:szCs w:val="22"/>
        </w:rPr>
      </w:pPr>
      <w:bookmarkStart w:id="64" w:name="_Toc39065230"/>
      <w:bookmarkStart w:id="65" w:name="_Toc39132521"/>
      <w:r w:rsidRPr="00206D79">
        <w:rPr>
          <w:rFonts w:asciiTheme="minorHAnsi" w:hAnsiTheme="minorHAnsi" w:cs="Tahoma"/>
          <w:sz w:val="22"/>
          <w:szCs w:val="22"/>
        </w:rPr>
        <w:t>Čevlji zimski visoki – z ZK</w:t>
      </w:r>
      <w:bookmarkEnd w:id="64"/>
      <w:bookmarkEnd w:id="65"/>
    </w:p>
    <w:p w:rsidR="003F09A7" w:rsidRPr="00206D79" w:rsidRDefault="003F09A7" w:rsidP="003F09A7">
      <w:pPr>
        <w:numPr>
          <w:ilvl w:val="0"/>
          <w:numId w:val="2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Standardi: EN ISO 20345:2011 – minimalne zahteve: SB E FO WRU P WR CI HI HRO SRC, EN ISO 20344:2011</w:t>
      </w:r>
    </w:p>
    <w:p w:rsidR="003F09A7" w:rsidRPr="00206D79" w:rsidRDefault="003F09A7" w:rsidP="003F09A7">
      <w:pPr>
        <w:numPr>
          <w:ilvl w:val="0"/>
          <w:numId w:val="2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Oblika:</w:t>
      </w:r>
    </w:p>
    <w:p w:rsidR="003F09A7" w:rsidRPr="00206D79" w:rsidRDefault="003F09A7" w:rsidP="003F09A7">
      <w:pPr>
        <w:pStyle w:val="Odstavekseznama"/>
        <w:numPr>
          <w:ilvl w:val="0"/>
          <w:numId w:val="38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Zahtevan tip izdelave/konstrukcije: C (EN ISO 20345:2011 5.2.1)</w:t>
      </w:r>
    </w:p>
    <w:p w:rsidR="003F09A7" w:rsidRPr="00206D79" w:rsidRDefault="003F09A7" w:rsidP="003F09A7">
      <w:pPr>
        <w:pStyle w:val="Odstavekseznama"/>
        <w:numPr>
          <w:ilvl w:val="0"/>
          <w:numId w:val="38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Zahtevana višina vrhnjega dela čevlja znaša minimalno 21 cm za velikost 42 (EN ISO 20345:2011 5.2.2).</w:t>
      </w:r>
    </w:p>
    <w:p w:rsidR="003F09A7" w:rsidRPr="00206D79" w:rsidRDefault="003F09A7" w:rsidP="003F09A7">
      <w:pPr>
        <w:pStyle w:val="Odstavekseznama"/>
        <w:numPr>
          <w:ilvl w:val="0"/>
          <w:numId w:val="38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 xml:space="preserve">Barva čevlja: črna </w:t>
      </w:r>
    </w:p>
    <w:p w:rsidR="003F09A7" w:rsidRPr="00206D79" w:rsidRDefault="003F09A7" w:rsidP="003F09A7">
      <w:pPr>
        <w:numPr>
          <w:ilvl w:val="0"/>
          <w:numId w:val="2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Vrhnji del:</w:t>
      </w:r>
    </w:p>
    <w:p w:rsidR="003F09A7" w:rsidRPr="00206D79" w:rsidRDefault="003F09A7" w:rsidP="003F09A7">
      <w:pPr>
        <w:pStyle w:val="Odstavekseznama"/>
        <w:numPr>
          <w:ilvl w:val="0"/>
          <w:numId w:val="39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 xml:space="preserve">Surovinska sestava: goveje gladko </w:t>
      </w:r>
      <w:proofErr w:type="spellStart"/>
      <w:r w:rsidRPr="00206D79">
        <w:rPr>
          <w:rFonts w:asciiTheme="minorHAnsi" w:hAnsiTheme="minorHAnsi" w:cs="Tahoma"/>
          <w:lang w:val="sl-SI"/>
        </w:rPr>
        <w:t>vodoodbojno</w:t>
      </w:r>
      <w:proofErr w:type="spellEnd"/>
      <w:r w:rsidRPr="00206D79">
        <w:rPr>
          <w:rFonts w:asciiTheme="minorHAnsi" w:hAnsiTheme="minorHAnsi" w:cs="Tahoma"/>
          <w:lang w:val="sl-SI"/>
        </w:rPr>
        <w:t xml:space="preserve"> obutveno usnje debeline najmanj 2,4 mm.</w:t>
      </w:r>
    </w:p>
    <w:p w:rsidR="003F09A7" w:rsidRPr="00206D79" w:rsidRDefault="003F09A7" w:rsidP="003F09A7">
      <w:pPr>
        <w:pStyle w:val="Odstavekseznama"/>
        <w:numPr>
          <w:ilvl w:val="0"/>
          <w:numId w:val="39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Minimalna zahtevana pretržna trdnost vrhnjega usnjenega dela znaša 270 N (EN ISO 20345:2011 5.4.3).</w:t>
      </w:r>
    </w:p>
    <w:p w:rsidR="003F09A7" w:rsidRPr="00206D79" w:rsidRDefault="003F09A7" w:rsidP="003F09A7">
      <w:pPr>
        <w:pStyle w:val="Odstavekseznama"/>
        <w:numPr>
          <w:ilvl w:val="0"/>
          <w:numId w:val="39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Minimalna zahtevana parna propustnost vrhnjega usnjenega dela znaša 6,0 mg/(cm</w:t>
      </w:r>
      <w:r w:rsidRPr="00206D79">
        <w:rPr>
          <w:rFonts w:asciiTheme="minorHAnsi" w:hAnsiTheme="minorHAnsi" w:cs="Tahoma"/>
          <w:vertAlign w:val="superscript"/>
          <w:lang w:val="sl-SI"/>
        </w:rPr>
        <w:t>2</w:t>
      </w:r>
      <w:r w:rsidRPr="00206D79">
        <w:rPr>
          <w:rFonts w:asciiTheme="minorHAnsi" w:hAnsiTheme="minorHAnsi" w:cs="Tahoma"/>
          <w:lang w:val="sl-SI"/>
        </w:rPr>
        <w:t>h) (EN ISO 20345:2011 5.4.6).</w:t>
      </w:r>
    </w:p>
    <w:p w:rsidR="003F09A7" w:rsidRPr="00206D79" w:rsidRDefault="003F09A7" w:rsidP="003F09A7">
      <w:pPr>
        <w:pStyle w:val="Odstavekseznama"/>
        <w:numPr>
          <w:ilvl w:val="0"/>
          <w:numId w:val="39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Minimalni zahtevan parni koeficient vrhnjega usnjenega dela znaša 62,0 mg/cm</w:t>
      </w:r>
      <w:r w:rsidRPr="00206D79">
        <w:rPr>
          <w:rFonts w:asciiTheme="minorHAnsi" w:hAnsiTheme="minorHAnsi" w:cs="Tahoma"/>
          <w:vertAlign w:val="superscript"/>
          <w:lang w:val="sl-SI"/>
        </w:rPr>
        <w:t>2</w:t>
      </w:r>
      <w:r w:rsidRPr="00206D79">
        <w:rPr>
          <w:rFonts w:asciiTheme="minorHAnsi" w:hAnsiTheme="minorHAnsi" w:cs="Tahoma"/>
          <w:lang w:val="sl-SI"/>
        </w:rPr>
        <w:t xml:space="preserve"> (EN ISO 20345:2011 5.4.6).</w:t>
      </w:r>
    </w:p>
    <w:p w:rsidR="003F09A7" w:rsidRPr="00206D79" w:rsidRDefault="003F09A7" w:rsidP="003F09A7">
      <w:pPr>
        <w:pStyle w:val="Odstavekseznama"/>
        <w:numPr>
          <w:ilvl w:val="0"/>
          <w:numId w:val="39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Maksimalno dovoljeno prepuščanje vode vrhnjega usnjenega dela po 60 minutah testa znaša 0,00 g (EN ISO 20345:2011 6.3).</w:t>
      </w:r>
    </w:p>
    <w:p w:rsidR="003F09A7" w:rsidRPr="00206D79" w:rsidRDefault="003F09A7" w:rsidP="003F09A7">
      <w:pPr>
        <w:numPr>
          <w:ilvl w:val="0"/>
          <w:numId w:val="2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Podloga:</w:t>
      </w:r>
    </w:p>
    <w:p w:rsidR="003F09A7" w:rsidRPr="00206D79" w:rsidRDefault="003F09A7" w:rsidP="003F09A7">
      <w:pPr>
        <w:pStyle w:val="Odstavekseznama"/>
        <w:numPr>
          <w:ilvl w:val="0"/>
          <w:numId w:val="40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Surovinska sestava: večslojna laminirana iz tekstila z vgrajeno polprepustno membrano (vodoodpornost najmanj 100 kPa v 5 min- EN 20811 oziroma 10000 mm H</w:t>
      </w:r>
      <w:r w:rsidRPr="00206D79">
        <w:rPr>
          <w:rFonts w:asciiTheme="minorHAnsi" w:hAnsiTheme="minorHAnsi" w:cs="Tahoma"/>
          <w:vertAlign w:val="subscript"/>
          <w:lang w:val="sl-SI"/>
        </w:rPr>
        <w:t>2</w:t>
      </w:r>
      <w:r w:rsidRPr="00206D79">
        <w:rPr>
          <w:rFonts w:asciiTheme="minorHAnsi" w:hAnsiTheme="minorHAnsi" w:cs="Tahoma"/>
          <w:lang w:val="sl-SI"/>
        </w:rPr>
        <w:t xml:space="preserve">O).   </w:t>
      </w:r>
    </w:p>
    <w:p w:rsidR="003F09A7" w:rsidRPr="00206D79" w:rsidRDefault="003F09A7" w:rsidP="003F09A7">
      <w:pPr>
        <w:pStyle w:val="Odstavekseznama"/>
        <w:numPr>
          <w:ilvl w:val="0"/>
          <w:numId w:val="40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Minimalna zahtevana pretržna trdnost podloge znaša 80 N (EN ISO 20345:2011 5.5.1).</w:t>
      </w:r>
    </w:p>
    <w:p w:rsidR="003F09A7" w:rsidRPr="00206D79" w:rsidRDefault="003F09A7" w:rsidP="003F09A7">
      <w:pPr>
        <w:pStyle w:val="Odstavekseznama"/>
        <w:numPr>
          <w:ilvl w:val="0"/>
          <w:numId w:val="40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Minimalna zahtevana parna propustnost podloge znaša 6,0 mg/(cm</w:t>
      </w:r>
      <w:r w:rsidRPr="00206D79">
        <w:rPr>
          <w:rFonts w:asciiTheme="minorHAnsi" w:hAnsiTheme="minorHAnsi" w:cs="Tahoma"/>
          <w:vertAlign w:val="superscript"/>
          <w:lang w:val="sl-SI"/>
        </w:rPr>
        <w:t>2</w:t>
      </w:r>
      <w:r w:rsidRPr="00206D79">
        <w:rPr>
          <w:rFonts w:asciiTheme="minorHAnsi" w:hAnsiTheme="minorHAnsi" w:cs="Tahoma"/>
          <w:lang w:val="sl-SI"/>
        </w:rPr>
        <w:t>h) (EN ISO 20345:2011 5.5.3).</w:t>
      </w:r>
    </w:p>
    <w:p w:rsidR="003F09A7" w:rsidRPr="00206D79" w:rsidRDefault="003F09A7" w:rsidP="003F09A7">
      <w:pPr>
        <w:pStyle w:val="Odstavekseznama"/>
        <w:numPr>
          <w:ilvl w:val="0"/>
          <w:numId w:val="40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Minimalni zahtevan parni koeficient podloge znaša 50,0 mg/cm</w:t>
      </w:r>
      <w:r w:rsidRPr="00206D79">
        <w:rPr>
          <w:rFonts w:asciiTheme="minorHAnsi" w:hAnsiTheme="minorHAnsi" w:cs="Tahoma"/>
          <w:vertAlign w:val="superscript"/>
          <w:lang w:val="sl-SI"/>
        </w:rPr>
        <w:t>2</w:t>
      </w:r>
      <w:r w:rsidRPr="00206D79">
        <w:rPr>
          <w:rFonts w:asciiTheme="minorHAnsi" w:hAnsiTheme="minorHAnsi" w:cs="Tahoma"/>
          <w:lang w:val="sl-SI"/>
        </w:rPr>
        <w:t xml:space="preserve"> (EN ISO </w:t>
      </w:r>
      <w:proofErr w:type="spellStart"/>
      <w:r w:rsidRPr="00206D79">
        <w:rPr>
          <w:rFonts w:asciiTheme="minorHAnsi" w:hAnsiTheme="minorHAnsi" w:cs="Tahoma"/>
          <w:lang w:val="sl-SI"/>
        </w:rPr>
        <w:t>ISO</w:t>
      </w:r>
      <w:proofErr w:type="spellEnd"/>
      <w:r w:rsidRPr="00206D79">
        <w:rPr>
          <w:rFonts w:asciiTheme="minorHAnsi" w:hAnsiTheme="minorHAnsi" w:cs="Tahoma"/>
          <w:lang w:val="sl-SI"/>
        </w:rPr>
        <w:t xml:space="preserve"> 20345:2011 5.5.3).</w:t>
      </w:r>
    </w:p>
    <w:p w:rsidR="003F09A7" w:rsidRPr="00206D79" w:rsidRDefault="003F09A7" w:rsidP="003F09A7">
      <w:pPr>
        <w:numPr>
          <w:ilvl w:val="0"/>
          <w:numId w:val="2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Jezik:</w:t>
      </w:r>
    </w:p>
    <w:p w:rsidR="003F09A7" w:rsidRPr="00206D79" w:rsidRDefault="003F09A7" w:rsidP="003F09A7">
      <w:pPr>
        <w:pStyle w:val="Odstavekseznama"/>
        <w:numPr>
          <w:ilvl w:val="0"/>
          <w:numId w:val="41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 xml:space="preserve">Surovinska sestava: goveje gladko </w:t>
      </w:r>
      <w:proofErr w:type="spellStart"/>
      <w:r w:rsidRPr="00206D79">
        <w:rPr>
          <w:rFonts w:asciiTheme="minorHAnsi" w:hAnsiTheme="minorHAnsi" w:cs="Tahoma"/>
          <w:lang w:val="sl-SI"/>
        </w:rPr>
        <w:t>hidrofobirano</w:t>
      </w:r>
      <w:proofErr w:type="spellEnd"/>
      <w:r w:rsidRPr="00206D79">
        <w:rPr>
          <w:rFonts w:asciiTheme="minorHAnsi" w:hAnsiTheme="minorHAnsi" w:cs="Tahoma"/>
          <w:lang w:val="sl-SI"/>
        </w:rPr>
        <w:t xml:space="preserve"> obutveno usnje, lahko z manjšim deležem tekstila</w:t>
      </w:r>
    </w:p>
    <w:p w:rsidR="003F09A7" w:rsidRPr="00206D79" w:rsidRDefault="003F09A7" w:rsidP="003F09A7">
      <w:pPr>
        <w:pStyle w:val="Odstavekseznama"/>
        <w:numPr>
          <w:ilvl w:val="0"/>
          <w:numId w:val="41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Minimalna zahtevana pretržna trdnost jezika znaša 50 N (EN ISO 20345:2011 5.6.1).</w:t>
      </w:r>
    </w:p>
    <w:p w:rsidR="003F09A7" w:rsidRPr="00206D79" w:rsidRDefault="003F09A7" w:rsidP="003F09A7">
      <w:pPr>
        <w:numPr>
          <w:ilvl w:val="0"/>
          <w:numId w:val="2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Notranjik:</w:t>
      </w:r>
    </w:p>
    <w:p w:rsidR="003F09A7" w:rsidRPr="00206D79" w:rsidRDefault="003F09A7" w:rsidP="003F09A7">
      <w:pPr>
        <w:pStyle w:val="Odstavekseznama"/>
        <w:numPr>
          <w:ilvl w:val="0"/>
          <w:numId w:val="42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Surovinska sestava: celulozni material s tekstilom</w:t>
      </w:r>
    </w:p>
    <w:p w:rsidR="003F09A7" w:rsidRPr="00206D79" w:rsidRDefault="003F09A7" w:rsidP="003F09A7">
      <w:pPr>
        <w:pStyle w:val="Odstavekseznama"/>
        <w:numPr>
          <w:ilvl w:val="0"/>
          <w:numId w:val="42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Minimalna zahtevana debelina notranjika znaša 5,0 mm (EN ISO 20345:2011 5.7.1).</w:t>
      </w:r>
    </w:p>
    <w:p w:rsidR="003F09A7" w:rsidRPr="00206D79" w:rsidRDefault="003F09A7" w:rsidP="003F09A7">
      <w:pPr>
        <w:pStyle w:val="Odstavekseznama"/>
        <w:numPr>
          <w:ilvl w:val="0"/>
          <w:numId w:val="42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Minimalno zahtevano odvajanje vlage iz notranjika znaša 90% (EN ISO 20345:2011 5.7.3).</w:t>
      </w:r>
    </w:p>
    <w:p w:rsidR="003F09A7" w:rsidRPr="00206D79" w:rsidRDefault="003F09A7" w:rsidP="003F09A7">
      <w:pPr>
        <w:pStyle w:val="Odstavekseznama"/>
        <w:numPr>
          <w:ilvl w:val="0"/>
          <w:numId w:val="21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Notranji, ločljivi podplatni vložek:</w:t>
      </w:r>
    </w:p>
    <w:p w:rsidR="003F09A7" w:rsidRPr="00206D79" w:rsidRDefault="003F09A7" w:rsidP="003F09A7">
      <w:pPr>
        <w:pStyle w:val="Odstavekseznama"/>
        <w:numPr>
          <w:ilvl w:val="0"/>
          <w:numId w:val="43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Surovinska sestava: umetni material</w:t>
      </w:r>
    </w:p>
    <w:p w:rsidR="003F09A7" w:rsidRPr="00206D79" w:rsidRDefault="003F09A7" w:rsidP="003F09A7">
      <w:pPr>
        <w:pStyle w:val="Odstavekseznama"/>
        <w:numPr>
          <w:ilvl w:val="0"/>
          <w:numId w:val="43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Minimalno zahtevano odvajanje vlage iz notranjega ločljivega podplatnega vložka znaša 90% (EN ISO 20345:2011 5.7.3).</w:t>
      </w:r>
    </w:p>
    <w:p w:rsidR="003F09A7" w:rsidRPr="00206D79" w:rsidRDefault="003F09A7" w:rsidP="003F09A7">
      <w:pPr>
        <w:pStyle w:val="Odstavekseznama"/>
        <w:numPr>
          <w:ilvl w:val="0"/>
          <w:numId w:val="43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Vložek mora biti ločljiv. Dobavitelj mora zagotavljati dobavo nadomestnih vložkov.</w:t>
      </w:r>
    </w:p>
    <w:p w:rsidR="003F09A7" w:rsidRPr="00206D79" w:rsidRDefault="003F09A7" w:rsidP="003F09A7">
      <w:pPr>
        <w:numPr>
          <w:ilvl w:val="0"/>
          <w:numId w:val="2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Zunanji podplat:</w:t>
      </w:r>
    </w:p>
    <w:p w:rsidR="003F09A7" w:rsidRPr="00206D79" w:rsidRDefault="003F09A7" w:rsidP="003F09A7">
      <w:pPr>
        <w:pStyle w:val="Odstavekseznama"/>
        <w:numPr>
          <w:ilvl w:val="0"/>
          <w:numId w:val="44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lastRenderedPageBreak/>
        <w:t>Surovinska sestava: guma na osnovi naravnega ali umetnega kavčuka.</w:t>
      </w:r>
    </w:p>
    <w:p w:rsidR="003F09A7" w:rsidRPr="00206D79" w:rsidRDefault="003F09A7" w:rsidP="003F09A7">
      <w:pPr>
        <w:pStyle w:val="Odstavekseznama"/>
        <w:numPr>
          <w:ilvl w:val="0"/>
          <w:numId w:val="44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Izdelava obutve mora biti taka, da je podplat izredno dobro pritrjen na vrhnji usnjeni del (EN ISO 20345:2011 5.3.1.2 minimalno 5,5 N/mm).</w:t>
      </w:r>
    </w:p>
    <w:p w:rsidR="003F09A7" w:rsidRPr="00206D79" w:rsidRDefault="003F09A7" w:rsidP="003F09A7">
      <w:pPr>
        <w:pStyle w:val="Odstavekseznama"/>
        <w:numPr>
          <w:ilvl w:val="0"/>
          <w:numId w:val="44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Minimalna zahtevana debelina podplata znaša 8,0 mm (EN ISO 20345:2011 5.8.1.1).</w:t>
      </w:r>
    </w:p>
    <w:p w:rsidR="003F09A7" w:rsidRPr="00206D79" w:rsidRDefault="003F09A7" w:rsidP="003F09A7">
      <w:pPr>
        <w:pStyle w:val="Odstavekseznama"/>
        <w:numPr>
          <w:ilvl w:val="0"/>
          <w:numId w:val="44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Minimalna zahtevana globina profila podplata znaša 4,5 mm (EN ISO 20345:2011 5.8.1.3).</w:t>
      </w:r>
    </w:p>
    <w:p w:rsidR="003F09A7" w:rsidRPr="00206D79" w:rsidRDefault="003F09A7" w:rsidP="003F09A7">
      <w:pPr>
        <w:pStyle w:val="Odstavekseznama"/>
        <w:numPr>
          <w:ilvl w:val="0"/>
          <w:numId w:val="44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Minimalna zahtevana pretržna trdnost podplata znaša 8,2 kN/m (EN ISO 20345:2011 5.8.2).</w:t>
      </w:r>
    </w:p>
    <w:p w:rsidR="003F09A7" w:rsidRPr="00206D79" w:rsidRDefault="003F09A7" w:rsidP="003F09A7">
      <w:pPr>
        <w:pStyle w:val="Odstavekseznama"/>
        <w:numPr>
          <w:ilvl w:val="0"/>
          <w:numId w:val="44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Maksimalna dovoljena izguba volumna podplata pri obrabi znaša 100 mm</w:t>
      </w:r>
      <w:r w:rsidRPr="00206D79">
        <w:rPr>
          <w:rFonts w:asciiTheme="minorHAnsi" w:hAnsiTheme="minorHAnsi" w:cs="Tahoma"/>
          <w:vertAlign w:val="superscript"/>
          <w:lang w:val="sl-SI"/>
        </w:rPr>
        <w:t>3</w:t>
      </w:r>
      <w:r w:rsidRPr="00206D79">
        <w:rPr>
          <w:rFonts w:asciiTheme="minorHAnsi" w:hAnsiTheme="minorHAnsi" w:cs="Tahoma"/>
          <w:lang w:val="sl-SI"/>
        </w:rPr>
        <w:t xml:space="preserve"> (EN ISO 20345:2011 5.8.3).</w:t>
      </w:r>
    </w:p>
    <w:p w:rsidR="003F09A7" w:rsidRPr="00206D79" w:rsidRDefault="003F09A7" w:rsidP="003F09A7">
      <w:pPr>
        <w:pStyle w:val="Odstavekseznama"/>
        <w:numPr>
          <w:ilvl w:val="0"/>
          <w:numId w:val="44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Čevelj mora biti pozitivno testiran za električno upornost po metodi CSA Z195-09:2009 s strani pooblaščenega certifikacijskega organa.</w:t>
      </w:r>
    </w:p>
    <w:p w:rsidR="003F09A7" w:rsidRPr="00206D79" w:rsidRDefault="003F09A7" w:rsidP="003F09A7">
      <w:pPr>
        <w:pStyle w:val="Odstavekseznama"/>
        <w:numPr>
          <w:ilvl w:val="0"/>
          <w:numId w:val="44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 xml:space="preserve">Minimalna zahtevana </w:t>
      </w:r>
      <w:proofErr w:type="spellStart"/>
      <w:r w:rsidRPr="00206D79">
        <w:rPr>
          <w:rFonts w:asciiTheme="minorHAnsi" w:hAnsiTheme="minorHAnsi" w:cs="Tahoma"/>
          <w:lang w:val="sl-SI"/>
        </w:rPr>
        <w:t>protizdrsna</w:t>
      </w:r>
      <w:proofErr w:type="spellEnd"/>
      <w:r w:rsidRPr="00206D79">
        <w:rPr>
          <w:rFonts w:asciiTheme="minorHAnsi" w:hAnsiTheme="minorHAnsi" w:cs="Tahoma"/>
          <w:lang w:val="sl-SI"/>
        </w:rPr>
        <w:t xml:space="preserve"> lastnost: SRC.</w:t>
      </w:r>
    </w:p>
    <w:p w:rsidR="003F09A7" w:rsidRPr="00206D79" w:rsidRDefault="003F09A7" w:rsidP="003F09A7">
      <w:pPr>
        <w:numPr>
          <w:ilvl w:val="0"/>
          <w:numId w:val="2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Ostale zahteve:</w:t>
      </w:r>
    </w:p>
    <w:p w:rsidR="003F09A7" w:rsidRPr="00206D79" w:rsidRDefault="003F09A7" w:rsidP="003F09A7">
      <w:pPr>
        <w:pStyle w:val="Odstavekseznama"/>
        <w:numPr>
          <w:ilvl w:val="0"/>
          <w:numId w:val="45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Čevlji morajo zagotavljati blaženje energije v petnem delu minimalno 35 J (EN ISO 20345:2011 6.2.4).</w:t>
      </w:r>
    </w:p>
    <w:p w:rsidR="003F09A7" w:rsidRPr="00206D79" w:rsidRDefault="003F09A7" w:rsidP="003F09A7">
      <w:pPr>
        <w:pStyle w:val="Odstavekseznama"/>
        <w:numPr>
          <w:ilvl w:val="0"/>
          <w:numId w:val="45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Maksimalno dovoljeno znižanje temperature pri delu v nizkih temperaturah znaša 7°C (EN ISO 20345:2011 6.2.3.2).</w:t>
      </w:r>
    </w:p>
    <w:p w:rsidR="003F09A7" w:rsidRPr="00206D79" w:rsidRDefault="003F09A7" w:rsidP="003F09A7">
      <w:pPr>
        <w:pStyle w:val="Odstavekseznama"/>
        <w:numPr>
          <w:ilvl w:val="0"/>
          <w:numId w:val="45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Maksimalna dovoljena masa čevljev za velikost 42 znaša 2.370 g na par.</w:t>
      </w:r>
    </w:p>
    <w:p w:rsidR="003F09A7" w:rsidRPr="00206D79" w:rsidRDefault="003F09A7" w:rsidP="003F09A7">
      <w:pPr>
        <w:pStyle w:val="Odstavekseznama"/>
        <w:numPr>
          <w:ilvl w:val="0"/>
          <w:numId w:val="45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Zavezovanje vezalk skozi jeklene kovinske nete z blokado v predelu gležnja. Vrhnja obroba gležnja oblazinjena. Ojačen opetnik in bočni predel čevlja ter udobno obložena aluminijasta ali jeklena zaščitna kapica. Čevlji morajo biti udobni za nošenje.</w:t>
      </w:r>
    </w:p>
    <w:p w:rsidR="003F09A7" w:rsidRPr="00206D79" w:rsidRDefault="003F09A7" w:rsidP="003F09A7">
      <w:pPr>
        <w:numPr>
          <w:ilvl w:val="0"/>
          <w:numId w:val="2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Velikosti od 36 do 49</w:t>
      </w:r>
    </w:p>
    <w:p w:rsidR="003F09A7" w:rsidRPr="00206D79" w:rsidRDefault="003F09A7" w:rsidP="003F09A7">
      <w:pPr>
        <w:numPr>
          <w:ilvl w:val="0"/>
          <w:numId w:val="2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Garancija: 1 leto</w:t>
      </w:r>
    </w:p>
    <w:p w:rsidR="003F09A7" w:rsidRPr="00206D79" w:rsidRDefault="003F09A7" w:rsidP="003F09A7">
      <w:pPr>
        <w:ind w:left="34"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ind w:left="34"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="Tahoma"/>
          <w:sz w:val="22"/>
          <w:szCs w:val="22"/>
        </w:rPr>
      </w:pPr>
      <w:bookmarkStart w:id="66" w:name="_Toc39065231"/>
      <w:bookmarkStart w:id="67" w:name="_Toc39132522"/>
      <w:r w:rsidRPr="00206D79">
        <w:rPr>
          <w:rFonts w:asciiTheme="minorHAnsi" w:hAnsiTheme="minorHAnsi" w:cs="Tahoma"/>
          <w:sz w:val="22"/>
          <w:szCs w:val="22"/>
        </w:rPr>
        <w:t>Škornji – z ZK</w:t>
      </w:r>
      <w:bookmarkEnd w:id="66"/>
      <w:bookmarkEnd w:id="67"/>
    </w:p>
    <w:p w:rsidR="003F09A7" w:rsidRPr="00206D79" w:rsidRDefault="003F09A7" w:rsidP="003F09A7">
      <w:pPr>
        <w:numPr>
          <w:ilvl w:val="0"/>
          <w:numId w:val="24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Standardi: EN ISO 20345:2011 – minimalne zahteve: S5 CI SRC, EN ISO 20344:2011</w:t>
      </w:r>
    </w:p>
    <w:p w:rsidR="003F09A7" w:rsidRPr="00206D79" w:rsidRDefault="003F09A7" w:rsidP="003F09A7">
      <w:pPr>
        <w:numPr>
          <w:ilvl w:val="0"/>
          <w:numId w:val="24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Oblika:</w:t>
      </w:r>
    </w:p>
    <w:p w:rsidR="003F09A7" w:rsidRPr="00206D79" w:rsidRDefault="003F09A7" w:rsidP="003F09A7">
      <w:pPr>
        <w:numPr>
          <w:ilvl w:val="1"/>
          <w:numId w:val="24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Višina škornjev: najmanj 36 cm (za velikost 42).</w:t>
      </w:r>
    </w:p>
    <w:p w:rsidR="003F09A7" w:rsidRPr="00206D79" w:rsidRDefault="003F09A7" w:rsidP="003F09A7">
      <w:pPr>
        <w:numPr>
          <w:ilvl w:val="0"/>
          <w:numId w:val="24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Barva: črna</w:t>
      </w:r>
    </w:p>
    <w:p w:rsidR="003F09A7" w:rsidRPr="00206D79" w:rsidRDefault="003F09A7" w:rsidP="003F09A7">
      <w:pPr>
        <w:numPr>
          <w:ilvl w:val="0"/>
          <w:numId w:val="24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Vrhnji del:</w:t>
      </w:r>
    </w:p>
    <w:p w:rsidR="003F09A7" w:rsidRPr="00206D79" w:rsidRDefault="003F09A7" w:rsidP="003F09A7">
      <w:pPr>
        <w:pStyle w:val="Odstavekseznama"/>
        <w:numPr>
          <w:ilvl w:val="0"/>
          <w:numId w:val="51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Material: polimer</w:t>
      </w:r>
    </w:p>
    <w:p w:rsidR="003F09A7" w:rsidRPr="00206D79" w:rsidRDefault="003F09A7" w:rsidP="003F09A7">
      <w:pPr>
        <w:pStyle w:val="Odstavekseznama"/>
        <w:numPr>
          <w:ilvl w:val="0"/>
          <w:numId w:val="51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Minimalna zahtevana raztezna upornost vrhnjega polimernega dela znaša 9,5 N/mm</w:t>
      </w:r>
      <w:r w:rsidRPr="00206D79">
        <w:rPr>
          <w:rFonts w:asciiTheme="minorHAnsi" w:hAnsiTheme="minorHAnsi" w:cs="Tahoma"/>
          <w:vertAlign w:val="superscript"/>
          <w:lang w:val="sl-SI"/>
        </w:rPr>
        <w:t>2</w:t>
      </w:r>
      <w:r w:rsidRPr="00206D79">
        <w:rPr>
          <w:rFonts w:asciiTheme="minorHAnsi" w:hAnsiTheme="minorHAnsi" w:cs="Tahoma"/>
          <w:lang w:val="sl-SI"/>
        </w:rPr>
        <w:t xml:space="preserve"> (EN ISO 20344:2011 6.4).</w:t>
      </w:r>
    </w:p>
    <w:p w:rsidR="003F09A7" w:rsidRPr="00206D79" w:rsidRDefault="003F09A7" w:rsidP="003F09A7">
      <w:pPr>
        <w:pStyle w:val="Odstavekseznama"/>
        <w:numPr>
          <w:ilvl w:val="0"/>
          <w:numId w:val="51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Minimalni zahtevan natezni raztezek vrhnjega polimernega dela znaša 500% (EN ISO 20344:2011 6.4).</w:t>
      </w:r>
    </w:p>
    <w:p w:rsidR="003F09A7" w:rsidRPr="00206D79" w:rsidRDefault="003F09A7" w:rsidP="003F09A7">
      <w:pPr>
        <w:numPr>
          <w:ilvl w:val="0"/>
          <w:numId w:val="24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Notranji podplatni vložek:</w:t>
      </w:r>
    </w:p>
    <w:p w:rsidR="003F09A7" w:rsidRPr="00206D79" w:rsidRDefault="003F09A7" w:rsidP="003F09A7">
      <w:pPr>
        <w:pStyle w:val="Odstavekseznama"/>
        <w:numPr>
          <w:ilvl w:val="0"/>
          <w:numId w:val="52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Material: umetni ali naravni material, ki nudi klimatsko udobje.</w:t>
      </w:r>
    </w:p>
    <w:p w:rsidR="003F09A7" w:rsidRPr="00206D79" w:rsidRDefault="003F09A7" w:rsidP="003F09A7">
      <w:pPr>
        <w:pStyle w:val="Odstavekseznama"/>
        <w:numPr>
          <w:ilvl w:val="0"/>
          <w:numId w:val="52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Vložek mora biti ločljiv in pralen pri vsaj 30°C. Dobavitelj mora zagotavljati dobavo nadomestnih vložkov.</w:t>
      </w:r>
    </w:p>
    <w:p w:rsidR="003F09A7" w:rsidRPr="00206D79" w:rsidRDefault="003F09A7" w:rsidP="003F09A7">
      <w:pPr>
        <w:numPr>
          <w:ilvl w:val="0"/>
          <w:numId w:val="24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Zunanji podplat:</w:t>
      </w:r>
    </w:p>
    <w:p w:rsidR="003F09A7" w:rsidRPr="00206D79" w:rsidRDefault="003F09A7" w:rsidP="003F09A7">
      <w:pPr>
        <w:pStyle w:val="Odstavekseznama"/>
        <w:numPr>
          <w:ilvl w:val="0"/>
          <w:numId w:val="53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Material: polimer</w:t>
      </w:r>
    </w:p>
    <w:p w:rsidR="003F09A7" w:rsidRPr="00206D79" w:rsidRDefault="003F09A7" w:rsidP="003F09A7">
      <w:pPr>
        <w:pStyle w:val="Odstavekseznama"/>
        <w:numPr>
          <w:ilvl w:val="0"/>
          <w:numId w:val="53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Profil podplata znaša vsaj 9,0 mm (EN ISO 20344:2011 8.1.).</w:t>
      </w:r>
    </w:p>
    <w:p w:rsidR="003F09A7" w:rsidRPr="00206D79" w:rsidRDefault="003F09A7" w:rsidP="003F09A7">
      <w:pPr>
        <w:pStyle w:val="Odstavekseznama"/>
        <w:numPr>
          <w:ilvl w:val="0"/>
          <w:numId w:val="53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Maksimalna izguba volumna podplata pri obrabi znaša največ 50 mm</w:t>
      </w:r>
      <w:r w:rsidRPr="00206D79">
        <w:rPr>
          <w:rFonts w:asciiTheme="minorHAnsi" w:hAnsiTheme="minorHAnsi" w:cs="Tahoma"/>
          <w:vertAlign w:val="superscript"/>
          <w:lang w:val="sl-SI"/>
        </w:rPr>
        <w:t>3</w:t>
      </w:r>
      <w:r w:rsidRPr="00206D79">
        <w:rPr>
          <w:rFonts w:asciiTheme="minorHAnsi" w:hAnsiTheme="minorHAnsi" w:cs="Tahoma"/>
          <w:lang w:val="sl-SI"/>
        </w:rPr>
        <w:t xml:space="preserve"> (EN ISO 20344:2011 8.3).</w:t>
      </w:r>
    </w:p>
    <w:p w:rsidR="003F09A7" w:rsidRPr="00206D79" w:rsidRDefault="003F09A7" w:rsidP="003F09A7">
      <w:pPr>
        <w:pStyle w:val="Odstavekseznama"/>
        <w:numPr>
          <w:ilvl w:val="0"/>
          <w:numId w:val="53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 xml:space="preserve">Minimalna zahtevana </w:t>
      </w:r>
      <w:proofErr w:type="spellStart"/>
      <w:r w:rsidRPr="00206D79">
        <w:rPr>
          <w:rFonts w:asciiTheme="minorHAnsi" w:hAnsiTheme="minorHAnsi" w:cs="Tahoma"/>
          <w:lang w:val="sl-SI"/>
        </w:rPr>
        <w:t>protizdrsna</w:t>
      </w:r>
      <w:proofErr w:type="spellEnd"/>
      <w:r w:rsidRPr="00206D79">
        <w:rPr>
          <w:rFonts w:asciiTheme="minorHAnsi" w:hAnsiTheme="minorHAnsi" w:cs="Tahoma"/>
          <w:lang w:val="sl-SI"/>
        </w:rPr>
        <w:t xml:space="preserve"> lastnost: SRC</w:t>
      </w:r>
    </w:p>
    <w:p w:rsidR="003F09A7" w:rsidRPr="00206D79" w:rsidRDefault="003F09A7" w:rsidP="003F09A7">
      <w:pPr>
        <w:pStyle w:val="Odstavekseznama"/>
        <w:numPr>
          <w:ilvl w:val="0"/>
          <w:numId w:val="24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Ostale zahteve:</w:t>
      </w:r>
    </w:p>
    <w:p w:rsidR="003F09A7" w:rsidRPr="00206D79" w:rsidRDefault="003F09A7" w:rsidP="003F09A7">
      <w:pPr>
        <w:pStyle w:val="Odstavekseznama"/>
        <w:numPr>
          <w:ilvl w:val="0"/>
          <w:numId w:val="50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Škornji morajo zagotavljati blaženje energije v petnem delu minimalno 30 J (EN ISO 20344:2011 5.14.).</w:t>
      </w:r>
    </w:p>
    <w:p w:rsidR="003F09A7" w:rsidRPr="00206D79" w:rsidRDefault="003F09A7" w:rsidP="003F09A7">
      <w:pPr>
        <w:pStyle w:val="Odstavekseznama"/>
        <w:numPr>
          <w:ilvl w:val="0"/>
          <w:numId w:val="50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lastRenderedPageBreak/>
        <w:t>Maksimalno dovoljeno znižanje temperature pri delu v nizkih temperaturah znaša 10°C (EN ISO 20344:2011 5.13).</w:t>
      </w:r>
    </w:p>
    <w:p w:rsidR="003F09A7" w:rsidRPr="00206D79" w:rsidRDefault="003F09A7" w:rsidP="003F09A7">
      <w:pPr>
        <w:pStyle w:val="Odstavekseznama"/>
        <w:numPr>
          <w:ilvl w:val="0"/>
          <w:numId w:val="50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Maksimalna dovoljena masa škornjev za velikost 42 znaša 2.150 g/par. Škornji morajo biti udobni za nošenje.</w:t>
      </w:r>
    </w:p>
    <w:p w:rsidR="003F09A7" w:rsidRPr="00206D79" w:rsidRDefault="003F09A7" w:rsidP="003F09A7">
      <w:pPr>
        <w:numPr>
          <w:ilvl w:val="0"/>
          <w:numId w:val="24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Velikosti od 37 do 48</w:t>
      </w:r>
    </w:p>
    <w:p w:rsidR="003F09A7" w:rsidRPr="00206D79" w:rsidRDefault="003F09A7" w:rsidP="003F09A7">
      <w:pPr>
        <w:numPr>
          <w:ilvl w:val="0"/>
          <w:numId w:val="24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Garancija: 1 leto</w:t>
      </w: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="Tahoma"/>
          <w:sz w:val="22"/>
          <w:szCs w:val="22"/>
        </w:rPr>
      </w:pPr>
      <w:bookmarkStart w:id="68" w:name="_Toc39065232"/>
      <w:bookmarkStart w:id="69" w:name="_Toc39132523"/>
      <w:r w:rsidRPr="00206D79">
        <w:rPr>
          <w:rFonts w:asciiTheme="minorHAnsi" w:hAnsiTheme="minorHAnsi" w:cs="Tahoma"/>
          <w:sz w:val="22"/>
          <w:szCs w:val="22"/>
        </w:rPr>
        <w:t>Škornji – brez ZK</w:t>
      </w:r>
      <w:bookmarkEnd w:id="68"/>
      <w:bookmarkEnd w:id="69"/>
    </w:p>
    <w:p w:rsidR="003F09A7" w:rsidRPr="00206D79" w:rsidRDefault="003F09A7" w:rsidP="003F09A7">
      <w:pPr>
        <w:numPr>
          <w:ilvl w:val="0"/>
          <w:numId w:val="24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Standardi: EN ISO 20347:2012 – minimalne zahteve: O4 SRC, EN ISO 20344:2011</w:t>
      </w:r>
    </w:p>
    <w:p w:rsidR="003F09A7" w:rsidRPr="00206D79" w:rsidRDefault="003F09A7" w:rsidP="003F09A7">
      <w:pPr>
        <w:numPr>
          <w:ilvl w:val="0"/>
          <w:numId w:val="24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Oblika:</w:t>
      </w:r>
    </w:p>
    <w:p w:rsidR="003F09A7" w:rsidRPr="00206D79" w:rsidRDefault="003F09A7" w:rsidP="003F09A7">
      <w:pPr>
        <w:pStyle w:val="Odstavekseznama"/>
        <w:numPr>
          <w:ilvl w:val="0"/>
          <w:numId w:val="46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Višina škornjev: najmanj 36 cm (za velikost 42)</w:t>
      </w:r>
    </w:p>
    <w:p w:rsidR="003F09A7" w:rsidRPr="00206D79" w:rsidRDefault="003F09A7" w:rsidP="003F09A7">
      <w:pPr>
        <w:numPr>
          <w:ilvl w:val="0"/>
          <w:numId w:val="24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Barva: črna ali zelena</w:t>
      </w:r>
    </w:p>
    <w:p w:rsidR="003F09A7" w:rsidRPr="00206D79" w:rsidRDefault="003F09A7" w:rsidP="003F09A7">
      <w:pPr>
        <w:numPr>
          <w:ilvl w:val="0"/>
          <w:numId w:val="24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Vrhnji del:</w:t>
      </w:r>
    </w:p>
    <w:p w:rsidR="003F09A7" w:rsidRPr="00206D79" w:rsidRDefault="003F09A7" w:rsidP="003F09A7">
      <w:pPr>
        <w:pStyle w:val="Odstavekseznama"/>
        <w:numPr>
          <w:ilvl w:val="0"/>
          <w:numId w:val="47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Material: polimer</w:t>
      </w:r>
    </w:p>
    <w:p w:rsidR="003F09A7" w:rsidRPr="00206D79" w:rsidRDefault="003F09A7" w:rsidP="003F09A7">
      <w:pPr>
        <w:pStyle w:val="Odstavekseznama"/>
        <w:numPr>
          <w:ilvl w:val="0"/>
          <w:numId w:val="47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Minimalna zahtevana raztezna upornost vrhnjega polimernega dela znaša 890 N/mm</w:t>
      </w:r>
      <w:r w:rsidRPr="00206D79">
        <w:rPr>
          <w:rFonts w:asciiTheme="minorHAnsi" w:hAnsiTheme="minorHAnsi" w:cs="Tahoma"/>
          <w:vertAlign w:val="superscript"/>
          <w:lang w:val="sl-SI"/>
        </w:rPr>
        <w:t>2</w:t>
      </w:r>
      <w:r w:rsidRPr="00206D79">
        <w:rPr>
          <w:rFonts w:asciiTheme="minorHAnsi" w:hAnsiTheme="minorHAnsi" w:cs="Tahoma"/>
          <w:lang w:val="sl-SI"/>
        </w:rPr>
        <w:t xml:space="preserve"> (EN ISO 20347:2012 5.4.4.).</w:t>
      </w:r>
    </w:p>
    <w:p w:rsidR="003F09A7" w:rsidRPr="00206D79" w:rsidRDefault="003F09A7" w:rsidP="003F09A7">
      <w:pPr>
        <w:pStyle w:val="Odstavekseznama"/>
        <w:numPr>
          <w:ilvl w:val="0"/>
          <w:numId w:val="47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Minimalni zahtevan natezni raztezek vrhnjega polimernega dela znaša 1.100% (EN ISO 20347:2012 5.4.4.).</w:t>
      </w:r>
    </w:p>
    <w:p w:rsidR="003F09A7" w:rsidRPr="00206D79" w:rsidRDefault="003F09A7" w:rsidP="003F09A7">
      <w:pPr>
        <w:numPr>
          <w:ilvl w:val="0"/>
          <w:numId w:val="24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Notranji podplatni vložek:</w:t>
      </w:r>
    </w:p>
    <w:p w:rsidR="003F09A7" w:rsidRPr="00206D79" w:rsidRDefault="003F09A7" w:rsidP="003F09A7">
      <w:pPr>
        <w:pStyle w:val="Odstavekseznama"/>
        <w:numPr>
          <w:ilvl w:val="0"/>
          <w:numId w:val="48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Material: umetni ali naravni material, ki nudi klimatsko udobje.</w:t>
      </w:r>
    </w:p>
    <w:p w:rsidR="003F09A7" w:rsidRPr="00206D79" w:rsidRDefault="003F09A7" w:rsidP="003F09A7">
      <w:pPr>
        <w:pStyle w:val="Odstavekseznama"/>
        <w:numPr>
          <w:ilvl w:val="0"/>
          <w:numId w:val="48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Vložek mora biti ločljiv in pralen pri vsaj 30°C. Dobavitelj mora zagotavljati dobavo nadomestnih vložkov.</w:t>
      </w:r>
    </w:p>
    <w:p w:rsidR="003F09A7" w:rsidRPr="00206D79" w:rsidRDefault="003F09A7" w:rsidP="003F09A7">
      <w:pPr>
        <w:numPr>
          <w:ilvl w:val="0"/>
          <w:numId w:val="24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Zunanji podplat:</w:t>
      </w:r>
    </w:p>
    <w:p w:rsidR="003F09A7" w:rsidRPr="00206D79" w:rsidRDefault="003F09A7" w:rsidP="003F09A7">
      <w:pPr>
        <w:pStyle w:val="Odstavekseznama"/>
        <w:numPr>
          <w:ilvl w:val="0"/>
          <w:numId w:val="49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Material: polimer</w:t>
      </w:r>
    </w:p>
    <w:p w:rsidR="003F09A7" w:rsidRPr="00206D79" w:rsidRDefault="003F09A7" w:rsidP="003F09A7">
      <w:pPr>
        <w:pStyle w:val="Odstavekseznama"/>
        <w:numPr>
          <w:ilvl w:val="0"/>
          <w:numId w:val="49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Minimalni profil podplata znaša 6,6 mm (EN ISO 20347:2012 5.8.1.3.).</w:t>
      </w:r>
    </w:p>
    <w:p w:rsidR="003F09A7" w:rsidRPr="00206D79" w:rsidRDefault="003F09A7" w:rsidP="003F09A7">
      <w:pPr>
        <w:pStyle w:val="Odstavekseznama"/>
        <w:numPr>
          <w:ilvl w:val="0"/>
          <w:numId w:val="49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Maksimalna izguba volumna podplata pri obrabi znaša največ 40 mm</w:t>
      </w:r>
      <w:r w:rsidRPr="00206D79">
        <w:rPr>
          <w:rFonts w:asciiTheme="minorHAnsi" w:hAnsiTheme="minorHAnsi" w:cs="Tahoma"/>
          <w:vertAlign w:val="superscript"/>
          <w:lang w:val="sl-SI"/>
        </w:rPr>
        <w:t>3</w:t>
      </w:r>
      <w:r w:rsidRPr="00206D79">
        <w:rPr>
          <w:rFonts w:asciiTheme="minorHAnsi" w:hAnsiTheme="minorHAnsi" w:cs="Tahoma"/>
          <w:lang w:val="sl-SI"/>
        </w:rPr>
        <w:t xml:space="preserve"> (EN ISO 20347:2012 5.8.3).</w:t>
      </w:r>
    </w:p>
    <w:p w:rsidR="003F09A7" w:rsidRPr="00206D79" w:rsidRDefault="003F09A7" w:rsidP="003F09A7">
      <w:pPr>
        <w:pStyle w:val="Odstavekseznama"/>
        <w:numPr>
          <w:ilvl w:val="0"/>
          <w:numId w:val="49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 xml:space="preserve">Minimalna zahtevana </w:t>
      </w:r>
      <w:proofErr w:type="spellStart"/>
      <w:r w:rsidRPr="00206D79">
        <w:rPr>
          <w:rFonts w:asciiTheme="minorHAnsi" w:hAnsiTheme="minorHAnsi" w:cs="Tahoma"/>
          <w:lang w:val="sl-SI"/>
        </w:rPr>
        <w:t>protizdrsna</w:t>
      </w:r>
      <w:proofErr w:type="spellEnd"/>
      <w:r w:rsidRPr="00206D79">
        <w:rPr>
          <w:rFonts w:asciiTheme="minorHAnsi" w:hAnsiTheme="minorHAnsi" w:cs="Tahoma"/>
          <w:lang w:val="sl-SI"/>
        </w:rPr>
        <w:t xml:space="preserve"> lastnost: SRC</w:t>
      </w:r>
    </w:p>
    <w:p w:rsidR="003F09A7" w:rsidRPr="00206D79" w:rsidRDefault="003F09A7" w:rsidP="003F09A7">
      <w:pPr>
        <w:pStyle w:val="Odstavekseznama"/>
        <w:numPr>
          <w:ilvl w:val="0"/>
          <w:numId w:val="24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Ostale zahteve:</w:t>
      </w:r>
    </w:p>
    <w:p w:rsidR="003F09A7" w:rsidRPr="00206D79" w:rsidRDefault="003F09A7" w:rsidP="003F09A7">
      <w:pPr>
        <w:pStyle w:val="Odstavekseznama"/>
        <w:numPr>
          <w:ilvl w:val="0"/>
          <w:numId w:val="50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Škornji morajo zagotavljati blaženje energije v petnem delu minimalno 30 J (EN ISO 20347:2012 6.2.4).</w:t>
      </w:r>
    </w:p>
    <w:p w:rsidR="003F09A7" w:rsidRPr="00206D79" w:rsidRDefault="003F09A7" w:rsidP="003F09A7">
      <w:pPr>
        <w:pStyle w:val="Odstavekseznama"/>
        <w:numPr>
          <w:ilvl w:val="0"/>
          <w:numId w:val="50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Maksimalna dovoljena masa škornjev za velikost 42 znaša 1.550 g/par. Škornji morajo biti udobni za nošenje.</w:t>
      </w:r>
    </w:p>
    <w:p w:rsidR="003F09A7" w:rsidRPr="00206D79" w:rsidRDefault="003F09A7" w:rsidP="003F09A7">
      <w:pPr>
        <w:numPr>
          <w:ilvl w:val="0"/>
          <w:numId w:val="24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Velikosti od 36 do 48</w:t>
      </w:r>
    </w:p>
    <w:p w:rsidR="003F09A7" w:rsidRPr="00206D79" w:rsidRDefault="003F09A7" w:rsidP="003F09A7">
      <w:pPr>
        <w:numPr>
          <w:ilvl w:val="0"/>
          <w:numId w:val="24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Garancija: 1 leto</w:t>
      </w: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="Tahoma"/>
          <w:sz w:val="22"/>
          <w:szCs w:val="22"/>
        </w:rPr>
      </w:pPr>
      <w:bookmarkStart w:id="70" w:name="_Toc39065233"/>
      <w:bookmarkStart w:id="71" w:name="_Toc39132524"/>
      <w:r w:rsidRPr="00206D79">
        <w:rPr>
          <w:rFonts w:asciiTheme="minorHAnsi" w:hAnsiTheme="minorHAnsi" w:cs="Tahoma"/>
          <w:sz w:val="22"/>
          <w:szCs w:val="22"/>
        </w:rPr>
        <w:t>Čevlji delovni - DPN</w:t>
      </w:r>
      <w:bookmarkEnd w:id="70"/>
      <w:bookmarkEnd w:id="71"/>
    </w:p>
    <w:p w:rsidR="003F09A7" w:rsidRPr="00206D79" w:rsidRDefault="003F09A7" w:rsidP="003F09A7">
      <w:pPr>
        <w:numPr>
          <w:ilvl w:val="0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Standardi: EN ISO 20344:2011, EN ISO 20345:2011 SB E P FO CI HI WRU HRO SRC</w:t>
      </w:r>
    </w:p>
    <w:p w:rsidR="003F09A7" w:rsidRPr="00206D79" w:rsidRDefault="003F09A7" w:rsidP="003F09A7">
      <w:pPr>
        <w:numPr>
          <w:ilvl w:val="0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Oblika: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Zahtevan tip izdelave/konstrukcije: B (EN ISO 20344:2011)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Zahtevana višina vrhnjega dela čevlja znaša najmanj 120 mm za velikost 42 (EN ISO 20344:2011).</w:t>
      </w:r>
    </w:p>
    <w:p w:rsidR="003F09A7" w:rsidRPr="00206D79" w:rsidRDefault="003F09A7" w:rsidP="003F09A7">
      <w:pPr>
        <w:numPr>
          <w:ilvl w:val="0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Barva: črna </w:t>
      </w:r>
    </w:p>
    <w:p w:rsidR="003F09A7" w:rsidRPr="00206D79" w:rsidRDefault="003F09A7" w:rsidP="003F09A7">
      <w:pPr>
        <w:numPr>
          <w:ilvl w:val="0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Vrhnji del: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Surovinska sestava: gladko goveje usnje (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vodoodbojno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>).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Minimalna zahtevana debelina znaša 2,2 mm (EN ISO 20344:2011).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Minimalna zahtevana pretržna trdnost vrhnjega usnjenega dela znaša 120 N (EN ISO 20345:2011 5.4.3).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Minimalna zahtevana parna propustnost vrhnjega usnjenega dela znaša 0,8 mg/(cm</w:t>
      </w:r>
      <w:r w:rsidRPr="00206D79">
        <w:rPr>
          <w:rFonts w:asciiTheme="minorHAnsi" w:hAnsiTheme="minorHAnsi" w:cs="Tahoma"/>
          <w:sz w:val="22"/>
          <w:szCs w:val="22"/>
          <w:vertAlign w:val="superscript"/>
        </w:rPr>
        <w:t>2</w:t>
      </w:r>
      <w:r w:rsidRPr="00206D79">
        <w:rPr>
          <w:rFonts w:asciiTheme="minorHAnsi" w:hAnsiTheme="minorHAnsi" w:cs="Tahoma"/>
          <w:sz w:val="22"/>
          <w:szCs w:val="22"/>
        </w:rPr>
        <w:t>h) (EN ISO 20345:2011 5.4.6).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lastRenderedPageBreak/>
        <w:t>Minimalni zahtevan parni koeficient vrhnjega usnjenega dela znaša 15 mg/cm</w:t>
      </w:r>
      <w:r w:rsidRPr="00206D79">
        <w:rPr>
          <w:rFonts w:asciiTheme="minorHAnsi" w:hAnsiTheme="minorHAnsi" w:cs="Tahoma"/>
          <w:sz w:val="22"/>
          <w:szCs w:val="22"/>
          <w:vertAlign w:val="superscript"/>
        </w:rPr>
        <w:t>2</w:t>
      </w:r>
      <w:r w:rsidRPr="00206D79">
        <w:rPr>
          <w:rFonts w:asciiTheme="minorHAnsi" w:hAnsiTheme="minorHAnsi" w:cs="Tahoma"/>
          <w:sz w:val="22"/>
          <w:szCs w:val="22"/>
        </w:rPr>
        <w:t xml:space="preserve"> (EN ISO 20345:2011 5.4.6).</w:t>
      </w:r>
    </w:p>
    <w:p w:rsidR="003F09A7" w:rsidRPr="00206D79" w:rsidRDefault="003F09A7" w:rsidP="003F09A7">
      <w:pPr>
        <w:numPr>
          <w:ilvl w:val="0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Podloga: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Surovinska sestava: zračni, antibakterijski poliamidni tekstilni material, ki odlično vpija in oddaja znoj.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Minimalna zahtevana pretržna trdnost podloge znaša 15 N (EN ISO 20345:2011 5.5.1.).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Minimalna zahtevana parna propustnost podloge znaša 2,0 mg/(cm</w:t>
      </w:r>
      <w:r w:rsidRPr="00206D79">
        <w:rPr>
          <w:rFonts w:asciiTheme="minorHAnsi" w:hAnsiTheme="minorHAnsi" w:cs="Tahoma"/>
          <w:sz w:val="22"/>
          <w:szCs w:val="22"/>
          <w:vertAlign w:val="superscript"/>
        </w:rPr>
        <w:t>2</w:t>
      </w:r>
      <w:r w:rsidRPr="00206D79">
        <w:rPr>
          <w:rFonts w:asciiTheme="minorHAnsi" w:hAnsiTheme="minorHAnsi" w:cs="Tahoma"/>
          <w:sz w:val="22"/>
          <w:szCs w:val="22"/>
        </w:rPr>
        <w:t>h) (EN ISO 20345:2011 5.5.3).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Minimalno zahtevan parni koeficient podloge znaša 20,00 mg/cm</w:t>
      </w:r>
      <w:r w:rsidRPr="00206D79">
        <w:rPr>
          <w:rFonts w:asciiTheme="minorHAnsi" w:hAnsiTheme="minorHAnsi" w:cs="Tahoma"/>
          <w:sz w:val="22"/>
          <w:szCs w:val="22"/>
          <w:vertAlign w:val="superscript"/>
        </w:rPr>
        <w:t>2</w:t>
      </w:r>
      <w:r w:rsidRPr="00206D79">
        <w:rPr>
          <w:rFonts w:asciiTheme="minorHAnsi" w:hAnsiTheme="minorHAnsi" w:cs="Tahoma"/>
          <w:sz w:val="22"/>
          <w:szCs w:val="22"/>
        </w:rPr>
        <w:t xml:space="preserve"> (EN ISO 20345:2011 5.5.3).</w:t>
      </w:r>
    </w:p>
    <w:p w:rsidR="003F09A7" w:rsidRPr="00206D79" w:rsidRDefault="003F09A7" w:rsidP="003F09A7">
      <w:pPr>
        <w:numPr>
          <w:ilvl w:val="0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Vložki: ločljiv, oblazinjen, anatomsko oblikovan.</w:t>
      </w:r>
    </w:p>
    <w:p w:rsidR="003F09A7" w:rsidRPr="00206D79" w:rsidRDefault="003F09A7" w:rsidP="003F09A7">
      <w:pPr>
        <w:numPr>
          <w:ilvl w:val="0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Zunanji podplat: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Surovinska sestava: poliuretan v kombinaciji z gumo,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protizdrsen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>.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proofErr w:type="spellStart"/>
      <w:r w:rsidRPr="00206D79">
        <w:rPr>
          <w:rFonts w:asciiTheme="minorHAnsi" w:hAnsiTheme="minorHAnsi" w:cs="Tahoma"/>
          <w:sz w:val="22"/>
          <w:szCs w:val="22"/>
        </w:rPr>
        <w:t>elektroneprebojni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podplat testiran po CAN/CSA Z195-14 in ASTM F2412-11, v suhih pogojih pri 18.000 V po preteku ene minute lahko prepušča največ 0,25 mA.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odporen na kontaktno toploto (300°C 1 minuto) (HRO)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blaženje energije v petnem delu</w:t>
      </w:r>
    </w:p>
    <w:p w:rsidR="003F09A7" w:rsidRPr="00206D79" w:rsidRDefault="003F09A7" w:rsidP="003F09A7">
      <w:pPr>
        <w:numPr>
          <w:ilvl w:val="1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Minimalna zahtevana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protizdrsna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lastnost: SRC.</w:t>
      </w:r>
    </w:p>
    <w:p w:rsidR="003F09A7" w:rsidRPr="00206D79" w:rsidRDefault="003F09A7" w:rsidP="003F09A7">
      <w:pPr>
        <w:pStyle w:val="Odstavekseznama"/>
        <w:numPr>
          <w:ilvl w:val="0"/>
          <w:numId w:val="24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Ostale zahteve:</w:t>
      </w:r>
    </w:p>
    <w:p w:rsidR="003F09A7" w:rsidRPr="00206D79" w:rsidRDefault="003F09A7" w:rsidP="003F09A7">
      <w:pPr>
        <w:pStyle w:val="Odstavekseznama"/>
        <w:numPr>
          <w:ilvl w:val="0"/>
          <w:numId w:val="50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100 % brez kovinski delov</w:t>
      </w:r>
    </w:p>
    <w:p w:rsidR="003F09A7" w:rsidRPr="00206D79" w:rsidRDefault="003F09A7" w:rsidP="003F09A7">
      <w:pPr>
        <w:numPr>
          <w:ilvl w:val="0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Velikosti: od 39 od 48</w:t>
      </w:r>
    </w:p>
    <w:p w:rsidR="003F09A7" w:rsidRPr="00206D79" w:rsidRDefault="003F09A7" w:rsidP="003F09A7">
      <w:pPr>
        <w:numPr>
          <w:ilvl w:val="0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Garancija: 1 leto</w:t>
      </w: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="Tahoma"/>
          <w:sz w:val="22"/>
          <w:szCs w:val="22"/>
        </w:rPr>
      </w:pPr>
      <w:bookmarkStart w:id="72" w:name="_Toc39065234"/>
      <w:bookmarkStart w:id="73" w:name="_Toc39132525"/>
      <w:r w:rsidRPr="00206D79">
        <w:rPr>
          <w:rFonts w:asciiTheme="minorHAnsi" w:hAnsiTheme="minorHAnsi" w:cs="Tahoma"/>
          <w:sz w:val="22"/>
          <w:szCs w:val="22"/>
        </w:rPr>
        <w:t>Gamaše</w:t>
      </w:r>
      <w:bookmarkEnd w:id="72"/>
      <w:bookmarkEnd w:id="73"/>
    </w:p>
    <w:p w:rsidR="003F09A7" w:rsidRPr="00206D79" w:rsidRDefault="003F09A7" w:rsidP="003F09A7">
      <w:pPr>
        <w:numPr>
          <w:ilvl w:val="0"/>
          <w:numId w:val="32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Kroj: Gamaše do kolen, trpežne in nepremočljive. Zapenjanje od strani, na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sprimni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trak in gumbe. Enoročno nastavljiva elastična vrvica v zgornjem robu. Snemljiv trak za pod čevelj iz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Hypalona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ali podobnega materiala. V spodnjem sprednjem delu mora biti zatič za pritrditev gamaš na vezalko čevljev. Elastika v spodnjem delu za boljše prileganje obutvi.</w:t>
      </w:r>
    </w:p>
    <w:p w:rsidR="003F09A7" w:rsidRPr="00206D79" w:rsidRDefault="003F09A7" w:rsidP="003F09A7">
      <w:pPr>
        <w:numPr>
          <w:ilvl w:val="0"/>
          <w:numId w:val="32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Material: </w:t>
      </w:r>
    </w:p>
    <w:p w:rsidR="003F09A7" w:rsidRPr="00206D79" w:rsidRDefault="003F09A7" w:rsidP="003F09A7">
      <w:pPr>
        <w:numPr>
          <w:ilvl w:val="1"/>
          <w:numId w:val="32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Sestava: 100% poliester.</w:t>
      </w:r>
    </w:p>
    <w:p w:rsidR="003F09A7" w:rsidRPr="00206D79" w:rsidRDefault="003F09A7" w:rsidP="003F09A7">
      <w:pPr>
        <w:numPr>
          <w:ilvl w:val="0"/>
          <w:numId w:val="32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Barva: črna ali temno siva</w:t>
      </w: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jc w:val="both"/>
        <w:rPr>
          <w:rFonts w:asciiTheme="minorHAnsi" w:hAnsiTheme="minorHAnsi"/>
          <w:sz w:val="22"/>
        </w:rPr>
      </w:pPr>
      <w:r w:rsidRPr="00206D79">
        <w:rPr>
          <w:rFonts w:asciiTheme="minorHAnsi" w:hAnsiTheme="minorHAnsi" w:cstheme="minorHAnsi"/>
          <w:sz w:val="22"/>
          <w:szCs w:val="22"/>
        </w:rPr>
        <w:t xml:space="preserve">Spodaj podpisani pooblaščeni predstavnik ponudnika izjavljam, </w:t>
      </w:r>
      <w:r w:rsidRPr="00206D79">
        <w:rPr>
          <w:rFonts w:asciiTheme="minorHAnsi" w:hAnsiTheme="minorHAnsi"/>
          <w:sz w:val="22"/>
        </w:rPr>
        <w:t xml:space="preserve">da ponujena osebna varovalna oprema izpolnjuje vse zgoraj navedene tehnične zahteve naročnika. </w:t>
      </w:r>
    </w:p>
    <w:p w:rsidR="003F09A7" w:rsidRPr="00206D79" w:rsidRDefault="003F09A7" w:rsidP="003F09A7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</w:p>
    <w:p w:rsidR="003F09A7" w:rsidRPr="00206D79" w:rsidRDefault="003F09A7" w:rsidP="003F09A7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:rsidR="003F09A7" w:rsidRPr="00206D79" w:rsidRDefault="003F09A7" w:rsidP="003F09A7">
      <w:pPr>
        <w:jc w:val="both"/>
        <w:rPr>
          <w:rFonts w:asciiTheme="minorHAnsi" w:hAnsiTheme="minorHAnsi"/>
          <w:sz w:val="22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3F09A7" w:rsidRPr="00206D79" w:rsidTr="00764D0B">
        <w:trPr>
          <w:cantSplit/>
        </w:trPr>
        <w:tc>
          <w:tcPr>
            <w:tcW w:w="4361" w:type="dxa"/>
          </w:tcPr>
          <w:p w:rsidR="003F09A7" w:rsidRPr="00206D79" w:rsidRDefault="003F09A7" w:rsidP="00764D0B">
            <w:pPr>
              <w:rPr>
                <w:rFonts w:asciiTheme="minorHAnsi" w:hAnsiTheme="minorHAnsi" w:cs="Arial"/>
                <w:sz w:val="22"/>
              </w:rPr>
            </w:pPr>
            <w:r w:rsidRPr="00206D79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4361" w:type="dxa"/>
          </w:tcPr>
          <w:p w:rsidR="003F09A7" w:rsidRPr="00206D79" w:rsidRDefault="003F09A7" w:rsidP="00764D0B">
            <w:pPr>
              <w:rPr>
                <w:rFonts w:asciiTheme="minorHAnsi" w:hAnsiTheme="minorHAnsi" w:cs="Arial"/>
                <w:sz w:val="22"/>
              </w:rPr>
            </w:pPr>
            <w:r w:rsidRPr="00206D79">
              <w:rPr>
                <w:rFonts w:asciiTheme="minorHAnsi" w:hAnsiTheme="minorHAnsi" w:cs="Arial"/>
                <w:sz w:val="22"/>
              </w:rPr>
              <w:t>Ponudnik:</w:t>
            </w:r>
          </w:p>
          <w:p w:rsidR="003F09A7" w:rsidRPr="00206D79" w:rsidRDefault="003F09A7" w:rsidP="00764D0B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3F09A7" w:rsidRPr="00206D79" w:rsidTr="00764D0B">
        <w:trPr>
          <w:cantSplit/>
        </w:trPr>
        <w:tc>
          <w:tcPr>
            <w:tcW w:w="4361" w:type="dxa"/>
          </w:tcPr>
          <w:p w:rsidR="003F09A7" w:rsidRPr="00206D79" w:rsidRDefault="003F09A7" w:rsidP="00764D0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361" w:type="dxa"/>
          </w:tcPr>
          <w:p w:rsidR="003F09A7" w:rsidRPr="00206D79" w:rsidRDefault="003F09A7" w:rsidP="00764D0B">
            <w:pPr>
              <w:rPr>
                <w:rFonts w:asciiTheme="minorHAnsi" w:hAnsiTheme="minorHAnsi" w:cs="Arial"/>
                <w:sz w:val="22"/>
              </w:rPr>
            </w:pPr>
          </w:p>
          <w:p w:rsidR="003F09A7" w:rsidRDefault="003F09A7" w:rsidP="00764D0B">
            <w:pPr>
              <w:rPr>
                <w:rFonts w:asciiTheme="minorHAnsi" w:hAnsiTheme="minorHAnsi" w:cs="Arial"/>
                <w:sz w:val="22"/>
              </w:rPr>
            </w:pPr>
            <w:r w:rsidRPr="00206D79">
              <w:rPr>
                <w:rFonts w:asciiTheme="minorHAnsi" w:hAnsiTheme="minorHAnsi" w:cs="Arial"/>
                <w:sz w:val="22"/>
              </w:rPr>
              <w:t>Žig in podpis:</w:t>
            </w:r>
          </w:p>
          <w:p w:rsidR="003F09A7" w:rsidRDefault="003F09A7" w:rsidP="00764D0B">
            <w:pPr>
              <w:rPr>
                <w:rFonts w:asciiTheme="minorHAnsi" w:hAnsiTheme="minorHAnsi" w:cs="Arial"/>
                <w:sz w:val="22"/>
              </w:rPr>
            </w:pPr>
          </w:p>
          <w:p w:rsidR="003F09A7" w:rsidRDefault="003F09A7" w:rsidP="00764D0B">
            <w:pPr>
              <w:rPr>
                <w:rFonts w:asciiTheme="minorHAnsi" w:hAnsiTheme="minorHAnsi" w:cs="Arial"/>
                <w:sz w:val="22"/>
              </w:rPr>
            </w:pPr>
          </w:p>
          <w:p w:rsidR="003F09A7" w:rsidRDefault="003F09A7" w:rsidP="00764D0B">
            <w:pPr>
              <w:rPr>
                <w:rFonts w:asciiTheme="minorHAnsi" w:hAnsiTheme="minorHAnsi" w:cs="Arial"/>
                <w:sz w:val="22"/>
              </w:rPr>
            </w:pPr>
          </w:p>
          <w:p w:rsidR="003F09A7" w:rsidRDefault="003F09A7" w:rsidP="00764D0B">
            <w:pPr>
              <w:rPr>
                <w:rFonts w:asciiTheme="minorHAnsi" w:hAnsiTheme="minorHAnsi" w:cs="Arial"/>
                <w:sz w:val="22"/>
              </w:rPr>
            </w:pPr>
          </w:p>
          <w:p w:rsidR="003F09A7" w:rsidRDefault="003F09A7" w:rsidP="00764D0B">
            <w:pPr>
              <w:rPr>
                <w:rFonts w:asciiTheme="minorHAnsi" w:hAnsiTheme="minorHAnsi" w:cs="Arial"/>
                <w:sz w:val="22"/>
              </w:rPr>
            </w:pPr>
          </w:p>
          <w:p w:rsidR="003F09A7" w:rsidRPr="00206D79" w:rsidRDefault="003F09A7" w:rsidP="00764D0B">
            <w:pPr>
              <w:rPr>
                <w:rFonts w:asciiTheme="minorHAnsi" w:hAnsiTheme="minorHAnsi" w:cs="Arial"/>
                <w:sz w:val="22"/>
              </w:rPr>
            </w:pPr>
          </w:p>
        </w:tc>
      </w:tr>
    </w:tbl>
    <w:p w:rsidR="003F09A7" w:rsidRPr="00206D79" w:rsidRDefault="003F09A7" w:rsidP="003F09A7">
      <w:pPr>
        <w:pStyle w:val="Naslov10"/>
        <w:numPr>
          <w:ilvl w:val="0"/>
          <w:numId w:val="55"/>
        </w:numPr>
        <w:spacing w:before="0" w:after="0"/>
        <w:ind w:right="-1"/>
        <w:jc w:val="both"/>
        <w:rPr>
          <w:rFonts w:asciiTheme="minorHAnsi" w:hAnsiTheme="minorHAnsi" w:cs="Tahoma"/>
          <w:sz w:val="22"/>
          <w:szCs w:val="22"/>
        </w:rPr>
      </w:pPr>
      <w:bookmarkStart w:id="74" w:name="_Toc39065235"/>
      <w:bookmarkStart w:id="75" w:name="_Toc39132526"/>
      <w:r w:rsidRPr="00206D79">
        <w:rPr>
          <w:rFonts w:asciiTheme="minorHAnsi" w:hAnsiTheme="minorHAnsi" w:cs="Tahoma"/>
          <w:sz w:val="22"/>
          <w:szCs w:val="22"/>
        </w:rPr>
        <w:lastRenderedPageBreak/>
        <w:t>SKLOP:</w:t>
      </w:r>
      <w:bookmarkEnd w:id="74"/>
      <w:bookmarkEnd w:id="75"/>
    </w:p>
    <w:p w:rsidR="003F09A7" w:rsidRPr="00206D79" w:rsidRDefault="003F09A7" w:rsidP="003F09A7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="Tahoma"/>
          <w:sz w:val="22"/>
          <w:szCs w:val="22"/>
        </w:rPr>
      </w:pPr>
      <w:bookmarkStart w:id="76" w:name="_Toc39065236"/>
      <w:bookmarkStart w:id="77" w:name="_Toc39132527"/>
      <w:r w:rsidRPr="00206D79">
        <w:rPr>
          <w:rFonts w:asciiTheme="minorHAnsi" w:hAnsiTheme="minorHAnsi" w:cs="Tahoma"/>
          <w:sz w:val="22"/>
          <w:szCs w:val="22"/>
        </w:rPr>
        <w:t>Čelada - gradbena</w:t>
      </w:r>
      <w:bookmarkEnd w:id="76"/>
      <w:bookmarkEnd w:id="77"/>
    </w:p>
    <w:p w:rsidR="003F09A7" w:rsidRPr="00206D79" w:rsidRDefault="003F09A7" w:rsidP="003F09A7">
      <w:pPr>
        <w:numPr>
          <w:ilvl w:val="0"/>
          <w:numId w:val="3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bookmarkStart w:id="78" w:name="_Hlk510696981"/>
      <w:r w:rsidRPr="00206D79">
        <w:rPr>
          <w:rFonts w:asciiTheme="minorHAnsi" w:hAnsiTheme="minorHAnsi" w:cs="Tahoma"/>
          <w:sz w:val="22"/>
          <w:szCs w:val="22"/>
        </w:rPr>
        <w:t>Standardi:  EN 397:2012+A1:2012, EN 50365:2002 – razred 0</w:t>
      </w:r>
    </w:p>
    <w:p w:rsidR="003F09A7" w:rsidRPr="00206D79" w:rsidRDefault="003F09A7" w:rsidP="003F09A7">
      <w:pPr>
        <w:numPr>
          <w:ilvl w:val="0"/>
          <w:numId w:val="3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Barva: rdeča</w:t>
      </w:r>
    </w:p>
    <w:p w:rsidR="003F09A7" w:rsidRPr="00206D79" w:rsidRDefault="003F09A7" w:rsidP="003F09A7">
      <w:pPr>
        <w:numPr>
          <w:ilvl w:val="0"/>
          <w:numId w:val="3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proofErr w:type="spellStart"/>
      <w:r w:rsidRPr="00206D79">
        <w:rPr>
          <w:rFonts w:asciiTheme="minorHAnsi" w:hAnsiTheme="minorHAnsi" w:cs="Tahoma"/>
          <w:sz w:val="22"/>
          <w:szCs w:val="22"/>
        </w:rPr>
        <w:t>Emblemiranje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>: po predlogi znak Elektro Gorenjska na prednjem delu</w:t>
      </w:r>
    </w:p>
    <w:p w:rsidR="003F09A7" w:rsidRPr="00206D79" w:rsidRDefault="003F09A7" w:rsidP="003F09A7">
      <w:pPr>
        <w:numPr>
          <w:ilvl w:val="0"/>
          <w:numId w:val="3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Material zunanje školjke: polipropilen</w:t>
      </w:r>
    </w:p>
    <w:p w:rsidR="003F09A7" w:rsidRPr="00206D79" w:rsidRDefault="003F09A7" w:rsidP="003F09A7">
      <w:pPr>
        <w:numPr>
          <w:ilvl w:val="0"/>
          <w:numId w:val="3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Material notranje školjke: polistiren</w:t>
      </w:r>
    </w:p>
    <w:p w:rsidR="003F09A7" w:rsidRPr="00206D79" w:rsidRDefault="003F09A7" w:rsidP="003F09A7">
      <w:pPr>
        <w:numPr>
          <w:ilvl w:val="0"/>
          <w:numId w:val="3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Material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obglavnega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traku: najlon</w:t>
      </w:r>
    </w:p>
    <w:p w:rsidR="003F09A7" w:rsidRPr="00206D79" w:rsidRDefault="003F09A7" w:rsidP="003F09A7">
      <w:pPr>
        <w:numPr>
          <w:ilvl w:val="0"/>
          <w:numId w:val="3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Obseg: obseg glave od 53 cm do 63 cm, nastavljiv s kolescem</w:t>
      </w:r>
    </w:p>
    <w:p w:rsidR="003F09A7" w:rsidRPr="00206D79" w:rsidRDefault="003F09A7" w:rsidP="003F09A7">
      <w:pPr>
        <w:numPr>
          <w:ilvl w:val="0"/>
          <w:numId w:val="3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Teža: maksimalno 410 g.</w:t>
      </w:r>
    </w:p>
    <w:p w:rsidR="003F09A7" w:rsidRPr="00206D79" w:rsidRDefault="003F09A7" w:rsidP="003F09A7">
      <w:pPr>
        <w:numPr>
          <w:ilvl w:val="0"/>
          <w:numId w:val="3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Podbradni pašček, v delu kjer pod brado pride v stik s kožo iz umetnega usnja, kar zagotavlja dodatno udobje. D-obroček na podbradnem paščku, ki omogoča, da se čelada medtem, ko se ne uporablja pripne na varovalni pas.</w:t>
      </w:r>
    </w:p>
    <w:p w:rsidR="003F09A7" w:rsidRPr="00206D79" w:rsidRDefault="003F09A7" w:rsidP="003F09A7">
      <w:pPr>
        <w:numPr>
          <w:ilvl w:val="0"/>
          <w:numId w:val="3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Odstranljiva in pralna tekstilna podloga, antibakterijsko obdelana.</w:t>
      </w:r>
    </w:p>
    <w:p w:rsidR="003F09A7" w:rsidRPr="00206D79" w:rsidRDefault="003F09A7" w:rsidP="003F09A7">
      <w:pPr>
        <w:numPr>
          <w:ilvl w:val="0"/>
          <w:numId w:val="3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Na zadnji zunanji strani čelade integrirana identifikacijska nalepka. </w:t>
      </w:r>
    </w:p>
    <w:p w:rsidR="003F09A7" w:rsidRPr="00206D79" w:rsidRDefault="003F09A7" w:rsidP="003F09A7">
      <w:pPr>
        <w:numPr>
          <w:ilvl w:val="0"/>
          <w:numId w:val="3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Zaščita zoper izmenično napetost 440V, odpornost na mraz do -30°C in vročino do +50°C.</w:t>
      </w:r>
    </w:p>
    <w:p w:rsidR="003F09A7" w:rsidRPr="00206D79" w:rsidRDefault="003F09A7" w:rsidP="003F09A7">
      <w:pPr>
        <w:numPr>
          <w:ilvl w:val="0"/>
          <w:numId w:val="3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Maksimalna življenjska doba čelade mora biti 10 let.</w:t>
      </w:r>
    </w:p>
    <w:p w:rsidR="003F09A7" w:rsidRPr="00206D79" w:rsidRDefault="003F09A7" w:rsidP="003F09A7">
      <w:pPr>
        <w:numPr>
          <w:ilvl w:val="0"/>
          <w:numId w:val="3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Čelada mora biti odporna tudi na lateralno (bočno) deformacijo in zagotavljati zaščito pred pljuski raztaljene kovine</w:t>
      </w:r>
      <w:bookmarkEnd w:id="78"/>
      <w:r w:rsidRPr="00206D79">
        <w:rPr>
          <w:rFonts w:asciiTheme="minorHAnsi" w:hAnsiTheme="minorHAnsi" w:cs="Tahoma"/>
          <w:sz w:val="22"/>
          <w:szCs w:val="22"/>
        </w:rPr>
        <w:t>.</w:t>
      </w:r>
    </w:p>
    <w:p w:rsidR="003F09A7" w:rsidRPr="00206D79" w:rsidRDefault="003F09A7" w:rsidP="003F09A7">
      <w:pPr>
        <w:numPr>
          <w:ilvl w:val="0"/>
          <w:numId w:val="3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Čelada mora zagotavljati zaščito tudi pred udarci s sprednje strani, z zadnje strani in z bočne strani.</w:t>
      </w:r>
    </w:p>
    <w:p w:rsidR="003F09A7" w:rsidRPr="00206D79" w:rsidRDefault="003F09A7" w:rsidP="003F09A7">
      <w:pPr>
        <w:numPr>
          <w:ilvl w:val="0"/>
          <w:numId w:val="3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Čelada mora omogočati enostavno montažo dodatkov:</w:t>
      </w:r>
    </w:p>
    <w:p w:rsidR="003F09A7" w:rsidRPr="00206D79" w:rsidRDefault="003F09A7" w:rsidP="003F09A7">
      <w:pPr>
        <w:pStyle w:val="Odstavekseznama"/>
        <w:numPr>
          <w:ilvl w:val="0"/>
          <w:numId w:val="56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 xml:space="preserve">glušniki: dušenje hrupa najmanj 26 </w:t>
      </w:r>
      <w:proofErr w:type="spellStart"/>
      <w:r w:rsidRPr="00206D79">
        <w:rPr>
          <w:rFonts w:asciiTheme="minorHAnsi" w:hAnsiTheme="minorHAnsi" w:cs="Tahoma"/>
          <w:lang w:val="sl-SI"/>
        </w:rPr>
        <w:t>db</w:t>
      </w:r>
      <w:proofErr w:type="spellEnd"/>
      <w:r w:rsidRPr="00206D79">
        <w:rPr>
          <w:rFonts w:asciiTheme="minorHAnsi" w:hAnsiTheme="minorHAnsi" w:cs="Tahoma"/>
          <w:lang w:val="sl-SI"/>
        </w:rPr>
        <w:t>(A), električno neprevodni, z teleskopsko regulacijo velikosti, biti morajo v skladu s standardom EN 352-3:2002. Dobavljivi morajo biti v vsaj treh različnih izvedbah, glede na raven dušenja zvoka. Maksimalna teža: 310 g. Univerzalni 30 mm priklop.</w:t>
      </w:r>
    </w:p>
    <w:p w:rsidR="003F09A7" w:rsidRPr="00206D79" w:rsidRDefault="003F09A7" w:rsidP="003F09A7">
      <w:pPr>
        <w:pStyle w:val="Odstavekseznama"/>
        <w:numPr>
          <w:ilvl w:val="0"/>
          <w:numId w:val="56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proofErr w:type="spellStart"/>
      <w:r w:rsidRPr="00206D79">
        <w:rPr>
          <w:rFonts w:asciiTheme="minorHAnsi" w:hAnsiTheme="minorHAnsi" w:cs="Tahoma"/>
          <w:lang w:val="sl-SI"/>
        </w:rPr>
        <w:t>polikarbonatni</w:t>
      </w:r>
      <w:proofErr w:type="spellEnd"/>
      <w:r w:rsidRPr="00206D79">
        <w:rPr>
          <w:rFonts w:asciiTheme="minorHAnsi" w:hAnsiTheme="minorHAnsi" w:cs="Tahoma"/>
          <w:lang w:val="sl-SI"/>
        </w:rPr>
        <w:t xml:space="preserve"> vizir: skladnost s standardi EN 166 in EN 170 (prozoren) ali EN 172 (zatemnjen), odporen na rošenje in praske, zgornji del obložen z gumo, ki v primeru padavin preprečuje zamakanje vode s čelade na notranjo stran vizirja. Možnost dobave tudi zatemnjene verzije. Možnost nošenja preko korekcijskih očal. Možnost dobave </w:t>
      </w:r>
      <w:proofErr w:type="spellStart"/>
      <w:r w:rsidRPr="00206D79">
        <w:rPr>
          <w:rFonts w:asciiTheme="minorHAnsi" w:hAnsiTheme="minorHAnsi" w:cs="Tahoma"/>
          <w:lang w:val="sl-SI"/>
        </w:rPr>
        <w:t>celoobraznega</w:t>
      </w:r>
      <w:proofErr w:type="spellEnd"/>
      <w:r w:rsidRPr="00206D79">
        <w:rPr>
          <w:rFonts w:asciiTheme="minorHAnsi" w:hAnsiTheme="minorHAnsi" w:cs="Tahoma"/>
          <w:lang w:val="sl-SI"/>
        </w:rPr>
        <w:t xml:space="preserve"> ali </w:t>
      </w:r>
      <w:proofErr w:type="spellStart"/>
      <w:r w:rsidRPr="00206D79">
        <w:rPr>
          <w:rFonts w:asciiTheme="minorHAnsi" w:hAnsiTheme="minorHAnsi" w:cs="Tahoma"/>
          <w:lang w:val="sl-SI"/>
        </w:rPr>
        <w:t>polobraznega</w:t>
      </w:r>
      <w:proofErr w:type="spellEnd"/>
      <w:r w:rsidRPr="00206D79">
        <w:rPr>
          <w:rFonts w:asciiTheme="minorHAnsi" w:hAnsiTheme="minorHAnsi" w:cs="Tahoma"/>
          <w:lang w:val="sl-SI"/>
        </w:rPr>
        <w:t xml:space="preserve"> vizirja. Maksimalna teža </w:t>
      </w:r>
      <w:proofErr w:type="spellStart"/>
      <w:r w:rsidRPr="00206D79">
        <w:rPr>
          <w:rFonts w:asciiTheme="minorHAnsi" w:hAnsiTheme="minorHAnsi" w:cs="Tahoma"/>
          <w:lang w:val="sl-SI"/>
        </w:rPr>
        <w:t>polobraznega</w:t>
      </w:r>
      <w:proofErr w:type="spellEnd"/>
      <w:r w:rsidRPr="00206D79">
        <w:rPr>
          <w:rFonts w:asciiTheme="minorHAnsi" w:hAnsiTheme="minorHAnsi" w:cs="Tahoma"/>
          <w:lang w:val="sl-SI"/>
        </w:rPr>
        <w:t xml:space="preserve"> vizirja: 80 g Maksimalna teža </w:t>
      </w:r>
      <w:proofErr w:type="spellStart"/>
      <w:r w:rsidRPr="00206D79">
        <w:rPr>
          <w:rFonts w:asciiTheme="minorHAnsi" w:hAnsiTheme="minorHAnsi" w:cs="Tahoma"/>
          <w:lang w:val="sl-SI"/>
        </w:rPr>
        <w:t>celoobraznega</w:t>
      </w:r>
      <w:proofErr w:type="spellEnd"/>
      <w:r w:rsidRPr="00206D79">
        <w:rPr>
          <w:rFonts w:asciiTheme="minorHAnsi" w:hAnsiTheme="minorHAnsi" w:cs="Tahoma"/>
          <w:lang w:val="sl-SI"/>
        </w:rPr>
        <w:t xml:space="preserve"> vizirja: 130 g.</w:t>
      </w:r>
    </w:p>
    <w:p w:rsidR="003F09A7" w:rsidRPr="00206D79" w:rsidRDefault="003F09A7" w:rsidP="003F09A7">
      <w:pPr>
        <w:pStyle w:val="Odstavekseznama"/>
        <w:numPr>
          <w:ilvl w:val="0"/>
          <w:numId w:val="56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 xml:space="preserve">plastična ali kovinska mrežica: enostavna montaža, skladna s standardom EN 1731, prepuščanje svetlobe vsaj 50%, teža kovinske mrežice </w:t>
      </w:r>
      <w:proofErr w:type="spellStart"/>
      <w:r w:rsidRPr="00206D79">
        <w:rPr>
          <w:rFonts w:asciiTheme="minorHAnsi" w:hAnsiTheme="minorHAnsi" w:cs="Tahoma"/>
          <w:lang w:val="sl-SI"/>
        </w:rPr>
        <w:t>max</w:t>
      </w:r>
      <w:proofErr w:type="spellEnd"/>
      <w:r w:rsidRPr="00206D79">
        <w:rPr>
          <w:rFonts w:asciiTheme="minorHAnsi" w:hAnsiTheme="minorHAnsi" w:cs="Tahoma"/>
          <w:lang w:val="sl-SI"/>
        </w:rPr>
        <w:t xml:space="preserve">. 110 g in teža plastične mrežice </w:t>
      </w:r>
      <w:proofErr w:type="spellStart"/>
      <w:r w:rsidRPr="00206D79">
        <w:rPr>
          <w:rFonts w:asciiTheme="minorHAnsi" w:hAnsiTheme="minorHAnsi" w:cs="Tahoma"/>
          <w:lang w:val="sl-SI"/>
        </w:rPr>
        <w:t>max</w:t>
      </w:r>
      <w:proofErr w:type="spellEnd"/>
      <w:r w:rsidRPr="00206D79">
        <w:rPr>
          <w:rFonts w:asciiTheme="minorHAnsi" w:hAnsiTheme="minorHAnsi" w:cs="Tahoma"/>
          <w:lang w:val="sl-SI"/>
        </w:rPr>
        <w:t>. 80 g.</w:t>
      </w: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="Tahoma"/>
          <w:sz w:val="22"/>
          <w:szCs w:val="22"/>
        </w:rPr>
      </w:pPr>
      <w:bookmarkStart w:id="79" w:name="_Toc39065237"/>
      <w:bookmarkStart w:id="80" w:name="_Toc39132528"/>
      <w:r w:rsidRPr="00206D79">
        <w:rPr>
          <w:rFonts w:asciiTheme="minorHAnsi" w:hAnsiTheme="minorHAnsi" w:cs="Tahoma"/>
          <w:sz w:val="22"/>
          <w:szCs w:val="22"/>
        </w:rPr>
        <w:t>Čelada - plezalna</w:t>
      </w:r>
      <w:bookmarkEnd w:id="79"/>
      <w:bookmarkEnd w:id="80"/>
    </w:p>
    <w:p w:rsidR="003F09A7" w:rsidRPr="00206D79" w:rsidRDefault="003F09A7" w:rsidP="003F09A7">
      <w:pPr>
        <w:numPr>
          <w:ilvl w:val="0"/>
          <w:numId w:val="3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Standardi:  EN 397:2012+A1:2012, EN 50365:2002 – razred 0</w:t>
      </w:r>
    </w:p>
    <w:p w:rsidR="003F09A7" w:rsidRPr="00206D79" w:rsidRDefault="003F09A7" w:rsidP="003F09A7">
      <w:pPr>
        <w:numPr>
          <w:ilvl w:val="0"/>
          <w:numId w:val="3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Barva: rumena</w:t>
      </w:r>
    </w:p>
    <w:p w:rsidR="003F09A7" w:rsidRPr="00206D79" w:rsidRDefault="003F09A7" w:rsidP="003F09A7">
      <w:pPr>
        <w:numPr>
          <w:ilvl w:val="0"/>
          <w:numId w:val="3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proofErr w:type="spellStart"/>
      <w:r w:rsidRPr="00206D79">
        <w:rPr>
          <w:rFonts w:asciiTheme="minorHAnsi" w:hAnsiTheme="minorHAnsi" w:cs="Tahoma"/>
          <w:sz w:val="22"/>
          <w:szCs w:val="22"/>
        </w:rPr>
        <w:t>Emblemiranje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>: po predlogi znak Elektro Gorenjska na prednjem delu</w:t>
      </w:r>
    </w:p>
    <w:p w:rsidR="003F09A7" w:rsidRPr="00206D79" w:rsidRDefault="003F09A7" w:rsidP="003F09A7">
      <w:pPr>
        <w:numPr>
          <w:ilvl w:val="0"/>
          <w:numId w:val="3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Material zunanje školjke: polipropilen</w:t>
      </w:r>
    </w:p>
    <w:p w:rsidR="003F09A7" w:rsidRPr="00206D79" w:rsidRDefault="003F09A7" w:rsidP="003F09A7">
      <w:pPr>
        <w:numPr>
          <w:ilvl w:val="0"/>
          <w:numId w:val="3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Material notranje školjke: polistiren</w:t>
      </w:r>
    </w:p>
    <w:p w:rsidR="003F09A7" w:rsidRPr="00206D79" w:rsidRDefault="003F09A7" w:rsidP="003F09A7">
      <w:pPr>
        <w:numPr>
          <w:ilvl w:val="0"/>
          <w:numId w:val="3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Material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obglavnega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traku: najlon</w:t>
      </w:r>
    </w:p>
    <w:p w:rsidR="003F09A7" w:rsidRPr="00206D79" w:rsidRDefault="003F09A7" w:rsidP="003F09A7">
      <w:pPr>
        <w:numPr>
          <w:ilvl w:val="0"/>
          <w:numId w:val="3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Obseg: obseg glave od 53 cm do 63 cm, nastavljiv s kolescem</w:t>
      </w:r>
    </w:p>
    <w:p w:rsidR="003F09A7" w:rsidRPr="00206D79" w:rsidRDefault="003F09A7" w:rsidP="003F09A7">
      <w:pPr>
        <w:numPr>
          <w:ilvl w:val="0"/>
          <w:numId w:val="3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Teža: maksimalno 410 g.</w:t>
      </w:r>
    </w:p>
    <w:p w:rsidR="003F09A7" w:rsidRPr="00206D79" w:rsidRDefault="003F09A7" w:rsidP="003F09A7">
      <w:pPr>
        <w:numPr>
          <w:ilvl w:val="0"/>
          <w:numId w:val="3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Podbradni pašček, v delu kjer pod brado pride v stik s kožo iz umetnega usnja, kar zagotavlja dodatno udobje. D-obroček na podbradnem paščku, ki omogoča, da se čelada medtem, ko se ne uporablja pripne na varovalni pas.</w:t>
      </w:r>
    </w:p>
    <w:p w:rsidR="003F09A7" w:rsidRPr="00206D79" w:rsidRDefault="003F09A7" w:rsidP="003F09A7">
      <w:pPr>
        <w:numPr>
          <w:ilvl w:val="0"/>
          <w:numId w:val="3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Odstranljiva in pralna tekstilna podloga, antibakterijsko obdelana.</w:t>
      </w:r>
    </w:p>
    <w:p w:rsidR="003F09A7" w:rsidRPr="00206D79" w:rsidRDefault="003F09A7" w:rsidP="003F09A7">
      <w:pPr>
        <w:numPr>
          <w:ilvl w:val="0"/>
          <w:numId w:val="3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lastRenderedPageBreak/>
        <w:t xml:space="preserve">Na zadnji zunanji strani čelade integrirana identifikacijska nalepka. </w:t>
      </w:r>
    </w:p>
    <w:p w:rsidR="003F09A7" w:rsidRPr="00206D79" w:rsidRDefault="003F09A7" w:rsidP="003F09A7">
      <w:pPr>
        <w:numPr>
          <w:ilvl w:val="0"/>
          <w:numId w:val="3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Zaščita zoper izmenično napetost 440V, odpornost na mraz do -30°C in vročino do +50°C.</w:t>
      </w:r>
    </w:p>
    <w:p w:rsidR="003F09A7" w:rsidRPr="00206D79" w:rsidRDefault="003F09A7" w:rsidP="003F09A7">
      <w:pPr>
        <w:numPr>
          <w:ilvl w:val="0"/>
          <w:numId w:val="3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Maksimalna življenjska doba čelade mora biti 10 let.</w:t>
      </w:r>
    </w:p>
    <w:p w:rsidR="003F09A7" w:rsidRPr="00206D79" w:rsidRDefault="003F09A7" w:rsidP="003F09A7">
      <w:pPr>
        <w:numPr>
          <w:ilvl w:val="0"/>
          <w:numId w:val="36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Čelada mora biti odporna tudi na lateralno (bočno) deformacijo in zagotavljati zaščito pred pljuski raztaljene kovine.</w:t>
      </w:r>
    </w:p>
    <w:p w:rsidR="003F09A7" w:rsidRPr="00206D79" w:rsidRDefault="003F09A7" w:rsidP="003F09A7">
      <w:pPr>
        <w:numPr>
          <w:ilvl w:val="0"/>
          <w:numId w:val="36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Čelada mora zagotavljati zaščito tudi pred udarci s sprednje strani, z zadnje strani in z bočne strani.</w:t>
      </w:r>
    </w:p>
    <w:p w:rsidR="003F09A7" w:rsidRPr="00206D79" w:rsidRDefault="003F09A7" w:rsidP="003F09A7">
      <w:pPr>
        <w:numPr>
          <w:ilvl w:val="0"/>
          <w:numId w:val="3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Čelada mora omogočati enostavno montažo dodatkov:</w:t>
      </w:r>
    </w:p>
    <w:p w:rsidR="003F09A7" w:rsidRPr="00206D79" w:rsidRDefault="003F09A7" w:rsidP="003F09A7">
      <w:pPr>
        <w:pStyle w:val="Odstavekseznama"/>
        <w:numPr>
          <w:ilvl w:val="0"/>
          <w:numId w:val="31"/>
        </w:numPr>
        <w:spacing w:after="0" w:line="240" w:lineRule="auto"/>
        <w:ind w:left="1418"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 xml:space="preserve">glušniki: dušenje hrupa najmanj 26 </w:t>
      </w:r>
      <w:proofErr w:type="spellStart"/>
      <w:r w:rsidRPr="00206D79">
        <w:rPr>
          <w:rFonts w:asciiTheme="minorHAnsi" w:hAnsiTheme="minorHAnsi" w:cs="Tahoma"/>
          <w:lang w:val="sl-SI"/>
        </w:rPr>
        <w:t>db</w:t>
      </w:r>
      <w:proofErr w:type="spellEnd"/>
      <w:r w:rsidRPr="00206D79">
        <w:rPr>
          <w:rFonts w:asciiTheme="minorHAnsi" w:hAnsiTheme="minorHAnsi" w:cs="Tahoma"/>
          <w:lang w:val="sl-SI"/>
        </w:rPr>
        <w:t>(A), električno neprevodni, z teleskopsko regulacijo velikosti, biti morajo v skladu s standardom EN 352-3:2002. Dobavljivi morajo biti v vsaj treh različnih izvedbah, glede na raven dušenja zvoka. Maksimalna teža: 310 g. Univerzalni 30 mm priklop.</w:t>
      </w:r>
    </w:p>
    <w:p w:rsidR="003F09A7" w:rsidRPr="00206D79" w:rsidRDefault="003F09A7" w:rsidP="003F09A7">
      <w:pPr>
        <w:pStyle w:val="Odstavekseznama"/>
        <w:numPr>
          <w:ilvl w:val="0"/>
          <w:numId w:val="31"/>
        </w:numPr>
        <w:spacing w:after="0" w:line="240" w:lineRule="auto"/>
        <w:ind w:left="1418" w:right="-1"/>
        <w:jc w:val="both"/>
        <w:rPr>
          <w:rFonts w:asciiTheme="minorHAnsi" w:hAnsiTheme="minorHAnsi" w:cs="Tahoma"/>
          <w:lang w:val="sl-SI"/>
        </w:rPr>
      </w:pPr>
      <w:proofErr w:type="spellStart"/>
      <w:r w:rsidRPr="00206D79">
        <w:rPr>
          <w:rFonts w:asciiTheme="minorHAnsi" w:hAnsiTheme="minorHAnsi" w:cs="Tahoma"/>
          <w:lang w:val="sl-SI"/>
        </w:rPr>
        <w:t>polikarbonatni</w:t>
      </w:r>
      <w:proofErr w:type="spellEnd"/>
      <w:r w:rsidRPr="00206D79">
        <w:rPr>
          <w:rFonts w:asciiTheme="minorHAnsi" w:hAnsiTheme="minorHAnsi" w:cs="Tahoma"/>
          <w:lang w:val="sl-SI"/>
        </w:rPr>
        <w:t xml:space="preserve"> vizir: skladnost s standardi EN 166 in EN 170 (prozoren) ali EN 172 (zatemnjen), odporen na rošenje in praske, zgornji del obložen z gumo, ki v primeru padavin preprečuje zamakanje vode s čelade na notranjo stran vizirja. Možnost dobave tudi zatemnjene verzije. Možnost nošenja preko korekcijskih očal. Možnost dobave </w:t>
      </w:r>
      <w:proofErr w:type="spellStart"/>
      <w:r w:rsidRPr="00206D79">
        <w:rPr>
          <w:rFonts w:asciiTheme="minorHAnsi" w:hAnsiTheme="minorHAnsi" w:cs="Tahoma"/>
          <w:lang w:val="sl-SI"/>
        </w:rPr>
        <w:t>celoobraznega</w:t>
      </w:r>
      <w:proofErr w:type="spellEnd"/>
      <w:r w:rsidRPr="00206D79">
        <w:rPr>
          <w:rFonts w:asciiTheme="minorHAnsi" w:hAnsiTheme="minorHAnsi" w:cs="Tahoma"/>
          <w:lang w:val="sl-SI"/>
        </w:rPr>
        <w:t xml:space="preserve"> ali </w:t>
      </w:r>
      <w:proofErr w:type="spellStart"/>
      <w:r w:rsidRPr="00206D79">
        <w:rPr>
          <w:rFonts w:asciiTheme="minorHAnsi" w:hAnsiTheme="minorHAnsi" w:cs="Tahoma"/>
          <w:lang w:val="sl-SI"/>
        </w:rPr>
        <w:t>polobraznega</w:t>
      </w:r>
      <w:proofErr w:type="spellEnd"/>
      <w:r w:rsidRPr="00206D79">
        <w:rPr>
          <w:rFonts w:asciiTheme="minorHAnsi" w:hAnsiTheme="minorHAnsi" w:cs="Tahoma"/>
          <w:lang w:val="sl-SI"/>
        </w:rPr>
        <w:t xml:space="preserve"> vizirja. Maksimalna teža </w:t>
      </w:r>
      <w:proofErr w:type="spellStart"/>
      <w:r w:rsidRPr="00206D79">
        <w:rPr>
          <w:rFonts w:asciiTheme="minorHAnsi" w:hAnsiTheme="minorHAnsi" w:cs="Tahoma"/>
          <w:lang w:val="sl-SI"/>
        </w:rPr>
        <w:t>polobraznega</w:t>
      </w:r>
      <w:proofErr w:type="spellEnd"/>
      <w:r w:rsidRPr="00206D79">
        <w:rPr>
          <w:rFonts w:asciiTheme="minorHAnsi" w:hAnsiTheme="minorHAnsi" w:cs="Tahoma"/>
          <w:lang w:val="sl-SI"/>
        </w:rPr>
        <w:t xml:space="preserve"> vizirja: 80 g Maksimalna teža </w:t>
      </w:r>
      <w:proofErr w:type="spellStart"/>
      <w:r w:rsidRPr="00206D79">
        <w:rPr>
          <w:rFonts w:asciiTheme="minorHAnsi" w:hAnsiTheme="minorHAnsi" w:cs="Tahoma"/>
          <w:lang w:val="sl-SI"/>
        </w:rPr>
        <w:t>celoobraznega</w:t>
      </w:r>
      <w:proofErr w:type="spellEnd"/>
      <w:r w:rsidRPr="00206D79">
        <w:rPr>
          <w:rFonts w:asciiTheme="minorHAnsi" w:hAnsiTheme="minorHAnsi" w:cs="Tahoma"/>
          <w:lang w:val="sl-SI"/>
        </w:rPr>
        <w:t xml:space="preserve"> vizirja: 130 g.</w:t>
      </w:r>
    </w:p>
    <w:p w:rsidR="003F09A7" w:rsidRPr="00206D79" w:rsidRDefault="003F09A7" w:rsidP="003F09A7">
      <w:pPr>
        <w:pStyle w:val="Odstavekseznama"/>
        <w:numPr>
          <w:ilvl w:val="0"/>
          <w:numId w:val="31"/>
        </w:numPr>
        <w:spacing w:after="0" w:line="240" w:lineRule="auto"/>
        <w:ind w:left="1418"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 xml:space="preserve">plastična ali kovinska mrežica: enostavna montaža, skladna s standardom EN 1731, prepuščanje svetlobe vsaj 50%, teža kovinske mrežice </w:t>
      </w:r>
      <w:proofErr w:type="spellStart"/>
      <w:r w:rsidRPr="00206D79">
        <w:rPr>
          <w:rFonts w:asciiTheme="minorHAnsi" w:hAnsiTheme="minorHAnsi" w:cs="Tahoma"/>
          <w:lang w:val="sl-SI"/>
        </w:rPr>
        <w:t>max</w:t>
      </w:r>
      <w:proofErr w:type="spellEnd"/>
      <w:r w:rsidRPr="00206D79">
        <w:rPr>
          <w:rFonts w:asciiTheme="minorHAnsi" w:hAnsiTheme="minorHAnsi" w:cs="Tahoma"/>
          <w:lang w:val="sl-SI"/>
        </w:rPr>
        <w:t xml:space="preserve">. 110 g in teža plastične mrežice </w:t>
      </w:r>
      <w:proofErr w:type="spellStart"/>
      <w:r w:rsidRPr="00206D79">
        <w:rPr>
          <w:rFonts w:asciiTheme="minorHAnsi" w:hAnsiTheme="minorHAnsi" w:cs="Tahoma"/>
          <w:lang w:val="sl-SI"/>
        </w:rPr>
        <w:t>max</w:t>
      </w:r>
      <w:proofErr w:type="spellEnd"/>
      <w:r w:rsidRPr="00206D79">
        <w:rPr>
          <w:rFonts w:asciiTheme="minorHAnsi" w:hAnsiTheme="minorHAnsi" w:cs="Tahoma"/>
          <w:lang w:val="sl-SI"/>
        </w:rPr>
        <w:t>. 80 g.</w:t>
      </w: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="Tahoma"/>
          <w:sz w:val="22"/>
          <w:szCs w:val="22"/>
        </w:rPr>
      </w:pPr>
      <w:bookmarkStart w:id="81" w:name="_Toc39065238"/>
      <w:bookmarkStart w:id="82" w:name="_Toc39132529"/>
      <w:r w:rsidRPr="00206D79">
        <w:rPr>
          <w:rFonts w:asciiTheme="minorHAnsi" w:hAnsiTheme="minorHAnsi" w:cs="Tahoma"/>
          <w:sz w:val="22"/>
          <w:szCs w:val="22"/>
        </w:rPr>
        <w:t>Kapa zimska</w:t>
      </w:r>
      <w:bookmarkEnd w:id="81"/>
      <w:bookmarkEnd w:id="82"/>
    </w:p>
    <w:p w:rsidR="003F09A7" w:rsidRPr="00206D79" w:rsidRDefault="003F09A7" w:rsidP="003F09A7">
      <w:pPr>
        <w:numPr>
          <w:ilvl w:val="0"/>
          <w:numId w:val="18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Opis: raztegljiva kapa iz dvoslojnega poliestra, kapa mora biti lahka in se hitro sušiti.</w:t>
      </w:r>
    </w:p>
    <w:p w:rsidR="003F09A7" w:rsidRPr="00206D79" w:rsidRDefault="003F09A7" w:rsidP="003F09A7">
      <w:pPr>
        <w:numPr>
          <w:ilvl w:val="0"/>
          <w:numId w:val="18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Barva: črna, šivi so lahko v drugi barvi</w:t>
      </w:r>
    </w:p>
    <w:p w:rsidR="003F09A7" w:rsidRPr="00206D79" w:rsidRDefault="003F09A7" w:rsidP="003F09A7">
      <w:pPr>
        <w:numPr>
          <w:ilvl w:val="0"/>
          <w:numId w:val="18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proofErr w:type="spellStart"/>
      <w:r w:rsidRPr="00206D79">
        <w:rPr>
          <w:rFonts w:asciiTheme="minorHAnsi" w:hAnsiTheme="minorHAnsi" w:cs="Tahoma"/>
          <w:sz w:val="22"/>
          <w:szCs w:val="22"/>
        </w:rPr>
        <w:t>Emblemiranje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>: po predlogi vezen znak Elektro Gorenjska</w:t>
      </w:r>
    </w:p>
    <w:p w:rsidR="003F09A7" w:rsidRPr="00206D79" w:rsidRDefault="003F09A7" w:rsidP="003F09A7">
      <w:pPr>
        <w:numPr>
          <w:ilvl w:val="0"/>
          <w:numId w:val="18"/>
        </w:numPr>
        <w:ind w:right="-1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Minimalna zahtevana temperatura za domače pranje znaša 40°C.</w:t>
      </w:r>
    </w:p>
    <w:p w:rsidR="003F09A7" w:rsidRPr="00206D79" w:rsidRDefault="003F09A7" w:rsidP="003F09A7">
      <w:pPr>
        <w:numPr>
          <w:ilvl w:val="0"/>
          <w:numId w:val="18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Velikost: univerzalna.</w:t>
      </w:r>
    </w:p>
    <w:p w:rsidR="003F09A7" w:rsidRPr="00206D79" w:rsidRDefault="003F09A7" w:rsidP="003F09A7">
      <w:pPr>
        <w:ind w:left="540" w:right="-1"/>
        <w:jc w:val="both"/>
        <w:rPr>
          <w:rFonts w:asciiTheme="minorHAnsi" w:hAnsiTheme="minorHAnsi" w:cs="Tahoma"/>
          <w:color w:val="FF0000"/>
          <w:sz w:val="22"/>
          <w:szCs w:val="22"/>
        </w:rPr>
      </w:pPr>
    </w:p>
    <w:p w:rsidR="003F09A7" w:rsidRPr="00206D79" w:rsidRDefault="003F09A7" w:rsidP="003F09A7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="Tahoma"/>
          <w:sz w:val="22"/>
          <w:szCs w:val="22"/>
        </w:rPr>
      </w:pPr>
      <w:bookmarkStart w:id="83" w:name="_Toc39065239"/>
      <w:bookmarkStart w:id="84" w:name="_Toc39132530"/>
      <w:r w:rsidRPr="00206D79">
        <w:rPr>
          <w:rFonts w:asciiTheme="minorHAnsi" w:hAnsiTheme="minorHAnsi" w:cs="Tahoma"/>
          <w:sz w:val="22"/>
          <w:szCs w:val="22"/>
        </w:rPr>
        <w:t>Kapa letna</w:t>
      </w:r>
      <w:bookmarkEnd w:id="83"/>
      <w:bookmarkEnd w:id="84"/>
    </w:p>
    <w:p w:rsidR="003F09A7" w:rsidRPr="00206D79" w:rsidRDefault="003F09A7" w:rsidP="003F09A7">
      <w:pPr>
        <w:numPr>
          <w:ilvl w:val="0"/>
          <w:numId w:val="22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Informativni opis kroja: kapa s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šiltom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, za zaščito pred soncem, regulacija velikosti s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sprimnim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trakom, obšite luknjice za zračenje.</w:t>
      </w:r>
    </w:p>
    <w:p w:rsidR="003F09A7" w:rsidRPr="00206D79" w:rsidRDefault="003F09A7" w:rsidP="003F09A7">
      <w:pPr>
        <w:numPr>
          <w:ilvl w:val="0"/>
          <w:numId w:val="22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proofErr w:type="spellStart"/>
      <w:r w:rsidRPr="00206D79">
        <w:rPr>
          <w:rFonts w:asciiTheme="minorHAnsi" w:hAnsiTheme="minorHAnsi" w:cs="Tahoma"/>
          <w:sz w:val="22"/>
          <w:szCs w:val="22"/>
        </w:rPr>
        <w:t>Emblemiranje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>: po predlogi vezen znak Elektro Gorenjska</w:t>
      </w:r>
    </w:p>
    <w:p w:rsidR="003F09A7" w:rsidRPr="00206D79" w:rsidRDefault="003F09A7" w:rsidP="003F09A7">
      <w:pPr>
        <w:numPr>
          <w:ilvl w:val="0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Barva: pretežno črna, lahko z manjšim deležem bele</w:t>
      </w:r>
    </w:p>
    <w:p w:rsidR="003F09A7" w:rsidRPr="00206D79" w:rsidRDefault="003F09A7" w:rsidP="003F09A7">
      <w:pPr>
        <w:numPr>
          <w:ilvl w:val="0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Material: bombaž</w:t>
      </w:r>
    </w:p>
    <w:p w:rsidR="003F09A7" w:rsidRPr="00206D79" w:rsidRDefault="003F09A7" w:rsidP="003F09A7">
      <w:pPr>
        <w:numPr>
          <w:ilvl w:val="0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Velikosti: univerzalna.</w:t>
      </w: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="Tahoma"/>
          <w:sz w:val="22"/>
          <w:szCs w:val="22"/>
        </w:rPr>
      </w:pPr>
      <w:bookmarkStart w:id="85" w:name="_Toc39065240"/>
      <w:bookmarkStart w:id="86" w:name="_Toc39132531"/>
      <w:r w:rsidRPr="00206D79">
        <w:rPr>
          <w:rFonts w:asciiTheme="minorHAnsi" w:hAnsiTheme="minorHAnsi" w:cs="Tahoma"/>
          <w:sz w:val="22"/>
          <w:szCs w:val="22"/>
        </w:rPr>
        <w:t>Podkapa - DPN</w:t>
      </w:r>
      <w:bookmarkEnd w:id="85"/>
      <w:bookmarkEnd w:id="86"/>
    </w:p>
    <w:p w:rsidR="003F09A7" w:rsidRPr="00206D79" w:rsidRDefault="003F09A7" w:rsidP="003F09A7">
      <w:pPr>
        <w:numPr>
          <w:ilvl w:val="0"/>
          <w:numId w:val="19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Standardi: EN ISO 11612 (A1 B1 C1), EN ISO 1149-5 (zaščita pred statično elektriko), EN 61482-1-2 (razred 1)</w:t>
      </w:r>
    </w:p>
    <w:p w:rsidR="003F09A7" w:rsidRPr="00206D79" w:rsidRDefault="003F09A7" w:rsidP="003F09A7">
      <w:pPr>
        <w:numPr>
          <w:ilvl w:val="0"/>
          <w:numId w:val="22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Informativni opis kroja: za zaščito glave, vratu in obraza, fiksna odprtina za oči in nos.</w:t>
      </w:r>
    </w:p>
    <w:p w:rsidR="003F09A7" w:rsidRPr="00206D79" w:rsidRDefault="003F09A7" w:rsidP="003F09A7">
      <w:pPr>
        <w:numPr>
          <w:ilvl w:val="0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Barva: črna</w:t>
      </w:r>
    </w:p>
    <w:p w:rsidR="003F09A7" w:rsidRPr="00206D79" w:rsidRDefault="003F09A7" w:rsidP="003F09A7">
      <w:pPr>
        <w:numPr>
          <w:ilvl w:val="0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Lastnosti materiala: 48,5 % volna, 48,5 % viskoza, 3 %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inox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ali podobno v okviru +/-5%.</w:t>
      </w:r>
    </w:p>
    <w:p w:rsidR="003F09A7" w:rsidRPr="00206D79" w:rsidRDefault="003F09A7" w:rsidP="003F09A7">
      <w:pPr>
        <w:numPr>
          <w:ilvl w:val="0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Masa: 170 g/m</w:t>
      </w:r>
      <w:r w:rsidRPr="00206D79">
        <w:rPr>
          <w:rFonts w:asciiTheme="minorHAnsi" w:hAnsiTheme="minorHAnsi" w:cs="Tahoma"/>
          <w:sz w:val="22"/>
          <w:szCs w:val="22"/>
          <w:vertAlign w:val="superscript"/>
        </w:rPr>
        <w:t>2</w:t>
      </w:r>
      <w:r w:rsidRPr="00206D79">
        <w:rPr>
          <w:rFonts w:asciiTheme="minorHAnsi" w:hAnsiTheme="minorHAnsi" w:cs="Tahoma"/>
          <w:sz w:val="22"/>
          <w:szCs w:val="22"/>
        </w:rPr>
        <w:t xml:space="preserve"> (+/-5%).</w:t>
      </w:r>
    </w:p>
    <w:p w:rsidR="003F09A7" w:rsidRPr="00206D79" w:rsidRDefault="003F09A7" w:rsidP="003F09A7">
      <w:pPr>
        <w:numPr>
          <w:ilvl w:val="0"/>
          <w:numId w:val="11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Velikosti: univerzalna.</w:t>
      </w: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="Tahoma"/>
          <w:sz w:val="22"/>
          <w:szCs w:val="22"/>
        </w:rPr>
      </w:pPr>
      <w:bookmarkStart w:id="87" w:name="_Toc39065241"/>
      <w:bookmarkStart w:id="88" w:name="_Toc39132532"/>
      <w:r w:rsidRPr="00206D79">
        <w:rPr>
          <w:rFonts w:asciiTheme="minorHAnsi" w:hAnsiTheme="minorHAnsi" w:cs="Tahoma"/>
          <w:sz w:val="22"/>
          <w:szCs w:val="22"/>
        </w:rPr>
        <w:t>Zaščitna očala - temna</w:t>
      </w:r>
      <w:bookmarkEnd w:id="87"/>
      <w:bookmarkEnd w:id="88"/>
    </w:p>
    <w:p w:rsidR="003F09A7" w:rsidRPr="00206D79" w:rsidRDefault="003F09A7" w:rsidP="003F09A7">
      <w:pPr>
        <w:numPr>
          <w:ilvl w:val="0"/>
          <w:numId w:val="35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bCs/>
          <w:sz w:val="22"/>
          <w:szCs w:val="22"/>
        </w:rPr>
        <w:t>Standard: EN 166, EN 172</w:t>
      </w:r>
    </w:p>
    <w:p w:rsidR="003F09A7" w:rsidRPr="00206D79" w:rsidRDefault="003F09A7" w:rsidP="003F09A7">
      <w:pPr>
        <w:numPr>
          <w:ilvl w:val="0"/>
          <w:numId w:val="35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bCs/>
          <w:sz w:val="22"/>
          <w:szCs w:val="22"/>
        </w:rPr>
        <w:t>Teža:</w:t>
      </w:r>
      <w:r w:rsidRPr="00206D79">
        <w:rPr>
          <w:rFonts w:asciiTheme="minorHAnsi" w:hAnsiTheme="minorHAnsi" w:cs="Tahoma"/>
          <w:sz w:val="22"/>
          <w:szCs w:val="22"/>
        </w:rPr>
        <w:t xml:space="preserve"> maksimalno 27 g.</w:t>
      </w:r>
    </w:p>
    <w:p w:rsidR="003F09A7" w:rsidRPr="00206D79" w:rsidRDefault="003F09A7" w:rsidP="003F09A7">
      <w:pPr>
        <w:numPr>
          <w:ilvl w:val="0"/>
          <w:numId w:val="35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bCs/>
          <w:sz w:val="22"/>
          <w:szCs w:val="22"/>
        </w:rPr>
        <w:t>Material:</w:t>
      </w:r>
      <w:r w:rsidRPr="00206D79">
        <w:rPr>
          <w:rFonts w:asciiTheme="minorHAnsi" w:hAnsiTheme="minorHAnsi" w:cs="Tahoma"/>
          <w:sz w:val="22"/>
          <w:szCs w:val="22"/>
        </w:rPr>
        <w:t xml:space="preserve"> leče iz polikarbonata, okvir iz ročke iz polikarbonata in termoplastičnih elastomerov.</w:t>
      </w:r>
    </w:p>
    <w:p w:rsidR="003F09A7" w:rsidRPr="00206D79" w:rsidRDefault="003F09A7" w:rsidP="003F09A7">
      <w:pPr>
        <w:numPr>
          <w:ilvl w:val="0"/>
          <w:numId w:val="35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bCs/>
          <w:sz w:val="22"/>
          <w:szCs w:val="22"/>
        </w:rPr>
        <w:lastRenderedPageBreak/>
        <w:t>Oznaka stopnje zaščite na lečah:</w:t>
      </w:r>
      <w:r w:rsidRPr="00206D79">
        <w:rPr>
          <w:rFonts w:asciiTheme="minorHAnsi" w:hAnsiTheme="minorHAnsi" w:cs="Tahoma"/>
          <w:sz w:val="22"/>
          <w:szCs w:val="22"/>
        </w:rPr>
        <w:t xml:space="preserve"> 5-3.1 1 FT KN  </w:t>
      </w:r>
    </w:p>
    <w:p w:rsidR="003F09A7" w:rsidRPr="00206D79" w:rsidRDefault="003F09A7" w:rsidP="003F09A7">
      <w:pPr>
        <w:numPr>
          <w:ilvl w:val="0"/>
          <w:numId w:val="35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bCs/>
          <w:sz w:val="22"/>
          <w:szCs w:val="22"/>
        </w:rPr>
        <w:t>Leče:</w:t>
      </w:r>
      <w:r w:rsidRPr="00206D79">
        <w:rPr>
          <w:rFonts w:asciiTheme="minorHAnsi" w:hAnsiTheme="minorHAnsi" w:cs="Tahoma"/>
          <w:sz w:val="22"/>
          <w:szCs w:val="22"/>
        </w:rPr>
        <w:t xml:space="preserve"> zatemnjene, debeline 2,2 mm (+/- 0,1 mm).</w:t>
      </w:r>
    </w:p>
    <w:p w:rsidR="003F09A7" w:rsidRPr="00206D79" w:rsidRDefault="003F09A7" w:rsidP="003F09A7">
      <w:pPr>
        <w:numPr>
          <w:ilvl w:val="0"/>
          <w:numId w:val="35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bCs/>
          <w:sz w:val="22"/>
          <w:szCs w:val="22"/>
        </w:rPr>
        <w:t>Nivo zaščite: z</w:t>
      </w:r>
      <w:r w:rsidRPr="00206D79">
        <w:rPr>
          <w:rFonts w:asciiTheme="minorHAnsi" w:hAnsiTheme="minorHAnsi" w:cs="Tahoma"/>
          <w:sz w:val="22"/>
          <w:szCs w:val="22"/>
        </w:rPr>
        <w:t>aščita pred trdimi delci, zaščita pred sončno svetlobo, zaščita pred UV svetlobo.</w:t>
      </w:r>
    </w:p>
    <w:p w:rsidR="003F09A7" w:rsidRPr="00206D79" w:rsidRDefault="003F09A7" w:rsidP="003F09A7">
      <w:pPr>
        <w:numPr>
          <w:ilvl w:val="0"/>
          <w:numId w:val="35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bCs/>
          <w:sz w:val="22"/>
          <w:szCs w:val="22"/>
        </w:rPr>
        <w:t xml:space="preserve">Lastnosti: </w:t>
      </w:r>
      <w:r w:rsidRPr="00206D79">
        <w:rPr>
          <w:rFonts w:asciiTheme="minorHAnsi" w:hAnsiTheme="minorHAnsi" w:cs="Tahoma"/>
          <w:sz w:val="22"/>
          <w:szCs w:val="22"/>
        </w:rPr>
        <w:t>odpornost na praske, oprijemljive in fleksibilne zaušesne ročke, nedrseč nosni mostiček, odpornosti proti rošenju, športni videz.</w:t>
      </w:r>
    </w:p>
    <w:p w:rsidR="003F09A7" w:rsidRPr="00206D79" w:rsidRDefault="003F09A7" w:rsidP="003F09A7">
      <w:pPr>
        <w:numPr>
          <w:ilvl w:val="0"/>
          <w:numId w:val="35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Priložena mora biti tudi vrvica za očala.</w:t>
      </w: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="Tahoma"/>
          <w:sz w:val="22"/>
          <w:szCs w:val="22"/>
        </w:rPr>
      </w:pPr>
      <w:bookmarkStart w:id="89" w:name="_Toc39065242"/>
      <w:bookmarkStart w:id="90" w:name="_Toc39132533"/>
      <w:r w:rsidRPr="00206D79">
        <w:rPr>
          <w:rFonts w:asciiTheme="minorHAnsi" w:hAnsiTheme="minorHAnsi" w:cs="Tahoma"/>
          <w:sz w:val="22"/>
          <w:szCs w:val="22"/>
        </w:rPr>
        <w:t>Zaščitna očala – svetla</w:t>
      </w:r>
      <w:bookmarkEnd w:id="89"/>
      <w:bookmarkEnd w:id="90"/>
    </w:p>
    <w:p w:rsidR="003F09A7" w:rsidRPr="00206D79" w:rsidRDefault="003F09A7" w:rsidP="003F09A7">
      <w:pPr>
        <w:numPr>
          <w:ilvl w:val="0"/>
          <w:numId w:val="34"/>
        </w:numPr>
        <w:ind w:right="-1"/>
        <w:jc w:val="both"/>
        <w:rPr>
          <w:rFonts w:asciiTheme="minorHAnsi" w:hAnsiTheme="minorHAnsi" w:cs="Tahoma"/>
          <w:bCs/>
          <w:sz w:val="22"/>
          <w:szCs w:val="22"/>
        </w:rPr>
      </w:pPr>
      <w:r w:rsidRPr="00206D79">
        <w:rPr>
          <w:rFonts w:asciiTheme="minorHAnsi" w:hAnsiTheme="minorHAnsi" w:cs="Tahoma"/>
          <w:bCs/>
          <w:sz w:val="22"/>
          <w:szCs w:val="22"/>
        </w:rPr>
        <w:t>Standard: EN 166, EN 170</w:t>
      </w:r>
    </w:p>
    <w:p w:rsidR="003F09A7" w:rsidRPr="00206D79" w:rsidRDefault="003F09A7" w:rsidP="003F09A7">
      <w:pPr>
        <w:numPr>
          <w:ilvl w:val="0"/>
          <w:numId w:val="34"/>
        </w:numPr>
        <w:ind w:right="-1"/>
        <w:jc w:val="both"/>
        <w:rPr>
          <w:rFonts w:asciiTheme="minorHAnsi" w:hAnsiTheme="minorHAnsi" w:cs="Tahoma"/>
          <w:bCs/>
          <w:sz w:val="22"/>
          <w:szCs w:val="22"/>
        </w:rPr>
      </w:pPr>
      <w:r w:rsidRPr="00206D79">
        <w:rPr>
          <w:rFonts w:asciiTheme="minorHAnsi" w:hAnsiTheme="minorHAnsi" w:cs="Tahoma"/>
          <w:bCs/>
          <w:sz w:val="22"/>
          <w:szCs w:val="22"/>
        </w:rPr>
        <w:t>Teža:</w:t>
      </w:r>
      <w:r w:rsidRPr="00206D79">
        <w:rPr>
          <w:rFonts w:asciiTheme="minorHAnsi" w:hAnsiTheme="minorHAnsi" w:cs="Tahoma"/>
          <w:sz w:val="22"/>
          <w:szCs w:val="22"/>
        </w:rPr>
        <w:t xml:space="preserve"> maksimalno 27 g</w:t>
      </w:r>
    </w:p>
    <w:p w:rsidR="003F09A7" w:rsidRPr="00206D79" w:rsidRDefault="003F09A7" w:rsidP="003F09A7">
      <w:pPr>
        <w:numPr>
          <w:ilvl w:val="0"/>
          <w:numId w:val="34"/>
        </w:numPr>
        <w:ind w:right="-1"/>
        <w:jc w:val="both"/>
        <w:rPr>
          <w:rFonts w:asciiTheme="minorHAnsi" w:hAnsiTheme="minorHAnsi" w:cs="Tahoma"/>
          <w:bCs/>
          <w:sz w:val="22"/>
          <w:szCs w:val="22"/>
        </w:rPr>
      </w:pPr>
      <w:r w:rsidRPr="00206D79">
        <w:rPr>
          <w:rFonts w:asciiTheme="minorHAnsi" w:hAnsiTheme="minorHAnsi" w:cs="Tahoma"/>
          <w:bCs/>
          <w:sz w:val="22"/>
          <w:szCs w:val="22"/>
        </w:rPr>
        <w:t>Material:</w:t>
      </w:r>
      <w:r w:rsidRPr="00206D79">
        <w:rPr>
          <w:rFonts w:asciiTheme="minorHAnsi" w:hAnsiTheme="minorHAnsi" w:cs="Tahoma"/>
          <w:sz w:val="22"/>
          <w:szCs w:val="22"/>
        </w:rPr>
        <w:t xml:space="preserve"> leče iz polikarbonata, okvir iz ročke iz polikarbonata in termoplastičnih elastomerov.</w:t>
      </w:r>
    </w:p>
    <w:p w:rsidR="003F09A7" w:rsidRPr="00206D79" w:rsidRDefault="003F09A7" w:rsidP="003F09A7">
      <w:pPr>
        <w:numPr>
          <w:ilvl w:val="0"/>
          <w:numId w:val="34"/>
        </w:numPr>
        <w:ind w:right="-1"/>
        <w:jc w:val="both"/>
        <w:rPr>
          <w:rFonts w:asciiTheme="minorHAnsi" w:hAnsiTheme="minorHAnsi" w:cs="Tahoma"/>
          <w:bCs/>
          <w:sz w:val="22"/>
          <w:szCs w:val="22"/>
        </w:rPr>
      </w:pPr>
      <w:r w:rsidRPr="00206D79">
        <w:rPr>
          <w:rFonts w:asciiTheme="minorHAnsi" w:hAnsiTheme="minorHAnsi" w:cs="Tahoma"/>
          <w:bCs/>
          <w:sz w:val="22"/>
          <w:szCs w:val="22"/>
        </w:rPr>
        <w:t>Oznaka stopnje zaščite na lečah:</w:t>
      </w:r>
      <w:r w:rsidRPr="00206D79">
        <w:rPr>
          <w:rFonts w:asciiTheme="minorHAnsi" w:hAnsiTheme="minorHAnsi" w:cs="Tahoma"/>
          <w:sz w:val="22"/>
          <w:szCs w:val="22"/>
        </w:rPr>
        <w:t xml:space="preserve"> 2C-1.2 1 FT KN</w:t>
      </w:r>
    </w:p>
    <w:p w:rsidR="003F09A7" w:rsidRPr="00206D79" w:rsidRDefault="003F09A7" w:rsidP="003F09A7">
      <w:pPr>
        <w:numPr>
          <w:ilvl w:val="0"/>
          <w:numId w:val="34"/>
        </w:numPr>
        <w:ind w:right="-1"/>
        <w:jc w:val="both"/>
        <w:rPr>
          <w:rFonts w:asciiTheme="minorHAnsi" w:hAnsiTheme="minorHAnsi" w:cs="Tahoma"/>
          <w:bCs/>
          <w:sz w:val="22"/>
          <w:szCs w:val="22"/>
        </w:rPr>
      </w:pPr>
      <w:r w:rsidRPr="00206D79">
        <w:rPr>
          <w:rFonts w:asciiTheme="minorHAnsi" w:hAnsiTheme="minorHAnsi" w:cs="Tahoma"/>
          <w:bCs/>
          <w:sz w:val="22"/>
          <w:szCs w:val="22"/>
        </w:rPr>
        <w:t>Leče:</w:t>
      </w:r>
      <w:r w:rsidRPr="00206D79">
        <w:rPr>
          <w:rFonts w:asciiTheme="minorHAnsi" w:hAnsiTheme="minorHAnsi" w:cs="Tahoma"/>
          <w:sz w:val="22"/>
          <w:szCs w:val="22"/>
        </w:rPr>
        <w:t xml:space="preserve"> prozorne, debeline 2,2 mm (+/- 0,1 mm).</w:t>
      </w:r>
    </w:p>
    <w:p w:rsidR="003F09A7" w:rsidRPr="00206D79" w:rsidRDefault="003F09A7" w:rsidP="003F09A7">
      <w:pPr>
        <w:numPr>
          <w:ilvl w:val="0"/>
          <w:numId w:val="34"/>
        </w:numPr>
        <w:ind w:right="-1"/>
        <w:jc w:val="both"/>
        <w:rPr>
          <w:rFonts w:asciiTheme="minorHAnsi" w:hAnsiTheme="minorHAnsi" w:cs="Tahoma"/>
          <w:bCs/>
          <w:sz w:val="22"/>
          <w:szCs w:val="22"/>
        </w:rPr>
      </w:pPr>
      <w:r w:rsidRPr="00206D79">
        <w:rPr>
          <w:rFonts w:asciiTheme="minorHAnsi" w:hAnsiTheme="minorHAnsi" w:cs="Tahoma"/>
          <w:bCs/>
          <w:sz w:val="22"/>
          <w:szCs w:val="22"/>
        </w:rPr>
        <w:t>Nivo zaščite: zaščita pred trdimi delci, zaščita pred UV svetlobo.</w:t>
      </w:r>
    </w:p>
    <w:p w:rsidR="003F09A7" w:rsidRPr="00206D79" w:rsidRDefault="003F09A7" w:rsidP="003F09A7">
      <w:pPr>
        <w:numPr>
          <w:ilvl w:val="0"/>
          <w:numId w:val="34"/>
        </w:numPr>
        <w:ind w:right="-1"/>
        <w:jc w:val="both"/>
        <w:rPr>
          <w:rFonts w:asciiTheme="minorHAnsi" w:hAnsiTheme="minorHAnsi" w:cs="Tahoma"/>
          <w:bCs/>
          <w:sz w:val="22"/>
          <w:szCs w:val="22"/>
        </w:rPr>
      </w:pPr>
      <w:r w:rsidRPr="00206D79">
        <w:rPr>
          <w:rFonts w:asciiTheme="minorHAnsi" w:hAnsiTheme="minorHAnsi" w:cs="Tahoma"/>
          <w:bCs/>
          <w:sz w:val="22"/>
          <w:szCs w:val="22"/>
        </w:rPr>
        <w:t xml:space="preserve">Lastnosti: </w:t>
      </w:r>
      <w:r w:rsidRPr="00206D79">
        <w:rPr>
          <w:rFonts w:asciiTheme="minorHAnsi" w:hAnsiTheme="minorHAnsi" w:cs="Tahoma"/>
          <w:sz w:val="22"/>
          <w:szCs w:val="22"/>
        </w:rPr>
        <w:t>odpornost na praske, oprijemljive in fleksibilne zaušesne ročke, nedrseč nosni mostiček, odpornosti proti rošenju</w:t>
      </w:r>
      <w:r w:rsidRPr="00206D79">
        <w:rPr>
          <w:rFonts w:asciiTheme="minorHAnsi" w:hAnsiTheme="minorHAnsi" w:cs="Tahoma"/>
          <w:bCs/>
          <w:sz w:val="22"/>
          <w:szCs w:val="22"/>
        </w:rPr>
        <w:t>.</w:t>
      </w:r>
    </w:p>
    <w:p w:rsidR="003F09A7" w:rsidRPr="00206D79" w:rsidRDefault="003F09A7" w:rsidP="003F09A7">
      <w:pPr>
        <w:numPr>
          <w:ilvl w:val="0"/>
          <w:numId w:val="34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Priložena mora biti tudi vrvica za očala.</w:t>
      </w: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="Tahoma"/>
          <w:sz w:val="22"/>
          <w:szCs w:val="22"/>
        </w:rPr>
      </w:pPr>
      <w:bookmarkStart w:id="91" w:name="_Toc39065243"/>
      <w:bookmarkStart w:id="92" w:name="_Toc39132534"/>
      <w:r w:rsidRPr="00206D79">
        <w:rPr>
          <w:rFonts w:asciiTheme="minorHAnsi" w:hAnsiTheme="minorHAnsi" w:cs="Tahoma"/>
          <w:sz w:val="22"/>
          <w:szCs w:val="22"/>
        </w:rPr>
        <w:t>Zaščita za sluh</w:t>
      </w:r>
      <w:bookmarkEnd w:id="91"/>
      <w:bookmarkEnd w:id="92"/>
    </w:p>
    <w:p w:rsidR="003F09A7" w:rsidRPr="00206D79" w:rsidRDefault="003F09A7" w:rsidP="003F09A7">
      <w:pPr>
        <w:numPr>
          <w:ilvl w:val="0"/>
          <w:numId w:val="30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Standardi: EN 352-2 – redukcija hrupa minimalno 30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dB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(SNR)</w:t>
      </w:r>
    </w:p>
    <w:p w:rsidR="003F09A7" w:rsidRPr="00206D79" w:rsidRDefault="003F09A7" w:rsidP="003F09A7">
      <w:pPr>
        <w:numPr>
          <w:ilvl w:val="0"/>
          <w:numId w:val="30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Oblika: pralni čepki za večkratno uporabo, povezani z vrvico, pakirani v prenosni trpežni škatlici, vstavljanje more biti omogočeno brez zvijanja.</w:t>
      </w:r>
    </w:p>
    <w:p w:rsidR="003F09A7" w:rsidRPr="00206D79" w:rsidRDefault="003F09A7" w:rsidP="003F09A7">
      <w:pPr>
        <w:numPr>
          <w:ilvl w:val="0"/>
          <w:numId w:val="30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Material: mehak polimer, ki omogoča udobje in dušenje hrupa, ne sme vsebovati PVC-ja.</w:t>
      </w: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jc w:val="both"/>
        <w:rPr>
          <w:rFonts w:asciiTheme="minorHAnsi" w:hAnsiTheme="minorHAnsi"/>
          <w:sz w:val="22"/>
        </w:rPr>
      </w:pPr>
      <w:r w:rsidRPr="00206D79">
        <w:rPr>
          <w:rFonts w:asciiTheme="minorHAnsi" w:hAnsiTheme="minorHAnsi" w:cstheme="minorHAnsi"/>
          <w:sz w:val="22"/>
          <w:szCs w:val="22"/>
        </w:rPr>
        <w:t xml:space="preserve">Spodaj podpisani pooblaščeni predstavnik ponudnika izjavljam, </w:t>
      </w:r>
      <w:r w:rsidRPr="00206D79">
        <w:rPr>
          <w:rFonts w:asciiTheme="minorHAnsi" w:hAnsiTheme="minorHAnsi"/>
          <w:sz w:val="22"/>
        </w:rPr>
        <w:t xml:space="preserve">da ponujena osebna varovalna oprema izpolnjuje vse zgoraj navedene tehnične zahteve naročnika. </w:t>
      </w:r>
    </w:p>
    <w:p w:rsidR="003F09A7" w:rsidRPr="00206D79" w:rsidRDefault="003F09A7" w:rsidP="003F09A7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</w:p>
    <w:p w:rsidR="003F09A7" w:rsidRPr="00206D79" w:rsidRDefault="003F09A7" w:rsidP="003F09A7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:rsidR="003F09A7" w:rsidRPr="00206D79" w:rsidRDefault="003F09A7" w:rsidP="003F09A7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:rsidR="003F09A7" w:rsidRPr="00206D79" w:rsidRDefault="003F09A7" w:rsidP="003F09A7">
      <w:pPr>
        <w:jc w:val="both"/>
        <w:rPr>
          <w:rFonts w:asciiTheme="minorHAnsi" w:hAnsiTheme="minorHAnsi"/>
          <w:sz w:val="22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3F09A7" w:rsidRPr="00206D79" w:rsidTr="00764D0B">
        <w:trPr>
          <w:cantSplit/>
        </w:trPr>
        <w:tc>
          <w:tcPr>
            <w:tcW w:w="4361" w:type="dxa"/>
          </w:tcPr>
          <w:p w:rsidR="003F09A7" w:rsidRPr="00206D79" w:rsidRDefault="003F09A7" w:rsidP="00764D0B">
            <w:pPr>
              <w:rPr>
                <w:rFonts w:asciiTheme="minorHAnsi" w:hAnsiTheme="minorHAnsi" w:cs="Arial"/>
                <w:sz w:val="22"/>
              </w:rPr>
            </w:pPr>
            <w:r w:rsidRPr="00206D79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4361" w:type="dxa"/>
          </w:tcPr>
          <w:p w:rsidR="003F09A7" w:rsidRPr="00206D79" w:rsidRDefault="003F09A7" w:rsidP="00764D0B">
            <w:pPr>
              <w:rPr>
                <w:rFonts w:asciiTheme="minorHAnsi" w:hAnsiTheme="minorHAnsi" w:cs="Arial"/>
                <w:sz w:val="22"/>
              </w:rPr>
            </w:pPr>
            <w:r w:rsidRPr="00206D79">
              <w:rPr>
                <w:rFonts w:asciiTheme="minorHAnsi" w:hAnsiTheme="minorHAnsi" w:cs="Arial"/>
                <w:sz w:val="22"/>
              </w:rPr>
              <w:t>Ponudnik:</w:t>
            </w:r>
          </w:p>
          <w:p w:rsidR="003F09A7" w:rsidRPr="00206D79" w:rsidRDefault="003F09A7" w:rsidP="00764D0B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3F09A7" w:rsidRPr="00206D79" w:rsidTr="00764D0B">
        <w:trPr>
          <w:cantSplit/>
        </w:trPr>
        <w:tc>
          <w:tcPr>
            <w:tcW w:w="4361" w:type="dxa"/>
          </w:tcPr>
          <w:p w:rsidR="003F09A7" w:rsidRPr="00206D79" w:rsidRDefault="003F09A7" w:rsidP="00764D0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361" w:type="dxa"/>
          </w:tcPr>
          <w:p w:rsidR="003F09A7" w:rsidRPr="00206D79" w:rsidRDefault="003F09A7" w:rsidP="00764D0B">
            <w:pPr>
              <w:rPr>
                <w:rFonts w:asciiTheme="minorHAnsi" w:hAnsiTheme="minorHAnsi" w:cs="Arial"/>
                <w:sz w:val="22"/>
              </w:rPr>
            </w:pPr>
          </w:p>
          <w:p w:rsidR="003F09A7" w:rsidRPr="00206D79" w:rsidRDefault="003F09A7" w:rsidP="00764D0B">
            <w:pPr>
              <w:rPr>
                <w:rFonts w:asciiTheme="minorHAnsi" w:hAnsiTheme="minorHAnsi" w:cs="Arial"/>
                <w:sz w:val="22"/>
              </w:rPr>
            </w:pPr>
            <w:r w:rsidRPr="00206D79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  <w:bookmarkStart w:id="93" w:name="_GoBack"/>
      <w:bookmarkEnd w:id="93"/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pStyle w:val="Naslov10"/>
        <w:numPr>
          <w:ilvl w:val="0"/>
          <w:numId w:val="55"/>
        </w:numPr>
        <w:spacing w:before="0" w:after="0"/>
        <w:ind w:right="-1"/>
        <w:jc w:val="both"/>
        <w:rPr>
          <w:rFonts w:asciiTheme="minorHAnsi" w:hAnsiTheme="minorHAnsi" w:cs="Tahoma"/>
          <w:sz w:val="22"/>
          <w:szCs w:val="22"/>
        </w:rPr>
      </w:pPr>
      <w:bookmarkStart w:id="94" w:name="_Toc39065244"/>
      <w:bookmarkStart w:id="95" w:name="_Toc39132535"/>
      <w:r w:rsidRPr="00206D79">
        <w:rPr>
          <w:rFonts w:asciiTheme="minorHAnsi" w:hAnsiTheme="minorHAnsi" w:cs="Tahoma"/>
          <w:sz w:val="22"/>
          <w:szCs w:val="22"/>
        </w:rPr>
        <w:lastRenderedPageBreak/>
        <w:t>SKLOP:</w:t>
      </w:r>
      <w:bookmarkEnd w:id="94"/>
      <w:bookmarkEnd w:id="95"/>
    </w:p>
    <w:p w:rsidR="003F09A7" w:rsidRPr="00206D79" w:rsidRDefault="003F09A7" w:rsidP="003F09A7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="Tahoma"/>
          <w:sz w:val="22"/>
          <w:szCs w:val="22"/>
        </w:rPr>
      </w:pPr>
      <w:bookmarkStart w:id="96" w:name="_Toc39065245"/>
      <w:bookmarkStart w:id="97" w:name="_Toc39132536"/>
      <w:r w:rsidRPr="00206D79">
        <w:rPr>
          <w:rFonts w:asciiTheme="minorHAnsi" w:hAnsiTheme="minorHAnsi" w:cs="Tahoma"/>
          <w:sz w:val="22"/>
          <w:szCs w:val="22"/>
        </w:rPr>
        <w:t>Rokavice delovne zimske – grobe</w:t>
      </w:r>
      <w:bookmarkEnd w:id="96"/>
      <w:bookmarkEnd w:id="97"/>
    </w:p>
    <w:p w:rsidR="003F09A7" w:rsidRPr="00206D79" w:rsidRDefault="003F09A7" w:rsidP="003F09A7">
      <w:pPr>
        <w:numPr>
          <w:ilvl w:val="0"/>
          <w:numId w:val="25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Standardi: EN 388 (4221X), EN 511 (021), EN 420</w:t>
      </w:r>
    </w:p>
    <w:p w:rsidR="003F09A7" w:rsidRPr="00206D79" w:rsidRDefault="003F09A7" w:rsidP="003F09A7">
      <w:pPr>
        <w:numPr>
          <w:ilvl w:val="0"/>
          <w:numId w:val="25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Oblika: dolžina rokavice 27 – 28 cm (odvisno od velikostne številke), s termoizolacijsko podlogo, nuditi morajo dober oprijem. Imeti morajo membrano, ki preprečuje vstop tekočinam, hkrati pa omogoča odvajanje toplote in vlage navzven.</w:t>
      </w:r>
    </w:p>
    <w:p w:rsidR="003F09A7" w:rsidRPr="00206D79" w:rsidRDefault="003F09A7" w:rsidP="003F09A7">
      <w:pPr>
        <w:numPr>
          <w:ilvl w:val="0"/>
          <w:numId w:val="25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Material:</w:t>
      </w:r>
    </w:p>
    <w:p w:rsidR="003F09A7" w:rsidRPr="00206D79" w:rsidRDefault="003F09A7" w:rsidP="003F09A7">
      <w:pPr>
        <w:numPr>
          <w:ilvl w:val="1"/>
          <w:numId w:val="25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Vrhnji del: zračni poliuretan v kombinaciji z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nitrilom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>.</w:t>
      </w:r>
    </w:p>
    <w:p w:rsidR="003F09A7" w:rsidRPr="00206D79" w:rsidRDefault="003F09A7" w:rsidP="003F09A7">
      <w:pPr>
        <w:numPr>
          <w:ilvl w:val="1"/>
          <w:numId w:val="25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proofErr w:type="spellStart"/>
      <w:r w:rsidRPr="00206D79">
        <w:rPr>
          <w:rFonts w:asciiTheme="minorHAnsi" w:hAnsiTheme="minorHAnsi" w:cs="Tahoma"/>
          <w:sz w:val="22"/>
          <w:szCs w:val="22"/>
        </w:rPr>
        <w:t>Izolativna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podloga: akril.</w:t>
      </w:r>
    </w:p>
    <w:p w:rsidR="003F09A7" w:rsidRPr="00206D79" w:rsidRDefault="003F09A7" w:rsidP="003F09A7">
      <w:pPr>
        <w:numPr>
          <w:ilvl w:val="1"/>
          <w:numId w:val="25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Notranjost: brezšivno tkan najlon ali poliester.</w:t>
      </w:r>
    </w:p>
    <w:p w:rsidR="003F09A7" w:rsidRPr="00206D79" w:rsidRDefault="003F09A7" w:rsidP="003F09A7">
      <w:pPr>
        <w:numPr>
          <w:ilvl w:val="0"/>
          <w:numId w:val="25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Velikosti: od 8 (M) do 11 (XXL).</w:t>
      </w: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="Tahoma"/>
          <w:sz w:val="22"/>
          <w:szCs w:val="22"/>
        </w:rPr>
      </w:pPr>
      <w:bookmarkStart w:id="98" w:name="_Toc39065246"/>
      <w:bookmarkStart w:id="99" w:name="_Toc39132537"/>
      <w:r w:rsidRPr="00206D79">
        <w:rPr>
          <w:rFonts w:asciiTheme="minorHAnsi" w:hAnsiTheme="minorHAnsi" w:cs="Tahoma"/>
          <w:sz w:val="22"/>
          <w:szCs w:val="22"/>
        </w:rPr>
        <w:t>Rokavice delovne zimske – fine</w:t>
      </w:r>
      <w:bookmarkEnd w:id="98"/>
      <w:bookmarkEnd w:id="99"/>
    </w:p>
    <w:p w:rsidR="003F09A7" w:rsidRPr="00206D79" w:rsidRDefault="003F09A7" w:rsidP="003F09A7">
      <w:pPr>
        <w:pStyle w:val="Odstavekseznama"/>
        <w:numPr>
          <w:ilvl w:val="0"/>
          <w:numId w:val="26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Standardi: EN 388 (2121), EN 511 (X20), EN 420</w:t>
      </w:r>
    </w:p>
    <w:p w:rsidR="003F09A7" w:rsidRPr="00206D79" w:rsidRDefault="003F09A7" w:rsidP="003F09A7">
      <w:pPr>
        <w:numPr>
          <w:ilvl w:val="0"/>
          <w:numId w:val="26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Oblika: cca. 24 cm dolge sintetične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petprstne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rokavice,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sprimni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trak v zapestjih, ojačan kazalec in šivi. Z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vodoodbojno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membrano.</w:t>
      </w:r>
    </w:p>
    <w:p w:rsidR="003F09A7" w:rsidRPr="00206D79" w:rsidRDefault="003F09A7" w:rsidP="003F09A7">
      <w:pPr>
        <w:numPr>
          <w:ilvl w:val="0"/>
          <w:numId w:val="26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Material: sintetični material</w:t>
      </w:r>
    </w:p>
    <w:p w:rsidR="003F09A7" w:rsidRPr="00206D79" w:rsidRDefault="003F09A7" w:rsidP="003F09A7">
      <w:pPr>
        <w:numPr>
          <w:ilvl w:val="0"/>
          <w:numId w:val="26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Pralne pri 40°C.</w:t>
      </w:r>
    </w:p>
    <w:p w:rsidR="003F09A7" w:rsidRPr="00206D79" w:rsidRDefault="003F09A7" w:rsidP="003F09A7">
      <w:pPr>
        <w:numPr>
          <w:ilvl w:val="0"/>
          <w:numId w:val="26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Velikosti: od 8 do 12.</w:t>
      </w: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="Tahoma"/>
          <w:sz w:val="22"/>
          <w:szCs w:val="22"/>
        </w:rPr>
      </w:pPr>
      <w:bookmarkStart w:id="100" w:name="_Toc39065247"/>
      <w:bookmarkStart w:id="101" w:name="_Toc39132538"/>
      <w:r w:rsidRPr="00206D79">
        <w:rPr>
          <w:rFonts w:asciiTheme="minorHAnsi" w:hAnsiTheme="minorHAnsi" w:cs="Tahoma"/>
          <w:sz w:val="22"/>
          <w:szCs w:val="22"/>
        </w:rPr>
        <w:t>Rokavice delovne letne – grobe</w:t>
      </w:r>
      <w:bookmarkEnd w:id="100"/>
      <w:bookmarkEnd w:id="101"/>
    </w:p>
    <w:p w:rsidR="003F09A7" w:rsidRPr="00206D79" w:rsidRDefault="003F09A7" w:rsidP="003F09A7">
      <w:pPr>
        <w:numPr>
          <w:ilvl w:val="0"/>
          <w:numId w:val="27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Standardi: EN 388 (3134), EN 420</w:t>
      </w:r>
    </w:p>
    <w:p w:rsidR="003F09A7" w:rsidRPr="00206D79" w:rsidRDefault="003F09A7" w:rsidP="003F09A7">
      <w:pPr>
        <w:numPr>
          <w:ilvl w:val="0"/>
          <w:numId w:val="27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Oblika: kratke pet prstne gladke usnjene rokavice z ločeno všitim palcem z dvojnimi šivi, ojačani močni šivi, dolžine 24 – 27 cm. Elastika na zgornjem delu zapestja.</w:t>
      </w:r>
    </w:p>
    <w:p w:rsidR="003F09A7" w:rsidRPr="00206D79" w:rsidRDefault="003F09A7" w:rsidP="003F09A7">
      <w:pPr>
        <w:numPr>
          <w:ilvl w:val="0"/>
          <w:numId w:val="27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Material: goveje gladko usnje debeline najmanj 0,90 mm.</w:t>
      </w:r>
    </w:p>
    <w:p w:rsidR="003F09A7" w:rsidRPr="00206D79" w:rsidRDefault="003F09A7" w:rsidP="003F09A7">
      <w:pPr>
        <w:numPr>
          <w:ilvl w:val="0"/>
          <w:numId w:val="27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Velikosti: od 8 do 11.</w:t>
      </w: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="Tahoma"/>
          <w:sz w:val="22"/>
          <w:szCs w:val="22"/>
        </w:rPr>
      </w:pPr>
      <w:bookmarkStart w:id="102" w:name="_Toc39065248"/>
      <w:bookmarkStart w:id="103" w:name="_Toc39132539"/>
      <w:r w:rsidRPr="00206D79">
        <w:rPr>
          <w:rFonts w:asciiTheme="minorHAnsi" w:hAnsiTheme="minorHAnsi" w:cs="Tahoma"/>
          <w:sz w:val="22"/>
          <w:szCs w:val="22"/>
        </w:rPr>
        <w:t>Rokavice delovne letne – fine</w:t>
      </w:r>
      <w:bookmarkEnd w:id="102"/>
      <w:bookmarkEnd w:id="103"/>
    </w:p>
    <w:p w:rsidR="003F09A7" w:rsidRPr="00206D79" w:rsidRDefault="003F09A7" w:rsidP="003F09A7">
      <w:pPr>
        <w:numPr>
          <w:ilvl w:val="0"/>
          <w:numId w:val="28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Standardi: EN 388 (4X44C), EN 420</w:t>
      </w:r>
    </w:p>
    <w:p w:rsidR="003F09A7" w:rsidRPr="00206D79" w:rsidRDefault="003F09A7" w:rsidP="003F09A7">
      <w:pPr>
        <w:numPr>
          <w:ilvl w:val="0"/>
          <w:numId w:val="28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Oblika: kratke pet prstne rokavice, ki ščitijo pred urezninami. Dlan prevlečena s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protizdrsnim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sintetičnim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oljeodbojnim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nanosom (poliuretan ali podobno), hrbtni del rokavice in prstov zračen. Dolžina rokavice najmanj 22 - 27 cm. Elastične manšete v zapestju.</w:t>
      </w:r>
    </w:p>
    <w:p w:rsidR="003F09A7" w:rsidRPr="00206D79" w:rsidRDefault="003F09A7" w:rsidP="003F09A7">
      <w:pPr>
        <w:numPr>
          <w:ilvl w:val="0"/>
          <w:numId w:val="28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Material: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protiurezni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sintetični material,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protizdrsni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sintetični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oljeodbojni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nanos (poliuretan ali podobno).</w:t>
      </w:r>
    </w:p>
    <w:p w:rsidR="003F09A7" w:rsidRPr="00206D79" w:rsidRDefault="003F09A7" w:rsidP="003F09A7">
      <w:pPr>
        <w:numPr>
          <w:ilvl w:val="0"/>
          <w:numId w:val="28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Velikosti: od 7 do 11.</w:t>
      </w: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b/>
          <w:sz w:val="22"/>
          <w:szCs w:val="22"/>
        </w:rPr>
      </w:pPr>
    </w:p>
    <w:p w:rsidR="003F09A7" w:rsidRPr="00206D79" w:rsidRDefault="003F09A7" w:rsidP="003F09A7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="Tahoma"/>
          <w:sz w:val="22"/>
          <w:szCs w:val="22"/>
        </w:rPr>
      </w:pPr>
      <w:bookmarkStart w:id="104" w:name="_Toc39065249"/>
      <w:bookmarkStart w:id="105" w:name="_Toc39132540"/>
      <w:r w:rsidRPr="00206D79">
        <w:rPr>
          <w:rFonts w:asciiTheme="minorHAnsi" w:hAnsiTheme="minorHAnsi" w:cs="Tahoma"/>
          <w:sz w:val="22"/>
          <w:szCs w:val="22"/>
        </w:rPr>
        <w:t>Rokavice izolacijske NN (1000V)</w:t>
      </w:r>
      <w:bookmarkEnd w:id="104"/>
      <w:bookmarkEnd w:id="105"/>
      <w:r w:rsidRPr="00206D79">
        <w:rPr>
          <w:rFonts w:asciiTheme="minorHAnsi" w:hAnsiTheme="minorHAnsi" w:cs="Tahoma"/>
          <w:sz w:val="22"/>
          <w:szCs w:val="22"/>
        </w:rPr>
        <w:t xml:space="preserve"> </w:t>
      </w:r>
    </w:p>
    <w:p w:rsidR="003F09A7" w:rsidRPr="00206D79" w:rsidRDefault="003F09A7" w:rsidP="003F09A7">
      <w:pPr>
        <w:numPr>
          <w:ilvl w:val="0"/>
          <w:numId w:val="33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Standardi: EN 60903 razred 0, 1000V</w:t>
      </w:r>
    </w:p>
    <w:p w:rsidR="003F09A7" w:rsidRPr="00206D79" w:rsidRDefault="003F09A7" w:rsidP="003F09A7">
      <w:pPr>
        <w:numPr>
          <w:ilvl w:val="0"/>
          <w:numId w:val="33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Material: naravni lateks.</w:t>
      </w:r>
    </w:p>
    <w:p w:rsidR="003F09A7" w:rsidRPr="00206D79" w:rsidRDefault="003F09A7" w:rsidP="003F09A7">
      <w:pPr>
        <w:numPr>
          <w:ilvl w:val="0"/>
          <w:numId w:val="33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Pet prstna, gladka zunanjost, dolžina najmanj 40 cm, debelina najmanj 1,0 mm in največ 1,6 mm.</w:t>
      </w:r>
    </w:p>
    <w:p w:rsidR="003F09A7" w:rsidRPr="00206D79" w:rsidRDefault="003F09A7" w:rsidP="003F09A7">
      <w:pPr>
        <w:numPr>
          <w:ilvl w:val="0"/>
          <w:numId w:val="33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Odpornost na kisline, ozon in nizke temperature.</w:t>
      </w:r>
    </w:p>
    <w:p w:rsidR="003F09A7" w:rsidRPr="00206D79" w:rsidRDefault="003F09A7" w:rsidP="003F09A7">
      <w:pPr>
        <w:numPr>
          <w:ilvl w:val="0"/>
          <w:numId w:val="33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Pakirano v vrečki.</w:t>
      </w:r>
    </w:p>
    <w:p w:rsidR="003F09A7" w:rsidRPr="00206D79" w:rsidRDefault="003F09A7" w:rsidP="003F09A7">
      <w:pPr>
        <w:numPr>
          <w:ilvl w:val="0"/>
          <w:numId w:val="33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Velikosti: od 8 do 12.</w:t>
      </w: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b/>
          <w:sz w:val="22"/>
          <w:szCs w:val="22"/>
        </w:rPr>
      </w:pPr>
    </w:p>
    <w:p w:rsidR="003F09A7" w:rsidRPr="00206D79" w:rsidRDefault="003F09A7" w:rsidP="003F09A7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="Tahoma"/>
          <w:sz w:val="22"/>
          <w:szCs w:val="22"/>
        </w:rPr>
      </w:pPr>
      <w:bookmarkStart w:id="106" w:name="_Toc39065250"/>
      <w:bookmarkStart w:id="107" w:name="_Toc39132541"/>
      <w:r w:rsidRPr="00206D79">
        <w:rPr>
          <w:rFonts w:asciiTheme="minorHAnsi" w:hAnsiTheme="minorHAnsi" w:cs="Tahoma"/>
          <w:sz w:val="22"/>
          <w:szCs w:val="22"/>
        </w:rPr>
        <w:t>Rokavice izolacijske VN (17000V)</w:t>
      </w:r>
      <w:bookmarkEnd w:id="106"/>
      <w:bookmarkEnd w:id="107"/>
      <w:r w:rsidRPr="00206D79">
        <w:rPr>
          <w:rFonts w:asciiTheme="minorHAnsi" w:hAnsiTheme="minorHAnsi" w:cs="Tahoma"/>
          <w:sz w:val="22"/>
          <w:szCs w:val="22"/>
        </w:rPr>
        <w:t xml:space="preserve"> </w:t>
      </w:r>
    </w:p>
    <w:p w:rsidR="003F09A7" w:rsidRPr="00206D79" w:rsidRDefault="003F09A7" w:rsidP="003F09A7">
      <w:pPr>
        <w:pStyle w:val="Odstavekseznama"/>
        <w:numPr>
          <w:ilvl w:val="0"/>
          <w:numId w:val="37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Standardi: EN 60903 razred 2, 17000V</w:t>
      </w:r>
    </w:p>
    <w:p w:rsidR="003F09A7" w:rsidRPr="00206D79" w:rsidRDefault="003F09A7" w:rsidP="003F09A7">
      <w:pPr>
        <w:numPr>
          <w:ilvl w:val="0"/>
          <w:numId w:val="37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Material: naravni lateks.</w:t>
      </w:r>
    </w:p>
    <w:p w:rsidR="003F09A7" w:rsidRPr="00206D79" w:rsidRDefault="003F09A7" w:rsidP="003F09A7">
      <w:pPr>
        <w:numPr>
          <w:ilvl w:val="0"/>
          <w:numId w:val="37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lastRenderedPageBreak/>
        <w:t>Pet prstna, gladka zunanjost, dolžina najmanj 40 cm, debelina najmanj 2,3 mm in največ 2,9 mm.</w:t>
      </w:r>
    </w:p>
    <w:p w:rsidR="003F09A7" w:rsidRPr="00206D79" w:rsidRDefault="003F09A7" w:rsidP="003F09A7">
      <w:pPr>
        <w:numPr>
          <w:ilvl w:val="0"/>
          <w:numId w:val="37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Odpornost na kisline, olja in maščobe, ozon in nizke temperature.</w:t>
      </w:r>
    </w:p>
    <w:p w:rsidR="003F09A7" w:rsidRPr="00206D79" w:rsidRDefault="003F09A7" w:rsidP="003F09A7">
      <w:pPr>
        <w:numPr>
          <w:ilvl w:val="0"/>
          <w:numId w:val="37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Pakirano v vrečki.</w:t>
      </w:r>
    </w:p>
    <w:p w:rsidR="003F09A7" w:rsidRPr="00206D79" w:rsidRDefault="003F09A7" w:rsidP="003F09A7">
      <w:pPr>
        <w:numPr>
          <w:ilvl w:val="0"/>
          <w:numId w:val="37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Velikosti: od 8 do 12.</w:t>
      </w:r>
    </w:p>
    <w:p w:rsidR="003F09A7" w:rsidRPr="00206D79" w:rsidRDefault="003F09A7" w:rsidP="003F09A7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3F09A7" w:rsidRPr="00206D79" w:rsidRDefault="003F09A7" w:rsidP="003F09A7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="Tahoma"/>
          <w:sz w:val="22"/>
          <w:szCs w:val="22"/>
        </w:rPr>
      </w:pPr>
      <w:bookmarkStart w:id="108" w:name="_Toc39065251"/>
      <w:bookmarkStart w:id="109" w:name="_Toc39132542"/>
      <w:r w:rsidRPr="00206D79">
        <w:rPr>
          <w:rFonts w:asciiTheme="minorHAnsi" w:hAnsiTheme="minorHAnsi" w:cs="Tahoma"/>
          <w:sz w:val="22"/>
          <w:szCs w:val="22"/>
        </w:rPr>
        <w:t>Rokavice usnjene za zaščito izolacijskih rokavic DPN</w:t>
      </w:r>
      <w:bookmarkEnd w:id="108"/>
      <w:bookmarkEnd w:id="109"/>
    </w:p>
    <w:p w:rsidR="003F09A7" w:rsidRPr="00206D79" w:rsidRDefault="003F09A7" w:rsidP="003F09A7">
      <w:pPr>
        <w:numPr>
          <w:ilvl w:val="0"/>
          <w:numId w:val="22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>Standardi: EN 388 (2122X), EN 407 (4XXXXX), EN 420</w:t>
      </w:r>
    </w:p>
    <w:p w:rsidR="003F09A7" w:rsidRPr="00206D79" w:rsidRDefault="003F09A7" w:rsidP="003F09A7">
      <w:pPr>
        <w:pStyle w:val="Odstavekseznama"/>
        <w:numPr>
          <w:ilvl w:val="0"/>
          <w:numId w:val="22"/>
        </w:numPr>
        <w:spacing w:after="0" w:line="240" w:lineRule="auto"/>
        <w:ind w:right="-1"/>
        <w:jc w:val="both"/>
        <w:rPr>
          <w:rFonts w:asciiTheme="minorHAnsi" w:hAnsiTheme="minorHAnsi" w:cs="Tahoma"/>
          <w:lang w:val="sl-SI"/>
        </w:rPr>
      </w:pPr>
      <w:r w:rsidRPr="00206D79">
        <w:rPr>
          <w:rFonts w:asciiTheme="minorHAnsi" w:hAnsiTheme="minorHAnsi" w:cs="Tahoma"/>
          <w:lang w:val="sl-SI"/>
        </w:rPr>
        <w:t>Material: goveje usnje (</w:t>
      </w:r>
      <w:proofErr w:type="spellStart"/>
      <w:r w:rsidRPr="00206D79">
        <w:rPr>
          <w:rFonts w:asciiTheme="minorHAnsi" w:hAnsiTheme="minorHAnsi" w:cs="Tahoma"/>
          <w:lang w:val="sl-SI"/>
        </w:rPr>
        <w:t>vodoodbojno</w:t>
      </w:r>
      <w:proofErr w:type="spellEnd"/>
      <w:r w:rsidRPr="00206D79">
        <w:rPr>
          <w:rFonts w:asciiTheme="minorHAnsi" w:hAnsiTheme="minorHAnsi" w:cs="Tahoma"/>
          <w:lang w:val="sl-SI"/>
        </w:rPr>
        <w:t>).</w:t>
      </w:r>
    </w:p>
    <w:p w:rsidR="003F09A7" w:rsidRPr="00206D79" w:rsidRDefault="003F09A7" w:rsidP="003F09A7">
      <w:pPr>
        <w:numPr>
          <w:ilvl w:val="0"/>
          <w:numId w:val="22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Pet prstna, gladka zunanjost, rokavice za dodatno (mehansko) zaščito, regulacija manšet s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sprimnim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trakom, dolžina 32-34 cm.</w:t>
      </w:r>
    </w:p>
    <w:p w:rsidR="003F09A7" w:rsidRPr="00206D79" w:rsidRDefault="003F09A7" w:rsidP="003F09A7">
      <w:pPr>
        <w:numPr>
          <w:ilvl w:val="0"/>
          <w:numId w:val="22"/>
        </w:num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206D79">
        <w:rPr>
          <w:rFonts w:asciiTheme="minorHAnsi" w:hAnsiTheme="minorHAnsi" w:cs="Tahoma"/>
          <w:sz w:val="22"/>
          <w:szCs w:val="22"/>
        </w:rPr>
        <w:t xml:space="preserve">Za uporabo z </w:t>
      </w:r>
      <w:proofErr w:type="spellStart"/>
      <w:r w:rsidRPr="00206D79">
        <w:rPr>
          <w:rFonts w:asciiTheme="minorHAnsi" w:hAnsiTheme="minorHAnsi" w:cs="Tahoma"/>
          <w:sz w:val="22"/>
          <w:szCs w:val="22"/>
        </w:rPr>
        <w:t>elektroizolacijskimi</w:t>
      </w:r>
      <w:proofErr w:type="spellEnd"/>
      <w:r w:rsidRPr="00206D79">
        <w:rPr>
          <w:rFonts w:asciiTheme="minorHAnsi" w:hAnsiTheme="minorHAnsi" w:cs="Tahoma"/>
          <w:sz w:val="22"/>
          <w:szCs w:val="22"/>
        </w:rPr>
        <w:t xml:space="preserve"> rokavicami.</w:t>
      </w:r>
    </w:p>
    <w:p w:rsidR="003F09A7" w:rsidRPr="00206D79" w:rsidRDefault="003F09A7" w:rsidP="003F09A7">
      <w:pPr>
        <w:ind w:left="360" w:right="-1"/>
        <w:jc w:val="both"/>
        <w:rPr>
          <w:rFonts w:ascii="Tahoma" w:hAnsi="Tahoma" w:cs="Tahoma"/>
          <w:sz w:val="22"/>
          <w:szCs w:val="22"/>
        </w:rPr>
      </w:pPr>
    </w:p>
    <w:p w:rsidR="003F09A7" w:rsidRPr="00206D79" w:rsidRDefault="003F09A7" w:rsidP="003F09A7">
      <w:pPr>
        <w:ind w:right="-1"/>
        <w:jc w:val="both"/>
        <w:rPr>
          <w:rFonts w:ascii="Tahoma" w:hAnsi="Tahoma" w:cs="Tahoma"/>
          <w:sz w:val="22"/>
          <w:szCs w:val="22"/>
        </w:rPr>
      </w:pPr>
      <w:r w:rsidRPr="00206D79">
        <w:rPr>
          <w:rFonts w:ascii="Tahoma" w:hAnsi="Tahoma" w:cs="Tahoma"/>
          <w:sz w:val="22"/>
          <w:szCs w:val="22"/>
        </w:rPr>
        <w:br/>
      </w:r>
    </w:p>
    <w:p w:rsidR="003F09A7" w:rsidRPr="00206D79" w:rsidRDefault="003F09A7" w:rsidP="003F09A7">
      <w:pPr>
        <w:ind w:left="720" w:right="-1"/>
        <w:jc w:val="both"/>
        <w:rPr>
          <w:rFonts w:ascii="Tahoma" w:hAnsi="Tahoma" w:cs="Tahoma"/>
          <w:sz w:val="22"/>
          <w:szCs w:val="22"/>
        </w:rPr>
      </w:pPr>
    </w:p>
    <w:p w:rsidR="003F09A7" w:rsidRPr="00206D79" w:rsidRDefault="003F09A7" w:rsidP="003F09A7">
      <w:pPr>
        <w:keepNext/>
        <w:keepLines/>
        <w:rPr>
          <w:sz w:val="22"/>
        </w:rPr>
      </w:pPr>
    </w:p>
    <w:p w:rsidR="003F09A7" w:rsidRPr="00206D79" w:rsidRDefault="003F09A7" w:rsidP="003F09A7">
      <w:pPr>
        <w:jc w:val="both"/>
        <w:rPr>
          <w:rFonts w:asciiTheme="minorHAnsi" w:hAnsiTheme="minorHAnsi"/>
          <w:sz w:val="22"/>
        </w:rPr>
      </w:pPr>
      <w:r w:rsidRPr="00206D79">
        <w:rPr>
          <w:rFonts w:asciiTheme="minorHAnsi" w:hAnsiTheme="minorHAnsi" w:cstheme="minorHAnsi"/>
          <w:sz w:val="22"/>
          <w:szCs w:val="22"/>
        </w:rPr>
        <w:t xml:space="preserve">Spodaj podpisani pooblaščeni predstavnik ponudnika izjavljam, </w:t>
      </w:r>
      <w:r w:rsidRPr="00206D79">
        <w:rPr>
          <w:rFonts w:asciiTheme="minorHAnsi" w:hAnsiTheme="minorHAnsi"/>
          <w:sz w:val="22"/>
        </w:rPr>
        <w:t xml:space="preserve">da ponujena osebna varovalna oprema izpolnjuje vse zgoraj navedene tehnične zahteve naročnika. </w:t>
      </w:r>
    </w:p>
    <w:p w:rsidR="003F09A7" w:rsidRPr="00206D79" w:rsidRDefault="003F09A7" w:rsidP="003F09A7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</w:p>
    <w:p w:rsidR="003F09A7" w:rsidRPr="00206D79" w:rsidRDefault="003F09A7" w:rsidP="003F09A7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:rsidR="003F09A7" w:rsidRPr="00206D79" w:rsidRDefault="003F09A7" w:rsidP="003F09A7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bookmarkEnd w:id="3"/>
    <w:p w:rsidR="003F09A7" w:rsidRPr="00206D79" w:rsidRDefault="003F09A7" w:rsidP="003F09A7">
      <w:pPr>
        <w:jc w:val="both"/>
        <w:rPr>
          <w:rFonts w:asciiTheme="minorHAnsi" w:hAnsiTheme="minorHAnsi"/>
          <w:sz w:val="22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3F09A7" w:rsidRPr="00206D79" w:rsidTr="00764D0B">
        <w:trPr>
          <w:cantSplit/>
        </w:trPr>
        <w:tc>
          <w:tcPr>
            <w:tcW w:w="4361" w:type="dxa"/>
          </w:tcPr>
          <w:p w:rsidR="003F09A7" w:rsidRPr="00206D79" w:rsidRDefault="003F09A7" w:rsidP="00764D0B">
            <w:pPr>
              <w:rPr>
                <w:rFonts w:asciiTheme="minorHAnsi" w:hAnsiTheme="minorHAnsi" w:cs="Arial"/>
                <w:sz w:val="22"/>
              </w:rPr>
            </w:pPr>
            <w:r w:rsidRPr="00206D79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4361" w:type="dxa"/>
          </w:tcPr>
          <w:p w:rsidR="003F09A7" w:rsidRPr="00206D79" w:rsidRDefault="003F09A7" w:rsidP="00764D0B">
            <w:pPr>
              <w:rPr>
                <w:rFonts w:asciiTheme="minorHAnsi" w:hAnsiTheme="minorHAnsi" w:cs="Arial"/>
                <w:sz w:val="22"/>
              </w:rPr>
            </w:pPr>
            <w:r w:rsidRPr="00206D79">
              <w:rPr>
                <w:rFonts w:asciiTheme="minorHAnsi" w:hAnsiTheme="minorHAnsi" w:cs="Arial"/>
                <w:sz w:val="22"/>
              </w:rPr>
              <w:t>Ponudnik:</w:t>
            </w:r>
          </w:p>
          <w:p w:rsidR="003F09A7" w:rsidRPr="00206D79" w:rsidRDefault="003F09A7" w:rsidP="00764D0B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3F09A7" w:rsidRPr="00206D79" w:rsidTr="00764D0B">
        <w:trPr>
          <w:cantSplit/>
        </w:trPr>
        <w:tc>
          <w:tcPr>
            <w:tcW w:w="4361" w:type="dxa"/>
          </w:tcPr>
          <w:p w:rsidR="003F09A7" w:rsidRPr="00206D79" w:rsidRDefault="003F09A7" w:rsidP="00764D0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361" w:type="dxa"/>
          </w:tcPr>
          <w:p w:rsidR="003F09A7" w:rsidRPr="00206D79" w:rsidRDefault="003F09A7" w:rsidP="00764D0B">
            <w:pPr>
              <w:rPr>
                <w:rFonts w:asciiTheme="minorHAnsi" w:hAnsiTheme="minorHAnsi" w:cs="Arial"/>
                <w:sz w:val="22"/>
              </w:rPr>
            </w:pPr>
          </w:p>
          <w:p w:rsidR="003F09A7" w:rsidRPr="00206D79" w:rsidRDefault="003F09A7" w:rsidP="00764D0B">
            <w:pPr>
              <w:rPr>
                <w:rFonts w:asciiTheme="minorHAnsi" w:hAnsiTheme="minorHAnsi" w:cs="Arial"/>
                <w:sz w:val="22"/>
              </w:rPr>
            </w:pPr>
            <w:r w:rsidRPr="00206D79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3F4520" w:rsidRDefault="003F4520"/>
    <w:sectPr w:rsidR="003F4520" w:rsidSect="003F09A7">
      <w:footerReference w:type="default" r:id="rId7"/>
      <w:pgSz w:w="11906" w:h="16838"/>
      <w:pgMar w:top="1417" w:right="1417" w:bottom="1417" w:left="1417" w:header="708" w:footer="708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9A7" w:rsidRDefault="003F09A7" w:rsidP="003F09A7">
      <w:r>
        <w:separator/>
      </w:r>
    </w:p>
  </w:endnote>
  <w:endnote w:type="continuationSeparator" w:id="0">
    <w:p w:rsidR="003F09A7" w:rsidRDefault="003F09A7" w:rsidP="003F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9A7" w:rsidRPr="00F44ED7" w:rsidRDefault="003F09A7" w:rsidP="003F09A7">
    <w:pPr>
      <w:pStyle w:val="Noga"/>
      <w:pBdr>
        <w:bottom w:val="single" w:sz="12" w:space="1" w:color="auto"/>
      </w:pBdr>
      <w:tabs>
        <w:tab w:val="clear" w:pos="9072"/>
        <w:tab w:val="left" w:pos="5918"/>
        <w:tab w:val="right" w:pos="9073"/>
      </w:tabs>
      <w:jc w:val="right"/>
      <w:rPr>
        <w:rFonts w:asciiTheme="minorHAnsi" w:hAnsiTheme="minorHAnsi" w:cstheme="minorHAnsi"/>
        <w:sz w:val="18"/>
        <w:szCs w:val="18"/>
      </w:rPr>
    </w:pPr>
    <w:r>
      <w:tab/>
    </w: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4</w:t>
    </w:r>
    <w:r>
      <w:rPr>
        <w:rFonts w:asciiTheme="minorHAnsi" w:hAnsiTheme="minorHAnsi" w:cstheme="minorHAnsi"/>
        <w:sz w:val="18"/>
        <w:szCs w:val="18"/>
      </w:rPr>
      <w:t>2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:rsidR="003F09A7" w:rsidRPr="002103B1" w:rsidRDefault="003F09A7" w:rsidP="003F09A7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3F09A7" w:rsidRPr="00B46B6C" w:rsidRDefault="003F09A7" w:rsidP="003F09A7">
    <w:pPr>
      <w:rPr>
        <w:rFonts w:asciiTheme="minorHAnsi" w:hAnsiTheme="minorHAnsi" w:cstheme="minorBidi"/>
        <w:i/>
        <w:iCs/>
        <w:sz w:val="18"/>
        <w:szCs w:val="18"/>
      </w:rPr>
    </w:pPr>
    <w:r w:rsidRPr="00C637E9">
      <w:rPr>
        <w:rFonts w:asciiTheme="minorHAnsi" w:hAnsiTheme="minorHAnsi" w:cstheme="minorHAnsi"/>
        <w:i/>
        <w:sz w:val="18"/>
        <w:szCs w:val="18"/>
      </w:rPr>
      <w:t xml:space="preserve">Dobava </w:t>
    </w:r>
    <w:r>
      <w:rPr>
        <w:rFonts w:asciiTheme="minorHAnsi" w:hAnsiTheme="minorHAnsi" w:cstheme="minorHAnsi"/>
        <w:i/>
        <w:sz w:val="18"/>
        <w:szCs w:val="18"/>
      </w:rPr>
      <w:t>osebne varovalne opreme,</w:t>
    </w:r>
    <w:r>
      <w:rPr>
        <w:rFonts w:asciiTheme="minorHAnsi" w:hAnsiTheme="minorHAnsi" w:cstheme="minorBidi"/>
        <w:i/>
        <w:iCs/>
        <w:sz w:val="18"/>
        <w:szCs w:val="18"/>
      </w:rPr>
      <w:t xml:space="preserve"> NMV20</w:t>
    </w:r>
    <w:r w:rsidRPr="256EE08A">
      <w:rPr>
        <w:rFonts w:asciiTheme="minorHAnsi" w:hAnsiTheme="minorHAnsi" w:cstheme="minorBidi"/>
        <w:i/>
        <w:iCs/>
        <w:sz w:val="18"/>
        <w:szCs w:val="18"/>
      </w:rPr>
      <w:t>-0</w:t>
    </w:r>
    <w:r>
      <w:rPr>
        <w:rFonts w:asciiTheme="minorHAnsi" w:hAnsiTheme="minorHAnsi" w:cstheme="minorBidi"/>
        <w:i/>
        <w:iCs/>
        <w:sz w:val="18"/>
        <w:szCs w:val="18"/>
      </w:rPr>
      <w:t>12</w:t>
    </w:r>
  </w:p>
  <w:p w:rsidR="003F09A7" w:rsidRDefault="003F09A7" w:rsidP="003F09A7">
    <w:pPr>
      <w:pStyle w:val="Noga"/>
      <w:tabs>
        <w:tab w:val="clear" w:pos="4536"/>
        <w:tab w:val="clear" w:pos="9072"/>
        <w:tab w:val="left" w:pos="37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9A7" w:rsidRDefault="003F09A7" w:rsidP="003F09A7">
      <w:r>
        <w:separator/>
      </w:r>
    </w:p>
  </w:footnote>
  <w:footnote w:type="continuationSeparator" w:id="0">
    <w:p w:rsidR="003F09A7" w:rsidRDefault="003F09A7" w:rsidP="003F0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187247E4"/>
    <w:lvl w:ilvl="0">
      <w:start w:val="1"/>
      <w:numFmt w:val="bullet"/>
      <w:pStyle w:val="Oznaenseznam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535264"/>
    <w:multiLevelType w:val="hybridMultilevel"/>
    <w:tmpl w:val="30F803DC"/>
    <w:lvl w:ilvl="0" w:tplc="3BD835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63928"/>
    <w:multiLevelType w:val="hybridMultilevel"/>
    <w:tmpl w:val="E142537C"/>
    <w:lvl w:ilvl="0" w:tplc="3BD835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32771"/>
    <w:multiLevelType w:val="multilevel"/>
    <w:tmpl w:val="A29224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4" w15:restartNumberingAfterBreak="0">
    <w:nsid w:val="0BA02C82"/>
    <w:multiLevelType w:val="hybridMultilevel"/>
    <w:tmpl w:val="49628C08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070E4B"/>
    <w:multiLevelType w:val="hybridMultilevel"/>
    <w:tmpl w:val="F9E098C2"/>
    <w:lvl w:ilvl="0" w:tplc="8FFA0C4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6020C"/>
    <w:multiLevelType w:val="hybridMultilevel"/>
    <w:tmpl w:val="8D5A4838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7B102B"/>
    <w:multiLevelType w:val="hybridMultilevel"/>
    <w:tmpl w:val="D71AB1FC"/>
    <w:lvl w:ilvl="0" w:tplc="3BD835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106AE"/>
    <w:multiLevelType w:val="hybridMultilevel"/>
    <w:tmpl w:val="D8ACCBDA"/>
    <w:lvl w:ilvl="0" w:tplc="8FFA0C4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55340"/>
    <w:multiLevelType w:val="hybridMultilevel"/>
    <w:tmpl w:val="30105276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B67C4B"/>
    <w:multiLevelType w:val="hybridMultilevel"/>
    <w:tmpl w:val="48229BE2"/>
    <w:lvl w:ilvl="0" w:tplc="2A7E88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2B5FB3"/>
    <w:multiLevelType w:val="hybridMultilevel"/>
    <w:tmpl w:val="2CE0F71E"/>
    <w:lvl w:ilvl="0" w:tplc="3BD835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B60C3"/>
    <w:multiLevelType w:val="hybridMultilevel"/>
    <w:tmpl w:val="AD18F1BA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FB0813"/>
    <w:multiLevelType w:val="hybridMultilevel"/>
    <w:tmpl w:val="EAD23528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9130EE"/>
    <w:multiLevelType w:val="hybridMultilevel"/>
    <w:tmpl w:val="9468F462"/>
    <w:lvl w:ilvl="0" w:tplc="8FFA0C4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50237"/>
    <w:multiLevelType w:val="hybridMultilevel"/>
    <w:tmpl w:val="3124AA28"/>
    <w:lvl w:ilvl="0" w:tplc="8FFA0C4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27372"/>
    <w:multiLevelType w:val="hybridMultilevel"/>
    <w:tmpl w:val="7B9C7FFA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D447EF"/>
    <w:multiLevelType w:val="hybridMultilevel"/>
    <w:tmpl w:val="C11A8190"/>
    <w:lvl w:ilvl="0" w:tplc="C38E90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910FCA"/>
    <w:multiLevelType w:val="hybridMultilevel"/>
    <w:tmpl w:val="D4CACD48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E32F9D"/>
    <w:multiLevelType w:val="hybridMultilevel"/>
    <w:tmpl w:val="C188F97A"/>
    <w:lvl w:ilvl="0" w:tplc="8FFA0C4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83768"/>
    <w:multiLevelType w:val="hybridMultilevel"/>
    <w:tmpl w:val="A65456C4"/>
    <w:lvl w:ilvl="0" w:tplc="8FFA0C4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07665"/>
    <w:multiLevelType w:val="hybridMultilevel"/>
    <w:tmpl w:val="B24EE986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E92DE2"/>
    <w:multiLevelType w:val="singleLevel"/>
    <w:tmpl w:val="DF182FAE"/>
    <w:lvl w:ilvl="0">
      <w:start w:val="1"/>
      <w:numFmt w:val="bullet"/>
      <w:pStyle w:val="pikaalineje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</w:abstractNum>
  <w:abstractNum w:abstractNumId="24" w15:restartNumberingAfterBreak="0">
    <w:nsid w:val="47485E99"/>
    <w:multiLevelType w:val="hybridMultilevel"/>
    <w:tmpl w:val="75001548"/>
    <w:lvl w:ilvl="0" w:tplc="DEFE53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54F12"/>
    <w:multiLevelType w:val="hybridMultilevel"/>
    <w:tmpl w:val="5158F2F0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0B0635"/>
    <w:multiLevelType w:val="hybridMultilevel"/>
    <w:tmpl w:val="79EA731E"/>
    <w:lvl w:ilvl="0" w:tplc="8FFA0C4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8E20A1"/>
    <w:multiLevelType w:val="hybridMultilevel"/>
    <w:tmpl w:val="EABCD2A2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AD0500C"/>
    <w:multiLevelType w:val="hybridMultilevel"/>
    <w:tmpl w:val="26B2BED0"/>
    <w:lvl w:ilvl="0" w:tplc="3BD835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5C1A99"/>
    <w:multiLevelType w:val="hybridMultilevel"/>
    <w:tmpl w:val="36EA30A2"/>
    <w:lvl w:ilvl="0" w:tplc="FD7E8DF2">
      <w:start w:val="1"/>
      <w:numFmt w:val="decimal"/>
      <w:pStyle w:val="Naslov2"/>
      <w:lvlText w:val="%1."/>
      <w:lvlJc w:val="left"/>
      <w:pPr>
        <w:tabs>
          <w:tab w:val="num" w:pos="2770"/>
        </w:tabs>
        <w:ind w:left="2770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BA7A4F62">
      <w:start w:val="1"/>
      <w:numFmt w:val="decimal"/>
      <w:lvlText w:val="%4."/>
      <w:lvlJc w:val="left"/>
      <w:pPr>
        <w:tabs>
          <w:tab w:val="num" w:pos="360"/>
        </w:tabs>
      </w:pPr>
      <w:rPr>
        <w:rFonts w:hint="default"/>
      </w:r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4E426F4B"/>
    <w:multiLevelType w:val="hybridMultilevel"/>
    <w:tmpl w:val="CB4A809A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F570F53"/>
    <w:multiLevelType w:val="hybridMultilevel"/>
    <w:tmpl w:val="2A6CBB26"/>
    <w:lvl w:ilvl="0" w:tplc="3BD835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034432"/>
    <w:multiLevelType w:val="hybridMultilevel"/>
    <w:tmpl w:val="E85254FC"/>
    <w:lvl w:ilvl="0" w:tplc="8FFA0C4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513CAB"/>
    <w:multiLevelType w:val="multilevel"/>
    <w:tmpl w:val="70303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4" w15:restartNumberingAfterBreak="0">
    <w:nsid w:val="53F23588"/>
    <w:multiLevelType w:val="hybridMultilevel"/>
    <w:tmpl w:val="340CFFE8"/>
    <w:lvl w:ilvl="0" w:tplc="218C46BC">
      <w:start w:val="1"/>
      <w:numFmt w:val="decimal"/>
      <w:pStyle w:val="Naslov2MJ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4" w:hanging="360"/>
      </w:pPr>
    </w:lvl>
    <w:lvl w:ilvl="2" w:tplc="0409001B">
      <w:start w:val="1"/>
      <w:numFmt w:val="lowerRoman"/>
      <w:lvlText w:val="%3."/>
      <w:lvlJc w:val="right"/>
      <w:pPr>
        <w:ind w:left="1834" w:hanging="180"/>
      </w:pPr>
    </w:lvl>
    <w:lvl w:ilvl="3" w:tplc="0409000F">
      <w:start w:val="1"/>
      <w:numFmt w:val="decimal"/>
      <w:lvlText w:val="%4."/>
      <w:lvlJc w:val="left"/>
      <w:pPr>
        <w:ind w:left="2554" w:hanging="360"/>
      </w:pPr>
    </w:lvl>
    <w:lvl w:ilvl="4" w:tplc="04090019">
      <w:start w:val="1"/>
      <w:numFmt w:val="lowerLetter"/>
      <w:lvlText w:val="%5."/>
      <w:lvlJc w:val="left"/>
      <w:pPr>
        <w:ind w:left="3274" w:hanging="360"/>
      </w:pPr>
    </w:lvl>
    <w:lvl w:ilvl="5" w:tplc="0409001B">
      <w:start w:val="1"/>
      <w:numFmt w:val="lowerRoman"/>
      <w:lvlText w:val="%6."/>
      <w:lvlJc w:val="right"/>
      <w:pPr>
        <w:ind w:left="3994" w:hanging="180"/>
      </w:pPr>
    </w:lvl>
    <w:lvl w:ilvl="6" w:tplc="0409000F">
      <w:start w:val="1"/>
      <w:numFmt w:val="decimal"/>
      <w:lvlText w:val="%7."/>
      <w:lvlJc w:val="left"/>
      <w:pPr>
        <w:ind w:left="4714" w:hanging="360"/>
      </w:pPr>
    </w:lvl>
    <w:lvl w:ilvl="7" w:tplc="04090019">
      <w:start w:val="1"/>
      <w:numFmt w:val="lowerLetter"/>
      <w:lvlText w:val="%8."/>
      <w:lvlJc w:val="left"/>
      <w:pPr>
        <w:ind w:left="5434" w:hanging="360"/>
      </w:pPr>
    </w:lvl>
    <w:lvl w:ilvl="8" w:tplc="0409001B">
      <w:start w:val="1"/>
      <w:numFmt w:val="lowerRoman"/>
      <w:lvlText w:val="%9."/>
      <w:lvlJc w:val="right"/>
      <w:pPr>
        <w:ind w:left="6154" w:hanging="180"/>
      </w:pPr>
    </w:lvl>
  </w:abstractNum>
  <w:abstractNum w:abstractNumId="35" w15:restartNumberingAfterBreak="0">
    <w:nsid w:val="55C47E65"/>
    <w:multiLevelType w:val="hybridMultilevel"/>
    <w:tmpl w:val="817613AC"/>
    <w:lvl w:ilvl="0" w:tplc="8FFA0C4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9068FF"/>
    <w:multiLevelType w:val="hybridMultilevel"/>
    <w:tmpl w:val="81E84742"/>
    <w:lvl w:ilvl="0" w:tplc="8FFA0C4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A1527A"/>
    <w:multiLevelType w:val="hybridMultilevel"/>
    <w:tmpl w:val="B05A0FD8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D387D59"/>
    <w:multiLevelType w:val="hybridMultilevel"/>
    <w:tmpl w:val="00F29188"/>
    <w:lvl w:ilvl="0" w:tplc="8FFA0C4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E70FE6"/>
    <w:multiLevelType w:val="hybridMultilevel"/>
    <w:tmpl w:val="26B08E6A"/>
    <w:lvl w:ilvl="0" w:tplc="8FFA0C4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4B6FFC"/>
    <w:multiLevelType w:val="hybridMultilevel"/>
    <w:tmpl w:val="E10E9B6E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0F73567"/>
    <w:multiLevelType w:val="hybridMultilevel"/>
    <w:tmpl w:val="B9846C02"/>
    <w:lvl w:ilvl="0" w:tplc="3BD835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6C0010AE"/>
    <w:multiLevelType w:val="hybridMultilevel"/>
    <w:tmpl w:val="1C508884"/>
    <w:lvl w:ilvl="0" w:tplc="3BD8351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6C972F11"/>
    <w:multiLevelType w:val="hybridMultilevel"/>
    <w:tmpl w:val="C4F46F86"/>
    <w:lvl w:ilvl="0" w:tplc="8FFA0C4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5C3F7C"/>
    <w:multiLevelType w:val="hybridMultilevel"/>
    <w:tmpl w:val="62A2364E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Naslov20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7" w15:restartNumberingAfterBreak="0">
    <w:nsid w:val="6F3873FE"/>
    <w:multiLevelType w:val="hybridMultilevel"/>
    <w:tmpl w:val="487C4FAE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FA54BEB"/>
    <w:multiLevelType w:val="hybridMultilevel"/>
    <w:tmpl w:val="9992093A"/>
    <w:lvl w:ilvl="0" w:tplc="3BD835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A83BD6"/>
    <w:multiLevelType w:val="hybridMultilevel"/>
    <w:tmpl w:val="0874BB80"/>
    <w:lvl w:ilvl="0" w:tplc="3BD835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0" w15:restartNumberingAfterBreak="0">
    <w:nsid w:val="72270D13"/>
    <w:multiLevelType w:val="hybridMultilevel"/>
    <w:tmpl w:val="8132CF74"/>
    <w:lvl w:ilvl="0" w:tplc="8FFA0C4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0F3468"/>
    <w:multiLevelType w:val="hybridMultilevel"/>
    <w:tmpl w:val="41C0BCAA"/>
    <w:lvl w:ilvl="0" w:tplc="34E6C68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151D43"/>
    <w:multiLevelType w:val="hybridMultilevel"/>
    <w:tmpl w:val="7D8029D0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C383677"/>
    <w:multiLevelType w:val="hybridMultilevel"/>
    <w:tmpl w:val="6A7CA638"/>
    <w:lvl w:ilvl="0" w:tplc="8FFA0C4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F919C9"/>
    <w:multiLevelType w:val="hybridMultilevel"/>
    <w:tmpl w:val="EE6C63E6"/>
    <w:lvl w:ilvl="0" w:tplc="8FFA0C4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0D7BFA"/>
    <w:multiLevelType w:val="hybridMultilevel"/>
    <w:tmpl w:val="EA789874"/>
    <w:lvl w:ilvl="0" w:tplc="8FFA0C4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457BE6"/>
    <w:multiLevelType w:val="hybridMultilevel"/>
    <w:tmpl w:val="F9E090AE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9"/>
  </w:num>
  <w:num w:numId="3">
    <w:abstractNumId w:val="46"/>
  </w:num>
  <w:num w:numId="4">
    <w:abstractNumId w:val="11"/>
  </w:num>
  <w:num w:numId="5">
    <w:abstractNumId w:val="0"/>
  </w:num>
  <w:num w:numId="6">
    <w:abstractNumId w:val="34"/>
  </w:num>
  <w:num w:numId="7">
    <w:abstractNumId w:val="23"/>
  </w:num>
  <w:num w:numId="8">
    <w:abstractNumId w:val="24"/>
  </w:num>
  <w:num w:numId="9">
    <w:abstractNumId w:val="48"/>
  </w:num>
  <w:num w:numId="10">
    <w:abstractNumId w:val="31"/>
  </w:num>
  <w:num w:numId="11">
    <w:abstractNumId w:val="7"/>
  </w:num>
  <w:num w:numId="12">
    <w:abstractNumId w:val="1"/>
  </w:num>
  <w:num w:numId="13">
    <w:abstractNumId w:val="2"/>
  </w:num>
  <w:num w:numId="14">
    <w:abstractNumId w:val="28"/>
  </w:num>
  <w:num w:numId="15">
    <w:abstractNumId w:val="12"/>
  </w:num>
  <w:num w:numId="16">
    <w:abstractNumId w:val="49"/>
  </w:num>
  <w:num w:numId="17">
    <w:abstractNumId w:val="41"/>
  </w:num>
  <w:num w:numId="18">
    <w:abstractNumId w:val="43"/>
  </w:num>
  <w:num w:numId="19">
    <w:abstractNumId w:val="55"/>
  </w:num>
  <w:num w:numId="20">
    <w:abstractNumId w:val="44"/>
  </w:num>
  <w:num w:numId="21">
    <w:abstractNumId w:val="16"/>
  </w:num>
  <w:num w:numId="22">
    <w:abstractNumId w:val="10"/>
  </w:num>
  <w:num w:numId="23">
    <w:abstractNumId w:val="51"/>
  </w:num>
  <w:num w:numId="24">
    <w:abstractNumId w:val="15"/>
  </w:num>
  <w:num w:numId="25">
    <w:abstractNumId w:val="5"/>
  </w:num>
  <w:num w:numId="26">
    <w:abstractNumId w:val="53"/>
  </w:num>
  <w:num w:numId="27">
    <w:abstractNumId w:val="20"/>
  </w:num>
  <w:num w:numId="28">
    <w:abstractNumId w:val="36"/>
  </w:num>
  <w:num w:numId="29">
    <w:abstractNumId w:val="21"/>
  </w:num>
  <w:num w:numId="30">
    <w:abstractNumId w:val="50"/>
  </w:num>
  <w:num w:numId="31">
    <w:abstractNumId w:val="38"/>
  </w:num>
  <w:num w:numId="32">
    <w:abstractNumId w:val="54"/>
  </w:num>
  <w:num w:numId="33">
    <w:abstractNumId w:val="8"/>
  </w:num>
  <w:num w:numId="34">
    <w:abstractNumId w:val="35"/>
  </w:num>
  <w:num w:numId="35">
    <w:abstractNumId w:val="26"/>
  </w:num>
  <w:num w:numId="36">
    <w:abstractNumId w:val="32"/>
  </w:num>
  <w:num w:numId="37">
    <w:abstractNumId w:val="39"/>
  </w:num>
  <w:num w:numId="38">
    <w:abstractNumId w:val="6"/>
  </w:num>
  <w:num w:numId="39">
    <w:abstractNumId w:val="22"/>
  </w:num>
  <w:num w:numId="40">
    <w:abstractNumId w:val="40"/>
  </w:num>
  <w:num w:numId="41">
    <w:abstractNumId w:val="30"/>
  </w:num>
  <w:num w:numId="42">
    <w:abstractNumId w:val="4"/>
  </w:num>
  <w:num w:numId="43">
    <w:abstractNumId w:val="14"/>
  </w:num>
  <w:num w:numId="44">
    <w:abstractNumId w:val="9"/>
  </w:num>
  <w:num w:numId="45">
    <w:abstractNumId w:val="37"/>
  </w:num>
  <w:num w:numId="46">
    <w:abstractNumId w:val="27"/>
  </w:num>
  <w:num w:numId="47">
    <w:abstractNumId w:val="52"/>
  </w:num>
  <w:num w:numId="48">
    <w:abstractNumId w:val="47"/>
  </w:num>
  <w:num w:numId="49">
    <w:abstractNumId w:val="13"/>
  </w:num>
  <w:num w:numId="50">
    <w:abstractNumId w:val="19"/>
  </w:num>
  <w:num w:numId="51">
    <w:abstractNumId w:val="56"/>
  </w:num>
  <w:num w:numId="52">
    <w:abstractNumId w:val="45"/>
  </w:num>
  <w:num w:numId="53">
    <w:abstractNumId w:val="17"/>
  </w:num>
  <w:num w:numId="54">
    <w:abstractNumId w:val="33"/>
  </w:num>
  <w:num w:numId="55">
    <w:abstractNumId w:val="3"/>
  </w:num>
  <w:num w:numId="56">
    <w:abstractNumId w:val="18"/>
  </w:num>
  <w:num w:numId="57">
    <w:abstractNumId w:val="2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A7"/>
    <w:rsid w:val="003F09A7"/>
    <w:rsid w:val="003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481C7E"/>
  <w15:chartTrackingRefBased/>
  <w15:docId w15:val="{21C3D0EE-E3E6-4EB5-BFA7-6F587755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3F09A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paragraph" w:styleId="Naslov10">
    <w:name w:val="heading 1"/>
    <w:aliases w:val="SKLOP_AZ"/>
    <w:basedOn w:val="Navaden"/>
    <w:next w:val="Navaden"/>
    <w:link w:val="Naslov1Znak"/>
    <w:qFormat/>
    <w:rsid w:val="003F09A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slov2">
    <w:name w:val="heading 2"/>
    <w:aliases w:val="Naslov 22,Heading 2 Char Char,Heading 2 Char Char Char Char,Heading 2 Char Char Char"/>
    <w:basedOn w:val="Naslov2MK"/>
    <w:next w:val="Navaden"/>
    <w:link w:val="Naslov2Znak"/>
    <w:uiPriority w:val="9"/>
    <w:qFormat/>
    <w:rsid w:val="003F09A7"/>
    <w:pPr>
      <w:numPr>
        <w:numId w:val="2"/>
      </w:numPr>
      <w:outlineLvl w:val="1"/>
    </w:pPr>
    <w:rPr>
      <w:rFonts w:eastAsia="Calibri" w:cs="Times New Roman"/>
      <w:sz w:val="24"/>
      <w:szCs w:val="24"/>
    </w:rPr>
  </w:style>
  <w:style w:type="paragraph" w:styleId="Naslov30">
    <w:name w:val="heading 3"/>
    <w:basedOn w:val="Navaden"/>
    <w:next w:val="Navaden"/>
    <w:link w:val="Naslov3Znak"/>
    <w:uiPriority w:val="9"/>
    <w:qFormat/>
    <w:rsid w:val="003F09A7"/>
    <w:pPr>
      <w:keepNext/>
      <w:jc w:val="both"/>
      <w:outlineLvl w:val="2"/>
    </w:pPr>
    <w:rPr>
      <w:rFonts w:ascii="Times New Roman" w:hAnsi="Times New Roman"/>
      <w:b/>
      <w:bCs/>
      <w:sz w:val="20"/>
      <w:szCs w:val="20"/>
    </w:rPr>
  </w:style>
  <w:style w:type="paragraph" w:styleId="Naslov4">
    <w:name w:val="heading 4"/>
    <w:basedOn w:val="Navaden"/>
    <w:next w:val="Navaden"/>
    <w:link w:val="Naslov4Znak"/>
    <w:uiPriority w:val="9"/>
    <w:qFormat/>
    <w:rsid w:val="003F09A7"/>
    <w:pPr>
      <w:keepNext/>
      <w:spacing w:line="300" w:lineRule="atLeast"/>
      <w:jc w:val="both"/>
      <w:outlineLvl w:val="3"/>
    </w:pPr>
    <w:rPr>
      <w:rFonts w:ascii="Times New Roman" w:hAnsi="Times New Roman"/>
      <w:b/>
      <w:bCs/>
      <w:i/>
      <w:iCs/>
      <w:sz w:val="20"/>
    </w:rPr>
  </w:style>
  <w:style w:type="paragraph" w:styleId="Naslov5">
    <w:name w:val="heading 5"/>
    <w:basedOn w:val="Navaden"/>
    <w:next w:val="Navaden"/>
    <w:link w:val="Naslov5Znak"/>
    <w:uiPriority w:val="9"/>
    <w:qFormat/>
    <w:rsid w:val="003F09A7"/>
    <w:pPr>
      <w:keepNext/>
      <w:jc w:val="both"/>
      <w:outlineLvl w:val="4"/>
    </w:pPr>
    <w:rPr>
      <w:b/>
      <w:bCs/>
      <w:szCs w:val="20"/>
    </w:rPr>
  </w:style>
  <w:style w:type="paragraph" w:styleId="Naslov6">
    <w:name w:val="heading 6"/>
    <w:basedOn w:val="Navaden"/>
    <w:next w:val="Navaden"/>
    <w:link w:val="Naslov6Znak"/>
    <w:uiPriority w:val="9"/>
    <w:qFormat/>
    <w:rsid w:val="003F09A7"/>
    <w:pPr>
      <w:spacing w:before="240" w:after="60"/>
      <w:outlineLvl w:val="5"/>
    </w:pPr>
    <w:rPr>
      <w:rFonts w:ascii="Times New Roman" w:hAnsi="Times New Roman"/>
      <w:b/>
      <w:bCs/>
      <w:sz w:val="20"/>
      <w:szCs w:val="20"/>
    </w:rPr>
  </w:style>
  <w:style w:type="paragraph" w:styleId="Naslov7">
    <w:name w:val="heading 7"/>
    <w:basedOn w:val="Navaden"/>
    <w:next w:val="Navaden"/>
    <w:link w:val="Naslov7Znak"/>
    <w:uiPriority w:val="9"/>
    <w:qFormat/>
    <w:rsid w:val="003F09A7"/>
    <w:pPr>
      <w:spacing w:before="240" w:after="60"/>
      <w:outlineLvl w:val="6"/>
    </w:pPr>
    <w:rPr>
      <w:rFonts w:ascii="Times New Roman" w:hAnsi="Times New Roman"/>
    </w:rPr>
  </w:style>
  <w:style w:type="paragraph" w:styleId="Naslov8">
    <w:name w:val="heading 8"/>
    <w:basedOn w:val="Navaden"/>
    <w:next w:val="Navaden"/>
    <w:link w:val="Naslov8Znak"/>
    <w:uiPriority w:val="9"/>
    <w:qFormat/>
    <w:rsid w:val="003F09A7"/>
    <w:pPr>
      <w:keepNext/>
      <w:spacing w:line="216" w:lineRule="auto"/>
      <w:jc w:val="right"/>
      <w:outlineLvl w:val="7"/>
    </w:pPr>
    <w:rPr>
      <w:rFonts w:ascii="Times New Roman" w:hAnsi="Times New Roman"/>
      <w:b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qFormat/>
    <w:rsid w:val="003F09A7"/>
    <w:pPr>
      <w:keepNext/>
      <w:outlineLvl w:val="8"/>
    </w:pPr>
    <w:rPr>
      <w:b/>
      <w:bCs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0"/>
    <w:rsid w:val="003F09A7"/>
    <w:rPr>
      <w:rFonts w:ascii="Arial" w:eastAsia="Times New Roman" w:hAnsi="Arial" w:cs="Times New Roman"/>
      <w:b/>
      <w:bCs/>
      <w:kern w:val="32"/>
      <w:sz w:val="32"/>
      <w:szCs w:val="32"/>
      <w:lang w:eastAsia="sl-SI"/>
    </w:rPr>
  </w:style>
  <w:style w:type="character" w:customStyle="1" w:styleId="Naslov2Znak">
    <w:name w:val="Naslov 2 Znak"/>
    <w:aliases w:val="Naslov 22 Znak,Heading 2 Char Char Znak,Heading 2 Char Char Char Char Znak,Heading 2 Char Char Char Znak"/>
    <w:basedOn w:val="Privzetapisavaodstavka"/>
    <w:link w:val="Naslov2"/>
    <w:uiPriority w:val="9"/>
    <w:rsid w:val="003F09A7"/>
    <w:rPr>
      <w:rFonts w:ascii="Arial" w:eastAsia="Calibri" w:hAnsi="Arial" w:cs="Times New Roman"/>
      <w:b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0"/>
    <w:uiPriority w:val="9"/>
    <w:rsid w:val="003F09A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3F09A7"/>
    <w:rPr>
      <w:rFonts w:ascii="Times New Roman" w:eastAsia="Times New Roman" w:hAnsi="Times New Roman" w:cs="Times New Roman"/>
      <w:b/>
      <w:bCs/>
      <w:i/>
      <w:iCs/>
      <w:sz w:val="20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3F09A7"/>
    <w:rPr>
      <w:rFonts w:ascii="Arial" w:eastAsia="Times New Roman" w:hAnsi="Arial" w:cs="Times New Roman"/>
      <w:b/>
      <w:bCs/>
      <w:sz w:val="24"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rsid w:val="003F09A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uiPriority w:val="9"/>
    <w:rsid w:val="003F09A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uiPriority w:val="9"/>
    <w:rsid w:val="003F09A7"/>
    <w:rPr>
      <w:rFonts w:ascii="Times New Roman" w:eastAsia="Times New Roman" w:hAnsi="Times New Roman" w:cs="Times New Roman"/>
      <w:b/>
      <w:sz w:val="20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uiPriority w:val="9"/>
    <w:rsid w:val="003F09A7"/>
    <w:rPr>
      <w:rFonts w:ascii="Arial" w:eastAsia="Times New Roman" w:hAnsi="Arial" w:cs="Times New Roman"/>
      <w:b/>
      <w:bCs/>
      <w:sz w:val="18"/>
      <w:szCs w:val="24"/>
      <w:lang w:eastAsia="sl-SI"/>
    </w:rPr>
  </w:style>
  <w:style w:type="paragraph" w:customStyle="1" w:styleId="Naslov2MK">
    <w:name w:val="Naslov 2 MK"/>
    <w:basedOn w:val="Navaden"/>
    <w:rsid w:val="003F09A7"/>
    <w:pPr>
      <w:tabs>
        <w:tab w:val="num" w:pos="720"/>
      </w:tabs>
      <w:ind w:left="720" w:hanging="360"/>
    </w:pPr>
    <w:rPr>
      <w:rFonts w:cs="Arial"/>
      <w:b/>
      <w:sz w:val="22"/>
      <w:szCs w:val="22"/>
    </w:rPr>
  </w:style>
  <w:style w:type="paragraph" w:styleId="Naslov">
    <w:name w:val="Title"/>
    <w:basedOn w:val="Navaden"/>
    <w:link w:val="NaslovZnak"/>
    <w:qFormat/>
    <w:rsid w:val="003F09A7"/>
    <w:pPr>
      <w:jc w:val="center"/>
    </w:pPr>
    <w:rPr>
      <w:b/>
      <w:sz w:val="32"/>
      <w:szCs w:val="20"/>
    </w:rPr>
  </w:style>
  <w:style w:type="character" w:customStyle="1" w:styleId="NaslovZnak">
    <w:name w:val="Naslov Znak"/>
    <w:basedOn w:val="Privzetapisavaodstavka"/>
    <w:link w:val="Naslov"/>
    <w:rsid w:val="003F09A7"/>
    <w:rPr>
      <w:rFonts w:ascii="Arial" w:eastAsia="Times New Roman" w:hAnsi="Arial" w:cs="Times New Roman"/>
      <w:b/>
      <w:sz w:val="32"/>
      <w:szCs w:val="20"/>
      <w:lang w:eastAsia="sl-SI"/>
    </w:rPr>
  </w:style>
  <w:style w:type="paragraph" w:customStyle="1" w:styleId="BESEDILO">
    <w:name w:val="BESEDILO"/>
    <w:rsid w:val="003F09A7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kern w:val="16"/>
      <w:sz w:val="20"/>
      <w:szCs w:val="20"/>
    </w:rPr>
  </w:style>
  <w:style w:type="paragraph" w:customStyle="1" w:styleId="Naslov1MK">
    <w:name w:val="Naslov 1 MK"/>
    <w:basedOn w:val="Naslov10"/>
    <w:rsid w:val="003F09A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Telobesedila2">
    <w:name w:val="Body Text 2"/>
    <w:basedOn w:val="Navaden"/>
    <w:link w:val="Telobesedila2Znak"/>
    <w:rsid w:val="003F09A7"/>
    <w:pPr>
      <w:jc w:val="both"/>
    </w:pPr>
    <w:rPr>
      <w:b/>
      <w:sz w:val="20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3F09A7"/>
    <w:rPr>
      <w:rFonts w:ascii="Arial" w:eastAsia="Times New Roman" w:hAnsi="Arial" w:cs="Times New Roman"/>
      <w:b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rsid w:val="003F09A7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3F09A7"/>
    <w:rPr>
      <w:rFonts w:ascii="Times New Roman" w:eastAsia="Times New Roman" w:hAnsi="Times New Roman" w:cs="Times New Roman"/>
      <w:sz w:val="24"/>
      <w:szCs w:val="20"/>
      <w:lang w:val="en-US" w:eastAsia="sl-SI"/>
    </w:rPr>
  </w:style>
  <w:style w:type="paragraph" w:styleId="Noga">
    <w:name w:val="footer"/>
    <w:basedOn w:val="Navaden"/>
    <w:link w:val="NogaZnak"/>
    <w:rsid w:val="003F09A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F09A7"/>
    <w:rPr>
      <w:rFonts w:ascii="Arial" w:eastAsia="Times New Roman" w:hAnsi="Arial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3F09A7"/>
    <w:pPr>
      <w:jc w:val="both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3F09A7"/>
    <w:rPr>
      <w:rFonts w:ascii="Arial" w:eastAsia="Times New Roman" w:hAnsi="Arial" w:cs="Times New Roman"/>
      <w:sz w:val="20"/>
      <w:szCs w:val="20"/>
      <w:lang w:eastAsia="sl-SI"/>
    </w:rPr>
  </w:style>
  <w:style w:type="character" w:styleId="Hiperpovezava">
    <w:name w:val="Hyperlink"/>
    <w:uiPriority w:val="99"/>
    <w:rsid w:val="003F09A7"/>
    <w:rPr>
      <w:color w:val="0000FF"/>
      <w:u w:val="single"/>
    </w:rPr>
  </w:style>
  <w:style w:type="paragraph" w:customStyle="1" w:styleId="Naslov3MK">
    <w:name w:val="Naslov 3 MK"/>
    <w:basedOn w:val="Naslov10"/>
    <w:rsid w:val="003F09A7"/>
    <w:pPr>
      <w:numPr>
        <w:ilvl w:val="1"/>
        <w:numId w:val="1"/>
      </w:numPr>
      <w:jc w:val="both"/>
    </w:pPr>
    <w:rPr>
      <w:bCs w:val="0"/>
      <w:kern w:val="28"/>
      <w:sz w:val="22"/>
      <w:szCs w:val="22"/>
    </w:rPr>
  </w:style>
  <w:style w:type="character" w:customStyle="1" w:styleId="searchletnik">
    <w:name w:val="searchletnik"/>
    <w:basedOn w:val="Privzetapisavaodstavka"/>
    <w:rsid w:val="003F09A7"/>
  </w:style>
  <w:style w:type="paragraph" w:styleId="Telobesedila3">
    <w:name w:val="Body Text 3"/>
    <w:basedOn w:val="Navaden"/>
    <w:link w:val="Telobesedila3Znak"/>
    <w:rsid w:val="003F09A7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3F09A7"/>
    <w:rPr>
      <w:rFonts w:ascii="Arial" w:eastAsia="Times New Roman" w:hAnsi="Arial" w:cs="Times New Roman"/>
      <w:sz w:val="16"/>
      <w:szCs w:val="16"/>
      <w:lang w:eastAsia="sl-SI"/>
    </w:rPr>
  </w:style>
  <w:style w:type="character" w:customStyle="1" w:styleId="PripombabesediloZnak">
    <w:name w:val="Pripomba – besedilo Znak"/>
    <w:link w:val="Pripombabesedilo"/>
    <w:uiPriority w:val="99"/>
    <w:rsid w:val="003F09A7"/>
    <w:rPr>
      <w:rFonts w:ascii="Arial" w:eastAsia="Times New Roman" w:hAnsi="Arial" w:cs="Times New Roman"/>
      <w:sz w:val="20"/>
      <w:szCs w:val="20"/>
      <w:lang w:eastAsia="sl-SI"/>
    </w:rPr>
  </w:style>
  <w:style w:type="paragraph" w:styleId="Pripombabesedilo">
    <w:name w:val="annotation text"/>
    <w:basedOn w:val="Navaden"/>
    <w:link w:val="PripombabesediloZnak"/>
    <w:uiPriority w:val="99"/>
    <w:rsid w:val="003F09A7"/>
    <w:rPr>
      <w:sz w:val="20"/>
      <w:szCs w:val="20"/>
    </w:rPr>
  </w:style>
  <w:style w:type="character" w:customStyle="1" w:styleId="PripombabesediloZnak1">
    <w:name w:val="Pripomba – besedilo Znak1"/>
    <w:basedOn w:val="Privzetapisavaodstavka"/>
    <w:uiPriority w:val="99"/>
    <w:semiHidden/>
    <w:rsid w:val="003F09A7"/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Naslov3MKZnak">
    <w:name w:val="Naslov 3 MK Znak"/>
    <w:rsid w:val="003F09A7"/>
    <w:rPr>
      <w:rFonts w:ascii="Arial" w:hAnsi="Arial" w:cs="Arial"/>
      <w:b/>
      <w:noProof w:val="0"/>
      <w:kern w:val="28"/>
      <w:sz w:val="22"/>
      <w:szCs w:val="22"/>
      <w:lang w:val="sl-SI" w:eastAsia="sl-SI" w:bidi="ar-SA"/>
    </w:rPr>
  </w:style>
  <w:style w:type="character" w:customStyle="1" w:styleId="Naslov2MKZnak">
    <w:name w:val="Naslov 2 MK Znak"/>
    <w:rsid w:val="003F09A7"/>
    <w:rPr>
      <w:rFonts w:ascii="Arial" w:hAnsi="Arial" w:cs="Arial"/>
      <w:b/>
      <w:noProof w:val="0"/>
      <w:sz w:val="22"/>
      <w:szCs w:val="22"/>
      <w:lang w:val="sl-SI" w:eastAsia="sl-SI" w:bidi="ar-SA"/>
    </w:rPr>
  </w:style>
  <w:style w:type="paragraph" w:styleId="Telobesedila-zamik2">
    <w:name w:val="Body Text Indent 2"/>
    <w:basedOn w:val="Navaden"/>
    <w:link w:val="Telobesedila-zamik2Znak"/>
    <w:rsid w:val="003F09A7"/>
    <w:pPr>
      <w:spacing w:after="120" w:line="480" w:lineRule="auto"/>
      <w:ind w:left="283"/>
    </w:pPr>
  </w:style>
  <w:style w:type="character" w:customStyle="1" w:styleId="Telobesedila-zamik2Znak">
    <w:name w:val="Telo besedila - zamik 2 Znak"/>
    <w:basedOn w:val="Privzetapisavaodstavka"/>
    <w:link w:val="Telobesedila-zamik2"/>
    <w:rsid w:val="003F09A7"/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Slog1">
    <w:name w:val="Slog1"/>
    <w:basedOn w:val="Navaden"/>
    <w:rsid w:val="003F09A7"/>
    <w:pPr>
      <w:jc w:val="both"/>
    </w:pPr>
    <w:rPr>
      <w:rFonts w:ascii="Verdana" w:hAnsi="Verdana"/>
      <w:sz w:val="20"/>
    </w:rPr>
  </w:style>
  <w:style w:type="paragraph" w:customStyle="1" w:styleId="0Naslov1MK">
    <w:name w:val="0 Naslov 1 MK"/>
    <w:basedOn w:val="Naslov10"/>
    <w:rsid w:val="003F09A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Sprotnaopomba-besedilo">
    <w:name w:val="footnote text"/>
    <w:basedOn w:val="Navaden"/>
    <w:link w:val="Sprotnaopomba-besediloZnak"/>
    <w:rsid w:val="003F09A7"/>
    <w:rPr>
      <w:rFonts w:ascii="Times New Roman" w:hAnsi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3F09A7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tevilkastrani">
    <w:name w:val="page number"/>
    <w:basedOn w:val="Privzetapisavaodstavka"/>
    <w:rsid w:val="003F09A7"/>
  </w:style>
  <w:style w:type="paragraph" w:customStyle="1" w:styleId="p">
    <w:name w:val="p"/>
    <w:basedOn w:val="Navaden"/>
    <w:uiPriority w:val="99"/>
    <w:rsid w:val="003F09A7"/>
    <w:pPr>
      <w:spacing w:before="40" w:after="10"/>
      <w:ind w:left="10" w:right="10" w:firstLine="240"/>
      <w:jc w:val="both"/>
    </w:pPr>
    <w:rPr>
      <w:rFonts w:cs="Arial"/>
      <w:color w:val="222222"/>
      <w:sz w:val="22"/>
      <w:szCs w:val="22"/>
      <w:lang w:val="en-US" w:eastAsia="en-US"/>
    </w:rPr>
  </w:style>
  <w:style w:type="paragraph" w:customStyle="1" w:styleId="t">
    <w:name w:val="t"/>
    <w:basedOn w:val="Navaden"/>
    <w:rsid w:val="003F09A7"/>
    <w:pPr>
      <w:spacing w:before="200" w:after="150"/>
      <w:ind w:left="10" w:right="10"/>
      <w:jc w:val="center"/>
    </w:pPr>
    <w:rPr>
      <w:rFonts w:cs="Arial"/>
      <w:b/>
      <w:bCs/>
      <w:color w:val="2E3092"/>
      <w:sz w:val="29"/>
      <w:szCs w:val="29"/>
      <w:lang w:val="en-US" w:eastAsia="en-US"/>
    </w:rPr>
  </w:style>
  <w:style w:type="paragraph" w:customStyle="1" w:styleId="xl28">
    <w:name w:val="xl28"/>
    <w:basedOn w:val="Navaden"/>
    <w:rsid w:val="003F09A7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29">
    <w:name w:val="xl29"/>
    <w:basedOn w:val="Navaden"/>
    <w:rsid w:val="003F09A7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0">
    <w:name w:val="xl30"/>
    <w:basedOn w:val="Navaden"/>
    <w:rsid w:val="003F09A7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1">
    <w:name w:val="xl31"/>
    <w:basedOn w:val="Navaden"/>
    <w:rsid w:val="003F09A7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28"/>
      <w:szCs w:val="28"/>
    </w:rPr>
  </w:style>
  <w:style w:type="paragraph" w:customStyle="1" w:styleId="xl32">
    <w:name w:val="xl32"/>
    <w:basedOn w:val="Navaden"/>
    <w:rsid w:val="003F09A7"/>
    <w:pPr>
      <w:spacing w:before="100" w:beforeAutospacing="1" w:after="100" w:afterAutospacing="1"/>
    </w:pPr>
    <w:rPr>
      <w:rFonts w:eastAsia="Arial Unicode MS" w:cs="Arial"/>
      <w:sz w:val="28"/>
      <w:szCs w:val="28"/>
    </w:rPr>
  </w:style>
  <w:style w:type="paragraph" w:customStyle="1" w:styleId="xl33">
    <w:name w:val="xl33"/>
    <w:basedOn w:val="Navaden"/>
    <w:rsid w:val="003F09A7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4">
    <w:name w:val="xl34"/>
    <w:basedOn w:val="Navaden"/>
    <w:rsid w:val="003F09A7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5">
    <w:name w:val="xl35"/>
    <w:basedOn w:val="Navaden"/>
    <w:rsid w:val="003F09A7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6">
    <w:name w:val="xl36"/>
    <w:basedOn w:val="Navaden"/>
    <w:rsid w:val="003F09A7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7">
    <w:name w:val="xl37"/>
    <w:basedOn w:val="Navaden"/>
    <w:rsid w:val="003F09A7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8">
    <w:name w:val="xl38"/>
    <w:basedOn w:val="Navaden"/>
    <w:rsid w:val="003F09A7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9">
    <w:name w:val="xl39"/>
    <w:basedOn w:val="Navaden"/>
    <w:rsid w:val="003F09A7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0">
    <w:name w:val="xl40"/>
    <w:basedOn w:val="Navaden"/>
    <w:rsid w:val="003F09A7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1">
    <w:name w:val="xl41"/>
    <w:basedOn w:val="Navaden"/>
    <w:rsid w:val="003F09A7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2">
    <w:name w:val="xl42"/>
    <w:basedOn w:val="Navaden"/>
    <w:rsid w:val="003F09A7"/>
    <w:pPr>
      <w:spacing w:before="100" w:beforeAutospacing="1" w:after="100" w:afterAutospacing="1"/>
      <w:jc w:val="center"/>
      <w:textAlignment w:val="top"/>
    </w:pPr>
    <w:rPr>
      <w:rFonts w:eastAsia="Arial Unicode MS" w:cs="Arial"/>
    </w:rPr>
  </w:style>
  <w:style w:type="paragraph" w:customStyle="1" w:styleId="xl43">
    <w:name w:val="xl43"/>
    <w:basedOn w:val="Navaden"/>
    <w:rsid w:val="003F09A7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4">
    <w:name w:val="xl44"/>
    <w:basedOn w:val="Navaden"/>
    <w:rsid w:val="003F09A7"/>
    <w:pPr>
      <w:spacing w:before="100" w:beforeAutospacing="1" w:after="100" w:afterAutospacing="1"/>
      <w:textAlignment w:val="top"/>
    </w:pPr>
    <w:rPr>
      <w:rFonts w:eastAsia="Arial Unicode MS" w:cs="Arial"/>
      <w:sz w:val="28"/>
      <w:szCs w:val="28"/>
    </w:rPr>
  </w:style>
  <w:style w:type="paragraph" w:customStyle="1" w:styleId="xl45">
    <w:name w:val="xl45"/>
    <w:basedOn w:val="Navaden"/>
    <w:rsid w:val="003F09A7"/>
    <w:pPr>
      <w:spacing w:before="100" w:beforeAutospacing="1" w:after="100" w:afterAutospacing="1"/>
      <w:jc w:val="center"/>
    </w:pPr>
    <w:rPr>
      <w:rFonts w:eastAsia="Arial Unicode MS" w:cs="Arial"/>
      <w:sz w:val="28"/>
      <w:szCs w:val="28"/>
    </w:rPr>
  </w:style>
  <w:style w:type="paragraph" w:customStyle="1" w:styleId="xl46">
    <w:name w:val="xl46"/>
    <w:basedOn w:val="Navaden"/>
    <w:rsid w:val="003F09A7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7">
    <w:name w:val="xl47"/>
    <w:basedOn w:val="Navaden"/>
    <w:rsid w:val="003F09A7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8">
    <w:name w:val="xl48"/>
    <w:basedOn w:val="Navaden"/>
    <w:rsid w:val="003F09A7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9">
    <w:name w:val="xl49"/>
    <w:basedOn w:val="Navaden"/>
    <w:rsid w:val="003F09A7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50">
    <w:name w:val="xl50"/>
    <w:basedOn w:val="Navaden"/>
    <w:rsid w:val="003F09A7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1">
    <w:name w:val="xl51"/>
    <w:basedOn w:val="Navaden"/>
    <w:rsid w:val="003F09A7"/>
    <w:pPr>
      <w:spacing w:before="100" w:beforeAutospacing="1" w:after="100" w:afterAutospacing="1"/>
      <w:textAlignment w:val="top"/>
    </w:pPr>
    <w:rPr>
      <w:rFonts w:eastAsia="Arial Unicode MS" w:cs="Arial"/>
      <w:sz w:val="32"/>
      <w:szCs w:val="32"/>
    </w:rPr>
  </w:style>
  <w:style w:type="paragraph" w:customStyle="1" w:styleId="xl52">
    <w:name w:val="xl52"/>
    <w:basedOn w:val="Navaden"/>
    <w:rsid w:val="003F09A7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32"/>
      <w:szCs w:val="32"/>
    </w:rPr>
  </w:style>
  <w:style w:type="paragraph" w:customStyle="1" w:styleId="xl53">
    <w:name w:val="xl53"/>
    <w:basedOn w:val="Navaden"/>
    <w:rsid w:val="003F09A7"/>
    <w:pPr>
      <w:spacing w:before="100" w:beforeAutospacing="1" w:after="100" w:afterAutospacing="1"/>
      <w:jc w:val="center"/>
    </w:pPr>
    <w:rPr>
      <w:rFonts w:eastAsia="Arial Unicode MS" w:cs="Arial"/>
      <w:sz w:val="32"/>
      <w:szCs w:val="32"/>
    </w:rPr>
  </w:style>
  <w:style w:type="paragraph" w:customStyle="1" w:styleId="xl54">
    <w:name w:val="xl54"/>
    <w:basedOn w:val="Navaden"/>
    <w:rsid w:val="003F09A7"/>
    <w:pPr>
      <w:spacing w:before="100" w:beforeAutospacing="1" w:after="100" w:afterAutospacing="1"/>
    </w:pPr>
    <w:rPr>
      <w:rFonts w:eastAsia="Arial Unicode MS" w:cs="Arial"/>
      <w:sz w:val="32"/>
      <w:szCs w:val="32"/>
    </w:rPr>
  </w:style>
  <w:style w:type="paragraph" w:customStyle="1" w:styleId="xl55">
    <w:name w:val="xl55"/>
    <w:basedOn w:val="Navaden"/>
    <w:rsid w:val="003F09A7"/>
    <w:pP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paragraph" w:customStyle="1" w:styleId="xl56">
    <w:name w:val="xl56"/>
    <w:basedOn w:val="Navaden"/>
    <w:rsid w:val="003F09A7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7">
    <w:name w:val="xl57"/>
    <w:basedOn w:val="Navaden"/>
    <w:rsid w:val="003F09A7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8">
    <w:name w:val="xl58"/>
    <w:basedOn w:val="Navaden"/>
    <w:rsid w:val="003F09A7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9">
    <w:name w:val="xl59"/>
    <w:basedOn w:val="Navaden"/>
    <w:rsid w:val="003F09A7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0">
    <w:name w:val="xl60"/>
    <w:basedOn w:val="Navaden"/>
    <w:rsid w:val="003F09A7"/>
    <w:pPr>
      <w:pBdr>
        <w:bottom w:val="double" w:sz="6" w:space="0" w:color="auto"/>
      </w:pBdr>
      <w:spacing w:before="100" w:beforeAutospacing="1" w:after="100" w:afterAutospacing="1"/>
    </w:pPr>
    <w:rPr>
      <w:rFonts w:eastAsia="Arial Unicode MS" w:cs="Arial"/>
    </w:rPr>
  </w:style>
  <w:style w:type="paragraph" w:customStyle="1" w:styleId="xl61">
    <w:name w:val="xl61"/>
    <w:basedOn w:val="Navaden"/>
    <w:rsid w:val="003F09A7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2">
    <w:name w:val="xl62"/>
    <w:basedOn w:val="Navaden"/>
    <w:rsid w:val="003F09A7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3">
    <w:name w:val="xl63"/>
    <w:basedOn w:val="Navaden"/>
    <w:rsid w:val="003F09A7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4">
    <w:name w:val="xl64"/>
    <w:basedOn w:val="Navaden"/>
    <w:rsid w:val="003F09A7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5">
    <w:name w:val="xl65"/>
    <w:basedOn w:val="Navaden"/>
    <w:rsid w:val="003F09A7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character" w:styleId="SledenaHiperpovezava">
    <w:name w:val="FollowedHyperlink"/>
    <w:uiPriority w:val="99"/>
    <w:rsid w:val="003F09A7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rsid w:val="003F09A7"/>
    <w:pPr>
      <w:ind w:left="360" w:hanging="360"/>
    </w:pPr>
    <w:rPr>
      <w:rFonts w:ascii="Times New Roman" w:hAnsi="Times New Roman"/>
    </w:rPr>
  </w:style>
  <w:style w:type="character" w:customStyle="1" w:styleId="Telobesedila-zamikZnak">
    <w:name w:val="Telo besedila - zamik Znak"/>
    <w:basedOn w:val="Privzetapisavaodstavka"/>
    <w:link w:val="Telobesedila-zamik"/>
    <w:rsid w:val="003F09A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uiPriority w:val="99"/>
    <w:unhideWhenUsed/>
    <w:rsid w:val="003F09A7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3F09A7"/>
    <w:rPr>
      <w:b/>
      <w:bCs/>
    </w:rPr>
  </w:style>
  <w:style w:type="character" w:customStyle="1" w:styleId="ZadevapripombeZnak">
    <w:name w:val="Zadeva pripombe Znak"/>
    <w:basedOn w:val="PripombabesediloZnak1"/>
    <w:link w:val="Zadevapripombe"/>
    <w:uiPriority w:val="99"/>
    <w:rsid w:val="003F09A7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unhideWhenUsed/>
    <w:rsid w:val="003F09A7"/>
    <w:rPr>
      <w:rFonts w:ascii="Tahoma" w:hAnsi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3F09A7"/>
    <w:rPr>
      <w:rFonts w:ascii="Tahoma" w:eastAsia="Times New Roman" w:hAnsi="Tahoma" w:cs="Times New Roman"/>
      <w:sz w:val="16"/>
      <w:szCs w:val="16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3F09A7"/>
    <w:pPr>
      <w:tabs>
        <w:tab w:val="right" w:leader="dot" w:pos="9062"/>
      </w:tabs>
      <w:spacing w:before="40" w:after="40"/>
      <w:jc w:val="both"/>
    </w:pPr>
    <w:rPr>
      <w:rFonts w:asciiTheme="minorHAnsi" w:hAnsiTheme="minorHAnsi" w:cstheme="minorHAnsi"/>
      <w:b/>
      <w:noProof/>
      <w:sz w:val="22"/>
      <w:szCs w:val="22"/>
    </w:rPr>
  </w:style>
  <w:style w:type="paragraph" w:styleId="Kazalovsebine2">
    <w:name w:val="toc 2"/>
    <w:basedOn w:val="Navaden"/>
    <w:next w:val="Navaden"/>
    <w:autoRedefine/>
    <w:uiPriority w:val="39"/>
    <w:unhideWhenUsed/>
    <w:rsid w:val="003F09A7"/>
    <w:pPr>
      <w:ind w:left="240"/>
    </w:pPr>
  </w:style>
  <w:style w:type="paragraph" w:customStyle="1" w:styleId="Normal-dot1">
    <w:name w:val="Normal - dot 1"/>
    <w:basedOn w:val="Navaden"/>
    <w:semiHidden/>
    <w:rsid w:val="003F09A7"/>
    <w:pPr>
      <w:keepLines/>
      <w:widowControl w:val="0"/>
      <w:spacing w:before="120"/>
      <w:jc w:val="both"/>
    </w:pPr>
    <w:rPr>
      <w:noProof/>
      <w:sz w:val="20"/>
      <w:szCs w:val="20"/>
    </w:rPr>
  </w:style>
  <w:style w:type="paragraph" w:styleId="Navadensplet">
    <w:name w:val="Normal (Web)"/>
    <w:basedOn w:val="Navaden"/>
    <w:uiPriority w:val="99"/>
    <w:rsid w:val="003F09A7"/>
    <w:pPr>
      <w:spacing w:before="100" w:beforeAutospacing="1" w:after="100" w:afterAutospacing="1"/>
      <w:jc w:val="both"/>
    </w:pPr>
    <w:rPr>
      <w:rFonts w:ascii="Verdana" w:hAnsi="Verdana"/>
      <w:sz w:val="20"/>
    </w:rPr>
  </w:style>
  <w:style w:type="character" w:styleId="Sprotnaopomba-sklic">
    <w:name w:val="footnote reference"/>
    <w:aliases w:val="Footnote number,-E Fußnotenzeichen"/>
    <w:rsid w:val="003F09A7"/>
    <w:rPr>
      <w:vertAlign w:val="superscript"/>
    </w:rPr>
  </w:style>
  <w:style w:type="paragraph" w:customStyle="1" w:styleId="Sklic-vrstica">
    <w:name w:val="Sklic- vrstica"/>
    <w:basedOn w:val="Telobesedila"/>
    <w:rsid w:val="003F09A7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</w:rPr>
  </w:style>
  <w:style w:type="paragraph" w:customStyle="1" w:styleId="Nabvaden1">
    <w:name w:val="Nabvaden1"/>
    <w:basedOn w:val="Navaden"/>
    <w:semiHidden/>
    <w:rsid w:val="003F09A7"/>
    <w:pPr>
      <w:jc w:val="both"/>
    </w:pPr>
    <w:rPr>
      <w:noProof/>
      <w:szCs w:val="20"/>
      <w:lang w:val="en-AU"/>
    </w:rPr>
  </w:style>
  <w:style w:type="paragraph" w:customStyle="1" w:styleId="Naslov1">
    <w:name w:val="Naslov_1"/>
    <w:basedOn w:val="Navaden"/>
    <w:next w:val="Navaden"/>
    <w:semiHidden/>
    <w:rsid w:val="003F09A7"/>
    <w:pPr>
      <w:keepNext/>
      <w:widowControl w:val="0"/>
      <w:numPr>
        <w:numId w:val="3"/>
      </w:numPr>
      <w:spacing w:before="360" w:after="240"/>
    </w:pPr>
    <w:rPr>
      <w:b/>
      <w:sz w:val="32"/>
      <w:szCs w:val="20"/>
    </w:rPr>
  </w:style>
  <w:style w:type="paragraph" w:customStyle="1" w:styleId="Naslov3">
    <w:name w:val="Naslov_3"/>
    <w:basedOn w:val="Navaden"/>
    <w:next w:val="Navaden"/>
    <w:semiHidden/>
    <w:rsid w:val="003F09A7"/>
    <w:pPr>
      <w:keepNext/>
      <w:widowControl w:val="0"/>
      <w:numPr>
        <w:ilvl w:val="2"/>
        <w:numId w:val="3"/>
      </w:numPr>
      <w:spacing w:before="120" w:after="120"/>
    </w:pPr>
    <w:rPr>
      <w:b/>
      <w:i/>
      <w:sz w:val="28"/>
      <w:szCs w:val="20"/>
    </w:rPr>
  </w:style>
  <w:style w:type="paragraph" w:customStyle="1" w:styleId="Naslov20">
    <w:name w:val="Naslov_2"/>
    <w:basedOn w:val="Naslov2"/>
    <w:semiHidden/>
    <w:rsid w:val="003F09A7"/>
    <w:pPr>
      <w:keepNext/>
      <w:keepLines/>
      <w:widowControl w:val="0"/>
      <w:numPr>
        <w:ilvl w:val="1"/>
        <w:numId w:val="3"/>
      </w:numPr>
      <w:spacing w:before="240" w:after="60" w:line="288" w:lineRule="auto"/>
    </w:pPr>
    <w:rPr>
      <w:i/>
      <w:iCs/>
      <w:sz w:val="32"/>
      <w:szCs w:val="32"/>
    </w:rPr>
  </w:style>
  <w:style w:type="paragraph" w:customStyle="1" w:styleId="Rimske-glavno">
    <w:name w:val="Rimske-glavno"/>
    <w:basedOn w:val="Navaden"/>
    <w:autoRedefine/>
    <w:rsid w:val="003F09A7"/>
    <w:pPr>
      <w:numPr>
        <w:numId w:val="4"/>
      </w:numPr>
      <w:tabs>
        <w:tab w:val="clear" w:pos="493"/>
      </w:tabs>
      <w:ind w:left="0" w:hanging="550"/>
      <w:jc w:val="both"/>
    </w:pPr>
    <w:rPr>
      <w:rFonts w:ascii="Verdana" w:hAnsi="Verdana"/>
      <w:b/>
      <w:bCs/>
      <w:sz w:val="20"/>
      <w:szCs w:val="20"/>
    </w:rPr>
  </w:style>
  <w:style w:type="paragraph" w:customStyle="1" w:styleId="LatinNaslov1">
    <w:name w:val="Latin Naslov 1"/>
    <w:basedOn w:val="Naslov1"/>
    <w:autoRedefine/>
    <w:rsid w:val="003F09A7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/>
      <w:sz w:val="20"/>
    </w:rPr>
  </w:style>
  <w:style w:type="paragraph" w:styleId="Napis">
    <w:name w:val="caption"/>
    <w:basedOn w:val="Navaden"/>
    <w:next w:val="Navaden"/>
    <w:autoRedefine/>
    <w:qFormat/>
    <w:rsid w:val="003F09A7"/>
    <w:pPr>
      <w:keepLines/>
      <w:widowControl w:val="0"/>
      <w:spacing w:before="120" w:after="120" w:line="288" w:lineRule="auto"/>
      <w:jc w:val="both"/>
    </w:pPr>
    <w:rPr>
      <w:rFonts w:ascii="Verdana" w:hAnsi="Verdana"/>
      <w:bCs/>
      <w:snapToGrid w:val="0"/>
      <w:color w:val="000000"/>
      <w:sz w:val="20"/>
      <w:szCs w:val="20"/>
    </w:rPr>
  </w:style>
  <w:style w:type="paragraph" w:customStyle="1" w:styleId="Normal-dot">
    <w:name w:val="Normal - dot"/>
    <w:basedOn w:val="Navaden"/>
    <w:autoRedefine/>
    <w:semiHidden/>
    <w:rsid w:val="003F09A7"/>
    <w:pPr>
      <w:keepLines/>
      <w:widowControl w:val="0"/>
      <w:spacing w:before="120"/>
      <w:jc w:val="both"/>
    </w:pPr>
    <w:rPr>
      <w:b/>
      <w:noProof/>
      <w:sz w:val="20"/>
      <w:szCs w:val="20"/>
    </w:rPr>
  </w:style>
  <w:style w:type="paragraph" w:customStyle="1" w:styleId="Navaden1">
    <w:name w:val="Navaden1"/>
    <w:semiHidden/>
    <w:rsid w:val="003F09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Navaden2">
    <w:name w:val="Navaden2"/>
    <w:rsid w:val="003F09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sl-SI"/>
    </w:rPr>
  </w:style>
  <w:style w:type="character" w:customStyle="1" w:styleId="ZgradbadokumentaZnak">
    <w:name w:val="Zgradba dokumenta Znak"/>
    <w:link w:val="Zgradbadokumenta"/>
    <w:semiHidden/>
    <w:rsid w:val="003F09A7"/>
    <w:rPr>
      <w:rFonts w:ascii="Tahoma" w:eastAsia="Times New Roman" w:hAnsi="Tahoma" w:cs="Tahoma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semiHidden/>
    <w:rsid w:val="003F09A7"/>
    <w:pPr>
      <w:shd w:val="clear" w:color="auto" w:fill="000080"/>
      <w:jc w:val="both"/>
    </w:pPr>
    <w:rPr>
      <w:rFonts w:ascii="Tahoma" w:hAnsi="Tahoma" w:cs="Tahoma"/>
      <w:sz w:val="22"/>
      <w:lang w:eastAsia="en-US"/>
    </w:rPr>
  </w:style>
  <w:style w:type="character" w:customStyle="1" w:styleId="ZgradbadokumentaZnak1">
    <w:name w:val="Zgradba dokumenta Znak1"/>
    <w:basedOn w:val="Privzetapisavaodstavka"/>
    <w:uiPriority w:val="99"/>
    <w:semiHidden/>
    <w:rsid w:val="003F09A7"/>
    <w:rPr>
      <w:rFonts w:ascii="Segoe UI" w:eastAsia="Times New Roman" w:hAnsi="Segoe UI" w:cs="Segoe UI"/>
      <w:sz w:val="16"/>
      <w:szCs w:val="16"/>
      <w:lang w:eastAsia="sl-SI"/>
    </w:rPr>
  </w:style>
  <w:style w:type="paragraph" w:styleId="Telobesedila-zamik3">
    <w:name w:val="Body Text Indent 3"/>
    <w:basedOn w:val="Navaden"/>
    <w:link w:val="Telobesedila-zamik3Znak"/>
    <w:rsid w:val="003F09A7"/>
    <w:pPr>
      <w:autoSpaceDE w:val="0"/>
      <w:autoSpaceDN w:val="0"/>
      <w:adjustRightInd w:val="0"/>
      <w:spacing w:after="120"/>
      <w:ind w:left="708"/>
      <w:jc w:val="both"/>
    </w:pPr>
    <w:rPr>
      <w:rFonts w:ascii="Verdana" w:hAnsi="Verdana"/>
      <w:color w:val="000000"/>
      <w:sz w:val="20"/>
    </w:rPr>
  </w:style>
  <w:style w:type="character" w:customStyle="1" w:styleId="Telobesedila-zamik3Znak">
    <w:name w:val="Telo besedila - zamik 3 Znak"/>
    <w:basedOn w:val="Privzetapisavaodstavka"/>
    <w:link w:val="Telobesedila-zamik3"/>
    <w:rsid w:val="003F09A7"/>
    <w:rPr>
      <w:rFonts w:ascii="Verdana" w:eastAsia="Times New Roman" w:hAnsi="Verdana" w:cs="Times New Roman"/>
      <w:color w:val="000000"/>
      <w:sz w:val="20"/>
      <w:szCs w:val="24"/>
      <w:lang w:eastAsia="sl-SI"/>
    </w:rPr>
  </w:style>
  <w:style w:type="paragraph" w:customStyle="1" w:styleId="SKLOPrimske">
    <w:name w:val="SKLOP_rimske"/>
    <w:basedOn w:val="Navaden"/>
    <w:rsid w:val="003F09A7"/>
    <w:pPr>
      <w:keepNext/>
      <w:keepLines/>
      <w:widowControl w:val="0"/>
      <w:spacing w:before="240" w:after="240"/>
      <w:jc w:val="both"/>
      <w:outlineLvl w:val="0"/>
    </w:pPr>
    <w:rPr>
      <w:b/>
      <w:caps/>
      <w:sz w:val="32"/>
      <w:szCs w:val="20"/>
      <w:u w:val="single"/>
    </w:rPr>
  </w:style>
  <w:style w:type="paragraph" w:customStyle="1" w:styleId="Obrazec1">
    <w:name w:val="Obrazec 1"/>
    <w:basedOn w:val="Navaden2"/>
    <w:autoRedefine/>
    <w:rsid w:val="003F09A7"/>
    <w:pPr>
      <w:keepNext/>
      <w:keepLines/>
      <w:pageBreakBefore/>
      <w:widowControl/>
      <w:tabs>
        <w:tab w:val="left" w:pos="1701"/>
        <w:tab w:val="num" w:pos="2520"/>
      </w:tabs>
      <w:ind w:left="357" w:hanging="357"/>
      <w:jc w:val="both"/>
    </w:pPr>
    <w:rPr>
      <w:rFonts w:ascii="Verdana" w:hAnsi="Verdana"/>
      <w:b/>
      <w:noProof/>
      <w:snapToGrid w:val="0"/>
      <w:lang w:val="sl-SI"/>
    </w:rPr>
  </w:style>
  <w:style w:type="paragraph" w:customStyle="1" w:styleId="Preformatted">
    <w:name w:val="Preformatted"/>
    <w:basedOn w:val="Navaden1"/>
    <w:rsid w:val="003F09A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lang w:val="sl-SI" w:eastAsia="sl-SI"/>
    </w:rPr>
  </w:style>
  <w:style w:type="paragraph" w:customStyle="1" w:styleId="Rimska-glavne">
    <w:name w:val="Rimska - glavne"/>
    <w:basedOn w:val="Navaden"/>
    <w:rsid w:val="003F09A7"/>
    <w:pPr>
      <w:jc w:val="both"/>
    </w:pPr>
    <w:rPr>
      <w:rFonts w:ascii="Verdana" w:hAnsi="Verdana"/>
      <w:b/>
      <w:sz w:val="20"/>
      <w:szCs w:val="20"/>
    </w:rPr>
  </w:style>
  <w:style w:type="paragraph" w:customStyle="1" w:styleId="LatinNaslov2">
    <w:name w:val="Latin_Naslov2"/>
    <w:basedOn w:val="Naslov20"/>
    <w:autoRedefine/>
    <w:rsid w:val="003F09A7"/>
    <w:pPr>
      <w:numPr>
        <w:ilvl w:val="0"/>
        <w:numId w:val="0"/>
      </w:numPr>
      <w:tabs>
        <w:tab w:val="num" w:pos="360"/>
      </w:tabs>
    </w:pPr>
    <w:rPr>
      <w:rFonts w:ascii="Verdana" w:hAnsi="Verdana"/>
      <w:sz w:val="20"/>
      <w:szCs w:val="20"/>
    </w:rPr>
  </w:style>
  <w:style w:type="paragraph" w:customStyle="1" w:styleId="LatinNaslov3">
    <w:name w:val="Latin Naslov 3"/>
    <w:basedOn w:val="Naslov3"/>
    <w:autoRedefine/>
    <w:rsid w:val="003F09A7"/>
    <w:pPr>
      <w:numPr>
        <w:ilvl w:val="0"/>
        <w:numId w:val="0"/>
      </w:numPr>
      <w:tabs>
        <w:tab w:val="num" w:pos="360"/>
        <w:tab w:val="left" w:pos="907"/>
      </w:tabs>
    </w:pPr>
    <w:rPr>
      <w:rFonts w:ascii="Verdana" w:hAnsi="Verdana"/>
      <w:sz w:val="20"/>
    </w:rPr>
  </w:style>
  <w:style w:type="character" w:styleId="Poudarek">
    <w:name w:val="Emphasis"/>
    <w:qFormat/>
    <w:rsid w:val="003F09A7"/>
    <w:rPr>
      <w:i/>
    </w:rPr>
  </w:style>
  <w:style w:type="character" w:styleId="Krepko">
    <w:name w:val="Strong"/>
    <w:uiPriority w:val="22"/>
    <w:qFormat/>
    <w:rsid w:val="003F09A7"/>
    <w:rPr>
      <w:b/>
    </w:rPr>
  </w:style>
  <w:style w:type="paragraph" w:customStyle="1" w:styleId="NavadenArial">
    <w:name w:val="Navaden + Arial"/>
    <w:basedOn w:val="Navaden"/>
    <w:link w:val="NavadenArialChar"/>
    <w:rsid w:val="003F09A7"/>
    <w:rPr>
      <w:rFonts w:eastAsia="Calibri" w:cs="Arial"/>
      <w:sz w:val="22"/>
    </w:rPr>
  </w:style>
  <w:style w:type="character" w:customStyle="1" w:styleId="NavadenArialChar">
    <w:name w:val="Navaden + Arial Char"/>
    <w:link w:val="NavadenArial"/>
    <w:rsid w:val="003F09A7"/>
    <w:rPr>
      <w:rFonts w:ascii="Arial" w:eastAsia="Calibri" w:hAnsi="Arial" w:cs="Arial"/>
      <w:szCs w:val="24"/>
      <w:lang w:eastAsia="sl-SI"/>
    </w:rPr>
  </w:style>
  <w:style w:type="paragraph" w:customStyle="1" w:styleId="Stil1">
    <w:name w:val="Stil1"/>
    <w:basedOn w:val="Naslov10"/>
    <w:rsid w:val="003F09A7"/>
    <w:pPr>
      <w:tabs>
        <w:tab w:val="num" w:pos="432"/>
      </w:tabs>
      <w:ind w:left="432" w:hanging="432"/>
      <w:jc w:val="both"/>
    </w:pPr>
    <w:rPr>
      <w:rFonts w:ascii="Verdana" w:hAnsi="Verdana"/>
      <w:sz w:val="22"/>
      <w:szCs w:val="20"/>
    </w:rPr>
  </w:style>
  <w:style w:type="paragraph" w:customStyle="1" w:styleId="Stil2">
    <w:name w:val="Stil2"/>
    <w:basedOn w:val="Naslov2"/>
    <w:rsid w:val="003F09A7"/>
    <w:pPr>
      <w:keepNext/>
      <w:numPr>
        <w:ilvl w:val="1"/>
        <w:numId w:val="0"/>
      </w:numPr>
      <w:tabs>
        <w:tab w:val="num" w:pos="576"/>
      </w:tabs>
      <w:spacing w:before="240" w:after="60"/>
      <w:ind w:left="576" w:hanging="576"/>
      <w:jc w:val="both"/>
    </w:pPr>
    <w:rPr>
      <w:rFonts w:ascii="Verdana" w:hAnsi="Verdana"/>
      <w:bCs/>
      <w:iCs/>
      <w:sz w:val="20"/>
      <w:szCs w:val="20"/>
    </w:rPr>
  </w:style>
  <w:style w:type="paragraph" w:customStyle="1" w:styleId="Latin3">
    <w:name w:val="Latin 3"/>
    <w:basedOn w:val="Naslov3"/>
    <w:autoRedefine/>
    <w:semiHidden/>
    <w:rsid w:val="003F09A7"/>
    <w:pPr>
      <w:numPr>
        <w:ilvl w:val="0"/>
        <w:numId w:val="0"/>
      </w:numPr>
      <w:tabs>
        <w:tab w:val="left" w:pos="907"/>
        <w:tab w:val="num" w:pos="2160"/>
      </w:tabs>
      <w:ind w:left="2160" w:hanging="180"/>
    </w:pPr>
    <w:rPr>
      <w:rFonts w:ascii="Verdana" w:hAnsi="Verdana"/>
      <w:sz w:val="20"/>
    </w:rPr>
  </w:style>
  <w:style w:type="table" w:styleId="Tabelamrea">
    <w:name w:val="Table Grid"/>
    <w:basedOn w:val="Navadnatabela"/>
    <w:rsid w:val="003F0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rsid w:val="003F09A7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Verdana" w:hAnsi="Verdana"/>
      <w:sz w:val="20"/>
      <w:szCs w:val="20"/>
    </w:rPr>
  </w:style>
  <w:style w:type="paragraph" w:customStyle="1" w:styleId="Bullet">
    <w:name w:val="Bullet"/>
    <w:basedOn w:val="Navaden"/>
    <w:autoRedefine/>
    <w:rsid w:val="003F09A7"/>
    <w:pPr>
      <w:tabs>
        <w:tab w:val="left" w:pos="0"/>
      </w:tabs>
      <w:jc w:val="both"/>
    </w:pPr>
    <w:rPr>
      <w:rFonts w:ascii="Verdana" w:hAnsi="Verdana" w:cs="Arial"/>
      <w:color w:val="000000"/>
      <w:sz w:val="20"/>
      <w:szCs w:val="20"/>
    </w:rPr>
  </w:style>
  <w:style w:type="paragraph" w:customStyle="1" w:styleId="Naslov41">
    <w:name w:val="Naslov 41"/>
    <w:basedOn w:val="Naslov6"/>
    <w:rsid w:val="003F09A7"/>
    <w:pPr>
      <w:jc w:val="right"/>
    </w:pPr>
    <w:rPr>
      <w:rFonts w:ascii="Verdana" w:hAnsi="Verdana"/>
    </w:rPr>
  </w:style>
  <w:style w:type="paragraph" w:customStyle="1" w:styleId="Odstavekseznama2">
    <w:name w:val="Odstavek seznama2"/>
    <w:basedOn w:val="Navaden"/>
    <w:uiPriority w:val="34"/>
    <w:qFormat/>
    <w:rsid w:val="003F09A7"/>
    <w:pPr>
      <w:ind w:left="708"/>
    </w:pPr>
  </w:style>
  <w:style w:type="character" w:customStyle="1" w:styleId="longtext1">
    <w:name w:val="long_text1"/>
    <w:rsid w:val="003F09A7"/>
    <w:rPr>
      <w:sz w:val="18"/>
      <w:szCs w:val="18"/>
    </w:rPr>
  </w:style>
  <w:style w:type="character" w:customStyle="1" w:styleId="mediumtext1">
    <w:name w:val="medium_text1"/>
    <w:rsid w:val="003F09A7"/>
    <w:rPr>
      <w:sz w:val="22"/>
      <w:szCs w:val="22"/>
    </w:rPr>
  </w:style>
  <w:style w:type="paragraph" w:customStyle="1" w:styleId="Default">
    <w:name w:val="Default"/>
    <w:rsid w:val="003F0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customStyle="1" w:styleId="shorttext">
    <w:name w:val="short_text"/>
    <w:basedOn w:val="Privzetapisavaodstavka"/>
    <w:rsid w:val="003F09A7"/>
  </w:style>
  <w:style w:type="paragraph" w:customStyle="1" w:styleId="Odstavekseznama1">
    <w:name w:val="Odstavek seznama1"/>
    <w:basedOn w:val="Navaden"/>
    <w:qFormat/>
    <w:rsid w:val="003F09A7"/>
    <w:pPr>
      <w:ind w:left="720"/>
      <w:contextualSpacing/>
    </w:pPr>
    <w:rPr>
      <w:rFonts w:ascii="Times New Roman" w:hAnsi="Times New Roman"/>
    </w:rPr>
  </w:style>
  <w:style w:type="paragraph" w:customStyle="1" w:styleId="besedilo0">
    <w:name w:val="besedilo"/>
    <w:basedOn w:val="Navaden"/>
    <w:rsid w:val="003F09A7"/>
    <w:pPr>
      <w:spacing w:before="60" w:after="60"/>
      <w:jc w:val="both"/>
    </w:pPr>
    <w:rPr>
      <w:rFonts w:cs="Arial"/>
      <w:lang w:eastAsia="en-US"/>
    </w:rPr>
  </w:style>
  <w:style w:type="character" w:customStyle="1" w:styleId="all">
    <w:name w:val="all"/>
    <w:basedOn w:val="Privzetapisavaodstavka"/>
    <w:rsid w:val="003F09A7"/>
  </w:style>
  <w:style w:type="paragraph" w:customStyle="1" w:styleId="Clen">
    <w:name w:val="Clen"/>
    <w:basedOn w:val="Navaden"/>
    <w:rsid w:val="003F09A7"/>
    <w:pPr>
      <w:widowControl w:val="0"/>
      <w:spacing w:before="80" w:after="40"/>
      <w:ind w:left="357" w:hanging="357"/>
      <w:jc w:val="center"/>
    </w:pPr>
    <w:rPr>
      <w:rFonts w:ascii="Times New Roman" w:hAnsi="Times New Roman"/>
      <w:sz w:val="22"/>
      <w:szCs w:val="20"/>
      <w:lang w:val="en-US" w:eastAsia="en-US"/>
    </w:rPr>
  </w:style>
  <w:style w:type="paragraph" w:customStyle="1" w:styleId="Poglavje">
    <w:name w:val="Poglavje"/>
    <w:basedOn w:val="Navaden"/>
    <w:rsid w:val="003F09A7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/>
      <w:jc w:val="both"/>
      <w:textAlignment w:val="baseline"/>
    </w:pPr>
    <w:rPr>
      <w:rFonts w:ascii="Times New Roman" w:hAnsi="Times New Roman"/>
      <w:b/>
      <w:caps/>
      <w:sz w:val="22"/>
      <w:szCs w:val="20"/>
      <w:lang w:val="en-GB"/>
    </w:rPr>
  </w:style>
  <w:style w:type="paragraph" w:customStyle="1" w:styleId="bullet1">
    <w:name w:val="bullet 1"/>
    <w:basedOn w:val="Navaden"/>
    <w:next w:val="Navaden"/>
    <w:rsid w:val="003F09A7"/>
    <w:pPr>
      <w:spacing w:before="120"/>
      <w:ind w:left="360"/>
      <w:jc w:val="both"/>
    </w:pPr>
    <w:rPr>
      <w:rFonts w:ascii="Times SI" w:hAnsi="Times SI"/>
      <w:szCs w:val="20"/>
      <w:lang w:val="en-US" w:eastAsia="en-US"/>
    </w:r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3F09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OdstavekseznamaZnak">
    <w:name w:val="Odstavek seznama Znak"/>
    <w:aliases w:val="Literatura - znanstveno Znak"/>
    <w:basedOn w:val="Privzetapisavaodstavka"/>
    <w:link w:val="Odstavekseznama"/>
    <w:uiPriority w:val="34"/>
    <w:locked/>
    <w:rsid w:val="003F09A7"/>
    <w:rPr>
      <w:rFonts w:ascii="Calibri" w:eastAsia="Calibri" w:hAnsi="Calibri" w:cs="Times New Roman"/>
      <w:lang w:val="en-GB"/>
    </w:rPr>
  </w:style>
  <w:style w:type="character" w:customStyle="1" w:styleId="CharacterStyle1">
    <w:name w:val="Character Style 1"/>
    <w:uiPriority w:val="99"/>
    <w:rsid w:val="003F09A7"/>
    <w:rPr>
      <w:sz w:val="21"/>
    </w:rPr>
  </w:style>
  <w:style w:type="character" w:customStyle="1" w:styleId="longtext">
    <w:name w:val="long_text"/>
    <w:basedOn w:val="Privzetapisavaodstavka"/>
    <w:rsid w:val="003F09A7"/>
  </w:style>
  <w:style w:type="paragraph" w:customStyle="1" w:styleId="ListParagraph1">
    <w:name w:val="List Paragraph1"/>
    <w:basedOn w:val="Navaden"/>
    <w:rsid w:val="003F09A7"/>
    <w:pPr>
      <w:suppressAutoHyphens/>
      <w:ind w:left="720"/>
    </w:pPr>
    <w:rPr>
      <w:rFonts w:ascii="Times New Roman" w:eastAsia="MS Mincho" w:hAnsi="Times New Roman"/>
      <w:lang w:val="en-US" w:eastAsia="ar-SA"/>
    </w:rPr>
  </w:style>
  <w:style w:type="paragraph" w:styleId="Brezrazmikov">
    <w:name w:val="No Spacing"/>
    <w:link w:val="BrezrazmikovZnak"/>
    <w:uiPriority w:val="99"/>
    <w:qFormat/>
    <w:rsid w:val="003F09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diumtext">
    <w:name w:val="medium_text"/>
    <w:rsid w:val="003F09A7"/>
  </w:style>
  <w:style w:type="paragraph" w:customStyle="1" w:styleId="Telobesedila21">
    <w:name w:val="Telo besedila 21"/>
    <w:basedOn w:val="Navaden"/>
    <w:uiPriority w:val="99"/>
    <w:rsid w:val="003F09A7"/>
    <w:pPr>
      <w:suppressAutoHyphens/>
      <w:jc w:val="both"/>
    </w:pPr>
    <w:rPr>
      <w:rFonts w:cs="Arial"/>
      <w:sz w:val="22"/>
      <w:lang w:eastAsia="ar-SA"/>
    </w:rPr>
  </w:style>
  <w:style w:type="paragraph" w:styleId="Oznaenseznam3">
    <w:name w:val="List Bullet 3"/>
    <w:basedOn w:val="Navaden"/>
    <w:autoRedefine/>
    <w:rsid w:val="003F09A7"/>
    <w:pPr>
      <w:numPr>
        <w:numId w:val="5"/>
      </w:numPr>
    </w:pPr>
    <w:rPr>
      <w:rFonts w:ascii="Palatino Linotype" w:hAnsi="Palatino Linotype"/>
      <w:sz w:val="22"/>
      <w:szCs w:val="20"/>
    </w:rPr>
  </w:style>
  <w:style w:type="character" w:customStyle="1" w:styleId="GolobesediloZnak">
    <w:name w:val="Golo besedilo Znak"/>
    <w:link w:val="Golobesedilo"/>
    <w:semiHidden/>
    <w:locked/>
    <w:rsid w:val="003F09A7"/>
    <w:rPr>
      <w:rFonts w:ascii="Consolas" w:hAnsi="Consolas"/>
      <w:sz w:val="21"/>
      <w:szCs w:val="21"/>
    </w:rPr>
  </w:style>
  <w:style w:type="paragraph" w:styleId="Golobesedilo">
    <w:name w:val="Plain Text"/>
    <w:basedOn w:val="Navaden"/>
    <w:link w:val="GolobesediloZnak"/>
    <w:semiHidden/>
    <w:rsid w:val="003F09A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GolobesediloZnak1">
    <w:name w:val="Golo besedilo Znak1"/>
    <w:basedOn w:val="Privzetapisavaodstavka"/>
    <w:uiPriority w:val="99"/>
    <w:semiHidden/>
    <w:rsid w:val="003F09A7"/>
    <w:rPr>
      <w:rFonts w:ascii="Consolas" w:eastAsia="Times New Roman" w:hAnsi="Consolas" w:cs="Times New Roman"/>
      <w:sz w:val="21"/>
      <w:szCs w:val="21"/>
      <w:lang w:eastAsia="sl-SI"/>
    </w:rPr>
  </w:style>
  <w:style w:type="paragraph" w:customStyle="1" w:styleId="Index">
    <w:name w:val="Index"/>
    <w:basedOn w:val="Navaden"/>
    <w:rsid w:val="003F09A7"/>
    <w:pPr>
      <w:suppressLineNumbers/>
      <w:suppressAutoHyphens/>
    </w:pPr>
    <w:rPr>
      <w:rFonts w:ascii="Verdana" w:hAnsi="Verdana" w:cs="Lucida Sans Unicode"/>
      <w:bCs/>
      <w:sz w:val="20"/>
      <w:szCs w:val="22"/>
      <w:lang w:val="en-GB" w:eastAsia="ar-SA"/>
    </w:rPr>
  </w:style>
  <w:style w:type="character" w:customStyle="1" w:styleId="WW8Num4z3">
    <w:name w:val="WW8Num4z3"/>
    <w:rsid w:val="003F09A7"/>
    <w:rPr>
      <w:rFonts w:ascii="Symbol" w:hAnsi="Symbol"/>
    </w:rPr>
  </w:style>
  <w:style w:type="paragraph" w:customStyle="1" w:styleId="Telobesedila-zamik21">
    <w:name w:val="Telo besedila - zamik 21"/>
    <w:basedOn w:val="Navaden"/>
    <w:rsid w:val="003F09A7"/>
    <w:pPr>
      <w:ind w:left="720"/>
      <w:jc w:val="both"/>
    </w:pPr>
    <w:rPr>
      <w:szCs w:val="20"/>
    </w:rPr>
  </w:style>
  <w:style w:type="paragraph" w:customStyle="1" w:styleId="Style1">
    <w:name w:val="Style1"/>
    <w:basedOn w:val="Navaden"/>
    <w:rsid w:val="003F09A7"/>
    <w:pPr>
      <w:widowControl w:val="0"/>
      <w:autoSpaceDE w:val="0"/>
      <w:spacing w:line="266" w:lineRule="exact"/>
      <w:jc w:val="both"/>
    </w:pPr>
    <w:rPr>
      <w:rFonts w:ascii="Times New Roman" w:hAnsi="Times New Roman"/>
      <w:lang w:eastAsia="ar-SA"/>
    </w:rPr>
  </w:style>
  <w:style w:type="character" w:styleId="Besedilooznabemesta">
    <w:name w:val="Placeholder Text"/>
    <w:basedOn w:val="Privzetapisavaodstavka"/>
    <w:uiPriority w:val="99"/>
    <w:semiHidden/>
    <w:rsid w:val="003F09A7"/>
    <w:rPr>
      <w:color w:val="808080"/>
    </w:rPr>
  </w:style>
  <w:style w:type="paragraph" w:customStyle="1" w:styleId="Odstavekseznama3">
    <w:name w:val="Odstavek seznama3"/>
    <w:basedOn w:val="Navaden"/>
    <w:rsid w:val="003F09A7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US"/>
    </w:rPr>
  </w:style>
  <w:style w:type="paragraph" w:customStyle="1" w:styleId="font5">
    <w:name w:val="font5"/>
    <w:basedOn w:val="Navaden"/>
    <w:rsid w:val="003F09A7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font6">
    <w:name w:val="font6"/>
    <w:basedOn w:val="Navaden"/>
    <w:rsid w:val="003F09A7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73">
    <w:name w:val="xl73"/>
    <w:basedOn w:val="Navaden"/>
    <w:rsid w:val="003F0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74">
    <w:name w:val="xl74"/>
    <w:basedOn w:val="Navaden"/>
    <w:rsid w:val="003F09A7"/>
    <w:pPr>
      <w:spacing w:before="100" w:beforeAutospacing="1" w:after="100" w:afterAutospacing="1"/>
    </w:pPr>
    <w:rPr>
      <w:rFonts w:cs="Arial"/>
    </w:rPr>
  </w:style>
  <w:style w:type="paragraph" w:customStyle="1" w:styleId="xl75">
    <w:name w:val="xl75"/>
    <w:basedOn w:val="Navaden"/>
    <w:rsid w:val="003F09A7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6">
    <w:name w:val="xl76"/>
    <w:basedOn w:val="Navaden"/>
    <w:rsid w:val="003F09A7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7">
    <w:name w:val="xl77"/>
    <w:basedOn w:val="Navaden"/>
    <w:rsid w:val="003F09A7"/>
    <w:pPr>
      <w:spacing w:before="100" w:beforeAutospacing="1" w:after="100" w:afterAutospacing="1"/>
      <w:jc w:val="right"/>
    </w:pPr>
    <w:rPr>
      <w:rFonts w:cs="Arial"/>
    </w:rPr>
  </w:style>
  <w:style w:type="paragraph" w:customStyle="1" w:styleId="xl78">
    <w:name w:val="xl78"/>
    <w:basedOn w:val="Navaden"/>
    <w:rsid w:val="003F09A7"/>
    <w:pPr>
      <w:spacing w:before="100" w:beforeAutospacing="1" w:after="100" w:afterAutospacing="1"/>
      <w:textAlignment w:val="top"/>
    </w:pPr>
    <w:rPr>
      <w:rFonts w:cs="Arial"/>
    </w:rPr>
  </w:style>
  <w:style w:type="paragraph" w:customStyle="1" w:styleId="xl79">
    <w:name w:val="xl79"/>
    <w:basedOn w:val="Navaden"/>
    <w:rsid w:val="003F09A7"/>
    <w:pPr>
      <w:spacing w:before="100" w:beforeAutospacing="1" w:after="100" w:afterAutospacing="1"/>
    </w:pPr>
    <w:rPr>
      <w:rFonts w:cs="Arial"/>
      <w:b/>
      <w:bCs/>
      <w:color w:val="FF0000"/>
    </w:rPr>
  </w:style>
  <w:style w:type="paragraph" w:customStyle="1" w:styleId="xl80">
    <w:name w:val="xl80"/>
    <w:basedOn w:val="Navaden"/>
    <w:rsid w:val="003F09A7"/>
    <w:pPr>
      <w:pBdr>
        <w:bottom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1">
    <w:name w:val="xl81"/>
    <w:basedOn w:val="Navaden"/>
    <w:rsid w:val="003F09A7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2">
    <w:name w:val="xl82"/>
    <w:basedOn w:val="Navaden"/>
    <w:rsid w:val="003F09A7"/>
    <w:pPr>
      <w:pBdr>
        <w:top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3">
    <w:name w:val="xl83"/>
    <w:basedOn w:val="Navaden"/>
    <w:rsid w:val="003F09A7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4">
    <w:name w:val="xl84"/>
    <w:basedOn w:val="Navaden"/>
    <w:rsid w:val="003F09A7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85">
    <w:name w:val="xl85"/>
    <w:basedOn w:val="Navaden"/>
    <w:rsid w:val="003F09A7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86">
    <w:name w:val="xl86"/>
    <w:basedOn w:val="Navaden"/>
    <w:rsid w:val="003F09A7"/>
    <w:pPr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avaden"/>
    <w:rsid w:val="003F09A7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8">
    <w:name w:val="xl88"/>
    <w:basedOn w:val="Navaden"/>
    <w:rsid w:val="003F09A7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9">
    <w:name w:val="xl89"/>
    <w:basedOn w:val="Navaden"/>
    <w:rsid w:val="003F09A7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90">
    <w:name w:val="xl90"/>
    <w:basedOn w:val="Navaden"/>
    <w:rsid w:val="003F09A7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1">
    <w:name w:val="xl91"/>
    <w:basedOn w:val="Navaden"/>
    <w:rsid w:val="003F09A7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2">
    <w:name w:val="xl92"/>
    <w:basedOn w:val="Navaden"/>
    <w:rsid w:val="003F09A7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3">
    <w:name w:val="xl93"/>
    <w:basedOn w:val="Navaden"/>
    <w:rsid w:val="003F09A7"/>
    <w:pP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94">
    <w:name w:val="xl94"/>
    <w:basedOn w:val="Navaden"/>
    <w:rsid w:val="003F09A7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95">
    <w:name w:val="xl95"/>
    <w:basedOn w:val="Navaden"/>
    <w:rsid w:val="003F09A7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16"/>
      <w:szCs w:val="16"/>
    </w:rPr>
  </w:style>
  <w:style w:type="paragraph" w:customStyle="1" w:styleId="xl96">
    <w:name w:val="xl96"/>
    <w:basedOn w:val="Navaden"/>
    <w:rsid w:val="003F09A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7">
    <w:name w:val="xl97"/>
    <w:basedOn w:val="Navaden"/>
    <w:rsid w:val="003F09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98">
    <w:name w:val="xl98"/>
    <w:basedOn w:val="Navaden"/>
    <w:rsid w:val="003F09A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99">
    <w:name w:val="xl99"/>
    <w:basedOn w:val="Navaden"/>
    <w:rsid w:val="003F09A7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00">
    <w:name w:val="xl100"/>
    <w:basedOn w:val="Navaden"/>
    <w:rsid w:val="003F09A7"/>
    <w:pP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1">
    <w:name w:val="xl101"/>
    <w:basedOn w:val="Navaden"/>
    <w:rsid w:val="003F0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2">
    <w:name w:val="xl102"/>
    <w:basedOn w:val="Navaden"/>
    <w:rsid w:val="003F0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3">
    <w:name w:val="xl103"/>
    <w:basedOn w:val="Navaden"/>
    <w:rsid w:val="003F0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4">
    <w:name w:val="xl104"/>
    <w:basedOn w:val="Navaden"/>
    <w:rsid w:val="003F09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5">
    <w:name w:val="xl105"/>
    <w:basedOn w:val="Navaden"/>
    <w:rsid w:val="003F09A7"/>
    <w:pPr>
      <w:pBdr>
        <w:left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6">
    <w:name w:val="xl106"/>
    <w:basedOn w:val="Navaden"/>
    <w:rsid w:val="003F09A7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7">
    <w:name w:val="xl107"/>
    <w:basedOn w:val="Navaden"/>
    <w:rsid w:val="003F0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8">
    <w:name w:val="xl108"/>
    <w:basedOn w:val="Navaden"/>
    <w:rsid w:val="003F0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9">
    <w:name w:val="xl109"/>
    <w:basedOn w:val="Navaden"/>
    <w:rsid w:val="003F09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0">
    <w:name w:val="xl110"/>
    <w:basedOn w:val="Navaden"/>
    <w:rsid w:val="003F09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11">
    <w:name w:val="xl111"/>
    <w:basedOn w:val="Navaden"/>
    <w:rsid w:val="003F09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12">
    <w:name w:val="xl112"/>
    <w:basedOn w:val="Navaden"/>
    <w:rsid w:val="003F09A7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3">
    <w:name w:val="xl113"/>
    <w:basedOn w:val="Navaden"/>
    <w:rsid w:val="003F09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4">
    <w:name w:val="xl114"/>
    <w:basedOn w:val="Navaden"/>
    <w:rsid w:val="003F0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15">
    <w:name w:val="xl115"/>
    <w:basedOn w:val="Navaden"/>
    <w:rsid w:val="003F0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16">
    <w:name w:val="xl116"/>
    <w:basedOn w:val="Navaden"/>
    <w:rsid w:val="003F09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17">
    <w:name w:val="xl117"/>
    <w:basedOn w:val="Navaden"/>
    <w:rsid w:val="003F09A7"/>
    <w:pP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18">
    <w:name w:val="xl118"/>
    <w:basedOn w:val="Navaden"/>
    <w:rsid w:val="003F09A7"/>
    <w:pP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19">
    <w:name w:val="xl119"/>
    <w:basedOn w:val="Navaden"/>
    <w:rsid w:val="003F09A7"/>
    <w:pP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0">
    <w:name w:val="xl120"/>
    <w:basedOn w:val="Navaden"/>
    <w:rsid w:val="003F09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1">
    <w:name w:val="xl121"/>
    <w:basedOn w:val="Navaden"/>
    <w:rsid w:val="003F09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22">
    <w:name w:val="xl122"/>
    <w:basedOn w:val="Navaden"/>
    <w:rsid w:val="003F09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23">
    <w:name w:val="xl123"/>
    <w:basedOn w:val="Navaden"/>
    <w:rsid w:val="003F0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4">
    <w:name w:val="xl124"/>
    <w:basedOn w:val="Navaden"/>
    <w:rsid w:val="003F09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25">
    <w:name w:val="xl125"/>
    <w:basedOn w:val="Navaden"/>
    <w:rsid w:val="003F09A7"/>
    <w:pPr>
      <w:pBdr>
        <w:left w:val="single" w:sz="8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26">
    <w:name w:val="xl126"/>
    <w:basedOn w:val="Navaden"/>
    <w:rsid w:val="003F09A7"/>
    <w:pPr>
      <w:pBdr>
        <w:top w:val="single" w:sz="8" w:space="0" w:color="auto"/>
      </w:pBdr>
      <w:spacing w:before="100" w:beforeAutospacing="1" w:after="100" w:afterAutospacing="1"/>
      <w:ind w:firstLineChars="200" w:firstLine="200"/>
      <w:jc w:val="right"/>
    </w:pPr>
    <w:rPr>
      <w:rFonts w:cs="Arial"/>
      <w:b/>
      <w:bCs/>
    </w:rPr>
  </w:style>
  <w:style w:type="paragraph" w:customStyle="1" w:styleId="xl127">
    <w:name w:val="xl127"/>
    <w:basedOn w:val="Navaden"/>
    <w:rsid w:val="003F09A7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8">
    <w:name w:val="xl128"/>
    <w:basedOn w:val="Navaden"/>
    <w:rsid w:val="003F09A7"/>
    <w:pP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9">
    <w:name w:val="xl129"/>
    <w:basedOn w:val="Navaden"/>
    <w:rsid w:val="003F09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</w:rPr>
  </w:style>
  <w:style w:type="paragraph" w:customStyle="1" w:styleId="xl130">
    <w:name w:val="xl130"/>
    <w:basedOn w:val="Navaden"/>
    <w:rsid w:val="003F09A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1">
    <w:name w:val="xl131"/>
    <w:basedOn w:val="Navaden"/>
    <w:rsid w:val="003F09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32">
    <w:name w:val="xl132"/>
    <w:basedOn w:val="Navaden"/>
    <w:rsid w:val="003F09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3">
    <w:name w:val="xl133"/>
    <w:basedOn w:val="Navaden"/>
    <w:rsid w:val="003F09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4">
    <w:name w:val="xl134"/>
    <w:basedOn w:val="Navaden"/>
    <w:rsid w:val="003F09A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5">
    <w:name w:val="xl135"/>
    <w:basedOn w:val="Navaden"/>
    <w:rsid w:val="003F09A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136">
    <w:name w:val="xl136"/>
    <w:basedOn w:val="Navaden"/>
    <w:rsid w:val="003F09A7"/>
    <w:pPr>
      <w:pBdr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37">
    <w:name w:val="xl137"/>
    <w:basedOn w:val="Navaden"/>
    <w:rsid w:val="003F0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38">
    <w:name w:val="xl138"/>
    <w:basedOn w:val="Navaden"/>
    <w:rsid w:val="003F09A7"/>
    <w:pPr>
      <w:pBdr>
        <w:top w:val="single" w:sz="4" w:space="0" w:color="auto"/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39">
    <w:name w:val="xl139"/>
    <w:basedOn w:val="Navaden"/>
    <w:rsid w:val="003F0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40">
    <w:name w:val="xl140"/>
    <w:basedOn w:val="Navaden"/>
    <w:rsid w:val="003F09A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1">
    <w:name w:val="xl141"/>
    <w:basedOn w:val="Navaden"/>
    <w:rsid w:val="003F09A7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b/>
      <w:bCs/>
      <w:sz w:val="16"/>
      <w:szCs w:val="16"/>
    </w:rPr>
  </w:style>
  <w:style w:type="paragraph" w:customStyle="1" w:styleId="xl142">
    <w:name w:val="xl142"/>
    <w:basedOn w:val="Navaden"/>
    <w:rsid w:val="003F09A7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43">
    <w:name w:val="xl143"/>
    <w:basedOn w:val="Navaden"/>
    <w:rsid w:val="003F09A7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4">
    <w:name w:val="xl144"/>
    <w:basedOn w:val="Navaden"/>
    <w:rsid w:val="003F09A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5">
    <w:name w:val="xl145"/>
    <w:basedOn w:val="Navaden"/>
    <w:rsid w:val="003F09A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6">
    <w:name w:val="xl146"/>
    <w:basedOn w:val="Navaden"/>
    <w:rsid w:val="003F09A7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7">
    <w:name w:val="xl147"/>
    <w:basedOn w:val="Navaden"/>
    <w:rsid w:val="003F09A7"/>
    <w:pPr>
      <w:pBdr>
        <w:left w:val="single" w:sz="4" w:space="0" w:color="auto"/>
      </w:pBd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48">
    <w:name w:val="xl148"/>
    <w:basedOn w:val="Navaden"/>
    <w:rsid w:val="003F09A7"/>
    <w:pPr>
      <w:pBdr>
        <w:lef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49">
    <w:name w:val="xl149"/>
    <w:basedOn w:val="Navaden"/>
    <w:rsid w:val="003F09A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50">
    <w:name w:val="xl150"/>
    <w:basedOn w:val="Navaden"/>
    <w:rsid w:val="003F09A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1">
    <w:name w:val="xl151"/>
    <w:basedOn w:val="Navaden"/>
    <w:rsid w:val="003F09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2">
    <w:name w:val="xl152"/>
    <w:basedOn w:val="Navaden"/>
    <w:rsid w:val="003F09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53">
    <w:name w:val="xl153"/>
    <w:basedOn w:val="Navaden"/>
    <w:rsid w:val="003F09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54">
    <w:name w:val="xl154"/>
    <w:basedOn w:val="Navaden"/>
    <w:rsid w:val="003F09A7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155">
    <w:name w:val="xl155"/>
    <w:basedOn w:val="Navaden"/>
    <w:rsid w:val="003F09A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56">
    <w:name w:val="xl156"/>
    <w:basedOn w:val="Navaden"/>
    <w:rsid w:val="003F09A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7">
    <w:name w:val="xl157"/>
    <w:basedOn w:val="Navaden"/>
    <w:rsid w:val="003F09A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8">
    <w:name w:val="xl158"/>
    <w:basedOn w:val="Navaden"/>
    <w:rsid w:val="003F09A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9">
    <w:name w:val="xl159"/>
    <w:basedOn w:val="Navaden"/>
    <w:rsid w:val="003F09A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0">
    <w:name w:val="xl160"/>
    <w:basedOn w:val="Navaden"/>
    <w:rsid w:val="003F09A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1">
    <w:name w:val="xl161"/>
    <w:basedOn w:val="Navaden"/>
    <w:rsid w:val="003F09A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2">
    <w:name w:val="xl162"/>
    <w:basedOn w:val="Navaden"/>
    <w:rsid w:val="003F09A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3">
    <w:name w:val="xl163"/>
    <w:basedOn w:val="Navaden"/>
    <w:rsid w:val="003F09A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4">
    <w:name w:val="xl164"/>
    <w:basedOn w:val="Navaden"/>
    <w:rsid w:val="003F09A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5">
    <w:name w:val="xl165"/>
    <w:basedOn w:val="Navaden"/>
    <w:rsid w:val="003F09A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6">
    <w:name w:val="xl166"/>
    <w:basedOn w:val="Navaden"/>
    <w:rsid w:val="003F09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7">
    <w:name w:val="xl167"/>
    <w:basedOn w:val="Navaden"/>
    <w:rsid w:val="003F09A7"/>
    <w:pPr>
      <w:pBdr>
        <w:top w:val="single" w:sz="8" w:space="0" w:color="auto"/>
        <w:bottom w:val="single" w:sz="8" w:space="0" w:color="auto"/>
        <w:right w:val="single" w:sz="8" w:space="18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8">
    <w:name w:val="xl168"/>
    <w:basedOn w:val="Navaden"/>
    <w:rsid w:val="003F09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69">
    <w:name w:val="xl169"/>
    <w:basedOn w:val="Navaden"/>
    <w:rsid w:val="003F09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70">
    <w:name w:val="xl170"/>
    <w:basedOn w:val="Navaden"/>
    <w:rsid w:val="003F09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table" w:customStyle="1" w:styleId="Tabela-mrea">
    <w:name w:val="Tabela - mreža"/>
    <w:basedOn w:val="Navadnatabela"/>
    <w:rsid w:val="003F0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ohl3">
    <w:name w:val="goohl3"/>
    <w:basedOn w:val="Privzetapisavaodstavka"/>
    <w:rsid w:val="003F09A7"/>
  </w:style>
  <w:style w:type="character" w:customStyle="1" w:styleId="goohl1">
    <w:name w:val="goohl1"/>
    <w:basedOn w:val="Privzetapisavaodstavka"/>
    <w:rsid w:val="003F09A7"/>
  </w:style>
  <w:style w:type="character" w:customStyle="1" w:styleId="goohl0">
    <w:name w:val="goohl0"/>
    <w:basedOn w:val="Privzetapisavaodstavka"/>
    <w:rsid w:val="003F09A7"/>
  </w:style>
  <w:style w:type="character" w:customStyle="1" w:styleId="highlight1">
    <w:name w:val="highlight1"/>
    <w:basedOn w:val="Privzetapisavaodstavka"/>
    <w:rsid w:val="003F09A7"/>
    <w:rPr>
      <w:color w:val="FF0000"/>
      <w:shd w:val="clear" w:color="auto" w:fill="FFFFFF"/>
    </w:rPr>
  </w:style>
  <w:style w:type="paragraph" w:customStyle="1" w:styleId="Naslov2MJ">
    <w:name w:val="Naslov 2_MJ"/>
    <w:basedOn w:val="Naslov20"/>
    <w:autoRedefine/>
    <w:qFormat/>
    <w:rsid w:val="003F09A7"/>
    <w:pPr>
      <w:numPr>
        <w:ilvl w:val="0"/>
        <w:numId w:val="6"/>
      </w:numPr>
      <w:autoSpaceDE w:val="0"/>
      <w:autoSpaceDN w:val="0"/>
      <w:adjustRightInd w:val="0"/>
      <w:spacing w:before="0" w:after="0" w:line="240" w:lineRule="auto"/>
      <w:jc w:val="both"/>
    </w:pPr>
    <w:rPr>
      <w:rFonts w:eastAsia="Times New Roman" w:cs="Arial"/>
      <w:bCs/>
      <w:i w:val="0"/>
      <w:iCs w:val="0"/>
      <w:sz w:val="22"/>
      <w:szCs w:val="22"/>
    </w:rPr>
  </w:style>
  <w:style w:type="paragraph" w:customStyle="1" w:styleId="TEKST">
    <w:name w:val="TEKST"/>
    <w:basedOn w:val="Navaden"/>
    <w:rsid w:val="003F09A7"/>
    <w:pPr>
      <w:jc w:val="both"/>
    </w:pPr>
    <w:rPr>
      <w:rFonts w:ascii="Times New Roman" w:hAnsi="Times New Roman"/>
      <w:szCs w:val="20"/>
    </w:rPr>
  </w:style>
  <w:style w:type="paragraph" w:customStyle="1" w:styleId="pikaalineje">
    <w:name w:val="pika_alineje"/>
    <w:basedOn w:val="Navaden"/>
    <w:autoRedefine/>
    <w:rsid w:val="003F09A7"/>
    <w:pPr>
      <w:numPr>
        <w:numId w:val="7"/>
      </w:numPr>
      <w:spacing w:before="120" w:line="300" w:lineRule="atLeast"/>
      <w:jc w:val="both"/>
    </w:pPr>
    <w:rPr>
      <w:sz w:val="22"/>
      <w:szCs w:val="20"/>
    </w:rPr>
  </w:style>
  <w:style w:type="paragraph" w:customStyle="1" w:styleId="EGGlava">
    <w:name w:val="EG Glava"/>
    <w:basedOn w:val="Navaden"/>
    <w:link w:val="EGGlavaZnak"/>
    <w:qFormat/>
    <w:rsid w:val="003F09A7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3F09A7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3F09A7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3F09A7"/>
    <w:rPr>
      <w:rFonts w:ascii="Arial" w:eastAsia="Times New Roman" w:hAnsi="Arial" w:cs="Arial"/>
      <w:bCs/>
      <w:iCs/>
      <w:color w:val="808080"/>
      <w:spacing w:val="-4"/>
      <w:sz w:val="15"/>
      <w:szCs w:val="15"/>
      <w:lang w:eastAsia="sl-SI"/>
    </w:rPr>
  </w:style>
  <w:style w:type="paragraph" w:customStyle="1" w:styleId="EGNogaDesno">
    <w:name w:val="EG Noga Desno"/>
    <w:basedOn w:val="EGNoga"/>
    <w:qFormat/>
    <w:rsid w:val="003F09A7"/>
    <w:pPr>
      <w:framePr w:wrap="around"/>
      <w:jc w:val="right"/>
    </w:pPr>
  </w:style>
  <w:style w:type="paragraph" w:customStyle="1" w:styleId="paragraph">
    <w:name w:val="paragraph"/>
    <w:basedOn w:val="Navaden"/>
    <w:rsid w:val="003F09A7"/>
    <w:rPr>
      <w:rFonts w:ascii="Times New Roman" w:hAnsi="Times New Roman"/>
    </w:rPr>
  </w:style>
  <w:style w:type="character" w:customStyle="1" w:styleId="normaltextrun1">
    <w:name w:val="normaltextrun1"/>
    <w:basedOn w:val="Privzetapisavaodstavka"/>
    <w:rsid w:val="003F09A7"/>
  </w:style>
  <w:style w:type="character" w:customStyle="1" w:styleId="eop">
    <w:name w:val="eop"/>
    <w:basedOn w:val="Privzetapisavaodstavka"/>
    <w:rsid w:val="003F09A7"/>
  </w:style>
  <w:style w:type="character" w:customStyle="1" w:styleId="BrezrazmikovZnak">
    <w:name w:val="Brez razmikov Znak"/>
    <w:basedOn w:val="Privzetapisavaodstavka"/>
    <w:link w:val="Brezrazmikov"/>
    <w:uiPriority w:val="99"/>
    <w:rsid w:val="003F09A7"/>
    <w:rPr>
      <w:rFonts w:ascii="Calibri" w:eastAsia="Calibri" w:hAnsi="Calibri" w:cs="Times New Roman"/>
    </w:rPr>
  </w:style>
  <w:style w:type="character" w:styleId="Nerazreenaomemba">
    <w:name w:val="Unresolved Mention"/>
    <w:basedOn w:val="Privzetapisavaodstavka"/>
    <w:uiPriority w:val="99"/>
    <w:semiHidden/>
    <w:unhideWhenUsed/>
    <w:rsid w:val="003F0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6381</Words>
  <Characters>36377</Characters>
  <Application>Microsoft Office Word</Application>
  <DocSecurity>0</DocSecurity>
  <Lines>303</Lines>
  <Paragraphs>85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2020-05-04T08:29:00Z</dcterms:created>
  <dcterms:modified xsi:type="dcterms:W3CDTF">2020-05-04T08:30:00Z</dcterms:modified>
</cp:coreProperties>
</file>