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5A84" w:rsidRPr="007A43AF" w:rsidRDefault="00685A84" w:rsidP="00685A84">
      <w:pPr>
        <w:pStyle w:val="Naslov10"/>
        <w:jc w:val="both"/>
        <w:rPr>
          <w:rFonts w:asciiTheme="minorHAnsi" w:hAnsiTheme="minorHAnsi" w:cstheme="minorHAnsi"/>
          <w:bCs w:val="0"/>
          <w:sz w:val="28"/>
          <w:szCs w:val="28"/>
          <w:lang w:val="sl-SI"/>
        </w:rPr>
      </w:pPr>
      <w:bookmarkStart w:id="0" w:name="_Toc56603492"/>
      <w:r w:rsidRPr="00FC5BCB">
        <w:rPr>
          <w:rFonts w:asciiTheme="minorHAnsi" w:hAnsiTheme="minorHAnsi" w:cstheme="minorHAnsi"/>
          <w:bCs w:val="0"/>
          <w:sz w:val="28"/>
          <w:szCs w:val="28"/>
          <w:lang w:val="sl-SI"/>
        </w:rPr>
        <w:t>V. TEHNIČNA SPECIFIKACIJA</w:t>
      </w:r>
      <w:bookmarkEnd w:id="0"/>
    </w:p>
    <w:p w:rsidR="00685A84" w:rsidRDefault="00685A84" w:rsidP="00685A84">
      <w:pPr>
        <w:rPr>
          <w:rFonts w:asciiTheme="minorHAnsi" w:hAnsiTheme="minorHAnsi"/>
          <w:sz w:val="22"/>
          <w:szCs w:val="22"/>
        </w:rPr>
      </w:pPr>
    </w:p>
    <w:p w:rsidR="00685A84" w:rsidRDefault="00685A84" w:rsidP="00685A84">
      <w:pPr>
        <w:keepLines/>
        <w:jc w:val="both"/>
        <w:rPr>
          <w:rFonts w:asciiTheme="minorHAnsi" w:hAnsiTheme="minorHAnsi"/>
          <w:sz w:val="22"/>
          <w:szCs w:val="22"/>
        </w:rPr>
      </w:pPr>
      <w:r>
        <w:rPr>
          <w:rFonts w:asciiTheme="minorHAnsi" w:hAnsiTheme="minorHAnsi"/>
          <w:sz w:val="22"/>
          <w:szCs w:val="22"/>
        </w:rPr>
        <w:t>Ponudnik mora v stolpec "Ponujeno" vpisati podatke o proizvajalcu in oznako opreme, ki jo ponuja, in v vsako vrstico vpisati zahtevani tehnični podatek opreme, ki jo ponuja, četudi je enak podatku v stolpcu "Zahtevano". Če vsi podatki ne bodo vpisani, bo naročnik tako ponudbo označil za nedopustno.</w:t>
      </w:r>
    </w:p>
    <w:p w:rsidR="00685A84" w:rsidRPr="000374F0" w:rsidRDefault="00685A84" w:rsidP="00685A84">
      <w:pPr>
        <w:autoSpaceDE w:val="0"/>
        <w:autoSpaceDN w:val="0"/>
        <w:adjustRightInd w:val="0"/>
        <w:jc w:val="both"/>
        <w:rPr>
          <w:rFonts w:asciiTheme="minorHAnsi" w:hAnsiTheme="minorHAnsi" w:cstheme="minorHAnsi"/>
          <w:sz w:val="22"/>
          <w:szCs w:val="22"/>
        </w:rPr>
      </w:pPr>
      <w:r w:rsidRPr="00EE2F7F">
        <w:rPr>
          <w:rFonts w:asciiTheme="minorHAnsi" w:hAnsiTheme="minorHAnsi" w:cstheme="minorHAnsi"/>
          <w:sz w:val="22"/>
          <w:szCs w:val="22"/>
        </w:rPr>
        <w:t>Ponudbi mora biti priložena verodostojna tehnična dokumentacija proizvajalca, kjer bo možno vse tehnične zahteve preveriti. Podatki o izpolnjevanju tehničnih zahtev morajo biti v</w:t>
      </w:r>
      <w:r w:rsidRPr="00EE2F7F">
        <w:rPr>
          <w:rFonts w:cstheme="minorHAnsi"/>
          <w:sz w:val="22"/>
          <w:szCs w:val="22"/>
        </w:rPr>
        <w:t xml:space="preserve"> </w:t>
      </w:r>
      <w:r w:rsidRPr="00EE2F7F">
        <w:rPr>
          <w:rFonts w:asciiTheme="minorHAnsi" w:hAnsiTheme="minorHAnsi" w:cstheme="minorHAnsi"/>
          <w:sz w:val="22"/>
          <w:szCs w:val="22"/>
        </w:rPr>
        <w:t>priloženi dokumentaciji vidno označeni!</w:t>
      </w:r>
      <w:r w:rsidRPr="00EE2F7F">
        <w:rPr>
          <w:rFonts w:cstheme="minorHAnsi"/>
          <w:sz w:val="22"/>
          <w:szCs w:val="22"/>
        </w:rPr>
        <w:t xml:space="preserve"> </w:t>
      </w:r>
      <w:r w:rsidRPr="00EE2F7F">
        <w:rPr>
          <w:rFonts w:ascii="Calibri" w:hAnsi="Calibri" w:cs="Calibri"/>
          <w:sz w:val="22"/>
          <w:szCs w:val="22"/>
        </w:rPr>
        <w:t>V primeru, da naročnik ugotovi, da je ponudnik v preglednico vpisal neresnične podatke in s</w:t>
      </w:r>
      <w:r w:rsidRPr="00EE2F7F">
        <w:rPr>
          <w:rFonts w:cstheme="minorHAnsi"/>
          <w:sz w:val="22"/>
          <w:szCs w:val="22"/>
        </w:rPr>
        <w:t xml:space="preserve"> </w:t>
      </w:r>
      <w:r w:rsidRPr="00EE2F7F">
        <w:rPr>
          <w:rFonts w:ascii="Calibri" w:hAnsi="Calibri" w:cs="Calibri"/>
          <w:sz w:val="22"/>
          <w:szCs w:val="22"/>
        </w:rPr>
        <w:t xml:space="preserve">tem </w:t>
      </w:r>
      <w:r>
        <w:rPr>
          <w:rFonts w:ascii="Calibri" w:hAnsi="Calibri" w:cs="Calibri"/>
          <w:sz w:val="22"/>
          <w:szCs w:val="22"/>
        </w:rPr>
        <w:t>material</w:t>
      </w:r>
      <w:r w:rsidRPr="00EE2F7F">
        <w:rPr>
          <w:rFonts w:ascii="Calibri" w:hAnsi="Calibri" w:cs="Calibri"/>
          <w:sz w:val="22"/>
          <w:szCs w:val="22"/>
        </w:rPr>
        <w:t xml:space="preserve"> nima zahtevanih lastnosti, ima naročnik pravico ponudbo kot nedopustno zavrniti. Če to ugotovi, ko je pogodba že podpisana, je to razlog za odpoved pogodbe brez odpovednega roka!</w:t>
      </w:r>
    </w:p>
    <w:p w:rsidR="00685A84" w:rsidRDefault="00685A84" w:rsidP="00685A84">
      <w:pPr>
        <w:rPr>
          <w:rFonts w:asciiTheme="minorHAnsi" w:hAnsiTheme="minorHAnsi" w:cs="Arial"/>
        </w:rPr>
      </w:pPr>
    </w:p>
    <w:p w:rsidR="00685A84" w:rsidRDefault="00685A84" w:rsidP="00685A84">
      <w:pPr>
        <w:rPr>
          <w:rFonts w:asciiTheme="minorHAnsi" w:hAnsiTheme="minorHAnsi" w:cs="Arial"/>
        </w:rPr>
      </w:pPr>
    </w:p>
    <w:p w:rsidR="00685A84" w:rsidRPr="00A66711" w:rsidRDefault="00685A84" w:rsidP="00685A84">
      <w:pPr>
        <w:rPr>
          <w:rFonts w:asciiTheme="minorHAnsi" w:hAnsiTheme="minorHAnsi"/>
          <w:b/>
          <w:sz w:val="22"/>
          <w:szCs w:val="22"/>
          <w:u w:val="single"/>
        </w:rPr>
      </w:pPr>
      <w:r>
        <w:rPr>
          <w:rFonts w:asciiTheme="minorHAnsi" w:hAnsiTheme="minorHAnsi"/>
          <w:b/>
          <w:sz w:val="22"/>
          <w:szCs w:val="22"/>
          <w:u w:val="single"/>
        </w:rPr>
        <w:t>A</w:t>
      </w:r>
      <w:r w:rsidRPr="00A66711">
        <w:rPr>
          <w:rFonts w:asciiTheme="minorHAnsi" w:hAnsiTheme="minorHAnsi"/>
          <w:b/>
          <w:sz w:val="22"/>
          <w:szCs w:val="22"/>
          <w:u w:val="single"/>
        </w:rPr>
        <w:t xml:space="preserve">) SN </w:t>
      </w:r>
      <w:r>
        <w:rPr>
          <w:rFonts w:asciiTheme="minorHAnsi" w:hAnsiTheme="minorHAnsi"/>
          <w:b/>
          <w:sz w:val="22"/>
          <w:szCs w:val="22"/>
          <w:u w:val="single"/>
        </w:rPr>
        <w:t>ENOŽILNI</w:t>
      </w:r>
      <w:r w:rsidRPr="00A66711">
        <w:rPr>
          <w:rFonts w:asciiTheme="minorHAnsi" w:hAnsiTheme="minorHAnsi"/>
          <w:b/>
          <w:sz w:val="22"/>
          <w:szCs w:val="22"/>
          <w:u w:val="single"/>
        </w:rPr>
        <w:t xml:space="preserve"> 20 kV kabli</w:t>
      </w:r>
    </w:p>
    <w:p w:rsidR="00685A84" w:rsidRDefault="00685A84" w:rsidP="00685A84">
      <w:pPr>
        <w:rPr>
          <w:sz w:val="21"/>
          <w:szCs w:val="21"/>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81"/>
        <w:gridCol w:w="3114"/>
        <w:gridCol w:w="3335"/>
        <w:gridCol w:w="1984"/>
      </w:tblGrid>
      <w:tr w:rsidR="00685A84" w:rsidRPr="00A84DF9" w:rsidTr="00B17370">
        <w:trPr>
          <w:trHeight w:val="531"/>
        </w:trPr>
        <w:tc>
          <w:tcPr>
            <w:tcW w:w="78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685A84" w:rsidRPr="00A84DF9" w:rsidRDefault="00685A84" w:rsidP="00B17370">
            <w:pPr>
              <w:widowControl w:val="0"/>
              <w:tabs>
                <w:tab w:val="left" w:pos="426"/>
              </w:tabs>
              <w:autoSpaceDE w:val="0"/>
              <w:autoSpaceDN w:val="0"/>
              <w:adjustRightInd w:val="0"/>
              <w:jc w:val="center"/>
              <w:rPr>
                <w:rFonts w:asciiTheme="minorHAnsi" w:hAnsiTheme="minorHAnsi" w:cstheme="minorHAnsi"/>
                <w:b/>
                <w:sz w:val="22"/>
                <w:szCs w:val="22"/>
              </w:rPr>
            </w:pPr>
            <w:r w:rsidRPr="00A84DF9">
              <w:rPr>
                <w:rFonts w:asciiTheme="minorHAnsi" w:hAnsiTheme="minorHAnsi" w:cstheme="minorHAnsi"/>
                <w:b/>
                <w:sz w:val="22"/>
                <w:szCs w:val="22"/>
              </w:rPr>
              <w:t>#</w:t>
            </w:r>
          </w:p>
        </w:tc>
        <w:tc>
          <w:tcPr>
            <w:tcW w:w="6449"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685A84" w:rsidRPr="00A84DF9" w:rsidRDefault="00685A84" w:rsidP="00B17370">
            <w:pPr>
              <w:keepNext/>
              <w:keepLines/>
              <w:jc w:val="center"/>
              <w:rPr>
                <w:rFonts w:asciiTheme="minorHAnsi" w:hAnsiTheme="minorHAnsi" w:cstheme="minorHAnsi"/>
                <w:b/>
                <w:sz w:val="22"/>
                <w:szCs w:val="22"/>
              </w:rPr>
            </w:pPr>
            <w:r w:rsidRPr="00A84DF9">
              <w:rPr>
                <w:rFonts w:asciiTheme="minorHAnsi" w:hAnsiTheme="minorHAnsi" w:cstheme="minorHAnsi"/>
                <w:b/>
                <w:sz w:val="22"/>
                <w:szCs w:val="22"/>
              </w:rPr>
              <w:t>ZAHTEVANO</w:t>
            </w:r>
          </w:p>
        </w:tc>
        <w:tc>
          <w:tcPr>
            <w:tcW w:w="198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685A84" w:rsidRPr="00A84DF9" w:rsidRDefault="00685A84" w:rsidP="00B17370">
            <w:pPr>
              <w:widowControl w:val="0"/>
              <w:tabs>
                <w:tab w:val="left" w:pos="426"/>
              </w:tabs>
              <w:autoSpaceDE w:val="0"/>
              <w:autoSpaceDN w:val="0"/>
              <w:adjustRightInd w:val="0"/>
              <w:jc w:val="center"/>
              <w:rPr>
                <w:rFonts w:asciiTheme="minorHAnsi" w:hAnsiTheme="minorHAnsi" w:cstheme="minorHAnsi"/>
                <w:b/>
                <w:sz w:val="22"/>
                <w:szCs w:val="22"/>
              </w:rPr>
            </w:pPr>
            <w:r w:rsidRPr="00A84DF9">
              <w:rPr>
                <w:rFonts w:asciiTheme="minorHAnsi" w:hAnsiTheme="minorHAnsi" w:cstheme="minorHAnsi"/>
                <w:b/>
                <w:sz w:val="22"/>
                <w:szCs w:val="22"/>
              </w:rPr>
              <w:t>PONUJENO</w:t>
            </w:r>
          </w:p>
        </w:tc>
      </w:tr>
      <w:tr w:rsidR="00685A84" w:rsidRPr="00A84DF9" w:rsidTr="00B17370">
        <w:trPr>
          <w:trHeight w:hRule="exact" w:val="553"/>
        </w:trPr>
        <w:tc>
          <w:tcPr>
            <w:tcW w:w="9214" w:type="dxa"/>
            <w:gridSpan w:val="4"/>
            <w:shd w:val="clear" w:color="auto" w:fill="D9E2F3" w:themeFill="accent1" w:themeFillTint="33"/>
            <w:vAlign w:val="center"/>
          </w:tcPr>
          <w:p w:rsidR="00685A84" w:rsidRPr="00A84DF9" w:rsidRDefault="00685A84" w:rsidP="00B17370">
            <w:pPr>
              <w:widowControl w:val="0"/>
              <w:tabs>
                <w:tab w:val="left" w:pos="426"/>
              </w:tabs>
              <w:suppressAutoHyphens/>
              <w:autoSpaceDE w:val="0"/>
              <w:autoSpaceDN w:val="0"/>
              <w:adjustRightInd w:val="0"/>
              <w:ind w:left="360"/>
              <w:rPr>
                <w:rFonts w:asciiTheme="minorHAnsi" w:hAnsiTheme="minorHAnsi" w:cstheme="minorHAnsi"/>
                <w:sz w:val="22"/>
                <w:szCs w:val="22"/>
              </w:rPr>
            </w:pPr>
            <w:r w:rsidRPr="00A84DF9">
              <w:rPr>
                <w:rFonts w:asciiTheme="minorHAnsi" w:hAnsiTheme="minorHAnsi" w:cstheme="minorHAnsi"/>
                <w:b/>
                <w:sz w:val="22"/>
                <w:szCs w:val="22"/>
              </w:rPr>
              <w:t>1. ENOŽILNI KABEL 1 x 70 RM/16 mm</w:t>
            </w:r>
            <w:r w:rsidRPr="00A84DF9">
              <w:rPr>
                <w:rFonts w:asciiTheme="minorHAnsi" w:hAnsiTheme="minorHAnsi" w:cstheme="minorHAnsi"/>
                <w:b/>
                <w:sz w:val="22"/>
                <w:szCs w:val="22"/>
                <w:vertAlign w:val="superscript"/>
              </w:rPr>
              <w:t>2</w:t>
            </w:r>
            <w:r w:rsidRPr="00A84DF9">
              <w:rPr>
                <w:rFonts w:asciiTheme="minorHAnsi" w:hAnsiTheme="minorHAnsi" w:cstheme="minorHAnsi"/>
                <w:b/>
                <w:sz w:val="22"/>
                <w:szCs w:val="22"/>
              </w:rPr>
              <w:t xml:space="preserve"> (NA2XS(F)2Y)</w:t>
            </w:r>
          </w:p>
        </w:tc>
      </w:tr>
      <w:tr w:rsidR="00685A84" w:rsidRPr="00A84DF9" w:rsidTr="00B17370">
        <w:trPr>
          <w:trHeight w:hRule="exact" w:val="289"/>
        </w:trPr>
        <w:tc>
          <w:tcPr>
            <w:tcW w:w="3895" w:type="dxa"/>
            <w:gridSpan w:val="2"/>
            <w:vAlign w:val="center"/>
          </w:tcPr>
          <w:p w:rsidR="00685A84" w:rsidRPr="00A84DF9" w:rsidRDefault="00685A84" w:rsidP="00B17370">
            <w:pPr>
              <w:keepNext/>
              <w:keepLines/>
              <w:widowControl w:val="0"/>
              <w:rPr>
                <w:rFonts w:asciiTheme="minorHAnsi" w:hAnsiTheme="minorHAnsi" w:cstheme="minorHAnsi"/>
                <w:sz w:val="22"/>
                <w:szCs w:val="22"/>
              </w:rPr>
            </w:pPr>
            <w:r w:rsidRPr="00A84DF9">
              <w:rPr>
                <w:rFonts w:asciiTheme="minorHAnsi" w:hAnsiTheme="minorHAnsi" w:cstheme="minorHAnsi"/>
                <w:sz w:val="22"/>
                <w:szCs w:val="22"/>
              </w:rPr>
              <w:t>- proizvajalec</w:t>
            </w:r>
          </w:p>
          <w:p w:rsidR="00685A84" w:rsidRPr="00A84DF9" w:rsidRDefault="00685A84" w:rsidP="00B17370">
            <w:pPr>
              <w:widowControl w:val="0"/>
              <w:tabs>
                <w:tab w:val="left" w:pos="426"/>
              </w:tabs>
              <w:autoSpaceDE w:val="0"/>
              <w:autoSpaceDN w:val="0"/>
              <w:adjustRightInd w:val="0"/>
              <w:rPr>
                <w:rFonts w:asciiTheme="minorHAnsi" w:hAnsiTheme="minorHAnsi" w:cstheme="minorHAnsi"/>
                <w:sz w:val="22"/>
                <w:szCs w:val="22"/>
              </w:rPr>
            </w:pPr>
          </w:p>
        </w:tc>
        <w:tc>
          <w:tcPr>
            <w:tcW w:w="3335" w:type="dxa"/>
          </w:tcPr>
          <w:p w:rsidR="00685A84" w:rsidRPr="00A84DF9" w:rsidRDefault="00685A84" w:rsidP="00B17370">
            <w:pPr>
              <w:keepNext/>
              <w:keepLines/>
              <w:rPr>
                <w:rFonts w:asciiTheme="minorHAnsi" w:hAnsiTheme="minorHAnsi" w:cstheme="minorHAnsi"/>
                <w:sz w:val="22"/>
                <w:szCs w:val="22"/>
              </w:rPr>
            </w:pPr>
            <w:r w:rsidRPr="00A84DF9">
              <w:rPr>
                <w:rFonts w:asciiTheme="minorHAnsi" w:hAnsiTheme="minorHAnsi" w:cstheme="minorHAnsi"/>
                <w:sz w:val="22"/>
                <w:szCs w:val="22"/>
              </w:rPr>
              <w:t>Navesti</w:t>
            </w:r>
          </w:p>
        </w:tc>
        <w:tc>
          <w:tcPr>
            <w:tcW w:w="1984" w:type="dxa"/>
          </w:tcPr>
          <w:p w:rsidR="00685A84" w:rsidRPr="00A84DF9" w:rsidRDefault="00685A84" w:rsidP="00B17370">
            <w:pPr>
              <w:widowControl w:val="0"/>
              <w:tabs>
                <w:tab w:val="left" w:pos="426"/>
              </w:tabs>
              <w:autoSpaceDE w:val="0"/>
              <w:autoSpaceDN w:val="0"/>
              <w:adjustRightInd w:val="0"/>
              <w:jc w:val="center"/>
              <w:rPr>
                <w:rFonts w:asciiTheme="minorHAnsi" w:hAnsiTheme="minorHAnsi" w:cstheme="minorHAnsi"/>
                <w:sz w:val="22"/>
                <w:szCs w:val="22"/>
              </w:rPr>
            </w:pPr>
          </w:p>
        </w:tc>
      </w:tr>
      <w:tr w:rsidR="00685A84" w:rsidRPr="00A84DF9" w:rsidTr="00B17370">
        <w:trPr>
          <w:trHeight w:hRule="exact" w:val="289"/>
        </w:trPr>
        <w:tc>
          <w:tcPr>
            <w:tcW w:w="3895" w:type="dxa"/>
            <w:gridSpan w:val="2"/>
            <w:vAlign w:val="center"/>
          </w:tcPr>
          <w:p w:rsidR="00685A84" w:rsidRPr="00A84DF9" w:rsidRDefault="00685A84" w:rsidP="00B17370">
            <w:pPr>
              <w:keepNext/>
              <w:keepLines/>
              <w:widowControl w:val="0"/>
              <w:rPr>
                <w:rFonts w:asciiTheme="minorHAnsi" w:hAnsiTheme="minorHAnsi" w:cstheme="minorHAnsi"/>
                <w:sz w:val="22"/>
                <w:szCs w:val="22"/>
              </w:rPr>
            </w:pPr>
            <w:r w:rsidRPr="00A84DF9">
              <w:rPr>
                <w:rFonts w:asciiTheme="minorHAnsi" w:hAnsiTheme="minorHAnsi" w:cstheme="minorHAnsi"/>
                <w:sz w:val="22"/>
                <w:szCs w:val="22"/>
              </w:rPr>
              <w:t xml:space="preserve">- tip kabla  (HD 620 S2, Part 10 </w:t>
            </w:r>
            <w:proofErr w:type="spellStart"/>
            <w:r w:rsidRPr="00A84DF9">
              <w:rPr>
                <w:rFonts w:asciiTheme="minorHAnsi" w:hAnsiTheme="minorHAnsi" w:cstheme="minorHAnsi"/>
                <w:sz w:val="22"/>
                <w:szCs w:val="22"/>
              </w:rPr>
              <w:t>Section</w:t>
            </w:r>
            <w:proofErr w:type="spellEnd"/>
            <w:r w:rsidRPr="00A84DF9">
              <w:rPr>
                <w:rFonts w:asciiTheme="minorHAnsi" w:hAnsiTheme="minorHAnsi" w:cstheme="minorHAnsi"/>
                <w:sz w:val="22"/>
                <w:szCs w:val="22"/>
              </w:rPr>
              <w:t xml:space="preserve"> C )</w:t>
            </w:r>
          </w:p>
          <w:p w:rsidR="00685A84" w:rsidRPr="00A84DF9" w:rsidRDefault="00685A84" w:rsidP="00B17370">
            <w:pPr>
              <w:widowControl w:val="0"/>
              <w:tabs>
                <w:tab w:val="left" w:pos="426"/>
              </w:tabs>
              <w:autoSpaceDE w:val="0"/>
              <w:autoSpaceDN w:val="0"/>
              <w:adjustRightInd w:val="0"/>
              <w:rPr>
                <w:rFonts w:asciiTheme="minorHAnsi" w:hAnsiTheme="minorHAnsi" w:cstheme="minorHAnsi"/>
                <w:sz w:val="22"/>
                <w:szCs w:val="22"/>
              </w:rPr>
            </w:pPr>
          </w:p>
        </w:tc>
        <w:tc>
          <w:tcPr>
            <w:tcW w:w="3335" w:type="dxa"/>
          </w:tcPr>
          <w:p w:rsidR="00685A84" w:rsidRPr="00A84DF9" w:rsidRDefault="00685A84" w:rsidP="00B17370">
            <w:pPr>
              <w:keepNext/>
              <w:keepLines/>
              <w:rPr>
                <w:rFonts w:asciiTheme="minorHAnsi" w:hAnsiTheme="minorHAnsi" w:cstheme="minorHAnsi"/>
                <w:sz w:val="22"/>
                <w:szCs w:val="22"/>
              </w:rPr>
            </w:pPr>
            <w:r w:rsidRPr="00A84DF9">
              <w:rPr>
                <w:rFonts w:asciiTheme="minorHAnsi" w:hAnsiTheme="minorHAnsi" w:cstheme="minorHAnsi"/>
                <w:sz w:val="22"/>
                <w:szCs w:val="22"/>
              </w:rPr>
              <w:t>NA2XS(F)2Y</w:t>
            </w:r>
          </w:p>
        </w:tc>
        <w:tc>
          <w:tcPr>
            <w:tcW w:w="1984" w:type="dxa"/>
          </w:tcPr>
          <w:p w:rsidR="00685A84" w:rsidRPr="00A84DF9" w:rsidRDefault="00685A84" w:rsidP="00B17370">
            <w:pPr>
              <w:widowControl w:val="0"/>
              <w:tabs>
                <w:tab w:val="left" w:pos="426"/>
              </w:tabs>
              <w:autoSpaceDE w:val="0"/>
              <w:autoSpaceDN w:val="0"/>
              <w:adjustRightInd w:val="0"/>
              <w:jc w:val="center"/>
              <w:rPr>
                <w:rFonts w:asciiTheme="minorHAnsi" w:hAnsiTheme="minorHAnsi" w:cstheme="minorHAnsi"/>
                <w:sz w:val="22"/>
                <w:szCs w:val="22"/>
              </w:rPr>
            </w:pPr>
          </w:p>
        </w:tc>
      </w:tr>
      <w:tr w:rsidR="00685A84" w:rsidRPr="00A84DF9" w:rsidTr="00B17370">
        <w:trPr>
          <w:trHeight w:hRule="exact" w:val="289"/>
        </w:trPr>
        <w:tc>
          <w:tcPr>
            <w:tcW w:w="3895" w:type="dxa"/>
            <w:gridSpan w:val="2"/>
            <w:vAlign w:val="center"/>
          </w:tcPr>
          <w:p w:rsidR="00685A84" w:rsidRPr="00A84DF9" w:rsidRDefault="00685A84" w:rsidP="00B17370">
            <w:pPr>
              <w:widowControl w:val="0"/>
              <w:tabs>
                <w:tab w:val="left" w:pos="426"/>
              </w:tabs>
              <w:autoSpaceDE w:val="0"/>
              <w:autoSpaceDN w:val="0"/>
              <w:adjustRightInd w:val="0"/>
              <w:rPr>
                <w:rFonts w:asciiTheme="minorHAnsi" w:hAnsiTheme="minorHAnsi" w:cstheme="minorHAnsi"/>
                <w:sz w:val="22"/>
                <w:szCs w:val="22"/>
              </w:rPr>
            </w:pPr>
            <w:r w:rsidRPr="00A84DF9">
              <w:rPr>
                <w:rFonts w:asciiTheme="minorHAnsi" w:hAnsiTheme="minorHAnsi" w:cstheme="minorHAnsi"/>
                <w:sz w:val="22"/>
                <w:szCs w:val="22"/>
              </w:rPr>
              <w:t>- vrsta izolacije kabla</w:t>
            </w:r>
          </w:p>
        </w:tc>
        <w:tc>
          <w:tcPr>
            <w:tcW w:w="3335" w:type="dxa"/>
          </w:tcPr>
          <w:p w:rsidR="00685A84" w:rsidRPr="00A84DF9" w:rsidRDefault="00685A84" w:rsidP="00B17370">
            <w:pPr>
              <w:keepNext/>
              <w:keepLines/>
              <w:rPr>
                <w:rFonts w:asciiTheme="minorHAnsi" w:hAnsiTheme="minorHAnsi" w:cstheme="minorHAnsi"/>
                <w:sz w:val="22"/>
                <w:szCs w:val="22"/>
              </w:rPr>
            </w:pPr>
            <w:r w:rsidRPr="00A84DF9">
              <w:rPr>
                <w:rFonts w:asciiTheme="minorHAnsi" w:hAnsiTheme="minorHAnsi" w:cstheme="minorHAnsi"/>
                <w:sz w:val="22"/>
                <w:szCs w:val="22"/>
              </w:rPr>
              <w:t>XLPE</w:t>
            </w:r>
          </w:p>
        </w:tc>
        <w:tc>
          <w:tcPr>
            <w:tcW w:w="1984" w:type="dxa"/>
          </w:tcPr>
          <w:p w:rsidR="00685A84" w:rsidRPr="00A84DF9" w:rsidRDefault="00685A84" w:rsidP="00B17370">
            <w:pPr>
              <w:widowControl w:val="0"/>
              <w:tabs>
                <w:tab w:val="left" w:pos="426"/>
              </w:tabs>
              <w:autoSpaceDE w:val="0"/>
              <w:autoSpaceDN w:val="0"/>
              <w:adjustRightInd w:val="0"/>
              <w:jc w:val="center"/>
              <w:rPr>
                <w:rFonts w:asciiTheme="minorHAnsi" w:hAnsiTheme="minorHAnsi" w:cstheme="minorHAnsi"/>
                <w:sz w:val="22"/>
                <w:szCs w:val="22"/>
              </w:rPr>
            </w:pPr>
          </w:p>
        </w:tc>
      </w:tr>
      <w:tr w:rsidR="00685A84" w:rsidRPr="00A84DF9" w:rsidTr="00B17370">
        <w:trPr>
          <w:trHeight w:hRule="exact" w:val="289"/>
        </w:trPr>
        <w:tc>
          <w:tcPr>
            <w:tcW w:w="3895" w:type="dxa"/>
            <w:gridSpan w:val="2"/>
          </w:tcPr>
          <w:p w:rsidR="00685A84" w:rsidRPr="00A84DF9" w:rsidRDefault="00685A84" w:rsidP="00B17370">
            <w:pPr>
              <w:keepNext/>
              <w:keepLines/>
              <w:widowControl w:val="0"/>
              <w:rPr>
                <w:rFonts w:asciiTheme="minorHAnsi" w:hAnsiTheme="minorHAnsi" w:cstheme="minorHAnsi"/>
                <w:sz w:val="22"/>
                <w:szCs w:val="22"/>
              </w:rPr>
            </w:pPr>
            <w:r w:rsidRPr="00A84DF9">
              <w:rPr>
                <w:rFonts w:asciiTheme="minorHAnsi" w:hAnsiTheme="minorHAnsi" w:cstheme="minorHAnsi"/>
                <w:sz w:val="22"/>
                <w:szCs w:val="22"/>
              </w:rPr>
              <w:t>- nazivna napetost kabla</w:t>
            </w:r>
          </w:p>
        </w:tc>
        <w:tc>
          <w:tcPr>
            <w:tcW w:w="3335" w:type="dxa"/>
          </w:tcPr>
          <w:p w:rsidR="00685A84" w:rsidRPr="00A84DF9" w:rsidRDefault="00685A84" w:rsidP="00B17370">
            <w:pPr>
              <w:keepNext/>
              <w:keepLines/>
              <w:rPr>
                <w:rFonts w:asciiTheme="minorHAnsi" w:hAnsiTheme="minorHAnsi" w:cstheme="minorHAnsi"/>
                <w:sz w:val="22"/>
                <w:szCs w:val="22"/>
              </w:rPr>
            </w:pPr>
            <w:r w:rsidRPr="00A84DF9">
              <w:rPr>
                <w:rFonts w:asciiTheme="minorHAnsi" w:hAnsiTheme="minorHAnsi" w:cstheme="minorHAnsi"/>
                <w:sz w:val="22"/>
                <w:szCs w:val="22"/>
              </w:rPr>
              <w:t>12/20 kV</w:t>
            </w:r>
          </w:p>
        </w:tc>
        <w:tc>
          <w:tcPr>
            <w:tcW w:w="1984" w:type="dxa"/>
          </w:tcPr>
          <w:p w:rsidR="00685A84" w:rsidRPr="00A84DF9" w:rsidRDefault="00685A84" w:rsidP="00B17370">
            <w:pPr>
              <w:widowControl w:val="0"/>
              <w:tabs>
                <w:tab w:val="left" w:pos="426"/>
              </w:tabs>
              <w:autoSpaceDE w:val="0"/>
              <w:autoSpaceDN w:val="0"/>
              <w:adjustRightInd w:val="0"/>
              <w:jc w:val="center"/>
              <w:rPr>
                <w:rFonts w:asciiTheme="minorHAnsi" w:hAnsiTheme="minorHAnsi" w:cstheme="minorHAnsi"/>
                <w:sz w:val="22"/>
                <w:szCs w:val="22"/>
              </w:rPr>
            </w:pPr>
          </w:p>
        </w:tc>
      </w:tr>
      <w:tr w:rsidR="00685A84" w:rsidRPr="00A84DF9" w:rsidTr="00B17370">
        <w:trPr>
          <w:trHeight w:hRule="exact" w:val="326"/>
        </w:trPr>
        <w:tc>
          <w:tcPr>
            <w:tcW w:w="3895" w:type="dxa"/>
            <w:gridSpan w:val="2"/>
          </w:tcPr>
          <w:p w:rsidR="00685A84" w:rsidRPr="00A84DF9" w:rsidRDefault="00685A84" w:rsidP="00B17370">
            <w:pPr>
              <w:keepNext/>
              <w:keepLines/>
              <w:widowControl w:val="0"/>
              <w:rPr>
                <w:rFonts w:asciiTheme="minorHAnsi" w:hAnsiTheme="minorHAnsi" w:cstheme="minorHAnsi"/>
                <w:sz w:val="22"/>
                <w:szCs w:val="22"/>
              </w:rPr>
            </w:pPr>
            <w:r w:rsidRPr="00A84DF9">
              <w:rPr>
                <w:rFonts w:asciiTheme="minorHAnsi" w:hAnsiTheme="minorHAnsi" w:cstheme="minorHAnsi"/>
                <w:sz w:val="22"/>
                <w:szCs w:val="22"/>
              </w:rPr>
              <w:t>- najvišja trajna obratovalna napetost U</w:t>
            </w:r>
            <w:r w:rsidRPr="00A84DF9">
              <w:rPr>
                <w:rFonts w:asciiTheme="minorHAnsi" w:hAnsiTheme="minorHAnsi" w:cstheme="minorHAnsi"/>
                <w:sz w:val="22"/>
                <w:szCs w:val="22"/>
                <w:vertAlign w:val="subscript"/>
              </w:rPr>
              <w:t>m</w:t>
            </w:r>
          </w:p>
        </w:tc>
        <w:tc>
          <w:tcPr>
            <w:tcW w:w="3335" w:type="dxa"/>
          </w:tcPr>
          <w:p w:rsidR="00685A84" w:rsidRPr="00A84DF9" w:rsidRDefault="00685A84" w:rsidP="00B17370">
            <w:pPr>
              <w:keepNext/>
              <w:keepLines/>
              <w:rPr>
                <w:rFonts w:asciiTheme="minorHAnsi" w:hAnsiTheme="minorHAnsi" w:cstheme="minorHAnsi"/>
                <w:sz w:val="22"/>
                <w:szCs w:val="22"/>
              </w:rPr>
            </w:pPr>
            <w:r w:rsidRPr="00A84DF9">
              <w:rPr>
                <w:rFonts w:asciiTheme="minorHAnsi" w:hAnsiTheme="minorHAnsi" w:cstheme="minorHAnsi"/>
                <w:sz w:val="22"/>
                <w:szCs w:val="22"/>
              </w:rPr>
              <w:t>24 kV</w:t>
            </w:r>
          </w:p>
        </w:tc>
        <w:tc>
          <w:tcPr>
            <w:tcW w:w="1984" w:type="dxa"/>
          </w:tcPr>
          <w:p w:rsidR="00685A84" w:rsidRPr="00A84DF9" w:rsidRDefault="00685A84" w:rsidP="00B17370">
            <w:pPr>
              <w:widowControl w:val="0"/>
              <w:tabs>
                <w:tab w:val="left" w:pos="426"/>
              </w:tabs>
              <w:autoSpaceDE w:val="0"/>
              <w:autoSpaceDN w:val="0"/>
              <w:adjustRightInd w:val="0"/>
              <w:jc w:val="center"/>
              <w:rPr>
                <w:rFonts w:asciiTheme="minorHAnsi" w:hAnsiTheme="minorHAnsi" w:cstheme="minorHAnsi"/>
                <w:sz w:val="22"/>
                <w:szCs w:val="22"/>
              </w:rPr>
            </w:pPr>
          </w:p>
        </w:tc>
      </w:tr>
      <w:tr w:rsidR="00685A84" w:rsidRPr="00A84DF9" w:rsidTr="00B17370">
        <w:trPr>
          <w:trHeight w:hRule="exact" w:val="289"/>
        </w:trPr>
        <w:tc>
          <w:tcPr>
            <w:tcW w:w="9214" w:type="dxa"/>
            <w:gridSpan w:val="4"/>
          </w:tcPr>
          <w:p w:rsidR="00685A84" w:rsidRPr="00A84DF9" w:rsidRDefault="00685A84" w:rsidP="00B17370">
            <w:pPr>
              <w:keepNext/>
              <w:keepLines/>
              <w:widowControl w:val="0"/>
              <w:rPr>
                <w:rFonts w:asciiTheme="minorHAnsi" w:hAnsiTheme="minorHAnsi" w:cstheme="minorHAnsi"/>
                <w:b/>
                <w:sz w:val="22"/>
                <w:szCs w:val="22"/>
              </w:rPr>
            </w:pPr>
            <w:r w:rsidRPr="00A84DF9">
              <w:rPr>
                <w:rFonts w:asciiTheme="minorHAnsi" w:hAnsiTheme="minorHAnsi" w:cstheme="minorHAnsi"/>
                <w:b/>
                <w:sz w:val="22"/>
                <w:szCs w:val="22"/>
              </w:rPr>
              <w:t>Tehnični podatki kabla:</w:t>
            </w:r>
          </w:p>
          <w:p w:rsidR="00685A84" w:rsidRPr="00A84DF9" w:rsidRDefault="00685A84" w:rsidP="00B17370">
            <w:pPr>
              <w:widowControl w:val="0"/>
              <w:tabs>
                <w:tab w:val="left" w:pos="426"/>
              </w:tabs>
              <w:autoSpaceDE w:val="0"/>
              <w:autoSpaceDN w:val="0"/>
              <w:adjustRightInd w:val="0"/>
              <w:jc w:val="center"/>
              <w:rPr>
                <w:rFonts w:asciiTheme="minorHAnsi" w:hAnsiTheme="minorHAnsi" w:cstheme="minorHAnsi"/>
                <w:sz w:val="22"/>
                <w:szCs w:val="22"/>
              </w:rPr>
            </w:pPr>
          </w:p>
        </w:tc>
      </w:tr>
      <w:tr w:rsidR="00685A84" w:rsidRPr="00A84DF9" w:rsidTr="00B17370">
        <w:trPr>
          <w:trHeight w:hRule="exact" w:val="4375"/>
        </w:trPr>
        <w:tc>
          <w:tcPr>
            <w:tcW w:w="3895" w:type="dxa"/>
            <w:gridSpan w:val="2"/>
          </w:tcPr>
          <w:p w:rsidR="00685A84" w:rsidRPr="00A84DF9" w:rsidRDefault="00685A84" w:rsidP="00B17370">
            <w:pPr>
              <w:keepNext/>
              <w:keepLines/>
              <w:widowControl w:val="0"/>
              <w:rPr>
                <w:rFonts w:asciiTheme="minorHAnsi" w:hAnsiTheme="minorHAnsi" w:cstheme="minorHAnsi"/>
                <w:sz w:val="22"/>
                <w:szCs w:val="22"/>
              </w:rPr>
            </w:pPr>
            <w:r w:rsidRPr="00A84DF9">
              <w:rPr>
                <w:rFonts w:asciiTheme="minorHAnsi" w:hAnsiTheme="minorHAnsi" w:cstheme="minorHAnsi"/>
                <w:sz w:val="22"/>
                <w:szCs w:val="22"/>
              </w:rPr>
              <w:t xml:space="preserve">1. Vodnik: </w:t>
            </w:r>
          </w:p>
          <w:p w:rsidR="00685A84" w:rsidRPr="00A84DF9" w:rsidRDefault="00685A84" w:rsidP="00B17370">
            <w:pPr>
              <w:keepNext/>
              <w:keepLines/>
              <w:widowControl w:val="0"/>
              <w:rPr>
                <w:rFonts w:asciiTheme="minorHAnsi" w:hAnsiTheme="minorHAnsi" w:cstheme="minorHAnsi"/>
                <w:sz w:val="22"/>
                <w:szCs w:val="22"/>
              </w:rPr>
            </w:pPr>
            <w:r w:rsidRPr="00A84DF9">
              <w:rPr>
                <w:rFonts w:asciiTheme="minorHAnsi" w:hAnsiTheme="minorHAnsi" w:cstheme="minorHAnsi"/>
                <w:sz w:val="22"/>
                <w:szCs w:val="22"/>
              </w:rPr>
              <w:t>- material vodnika</w:t>
            </w:r>
          </w:p>
          <w:p w:rsidR="00685A84" w:rsidRPr="00A84DF9" w:rsidRDefault="00685A84" w:rsidP="00B17370">
            <w:pPr>
              <w:keepNext/>
              <w:keepLines/>
              <w:widowControl w:val="0"/>
              <w:rPr>
                <w:rFonts w:asciiTheme="minorHAnsi" w:hAnsiTheme="minorHAnsi" w:cstheme="minorHAnsi"/>
                <w:sz w:val="22"/>
                <w:szCs w:val="22"/>
              </w:rPr>
            </w:pPr>
            <w:r w:rsidRPr="00A84DF9">
              <w:rPr>
                <w:rFonts w:asciiTheme="minorHAnsi" w:hAnsiTheme="minorHAnsi" w:cstheme="minorHAnsi"/>
                <w:sz w:val="22"/>
                <w:szCs w:val="22"/>
              </w:rPr>
              <w:t>- oblika vodnika</w:t>
            </w:r>
          </w:p>
          <w:p w:rsidR="00685A84" w:rsidRPr="00A84DF9" w:rsidRDefault="00685A84" w:rsidP="00B17370">
            <w:pPr>
              <w:keepNext/>
              <w:keepLines/>
              <w:widowControl w:val="0"/>
              <w:rPr>
                <w:rFonts w:asciiTheme="minorHAnsi" w:hAnsiTheme="minorHAnsi" w:cstheme="minorHAnsi"/>
                <w:sz w:val="22"/>
                <w:szCs w:val="22"/>
              </w:rPr>
            </w:pPr>
            <w:r w:rsidRPr="00A84DF9">
              <w:rPr>
                <w:rFonts w:asciiTheme="minorHAnsi" w:hAnsiTheme="minorHAnsi" w:cstheme="minorHAnsi"/>
                <w:sz w:val="22"/>
                <w:szCs w:val="22"/>
              </w:rPr>
              <w:t xml:space="preserve">- presek vodnika </w:t>
            </w:r>
          </w:p>
          <w:p w:rsidR="00685A84" w:rsidRPr="00A84DF9" w:rsidRDefault="00685A84" w:rsidP="00B17370">
            <w:pPr>
              <w:widowControl w:val="0"/>
              <w:rPr>
                <w:rFonts w:asciiTheme="minorHAnsi" w:hAnsiTheme="minorHAnsi" w:cstheme="minorHAnsi"/>
                <w:sz w:val="22"/>
                <w:szCs w:val="22"/>
              </w:rPr>
            </w:pPr>
            <w:r w:rsidRPr="00A84DF9">
              <w:rPr>
                <w:rFonts w:asciiTheme="minorHAnsi" w:hAnsiTheme="minorHAnsi" w:cstheme="minorHAnsi"/>
                <w:sz w:val="22"/>
                <w:szCs w:val="22"/>
              </w:rPr>
              <w:t xml:space="preserve">- premer vodnika </w:t>
            </w:r>
          </w:p>
          <w:p w:rsidR="00685A84" w:rsidRPr="00A84DF9" w:rsidRDefault="00685A84" w:rsidP="00B17370">
            <w:pPr>
              <w:rPr>
                <w:rFonts w:asciiTheme="minorHAnsi" w:hAnsiTheme="minorHAnsi" w:cstheme="minorHAnsi"/>
                <w:sz w:val="22"/>
                <w:szCs w:val="22"/>
              </w:rPr>
            </w:pPr>
            <w:r w:rsidRPr="00A84DF9">
              <w:rPr>
                <w:rFonts w:asciiTheme="minorHAnsi" w:hAnsiTheme="minorHAnsi" w:cstheme="minorHAnsi"/>
                <w:sz w:val="22"/>
                <w:szCs w:val="22"/>
              </w:rPr>
              <w:t xml:space="preserve">- upornost vodnika pri 20 </w:t>
            </w:r>
            <w:r w:rsidRPr="00A84DF9">
              <w:rPr>
                <w:rFonts w:asciiTheme="minorHAnsi" w:eastAsia="Symbol" w:hAnsiTheme="minorHAnsi" w:cstheme="minorHAnsi"/>
                <w:sz w:val="22"/>
                <w:szCs w:val="22"/>
              </w:rPr>
              <w:t>°</w:t>
            </w:r>
            <w:r w:rsidRPr="00A84DF9">
              <w:rPr>
                <w:rFonts w:asciiTheme="minorHAnsi" w:hAnsiTheme="minorHAnsi" w:cstheme="minorHAnsi"/>
                <w:sz w:val="22"/>
                <w:szCs w:val="22"/>
              </w:rPr>
              <w:t xml:space="preserve">C, </w:t>
            </w:r>
            <w:proofErr w:type="spellStart"/>
            <w:r w:rsidRPr="00A84DF9">
              <w:rPr>
                <w:rFonts w:asciiTheme="minorHAnsi" w:hAnsiTheme="minorHAnsi" w:cstheme="minorHAnsi"/>
                <w:sz w:val="22"/>
                <w:szCs w:val="22"/>
              </w:rPr>
              <w:t>max</w:t>
            </w:r>
            <w:proofErr w:type="spellEnd"/>
            <w:r w:rsidRPr="00A84DF9">
              <w:rPr>
                <w:rFonts w:asciiTheme="minorHAnsi" w:hAnsiTheme="minorHAnsi" w:cstheme="minorHAnsi"/>
                <w:sz w:val="22"/>
                <w:szCs w:val="22"/>
              </w:rPr>
              <w:t xml:space="preserve">. </w:t>
            </w:r>
          </w:p>
          <w:p w:rsidR="00685A84" w:rsidRPr="00A84DF9" w:rsidRDefault="00685A84" w:rsidP="00B17370">
            <w:pPr>
              <w:rPr>
                <w:rFonts w:asciiTheme="minorHAnsi" w:hAnsiTheme="minorHAnsi" w:cstheme="minorHAnsi"/>
                <w:sz w:val="22"/>
                <w:szCs w:val="22"/>
              </w:rPr>
            </w:pPr>
            <w:r w:rsidRPr="00A84DF9">
              <w:rPr>
                <w:rFonts w:asciiTheme="minorHAnsi" w:hAnsiTheme="minorHAnsi" w:cstheme="minorHAnsi"/>
                <w:sz w:val="22"/>
                <w:szCs w:val="22"/>
              </w:rPr>
              <w:t xml:space="preserve">- tok kratkega stika vodnika 1s </w:t>
            </w:r>
          </w:p>
          <w:p w:rsidR="00685A84" w:rsidRPr="00A84DF9" w:rsidRDefault="00685A84" w:rsidP="00B17370">
            <w:pPr>
              <w:rPr>
                <w:rFonts w:asciiTheme="minorHAnsi" w:hAnsiTheme="minorHAnsi" w:cstheme="minorHAnsi"/>
                <w:sz w:val="22"/>
                <w:szCs w:val="22"/>
              </w:rPr>
            </w:pPr>
            <w:r w:rsidRPr="00A84DF9">
              <w:rPr>
                <w:rFonts w:asciiTheme="minorHAnsi" w:hAnsiTheme="minorHAnsi" w:cstheme="minorHAnsi"/>
                <w:sz w:val="22"/>
                <w:szCs w:val="22"/>
              </w:rPr>
              <w:t xml:space="preserve">- tokovna obremenitev kabla pri 90 </w:t>
            </w:r>
            <w:r w:rsidRPr="00A84DF9">
              <w:rPr>
                <w:rFonts w:asciiTheme="minorHAnsi" w:eastAsia="Symbol" w:hAnsiTheme="minorHAnsi" w:cstheme="minorHAnsi"/>
                <w:sz w:val="22"/>
                <w:szCs w:val="22"/>
              </w:rPr>
              <w:t>°</w:t>
            </w:r>
            <w:r w:rsidRPr="00A84DF9">
              <w:rPr>
                <w:rFonts w:asciiTheme="minorHAnsi" w:hAnsiTheme="minorHAnsi" w:cstheme="minorHAnsi"/>
                <w:sz w:val="22"/>
                <w:szCs w:val="22"/>
              </w:rPr>
              <w:t xml:space="preserve">C, v zraku paralelno </w:t>
            </w:r>
          </w:p>
          <w:p w:rsidR="00685A84" w:rsidRPr="00A84DF9" w:rsidRDefault="00685A84" w:rsidP="00B17370">
            <w:pPr>
              <w:rPr>
                <w:rFonts w:asciiTheme="minorHAnsi" w:hAnsiTheme="minorHAnsi" w:cstheme="minorHAnsi"/>
                <w:sz w:val="22"/>
                <w:szCs w:val="22"/>
              </w:rPr>
            </w:pPr>
            <w:r w:rsidRPr="00A84DF9">
              <w:rPr>
                <w:rFonts w:asciiTheme="minorHAnsi" w:hAnsiTheme="minorHAnsi" w:cstheme="minorHAnsi"/>
                <w:sz w:val="22"/>
                <w:szCs w:val="22"/>
              </w:rPr>
              <w:t>- dopustna trajna temperatura vodnika</w:t>
            </w:r>
          </w:p>
          <w:p w:rsidR="00685A84" w:rsidRPr="00A84DF9" w:rsidRDefault="00685A84" w:rsidP="00B17370">
            <w:pPr>
              <w:rPr>
                <w:rFonts w:asciiTheme="minorHAnsi" w:hAnsiTheme="minorHAnsi" w:cstheme="minorHAnsi"/>
                <w:sz w:val="22"/>
                <w:szCs w:val="22"/>
              </w:rPr>
            </w:pPr>
            <w:r w:rsidRPr="00A84DF9">
              <w:rPr>
                <w:rFonts w:asciiTheme="minorHAnsi" w:hAnsiTheme="minorHAnsi" w:cstheme="minorHAnsi"/>
                <w:sz w:val="22"/>
                <w:szCs w:val="22"/>
              </w:rPr>
              <w:t>- dopustna kratkotrajna temperatura vodnika (5 s, KS, ZS)</w:t>
            </w:r>
          </w:p>
          <w:p w:rsidR="00685A84" w:rsidRPr="00A84DF9" w:rsidRDefault="00685A84" w:rsidP="00B17370">
            <w:pPr>
              <w:rPr>
                <w:rFonts w:asciiTheme="minorHAnsi" w:hAnsiTheme="minorHAnsi" w:cstheme="minorHAnsi"/>
                <w:sz w:val="22"/>
                <w:szCs w:val="22"/>
              </w:rPr>
            </w:pPr>
            <w:r w:rsidRPr="00A84DF9">
              <w:rPr>
                <w:rFonts w:asciiTheme="minorHAnsi" w:hAnsiTheme="minorHAnsi" w:cstheme="minorHAnsi"/>
                <w:sz w:val="22"/>
                <w:szCs w:val="22"/>
              </w:rPr>
              <w:t xml:space="preserve">- kapacitivnost </w:t>
            </w:r>
          </w:p>
          <w:p w:rsidR="00685A84" w:rsidRPr="00A84DF9" w:rsidRDefault="00685A84" w:rsidP="00B17370">
            <w:pPr>
              <w:rPr>
                <w:rFonts w:asciiTheme="minorHAnsi" w:hAnsiTheme="minorHAnsi" w:cstheme="minorHAnsi"/>
                <w:sz w:val="22"/>
                <w:szCs w:val="22"/>
              </w:rPr>
            </w:pPr>
            <w:r w:rsidRPr="00A84DF9">
              <w:rPr>
                <w:rFonts w:asciiTheme="minorHAnsi" w:hAnsiTheme="minorHAnsi" w:cstheme="minorHAnsi"/>
                <w:sz w:val="22"/>
                <w:szCs w:val="22"/>
              </w:rPr>
              <w:t xml:space="preserve">- induktivnost </w:t>
            </w:r>
          </w:p>
          <w:p w:rsidR="00685A84" w:rsidRPr="00A84DF9" w:rsidRDefault="00685A84" w:rsidP="00B17370">
            <w:pPr>
              <w:widowControl w:val="0"/>
              <w:rPr>
                <w:rFonts w:asciiTheme="minorHAnsi" w:hAnsiTheme="minorHAnsi" w:cstheme="minorHAnsi"/>
                <w:sz w:val="22"/>
                <w:szCs w:val="22"/>
              </w:rPr>
            </w:pPr>
            <w:r w:rsidRPr="00A84DF9">
              <w:rPr>
                <w:rFonts w:asciiTheme="minorHAnsi" w:hAnsiTheme="minorHAnsi" w:cstheme="minorHAnsi"/>
                <w:sz w:val="22"/>
                <w:szCs w:val="22"/>
              </w:rPr>
              <w:t xml:space="preserve">- </w:t>
            </w:r>
            <w:r w:rsidRPr="00A84DF9">
              <w:rPr>
                <w:rFonts w:asciiTheme="minorHAnsi" w:hAnsiTheme="minorHAnsi" w:cstheme="minorHAnsi"/>
                <w:color w:val="000000" w:themeColor="text1"/>
                <w:sz w:val="22"/>
                <w:szCs w:val="22"/>
              </w:rPr>
              <w:t>kg Al, Cu/m</w:t>
            </w:r>
          </w:p>
          <w:p w:rsidR="00685A84" w:rsidRPr="00A84DF9" w:rsidRDefault="00685A84" w:rsidP="00B17370">
            <w:pPr>
              <w:widowControl w:val="0"/>
              <w:rPr>
                <w:rFonts w:asciiTheme="minorHAnsi" w:hAnsiTheme="minorHAnsi" w:cstheme="minorHAnsi"/>
                <w:sz w:val="22"/>
                <w:szCs w:val="22"/>
              </w:rPr>
            </w:pPr>
          </w:p>
          <w:p w:rsidR="00685A84" w:rsidRPr="00A84DF9" w:rsidRDefault="00685A84" w:rsidP="00B17370">
            <w:pPr>
              <w:widowControl w:val="0"/>
              <w:rPr>
                <w:rFonts w:asciiTheme="minorHAnsi" w:hAnsiTheme="minorHAnsi" w:cstheme="minorHAnsi"/>
                <w:sz w:val="22"/>
                <w:szCs w:val="22"/>
              </w:rPr>
            </w:pPr>
          </w:p>
        </w:tc>
        <w:tc>
          <w:tcPr>
            <w:tcW w:w="3335" w:type="dxa"/>
          </w:tcPr>
          <w:p w:rsidR="00685A84" w:rsidRPr="00A84DF9" w:rsidRDefault="00685A84" w:rsidP="00B17370">
            <w:pPr>
              <w:keepNext/>
              <w:keepLines/>
              <w:rPr>
                <w:rFonts w:asciiTheme="minorHAnsi" w:hAnsiTheme="minorHAnsi" w:cstheme="minorHAnsi"/>
                <w:sz w:val="22"/>
                <w:szCs w:val="22"/>
              </w:rPr>
            </w:pPr>
            <w:proofErr w:type="spellStart"/>
            <w:r w:rsidRPr="00A84DF9">
              <w:rPr>
                <w:rFonts w:asciiTheme="minorHAnsi" w:hAnsiTheme="minorHAnsi" w:cstheme="minorHAnsi"/>
                <w:sz w:val="22"/>
                <w:szCs w:val="22"/>
              </w:rPr>
              <w:t>kompaktiran</w:t>
            </w:r>
            <w:proofErr w:type="spellEnd"/>
          </w:p>
          <w:p w:rsidR="00685A84" w:rsidRPr="00A84DF9" w:rsidRDefault="00685A84" w:rsidP="00B17370">
            <w:pPr>
              <w:keepNext/>
              <w:keepLines/>
              <w:rPr>
                <w:rFonts w:asciiTheme="minorHAnsi" w:hAnsiTheme="minorHAnsi" w:cstheme="minorHAnsi"/>
                <w:sz w:val="22"/>
                <w:szCs w:val="22"/>
              </w:rPr>
            </w:pPr>
            <w:r w:rsidRPr="00A84DF9">
              <w:rPr>
                <w:rFonts w:asciiTheme="minorHAnsi" w:hAnsiTheme="minorHAnsi" w:cstheme="minorHAnsi"/>
                <w:sz w:val="22"/>
                <w:szCs w:val="22"/>
              </w:rPr>
              <w:t>Al (razred II, po IEC 60228)</w:t>
            </w:r>
          </w:p>
          <w:p w:rsidR="00685A84" w:rsidRPr="00A84DF9" w:rsidRDefault="00685A84" w:rsidP="00B17370">
            <w:pPr>
              <w:keepNext/>
              <w:keepLines/>
              <w:rPr>
                <w:rFonts w:asciiTheme="minorHAnsi" w:hAnsiTheme="minorHAnsi" w:cstheme="minorHAnsi"/>
                <w:sz w:val="22"/>
                <w:szCs w:val="22"/>
              </w:rPr>
            </w:pPr>
            <w:r w:rsidRPr="00A84DF9">
              <w:rPr>
                <w:rFonts w:asciiTheme="minorHAnsi" w:hAnsiTheme="minorHAnsi" w:cstheme="minorHAnsi"/>
                <w:sz w:val="22"/>
                <w:szCs w:val="22"/>
              </w:rPr>
              <w:t>RM</w:t>
            </w:r>
          </w:p>
          <w:p w:rsidR="00685A84" w:rsidRPr="00A84DF9" w:rsidRDefault="00685A84" w:rsidP="00B17370">
            <w:pPr>
              <w:keepNext/>
              <w:keepLines/>
              <w:rPr>
                <w:rFonts w:asciiTheme="minorHAnsi" w:hAnsiTheme="minorHAnsi" w:cstheme="minorHAnsi"/>
                <w:sz w:val="22"/>
                <w:szCs w:val="22"/>
                <w:vertAlign w:val="superscript"/>
              </w:rPr>
            </w:pPr>
            <w:r w:rsidRPr="00A84DF9">
              <w:rPr>
                <w:rFonts w:asciiTheme="minorHAnsi" w:hAnsiTheme="minorHAnsi" w:cstheme="minorHAnsi"/>
                <w:sz w:val="22"/>
                <w:szCs w:val="22"/>
              </w:rPr>
              <w:t>70 mm</w:t>
            </w:r>
            <w:r w:rsidRPr="00A84DF9">
              <w:rPr>
                <w:rFonts w:asciiTheme="minorHAnsi" w:hAnsiTheme="minorHAnsi" w:cstheme="minorHAnsi"/>
                <w:sz w:val="22"/>
                <w:szCs w:val="22"/>
                <w:vertAlign w:val="superscript"/>
              </w:rPr>
              <w:t>2</w:t>
            </w:r>
          </w:p>
          <w:p w:rsidR="00685A84" w:rsidRPr="00A84DF9" w:rsidRDefault="00685A84" w:rsidP="00B17370">
            <w:pPr>
              <w:keepNext/>
              <w:keepLines/>
              <w:rPr>
                <w:rFonts w:asciiTheme="minorHAnsi" w:hAnsiTheme="minorHAnsi" w:cstheme="minorHAnsi"/>
                <w:sz w:val="22"/>
                <w:szCs w:val="22"/>
              </w:rPr>
            </w:pPr>
            <w:r w:rsidRPr="00A84DF9">
              <w:rPr>
                <w:rFonts w:asciiTheme="minorHAnsi" w:hAnsiTheme="minorHAnsi" w:cstheme="minorHAnsi"/>
                <w:sz w:val="22"/>
                <w:szCs w:val="22"/>
              </w:rPr>
              <w:t>≥ 10,30 mm</w:t>
            </w:r>
          </w:p>
          <w:p w:rsidR="00685A84" w:rsidRPr="00A84DF9" w:rsidRDefault="00685A84" w:rsidP="00B17370">
            <w:pPr>
              <w:keepNext/>
              <w:keepLines/>
              <w:rPr>
                <w:rFonts w:asciiTheme="minorHAnsi" w:hAnsiTheme="minorHAnsi" w:cstheme="minorHAnsi"/>
                <w:sz w:val="22"/>
                <w:szCs w:val="22"/>
              </w:rPr>
            </w:pPr>
            <w:r w:rsidRPr="00A84DF9">
              <w:rPr>
                <w:rFonts w:asciiTheme="minorHAnsi" w:hAnsiTheme="minorHAnsi" w:cstheme="minorHAnsi"/>
                <w:sz w:val="22"/>
                <w:szCs w:val="22"/>
              </w:rPr>
              <w:t>≤ 0,443 (Ω/km)</w:t>
            </w:r>
          </w:p>
          <w:p w:rsidR="00685A84" w:rsidRPr="00A84DF9" w:rsidRDefault="00685A84" w:rsidP="00B17370">
            <w:pPr>
              <w:keepNext/>
              <w:keepLines/>
              <w:rPr>
                <w:rFonts w:asciiTheme="minorHAnsi" w:hAnsiTheme="minorHAnsi" w:cstheme="minorHAnsi"/>
                <w:sz w:val="22"/>
                <w:szCs w:val="22"/>
              </w:rPr>
            </w:pPr>
            <w:r w:rsidRPr="00A84DF9">
              <w:rPr>
                <w:rFonts w:asciiTheme="minorHAnsi" w:hAnsiTheme="minorHAnsi" w:cstheme="minorHAnsi"/>
                <w:sz w:val="22"/>
                <w:szCs w:val="22"/>
              </w:rPr>
              <w:t>navesti (</w:t>
            </w:r>
            <w:proofErr w:type="spellStart"/>
            <w:r w:rsidRPr="00A84DF9">
              <w:rPr>
                <w:rFonts w:asciiTheme="minorHAnsi" w:hAnsiTheme="minorHAnsi" w:cstheme="minorHAnsi"/>
                <w:sz w:val="22"/>
                <w:szCs w:val="22"/>
              </w:rPr>
              <w:t>kA</w:t>
            </w:r>
            <w:proofErr w:type="spellEnd"/>
            <w:r w:rsidRPr="00A84DF9">
              <w:rPr>
                <w:rFonts w:asciiTheme="minorHAnsi" w:hAnsiTheme="minorHAnsi" w:cstheme="minorHAnsi"/>
                <w:sz w:val="22"/>
                <w:szCs w:val="22"/>
              </w:rPr>
              <w:t>)</w:t>
            </w:r>
          </w:p>
          <w:p w:rsidR="00685A84" w:rsidRPr="00A84DF9" w:rsidRDefault="00685A84" w:rsidP="00B17370">
            <w:pPr>
              <w:keepNext/>
              <w:keepLines/>
              <w:rPr>
                <w:rFonts w:asciiTheme="minorHAnsi" w:hAnsiTheme="minorHAnsi" w:cstheme="minorHAnsi"/>
                <w:sz w:val="22"/>
                <w:szCs w:val="22"/>
              </w:rPr>
            </w:pPr>
            <w:r w:rsidRPr="00A84DF9">
              <w:rPr>
                <w:rFonts w:asciiTheme="minorHAnsi" w:hAnsiTheme="minorHAnsi" w:cstheme="minorHAnsi"/>
                <w:sz w:val="22"/>
                <w:szCs w:val="22"/>
              </w:rPr>
              <w:t>navesti (A)</w:t>
            </w:r>
          </w:p>
          <w:p w:rsidR="00685A84" w:rsidRPr="00A84DF9" w:rsidRDefault="00685A84" w:rsidP="00B17370">
            <w:pPr>
              <w:keepNext/>
              <w:keepLines/>
              <w:rPr>
                <w:rFonts w:asciiTheme="minorHAnsi" w:hAnsiTheme="minorHAnsi" w:cstheme="minorHAnsi"/>
                <w:sz w:val="22"/>
                <w:szCs w:val="22"/>
              </w:rPr>
            </w:pPr>
          </w:p>
          <w:p w:rsidR="00685A84" w:rsidRPr="00A84DF9" w:rsidRDefault="00685A84" w:rsidP="00B17370">
            <w:pPr>
              <w:keepNext/>
              <w:keepLines/>
              <w:rPr>
                <w:rFonts w:asciiTheme="minorHAnsi" w:hAnsiTheme="minorHAnsi" w:cstheme="minorHAnsi"/>
                <w:sz w:val="22"/>
                <w:szCs w:val="22"/>
              </w:rPr>
            </w:pPr>
            <w:r w:rsidRPr="00A84DF9">
              <w:rPr>
                <w:rFonts w:asciiTheme="minorHAnsi" w:hAnsiTheme="minorHAnsi" w:cstheme="minorHAnsi"/>
                <w:sz w:val="22"/>
                <w:szCs w:val="22"/>
              </w:rPr>
              <w:t>90</w:t>
            </w:r>
            <w:r w:rsidRPr="00A84DF9">
              <w:rPr>
                <w:rFonts w:asciiTheme="minorHAnsi" w:eastAsia="Symbol" w:hAnsiTheme="minorHAnsi" w:cstheme="minorHAnsi"/>
                <w:sz w:val="22"/>
                <w:szCs w:val="22"/>
              </w:rPr>
              <w:t>°</w:t>
            </w:r>
            <w:r w:rsidRPr="00A84DF9">
              <w:rPr>
                <w:rFonts w:asciiTheme="minorHAnsi" w:hAnsiTheme="minorHAnsi" w:cstheme="minorHAnsi"/>
                <w:sz w:val="22"/>
                <w:szCs w:val="22"/>
              </w:rPr>
              <w:t>C</w:t>
            </w:r>
          </w:p>
          <w:p w:rsidR="00685A84" w:rsidRPr="00A84DF9" w:rsidRDefault="00685A84" w:rsidP="00B17370">
            <w:pPr>
              <w:keepNext/>
              <w:keepLines/>
              <w:rPr>
                <w:rFonts w:asciiTheme="minorHAnsi" w:hAnsiTheme="minorHAnsi" w:cstheme="minorHAnsi"/>
                <w:sz w:val="22"/>
                <w:szCs w:val="22"/>
              </w:rPr>
            </w:pPr>
            <w:r w:rsidRPr="00A84DF9">
              <w:rPr>
                <w:rFonts w:asciiTheme="minorHAnsi" w:hAnsiTheme="minorHAnsi" w:cstheme="minorHAnsi"/>
                <w:sz w:val="22"/>
                <w:szCs w:val="22"/>
              </w:rPr>
              <w:t>250</w:t>
            </w:r>
            <w:r w:rsidRPr="00A84DF9">
              <w:rPr>
                <w:rFonts w:asciiTheme="minorHAnsi" w:eastAsia="Symbol" w:hAnsiTheme="minorHAnsi" w:cstheme="minorHAnsi"/>
                <w:sz w:val="22"/>
                <w:szCs w:val="22"/>
              </w:rPr>
              <w:t>°</w:t>
            </w:r>
            <w:r w:rsidRPr="00A84DF9">
              <w:rPr>
                <w:rFonts w:asciiTheme="minorHAnsi" w:hAnsiTheme="minorHAnsi" w:cstheme="minorHAnsi"/>
                <w:sz w:val="22"/>
                <w:szCs w:val="22"/>
              </w:rPr>
              <w:t>C</w:t>
            </w:r>
          </w:p>
          <w:p w:rsidR="00685A84" w:rsidRPr="00A84DF9" w:rsidRDefault="00685A84" w:rsidP="00B17370">
            <w:pPr>
              <w:keepNext/>
              <w:keepLines/>
              <w:rPr>
                <w:rFonts w:asciiTheme="minorHAnsi" w:hAnsiTheme="minorHAnsi" w:cstheme="minorHAnsi"/>
                <w:sz w:val="22"/>
                <w:szCs w:val="22"/>
              </w:rPr>
            </w:pPr>
          </w:p>
          <w:p w:rsidR="00685A84" w:rsidRPr="00A84DF9" w:rsidRDefault="00685A84" w:rsidP="00B17370">
            <w:pPr>
              <w:keepNext/>
              <w:keepLines/>
              <w:rPr>
                <w:rFonts w:asciiTheme="minorHAnsi" w:hAnsiTheme="minorHAnsi" w:cstheme="minorHAnsi"/>
                <w:sz w:val="22"/>
                <w:szCs w:val="22"/>
              </w:rPr>
            </w:pPr>
            <w:r w:rsidRPr="00A84DF9">
              <w:rPr>
                <w:rFonts w:asciiTheme="minorHAnsi" w:hAnsiTheme="minorHAnsi" w:cstheme="minorHAnsi"/>
                <w:sz w:val="22"/>
                <w:szCs w:val="22"/>
              </w:rPr>
              <w:t>navesti (µF/km)</w:t>
            </w:r>
          </w:p>
          <w:p w:rsidR="00685A84" w:rsidRPr="00A84DF9" w:rsidRDefault="00685A84" w:rsidP="00B17370">
            <w:pPr>
              <w:keepNext/>
              <w:keepLines/>
              <w:rPr>
                <w:rFonts w:asciiTheme="minorHAnsi" w:hAnsiTheme="minorHAnsi" w:cstheme="minorHAnsi"/>
                <w:sz w:val="22"/>
                <w:szCs w:val="22"/>
              </w:rPr>
            </w:pPr>
            <w:r w:rsidRPr="00A84DF9">
              <w:rPr>
                <w:rFonts w:asciiTheme="minorHAnsi" w:hAnsiTheme="minorHAnsi" w:cstheme="minorHAnsi"/>
                <w:sz w:val="22"/>
                <w:szCs w:val="22"/>
              </w:rPr>
              <w:t>navesti (</w:t>
            </w:r>
            <w:proofErr w:type="spellStart"/>
            <w:r w:rsidRPr="00A84DF9">
              <w:rPr>
                <w:rFonts w:asciiTheme="minorHAnsi" w:hAnsiTheme="minorHAnsi" w:cstheme="minorHAnsi"/>
                <w:sz w:val="22"/>
                <w:szCs w:val="22"/>
              </w:rPr>
              <w:t>mH</w:t>
            </w:r>
            <w:proofErr w:type="spellEnd"/>
            <w:r w:rsidRPr="00A84DF9">
              <w:rPr>
                <w:rFonts w:asciiTheme="minorHAnsi" w:hAnsiTheme="minorHAnsi" w:cstheme="minorHAnsi"/>
                <w:sz w:val="22"/>
                <w:szCs w:val="22"/>
              </w:rPr>
              <w:t>/km)</w:t>
            </w:r>
          </w:p>
          <w:p w:rsidR="00685A84" w:rsidRPr="00A84DF9" w:rsidRDefault="00685A84" w:rsidP="00B17370">
            <w:pPr>
              <w:keepNext/>
              <w:keepLines/>
              <w:rPr>
                <w:rFonts w:asciiTheme="minorHAnsi" w:hAnsiTheme="minorHAnsi" w:cstheme="minorHAnsi"/>
                <w:sz w:val="22"/>
                <w:szCs w:val="22"/>
              </w:rPr>
            </w:pPr>
            <w:proofErr w:type="spellStart"/>
            <w:r w:rsidRPr="00A84DF9">
              <w:rPr>
                <w:rFonts w:asciiTheme="minorHAnsi" w:hAnsiTheme="minorHAnsi" w:cstheme="minorHAnsi"/>
                <w:sz w:val="22"/>
                <w:szCs w:val="22"/>
              </w:rPr>
              <w:t>wAl</w:t>
            </w:r>
            <w:proofErr w:type="spellEnd"/>
            <w:r w:rsidRPr="00A84DF9">
              <w:rPr>
                <w:rFonts w:asciiTheme="minorHAnsi" w:hAnsiTheme="minorHAnsi" w:cstheme="minorHAnsi"/>
                <w:sz w:val="22"/>
                <w:szCs w:val="22"/>
              </w:rPr>
              <w:t xml:space="preserve"> = količina Al (kg/m) v kablu</w:t>
            </w:r>
          </w:p>
          <w:p w:rsidR="00685A84" w:rsidRPr="00A84DF9" w:rsidRDefault="00685A84" w:rsidP="00B17370">
            <w:pPr>
              <w:keepNext/>
              <w:keepLines/>
              <w:rPr>
                <w:rFonts w:asciiTheme="minorHAnsi" w:hAnsiTheme="minorHAnsi" w:cstheme="minorHAnsi"/>
                <w:sz w:val="22"/>
                <w:szCs w:val="22"/>
              </w:rPr>
            </w:pPr>
            <w:proofErr w:type="spellStart"/>
            <w:r w:rsidRPr="00A84DF9">
              <w:rPr>
                <w:rFonts w:asciiTheme="minorHAnsi" w:hAnsiTheme="minorHAnsi" w:cstheme="minorHAnsi"/>
                <w:sz w:val="22"/>
                <w:szCs w:val="22"/>
              </w:rPr>
              <w:t>wCu</w:t>
            </w:r>
            <w:proofErr w:type="spellEnd"/>
            <w:r w:rsidRPr="00A84DF9">
              <w:rPr>
                <w:rFonts w:asciiTheme="minorHAnsi" w:hAnsiTheme="minorHAnsi" w:cstheme="minorHAnsi"/>
                <w:sz w:val="22"/>
                <w:szCs w:val="22"/>
              </w:rPr>
              <w:t xml:space="preserve"> = količina Cu (kg/m) v kablu</w:t>
            </w:r>
          </w:p>
        </w:tc>
        <w:tc>
          <w:tcPr>
            <w:tcW w:w="1984" w:type="dxa"/>
          </w:tcPr>
          <w:p w:rsidR="00685A84" w:rsidRPr="00A84DF9" w:rsidRDefault="00685A84" w:rsidP="00B17370">
            <w:pPr>
              <w:widowControl w:val="0"/>
              <w:tabs>
                <w:tab w:val="left" w:pos="426"/>
              </w:tabs>
              <w:autoSpaceDE w:val="0"/>
              <w:autoSpaceDN w:val="0"/>
              <w:adjustRightInd w:val="0"/>
              <w:jc w:val="center"/>
              <w:rPr>
                <w:rFonts w:asciiTheme="minorHAnsi" w:hAnsiTheme="minorHAnsi" w:cstheme="minorHAnsi"/>
                <w:sz w:val="22"/>
                <w:szCs w:val="22"/>
              </w:rPr>
            </w:pPr>
          </w:p>
        </w:tc>
      </w:tr>
      <w:tr w:rsidR="00685A84" w:rsidRPr="00A84DF9" w:rsidTr="00B17370">
        <w:trPr>
          <w:trHeight w:hRule="exact" w:val="852"/>
        </w:trPr>
        <w:tc>
          <w:tcPr>
            <w:tcW w:w="3895" w:type="dxa"/>
            <w:gridSpan w:val="2"/>
          </w:tcPr>
          <w:p w:rsidR="00685A84" w:rsidRPr="00A84DF9" w:rsidRDefault="00685A84" w:rsidP="00B17370">
            <w:pPr>
              <w:widowControl w:val="0"/>
              <w:rPr>
                <w:rFonts w:asciiTheme="minorHAnsi" w:hAnsiTheme="minorHAnsi" w:cstheme="minorHAnsi"/>
                <w:sz w:val="22"/>
                <w:szCs w:val="22"/>
              </w:rPr>
            </w:pPr>
            <w:r w:rsidRPr="00A84DF9">
              <w:rPr>
                <w:rFonts w:asciiTheme="minorHAnsi" w:hAnsiTheme="minorHAnsi" w:cstheme="minorHAnsi"/>
                <w:sz w:val="22"/>
                <w:szCs w:val="22"/>
              </w:rPr>
              <w:t>2. Polprevodna plast (zaslon vodnika):</w:t>
            </w:r>
          </w:p>
          <w:p w:rsidR="00685A84" w:rsidRPr="00A84DF9" w:rsidRDefault="00685A84" w:rsidP="00B17370">
            <w:pPr>
              <w:keepNext/>
              <w:keepLines/>
              <w:widowControl w:val="0"/>
              <w:rPr>
                <w:rFonts w:asciiTheme="minorHAnsi" w:hAnsiTheme="minorHAnsi" w:cstheme="minorHAnsi"/>
                <w:sz w:val="22"/>
                <w:szCs w:val="22"/>
              </w:rPr>
            </w:pPr>
            <w:r w:rsidRPr="00A84DF9">
              <w:rPr>
                <w:rFonts w:asciiTheme="minorHAnsi" w:hAnsiTheme="minorHAnsi" w:cstheme="minorHAnsi"/>
                <w:sz w:val="22"/>
                <w:szCs w:val="22"/>
              </w:rPr>
              <w:t>- material polprevodne plasti</w:t>
            </w:r>
          </w:p>
          <w:p w:rsidR="00685A84" w:rsidRDefault="00685A84" w:rsidP="00B17370">
            <w:pPr>
              <w:keepNext/>
              <w:keepLines/>
              <w:widowControl w:val="0"/>
              <w:rPr>
                <w:rFonts w:asciiTheme="minorHAnsi" w:hAnsiTheme="minorHAnsi" w:cstheme="minorHAnsi"/>
                <w:sz w:val="22"/>
                <w:szCs w:val="22"/>
              </w:rPr>
            </w:pPr>
            <w:r w:rsidRPr="00A84DF9">
              <w:rPr>
                <w:rFonts w:asciiTheme="minorHAnsi" w:hAnsiTheme="minorHAnsi" w:cstheme="minorHAnsi"/>
                <w:sz w:val="22"/>
                <w:szCs w:val="22"/>
              </w:rPr>
              <w:t xml:space="preserve">- debelina polprevodne plasti na vodniku po celotnem obodu </w:t>
            </w:r>
          </w:p>
          <w:p w:rsidR="00685A84" w:rsidRPr="00685A84" w:rsidRDefault="00685A84" w:rsidP="00685A84">
            <w:pPr>
              <w:rPr>
                <w:rFonts w:asciiTheme="minorHAnsi" w:hAnsiTheme="minorHAnsi" w:cstheme="minorHAnsi"/>
                <w:sz w:val="22"/>
                <w:szCs w:val="22"/>
              </w:rPr>
            </w:pPr>
          </w:p>
          <w:p w:rsidR="00685A84" w:rsidRPr="00685A84" w:rsidRDefault="00685A84" w:rsidP="00685A84">
            <w:pPr>
              <w:rPr>
                <w:rFonts w:asciiTheme="minorHAnsi" w:hAnsiTheme="minorHAnsi" w:cstheme="minorHAnsi"/>
                <w:sz w:val="22"/>
                <w:szCs w:val="22"/>
              </w:rPr>
            </w:pPr>
          </w:p>
          <w:p w:rsidR="00685A84" w:rsidRPr="00685A84" w:rsidRDefault="00685A84" w:rsidP="00685A84">
            <w:pPr>
              <w:rPr>
                <w:rFonts w:asciiTheme="minorHAnsi" w:hAnsiTheme="minorHAnsi" w:cstheme="minorHAnsi"/>
                <w:sz w:val="22"/>
                <w:szCs w:val="22"/>
              </w:rPr>
            </w:pPr>
          </w:p>
          <w:p w:rsidR="00685A84" w:rsidRPr="00685A84" w:rsidRDefault="00685A84" w:rsidP="00685A84">
            <w:pPr>
              <w:rPr>
                <w:rFonts w:asciiTheme="minorHAnsi" w:hAnsiTheme="minorHAnsi" w:cstheme="minorHAnsi"/>
                <w:sz w:val="22"/>
                <w:szCs w:val="22"/>
              </w:rPr>
            </w:pPr>
          </w:p>
          <w:p w:rsidR="00685A84" w:rsidRPr="00685A84" w:rsidRDefault="00685A84" w:rsidP="00685A84">
            <w:pPr>
              <w:jc w:val="right"/>
              <w:rPr>
                <w:rFonts w:asciiTheme="minorHAnsi" w:hAnsiTheme="minorHAnsi" w:cstheme="minorHAnsi"/>
                <w:sz w:val="22"/>
                <w:szCs w:val="22"/>
              </w:rPr>
            </w:pPr>
          </w:p>
        </w:tc>
        <w:tc>
          <w:tcPr>
            <w:tcW w:w="3335" w:type="dxa"/>
          </w:tcPr>
          <w:p w:rsidR="00685A84" w:rsidRPr="00A84DF9" w:rsidRDefault="00685A84" w:rsidP="00B17370">
            <w:pPr>
              <w:keepNext/>
              <w:keepLines/>
              <w:rPr>
                <w:rFonts w:asciiTheme="minorHAnsi" w:hAnsiTheme="minorHAnsi" w:cstheme="minorHAnsi"/>
                <w:sz w:val="22"/>
                <w:szCs w:val="22"/>
              </w:rPr>
            </w:pPr>
          </w:p>
          <w:p w:rsidR="00685A84" w:rsidRPr="00A84DF9" w:rsidRDefault="00685A84" w:rsidP="00B17370">
            <w:pPr>
              <w:keepNext/>
              <w:keepLines/>
              <w:rPr>
                <w:rFonts w:asciiTheme="minorHAnsi" w:hAnsiTheme="minorHAnsi" w:cstheme="minorHAnsi"/>
                <w:sz w:val="22"/>
                <w:szCs w:val="22"/>
              </w:rPr>
            </w:pPr>
            <w:r w:rsidRPr="00A84DF9">
              <w:rPr>
                <w:rFonts w:asciiTheme="minorHAnsi" w:hAnsiTheme="minorHAnsi" w:cstheme="minorHAnsi"/>
                <w:sz w:val="22"/>
                <w:szCs w:val="22"/>
              </w:rPr>
              <w:t>XLPE</w:t>
            </w:r>
          </w:p>
          <w:p w:rsidR="00685A84" w:rsidRPr="00A84DF9" w:rsidRDefault="00685A84" w:rsidP="00B17370">
            <w:pPr>
              <w:keepNext/>
              <w:keepLines/>
              <w:rPr>
                <w:rFonts w:asciiTheme="minorHAnsi" w:hAnsiTheme="minorHAnsi" w:cstheme="minorHAnsi"/>
                <w:sz w:val="22"/>
                <w:szCs w:val="22"/>
              </w:rPr>
            </w:pPr>
            <w:r w:rsidRPr="00A84DF9">
              <w:rPr>
                <w:rFonts w:asciiTheme="minorHAnsi" w:hAnsiTheme="minorHAnsi" w:cstheme="minorHAnsi"/>
                <w:sz w:val="22"/>
                <w:szCs w:val="22"/>
              </w:rPr>
              <w:t>≥ 0.3 mm</w:t>
            </w:r>
          </w:p>
          <w:p w:rsidR="00685A84" w:rsidRPr="00A84DF9" w:rsidRDefault="00685A84" w:rsidP="00B17370">
            <w:pPr>
              <w:keepNext/>
              <w:keepLines/>
              <w:rPr>
                <w:rFonts w:asciiTheme="minorHAnsi" w:hAnsiTheme="minorHAnsi" w:cstheme="minorHAnsi"/>
                <w:sz w:val="22"/>
                <w:szCs w:val="22"/>
              </w:rPr>
            </w:pPr>
          </w:p>
        </w:tc>
        <w:tc>
          <w:tcPr>
            <w:tcW w:w="1984" w:type="dxa"/>
          </w:tcPr>
          <w:p w:rsidR="00685A84" w:rsidRPr="00A84DF9" w:rsidRDefault="00685A84" w:rsidP="00B17370">
            <w:pPr>
              <w:widowControl w:val="0"/>
              <w:tabs>
                <w:tab w:val="left" w:pos="426"/>
              </w:tabs>
              <w:autoSpaceDE w:val="0"/>
              <w:autoSpaceDN w:val="0"/>
              <w:adjustRightInd w:val="0"/>
              <w:jc w:val="center"/>
              <w:rPr>
                <w:rFonts w:asciiTheme="minorHAnsi" w:hAnsiTheme="minorHAnsi" w:cstheme="minorHAnsi"/>
                <w:sz w:val="22"/>
                <w:szCs w:val="22"/>
              </w:rPr>
            </w:pPr>
          </w:p>
        </w:tc>
      </w:tr>
      <w:tr w:rsidR="00685A84" w:rsidRPr="00A84DF9" w:rsidTr="00B17370">
        <w:trPr>
          <w:trHeight w:hRule="exact" w:val="577"/>
        </w:trPr>
        <w:tc>
          <w:tcPr>
            <w:tcW w:w="3895" w:type="dxa"/>
            <w:gridSpan w:val="2"/>
          </w:tcPr>
          <w:p w:rsidR="00685A84" w:rsidRPr="00A84DF9" w:rsidRDefault="00685A84" w:rsidP="00B17370">
            <w:pPr>
              <w:keepNext/>
              <w:keepLines/>
              <w:widowControl w:val="0"/>
              <w:rPr>
                <w:rFonts w:asciiTheme="minorHAnsi" w:hAnsiTheme="minorHAnsi" w:cstheme="minorHAnsi"/>
                <w:i/>
                <w:sz w:val="22"/>
                <w:szCs w:val="22"/>
              </w:rPr>
            </w:pPr>
            <w:r w:rsidRPr="00A84DF9">
              <w:rPr>
                <w:rFonts w:asciiTheme="minorHAnsi" w:hAnsiTheme="minorHAnsi" w:cstheme="minorHAnsi"/>
                <w:sz w:val="22"/>
                <w:szCs w:val="22"/>
              </w:rPr>
              <w:lastRenderedPageBreak/>
              <w:t>3. Minimalna debelina izolacije vodnika po celotnem obodu</w:t>
            </w:r>
          </w:p>
        </w:tc>
        <w:tc>
          <w:tcPr>
            <w:tcW w:w="3335" w:type="dxa"/>
          </w:tcPr>
          <w:p w:rsidR="00685A84" w:rsidRPr="00A84DF9" w:rsidRDefault="00685A84" w:rsidP="00B17370">
            <w:pPr>
              <w:keepNext/>
              <w:keepLines/>
              <w:rPr>
                <w:rFonts w:asciiTheme="minorHAnsi" w:hAnsiTheme="minorHAnsi" w:cstheme="minorHAnsi"/>
                <w:sz w:val="22"/>
                <w:szCs w:val="22"/>
                <w:vertAlign w:val="superscript"/>
              </w:rPr>
            </w:pPr>
            <w:r w:rsidRPr="00A84DF9">
              <w:rPr>
                <w:rFonts w:asciiTheme="minorHAnsi" w:hAnsiTheme="minorHAnsi" w:cstheme="minorHAnsi"/>
                <w:sz w:val="22"/>
                <w:szCs w:val="22"/>
              </w:rPr>
              <w:t xml:space="preserve"> ≥ 4.85</w:t>
            </w:r>
          </w:p>
        </w:tc>
        <w:tc>
          <w:tcPr>
            <w:tcW w:w="1984" w:type="dxa"/>
          </w:tcPr>
          <w:p w:rsidR="00685A84" w:rsidRPr="00A84DF9" w:rsidRDefault="00685A84" w:rsidP="00B17370">
            <w:pPr>
              <w:widowControl w:val="0"/>
              <w:tabs>
                <w:tab w:val="left" w:pos="426"/>
              </w:tabs>
              <w:autoSpaceDE w:val="0"/>
              <w:autoSpaceDN w:val="0"/>
              <w:adjustRightInd w:val="0"/>
              <w:jc w:val="center"/>
              <w:rPr>
                <w:rFonts w:asciiTheme="minorHAnsi" w:hAnsiTheme="minorHAnsi" w:cstheme="minorHAnsi"/>
                <w:sz w:val="22"/>
                <w:szCs w:val="22"/>
              </w:rPr>
            </w:pPr>
          </w:p>
        </w:tc>
      </w:tr>
      <w:tr w:rsidR="00685A84" w:rsidRPr="00A84DF9" w:rsidTr="00B17370">
        <w:trPr>
          <w:trHeight w:hRule="exact" w:val="854"/>
        </w:trPr>
        <w:tc>
          <w:tcPr>
            <w:tcW w:w="3895" w:type="dxa"/>
            <w:gridSpan w:val="2"/>
          </w:tcPr>
          <w:p w:rsidR="00685A84" w:rsidRPr="00A84DF9" w:rsidRDefault="00685A84" w:rsidP="00B17370">
            <w:pPr>
              <w:keepNext/>
              <w:keepLines/>
              <w:widowControl w:val="0"/>
              <w:rPr>
                <w:rFonts w:asciiTheme="minorHAnsi" w:hAnsiTheme="minorHAnsi" w:cstheme="minorHAnsi"/>
                <w:i/>
                <w:sz w:val="22"/>
                <w:szCs w:val="22"/>
              </w:rPr>
            </w:pPr>
            <w:r w:rsidRPr="00A84DF9">
              <w:rPr>
                <w:rFonts w:asciiTheme="minorHAnsi" w:hAnsiTheme="minorHAnsi" w:cstheme="minorHAnsi"/>
                <w:sz w:val="22"/>
                <w:szCs w:val="22"/>
              </w:rPr>
              <w:t>4</w:t>
            </w:r>
            <w:r w:rsidRPr="00A84DF9">
              <w:rPr>
                <w:rFonts w:asciiTheme="minorHAnsi" w:hAnsiTheme="minorHAnsi" w:cstheme="minorHAnsi"/>
                <w:i/>
                <w:sz w:val="22"/>
                <w:szCs w:val="22"/>
              </w:rPr>
              <w:t xml:space="preserve">. </w:t>
            </w:r>
            <w:r w:rsidRPr="00A84DF9">
              <w:rPr>
                <w:rFonts w:asciiTheme="minorHAnsi" w:hAnsiTheme="minorHAnsi" w:cstheme="minorHAnsi"/>
                <w:sz w:val="22"/>
                <w:szCs w:val="22"/>
              </w:rPr>
              <w:t>Polprevodna plast okrog izolacije:</w:t>
            </w:r>
          </w:p>
          <w:p w:rsidR="00685A84" w:rsidRPr="00A84DF9" w:rsidRDefault="00685A84" w:rsidP="00B17370">
            <w:pPr>
              <w:keepNext/>
              <w:keepLines/>
              <w:widowControl w:val="0"/>
              <w:rPr>
                <w:rFonts w:asciiTheme="minorHAnsi" w:hAnsiTheme="minorHAnsi" w:cstheme="minorHAnsi"/>
                <w:sz w:val="22"/>
                <w:szCs w:val="22"/>
              </w:rPr>
            </w:pPr>
            <w:r w:rsidRPr="00A84DF9">
              <w:rPr>
                <w:rFonts w:asciiTheme="minorHAnsi" w:hAnsiTheme="minorHAnsi" w:cstheme="minorHAnsi"/>
                <w:sz w:val="22"/>
                <w:szCs w:val="22"/>
              </w:rPr>
              <w:t>- material polprevodne plasti</w:t>
            </w:r>
          </w:p>
          <w:p w:rsidR="00685A84" w:rsidRPr="00A84DF9" w:rsidRDefault="00685A84" w:rsidP="00B17370">
            <w:pPr>
              <w:keepNext/>
              <w:keepLines/>
              <w:widowControl w:val="0"/>
              <w:rPr>
                <w:rFonts w:asciiTheme="minorHAnsi" w:hAnsiTheme="minorHAnsi" w:cstheme="minorHAnsi"/>
                <w:sz w:val="22"/>
                <w:szCs w:val="22"/>
              </w:rPr>
            </w:pPr>
            <w:r w:rsidRPr="00A84DF9">
              <w:rPr>
                <w:rFonts w:asciiTheme="minorHAnsi" w:hAnsiTheme="minorHAnsi" w:cstheme="minorHAnsi"/>
                <w:sz w:val="22"/>
                <w:szCs w:val="22"/>
              </w:rPr>
              <w:t>- debelina polprevodne plasti</w:t>
            </w:r>
          </w:p>
        </w:tc>
        <w:tc>
          <w:tcPr>
            <w:tcW w:w="3335" w:type="dxa"/>
          </w:tcPr>
          <w:p w:rsidR="00685A84" w:rsidRPr="00A84DF9" w:rsidRDefault="00685A84" w:rsidP="00B17370">
            <w:pPr>
              <w:keepNext/>
              <w:keepLines/>
              <w:rPr>
                <w:rFonts w:asciiTheme="minorHAnsi" w:hAnsiTheme="minorHAnsi" w:cstheme="minorHAnsi"/>
                <w:sz w:val="22"/>
                <w:szCs w:val="22"/>
              </w:rPr>
            </w:pPr>
          </w:p>
          <w:p w:rsidR="00685A84" w:rsidRPr="00A84DF9" w:rsidRDefault="00685A84" w:rsidP="00B17370">
            <w:pPr>
              <w:keepNext/>
              <w:keepLines/>
              <w:rPr>
                <w:rFonts w:asciiTheme="minorHAnsi" w:hAnsiTheme="minorHAnsi" w:cstheme="minorHAnsi"/>
                <w:sz w:val="22"/>
                <w:szCs w:val="22"/>
              </w:rPr>
            </w:pPr>
            <w:r w:rsidRPr="00A84DF9">
              <w:rPr>
                <w:rFonts w:asciiTheme="minorHAnsi" w:hAnsiTheme="minorHAnsi" w:cstheme="minorHAnsi"/>
                <w:sz w:val="22"/>
                <w:szCs w:val="22"/>
              </w:rPr>
              <w:t>XLPE</w:t>
            </w:r>
          </w:p>
          <w:p w:rsidR="00685A84" w:rsidRPr="00A84DF9" w:rsidRDefault="00685A84" w:rsidP="00B17370">
            <w:pPr>
              <w:keepNext/>
              <w:keepLines/>
              <w:rPr>
                <w:rFonts w:asciiTheme="minorHAnsi" w:hAnsiTheme="minorHAnsi" w:cstheme="minorHAnsi"/>
                <w:sz w:val="22"/>
                <w:szCs w:val="22"/>
              </w:rPr>
            </w:pPr>
            <w:r w:rsidRPr="00A84DF9">
              <w:rPr>
                <w:rFonts w:asciiTheme="minorHAnsi" w:hAnsiTheme="minorHAnsi" w:cstheme="minorHAnsi"/>
                <w:sz w:val="22"/>
                <w:szCs w:val="22"/>
              </w:rPr>
              <w:t xml:space="preserve">≥ 0.3 mm </w:t>
            </w:r>
          </w:p>
          <w:p w:rsidR="00685A84" w:rsidRPr="00A84DF9" w:rsidRDefault="00685A84" w:rsidP="00B17370">
            <w:pPr>
              <w:keepNext/>
              <w:keepLines/>
              <w:rPr>
                <w:rFonts w:asciiTheme="minorHAnsi" w:hAnsiTheme="minorHAnsi" w:cstheme="minorHAnsi"/>
                <w:sz w:val="22"/>
                <w:szCs w:val="22"/>
              </w:rPr>
            </w:pPr>
          </w:p>
        </w:tc>
        <w:tc>
          <w:tcPr>
            <w:tcW w:w="1984" w:type="dxa"/>
          </w:tcPr>
          <w:p w:rsidR="00685A84" w:rsidRPr="00A84DF9" w:rsidRDefault="00685A84" w:rsidP="00B17370">
            <w:pPr>
              <w:widowControl w:val="0"/>
              <w:tabs>
                <w:tab w:val="left" w:pos="426"/>
              </w:tabs>
              <w:autoSpaceDE w:val="0"/>
              <w:autoSpaceDN w:val="0"/>
              <w:adjustRightInd w:val="0"/>
              <w:jc w:val="center"/>
              <w:rPr>
                <w:rFonts w:asciiTheme="minorHAnsi" w:hAnsiTheme="minorHAnsi" w:cstheme="minorHAnsi"/>
                <w:sz w:val="22"/>
                <w:szCs w:val="22"/>
              </w:rPr>
            </w:pPr>
          </w:p>
        </w:tc>
      </w:tr>
      <w:tr w:rsidR="00685A84" w:rsidRPr="00A84DF9" w:rsidTr="00B17370">
        <w:trPr>
          <w:trHeight w:hRule="exact" w:val="853"/>
        </w:trPr>
        <w:tc>
          <w:tcPr>
            <w:tcW w:w="3895" w:type="dxa"/>
            <w:gridSpan w:val="2"/>
          </w:tcPr>
          <w:p w:rsidR="00685A84" w:rsidRPr="00A84DF9" w:rsidRDefault="00685A84" w:rsidP="00B17370">
            <w:pPr>
              <w:keepNext/>
              <w:keepLines/>
              <w:widowControl w:val="0"/>
              <w:rPr>
                <w:rFonts w:asciiTheme="minorHAnsi" w:hAnsiTheme="minorHAnsi" w:cstheme="minorHAnsi"/>
                <w:sz w:val="22"/>
                <w:szCs w:val="22"/>
              </w:rPr>
            </w:pPr>
            <w:r w:rsidRPr="00A84DF9">
              <w:rPr>
                <w:rFonts w:asciiTheme="minorHAnsi" w:hAnsiTheme="minorHAnsi" w:cstheme="minorHAnsi"/>
                <w:sz w:val="22"/>
                <w:szCs w:val="22"/>
              </w:rPr>
              <w:t>5. Električna zaščita kabla – zaslon:</w:t>
            </w:r>
          </w:p>
          <w:p w:rsidR="00685A84" w:rsidRPr="00A84DF9" w:rsidRDefault="00685A84" w:rsidP="00B17370">
            <w:pPr>
              <w:keepNext/>
              <w:keepLines/>
              <w:widowControl w:val="0"/>
              <w:rPr>
                <w:rFonts w:asciiTheme="minorHAnsi" w:hAnsiTheme="minorHAnsi" w:cstheme="minorHAnsi"/>
                <w:sz w:val="22"/>
                <w:szCs w:val="22"/>
              </w:rPr>
            </w:pPr>
            <w:r w:rsidRPr="00A84DF9">
              <w:rPr>
                <w:rFonts w:asciiTheme="minorHAnsi" w:hAnsiTheme="minorHAnsi" w:cstheme="minorHAnsi"/>
                <w:sz w:val="22"/>
                <w:szCs w:val="22"/>
              </w:rPr>
              <w:t>- material zaslona</w:t>
            </w:r>
          </w:p>
          <w:p w:rsidR="00685A84" w:rsidRPr="00A84DF9" w:rsidRDefault="00685A84" w:rsidP="00B17370">
            <w:pPr>
              <w:keepNext/>
              <w:keepLines/>
              <w:widowControl w:val="0"/>
              <w:rPr>
                <w:rFonts w:asciiTheme="minorHAnsi" w:hAnsiTheme="minorHAnsi" w:cstheme="minorHAnsi"/>
                <w:sz w:val="22"/>
                <w:szCs w:val="22"/>
              </w:rPr>
            </w:pPr>
            <w:r w:rsidRPr="00A84DF9">
              <w:rPr>
                <w:rFonts w:asciiTheme="minorHAnsi" w:hAnsiTheme="minorHAnsi" w:cstheme="minorHAnsi"/>
                <w:sz w:val="22"/>
                <w:szCs w:val="22"/>
              </w:rPr>
              <w:t>- presek zaslona</w:t>
            </w:r>
          </w:p>
        </w:tc>
        <w:tc>
          <w:tcPr>
            <w:tcW w:w="3335" w:type="dxa"/>
          </w:tcPr>
          <w:p w:rsidR="00685A84" w:rsidRPr="00A84DF9" w:rsidRDefault="00685A84" w:rsidP="00B17370">
            <w:pPr>
              <w:keepNext/>
              <w:keepLines/>
              <w:rPr>
                <w:rFonts w:asciiTheme="minorHAnsi" w:hAnsiTheme="minorHAnsi" w:cstheme="minorHAnsi"/>
                <w:sz w:val="22"/>
                <w:szCs w:val="22"/>
              </w:rPr>
            </w:pPr>
          </w:p>
          <w:p w:rsidR="00685A84" w:rsidRPr="00A84DF9" w:rsidRDefault="00685A84" w:rsidP="00B17370">
            <w:pPr>
              <w:keepNext/>
              <w:keepLines/>
              <w:rPr>
                <w:rFonts w:asciiTheme="minorHAnsi" w:hAnsiTheme="minorHAnsi" w:cstheme="minorHAnsi"/>
                <w:sz w:val="22"/>
                <w:szCs w:val="22"/>
              </w:rPr>
            </w:pPr>
            <w:r w:rsidRPr="00A84DF9">
              <w:rPr>
                <w:rFonts w:asciiTheme="minorHAnsi" w:hAnsiTheme="minorHAnsi" w:cstheme="minorHAnsi"/>
                <w:sz w:val="22"/>
                <w:szCs w:val="22"/>
              </w:rPr>
              <w:t>Cu</w:t>
            </w:r>
          </w:p>
          <w:p w:rsidR="00685A84" w:rsidRPr="00A84DF9" w:rsidRDefault="00685A84" w:rsidP="00B17370">
            <w:pPr>
              <w:keepNext/>
              <w:keepLines/>
              <w:rPr>
                <w:rFonts w:asciiTheme="minorHAnsi" w:hAnsiTheme="minorHAnsi" w:cstheme="minorHAnsi"/>
                <w:sz w:val="22"/>
                <w:szCs w:val="22"/>
                <w:vertAlign w:val="superscript"/>
              </w:rPr>
            </w:pPr>
            <w:r w:rsidRPr="00A84DF9">
              <w:rPr>
                <w:rFonts w:asciiTheme="minorHAnsi" w:hAnsiTheme="minorHAnsi" w:cstheme="minorHAnsi"/>
                <w:sz w:val="22"/>
                <w:szCs w:val="22"/>
              </w:rPr>
              <w:t>≥16.0 mm</w:t>
            </w:r>
            <w:r w:rsidRPr="00A84DF9">
              <w:rPr>
                <w:rFonts w:asciiTheme="minorHAnsi" w:hAnsiTheme="minorHAnsi" w:cstheme="minorHAnsi"/>
                <w:sz w:val="22"/>
                <w:szCs w:val="22"/>
                <w:vertAlign w:val="superscript"/>
              </w:rPr>
              <w:t>2</w:t>
            </w:r>
          </w:p>
          <w:p w:rsidR="00685A84" w:rsidRPr="00A84DF9" w:rsidRDefault="00685A84" w:rsidP="00B17370">
            <w:pPr>
              <w:keepNext/>
              <w:keepLines/>
              <w:rPr>
                <w:rFonts w:asciiTheme="minorHAnsi" w:hAnsiTheme="minorHAnsi" w:cstheme="minorHAnsi"/>
                <w:sz w:val="22"/>
                <w:szCs w:val="22"/>
              </w:rPr>
            </w:pPr>
          </w:p>
        </w:tc>
        <w:tc>
          <w:tcPr>
            <w:tcW w:w="1984" w:type="dxa"/>
          </w:tcPr>
          <w:p w:rsidR="00685A84" w:rsidRPr="00A84DF9" w:rsidRDefault="00685A84" w:rsidP="00B17370">
            <w:pPr>
              <w:widowControl w:val="0"/>
              <w:tabs>
                <w:tab w:val="left" w:pos="426"/>
              </w:tabs>
              <w:autoSpaceDE w:val="0"/>
              <w:autoSpaceDN w:val="0"/>
              <w:adjustRightInd w:val="0"/>
              <w:jc w:val="center"/>
              <w:rPr>
                <w:rFonts w:asciiTheme="minorHAnsi" w:hAnsiTheme="minorHAnsi" w:cstheme="minorHAnsi"/>
                <w:sz w:val="22"/>
                <w:szCs w:val="22"/>
              </w:rPr>
            </w:pPr>
          </w:p>
        </w:tc>
      </w:tr>
      <w:tr w:rsidR="00685A84" w:rsidRPr="00A84DF9" w:rsidTr="00B17370">
        <w:trPr>
          <w:trHeight w:hRule="exact" w:val="579"/>
        </w:trPr>
        <w:tc>
          <w:tcPr>
            <w:tcW w:w="3895" w:type="dxa"/>
            <w:gridSpan w:val="2"/>
            <w:vAlign w:val="center"/>
          </w:tcPr>
          <w:p w:rsidR="00685A84" w:rsidRPr="00A84DF9" w:rsidRDefault="00685A84" w:rsidP="00B17370">
            <w:pPr>
              <w:keepNext/>
              <w:keepLines/>
              <w:widowControl w:val="0"/>
              <w:rPr>
                <w:rFonts w:asciiTheme="minorHAnsi" w:hAnsiTheme="minorHAnsi" w:cstheme="minorHAnsi"/>
                <w:sz w:val="22"/>
                <w:szCs w:val="22"/>
              </w:rPr>
            </w:pPr>
            <w:r w:rsidRPr="00A84DF9">
              <w:rPr>
                <w:rFonts w:asciiTheme="minorHAnsi" w:hAnsiTheme="minorHAnsi" w:cstheme="minorHAnsi"/>
                <w:sz w:val="22"/>
                <w:szCs w:val="22"/>
              </w:rPr>
              <w:t>6. Vzdolžna vodna zapora (F):</w:t>
            </w:r>
          </w:p>
          <w:p w:rsidR="00685A84" w:rsidRPr="00A84DF9" w:rsidRDefault="00685A84" w:rsidP="00B17370">
            <w:pPr>
              <w:keepNext/>
              <w:keepLines/>
              <w:widowControl w:val="0"/>
              <w:rPr>
                <w:rFonts w:asciiTheme="minorHAnsi" w:hAnsiTheme="minorHAnsi" w:cstheme="minorHAnsi"/>
                <w:sz w:val="22"/>
                <w:szCs w:val="22"/>
              </w:rPr>
            </w:pPr>
            <w:r w:rsidRPr="00A84DF9">
              <w:rPr>
                <w:rFonts w:asciiTheme="minorHAnsi" w:hAnsiTheme="minorHAnsi" w:cstheme="minorHAnsi"/>
                <w:sz w:val="22"/>
                <w:szCs w:val="22"/>
              </w:rPr>
              <w:t>- fini prah ali trak</w:t>
            </w:r>
          </w:p>
          <w:p w:rsidR="00685A84" w:rsidRPr="00A84DF9" w:rsidRDefault="00685A84" w:rsidP="00B17370">
            <w:pPr>
              <w:keepNext/>
              <w:keepLines/>
              <w:widowControl w:val="0"/>
              <w:rPr>
                <w:rFonts w:asciiTheme="minorHAnsi" w:hAnsiTheme="minorHAnsi" w:cstheme="minorHAnsi"/>
                <w:sz w:val="22"/>
                <w:szCs w:val="22"/>
              </w:rPr>
            </w:pPr>
          </w:p>
        </w:tc>
        <w:tc>
          <w:tcPr>
            <w:tcW w:w="3335" w:type="dxa"/>
          </w:tcPr>
          <w:p w:rsidR="00685A84" w:rsidRPr="00A84DF9" w:rsidRDefault="00685A84" w:rsidP="00B17370">
            <w:pPr>
              <w:keepNext/>
              <w:keepLines/>
              <w:rPr>
                <w:rFonts w:asciiTheme="minorHAnsi" w:hAnsiTheme="minorHAnsi" w:cstheme="minorHAnsi"/>
                <w:sz w:val="22"/>
                <w:szCs w:val="22"/>
              </w:rPr>
            </w:pPr>
          </w:p>
          <w:p w:rsidR="00685A84" w:rsidRPr="00A84DF9" w:rsidRDefault="00685A84" w:rsidP="00B17370">
            <w:pPr>
              <w:keepNext/>
              <w:keepLines/>
              <w:rPr>
                <w:rFonts w:asciiTheme="minorHAnsi" w:hAnsiTheme="minorHAnsi" w:cstheme="minorHAnsi"/>
                <w:sz w:val="22"/>
                <w:szCs w:val="22"/>
              </w:rPr>
            </w:pPr>
            <w:r w:rsidRPr="00A84DF9">
              <w:rPr>
                <w:rFonts w:asciiTheme="minorHAnsi" w:hAnsiTheme="minorHAnsi" w:cstheme="minorHAnsi"/>
                <w:sz w:val="22"/>
                <w:szCs w:val="22"/>
              </w:rPr>
              <w:t>navesti</w:t>
            </w:r>
          </w:p>
        </w:tc>
        <w:tc>
          <w:tcPr>
            <w:tcW w:w="1984" w:type="dxa"/>
          </w:tcPr>
          <w:p w:rsidR="00685A84" w:rsidRPr="00A84DF9" w:rsidRDefault="00685A84" w:rsidP="00B17370">
            <w:pPr>
              <w:widowControl w:val="0"/>
              <w:tabs>
                <w:tab w:val="left" w:pos="426"/>
              </w:tabs>
              <w:autoSpaceDE w:val="0"/>
              <w:autoSpaceDN w:val="0"/>
              <w:adjustRightInd w:val="0"/>
              <w:jc w:val="center"/>
              <w:rPr>
                <w:rFonts w:asciiTheme="minorHAnsi" w:hAnsiTheme="minorHAnsi" w:cstheme="minorHAnsi"/>
                <w:sz w:val="22"/>
                <w:szCs w:val="22"/>
              </w:rPr>
            </w:pPr>
          </w:p>
        </w:tc>
      </w:tr>
      <w:tr w:rsidR="00685A84" w:rsidRPr="00A84DF9" w:rsidTr="00B17370">
        <w:trPr>
          <w:trHeight w:hRule="exact" w:val="1675"/>
        </w:trPr>
        <w:tc>
          <w:tcPr>
            <w:tcW w:w="3895" w:type="dxa"/>
            <w:gridSpan w:val="2"/>
            <w:vAlign w:val="center"/>
          </w:tcPr>
          <w:p w:rsidR="00685A84" w:rsidRPr="00A84DF9" w:rsidRDefault="00685A84" w:rsidP="00B17370">
            <w:pPr>
              <w:keepNext/>
              <w:keepLines/>
              <w:widowControl w:val="0"/>
              <w:rPr>
                <w:rFonts w:asciiTheme="minorHAnsi" w:hAnsiTheme="minorHAnsi" w:cstheme="minorHAnsi"/>
                <w:sz w:val="22"/>
                <w:szCs w:val="22"/>
              </w:rPr>
            </w:pPr>
            <w:r w:rsidRPr="00A84DF9">
              <w:rPr>
                <w:rFonts w:asciiTheme="minorHAnsi" w:hAnsiTheme="minorHAnsi" w:cstheme="minorHAnsi"/>
                <w:sz w:val="22"/>
                <w:szCs w:val="22"/>
              </w:rPr>
              <w:t>7. Zunanji plašč kabla:</w:t>
            </w:r>
          </w:p>
          <w:p w:rsidR="00685A84" w:rsidRPr="00A84DF9" w:rsidRDefault="00685A84" w:rsidP="00B17370">
            <w:pPr>
              <w:keepNext/>
              <w:keepLines/>
              <w:widowControl w:val="0"/>
              <w:rPr>
                <w:rFonts w:asciiTheme="minorHAnsi" w:hAnsiTheme="minorHAnsi" w:cstheme="minorHAnsi"/>
                <w:sz w:val="22"/>
                <w:szCs w:val="22"/>
              </w:rPr>
            </w:pPr>
            <w:r w:rsidRPr="00A84DF9">
              <w:rPr>
                <w:rFonts w:asciiTheme="minorHAnsi" w:hAnsiTheme="minorHAnsi" w:cstheme="minorHAnsi"/>
                <w:sz w:val="22"/>
                <w:szCs w:val="22"/>
              </w:rPr>
              <w:t>- material plašča</w:t>
            </w:r>
          </w:p>
          <w:p w:rsidR="00685A84" w:rsidRPr="00A84DF9" w:rsidRDefault="00685A84" w:rsidP="00B17370">
            <w:pPr>
              <w:widowControl w:val="0"/>
              <w:tabs>
                <w:tab w:val="left" w:pos="426"/>
              </w:tabs>
              <w:autoSpaceDE w:val="0"/>
              <w:autoSpaceDN w:val="0"/>
              <w:adjustRightInd w:val="0"/>
              <w:rPr>
                <w:rFonts w:asciiTheme="minorHAnsi" w:hAnsiTheme="minorHAnsi" w:cstheme="minorHAnsi"/>
                <w:sz w:val="22"/>
                <w:szCs w:val="22"/>
              </w:rPr>
            </w:pPr>
            <w:r w:rsidRPr="00A84DF9">
              <w:rPr>
                <w:rFonts w:asciiTheme="minorHAnsi" w:hAnsiTheme="minorHAnsi" w:cstheme="minorHAnsi"/>
                <w:sz w:val="22"/>
                <w:szCs w:val="22"/>
              </w:rPr>
              <w:t>- minimalna debelina plašča po celotnem obodu</w:t>
            </w:r>
          </w:p>
          <w:p w:rsidR="00685A84" w:rsidRPr="00A84DF9" w:rsidRDefault="00685A84" w:rsidP="00B17370">
            <w:pPr>
              <w:widowControl w:val="0"/>
              <w:tabs>
                <w:tab w:val="left" w:pos="426"/>
              </w:tabs>
              <w:autoSpaceDE w:val="0"/>
              <w:autoSpaceDN w:val="0"/>
              <w:adjustRightInd w:val="0"/>
              <w:rPr>
                <w:rFonts w:asciiTheme="minorHAnsi" w:hAnsiTheme="minorHAnsi" w:cstheme="minorHAnsi"/>
                <w:sz w:val="22"/>
                <w:szCs w:val="22"/>
              </w:rPr>
            </w:pPr>
            <w:r w:rsidRPr="00A84DF9">
              <w:rPr>
                <w:rFonts w:asciiTheme="minorHAnsi" w:hAnsiTheme="minorHAnsi" w:cstheme="minorHAnsi"/>
                <w:sz w:val="22"/>
                <w:szCs w:val="22"/>
              </w:rPr>
              <w:t xml:space="preserve">- </w:t>
            </w:r>
            <w:proofErr w:type="spellStart"/>
            <w:r w:rsidRPr="00A84DF9">
              <w:rPr>
                <w:rFonts w:asciiTheme="minorHAnsi" w:hAnsiTheme="minorHAnsi" w:cstheme="minorHAnsi"/>
                <w:sz w:val="22"/>
                <w:szCs w:val="22"/>
              </w:rPr>
              <w:t>max</w:t>
            </w:r>
            <w:proofErr w:type="spellEnd"/>
            <w:r w:rsidRPr="00A84DF9">
              <w:rPr>
                <w:rFonts w:asciiTheme="minorHAnsi" w:hAnsiTheme="minorHAnsi" w:cstheme="minorHAnsi"/>
                <w:sz w:val="22"/>
                <w:szCs w:val="22"/>
              </w:rPr>
              <w:t>. premer plašča</w:t>
            </w:r>
          </w:p>
        </w:tc>
        <w:tc>
          <w:tcPr>
            <w:tcW w:w="3335" w:type="dxa"/>
          </w:tcPr>
          <w:p w:rsidR="00685A84" w:rsidRPr="00A84DF9" w:rsidRDefault="00685A84" w:rsidP="00B17370">
            <w:pPr>
              <w:keepNext/>
              <w:keepLines/>
              <w:rPr>
                <w:rFonts w:asciiTheme="minorHAnsi" w:hAnsiTheme="minorHAnsi" w:cstheme="minorHAnsi"/>
                <w:sz w:val="22"/>
                <w:szCs w:val="22"/>
              </w:rPr>
            </w:pPr>
          </w:p>
          <w:p w:rsidR="00685A84" w:rsidRPr="00A84DF9" w:rsidRDefault="00685A84" w:rsidP="00B17370">
            <w:pPr>
              <w:keepNext/>
              <w:keepLines/>
              <w:rPr>
                <w:rFonts w:asciiTheme="minorHAnsi" w:hAnsiTheme="minorHAnsi" w:cstheme="minorHAnsi"/>
                <w:sz w:val="22"/>
                <w:szCs w:val="22"/>
              </w:rPr>
            </w:pPr>
          </w:p>
          <w:p w:rsidR="00685A84" w:rsidRPr="00A84DF9" w:rsidRDefault="00685A84" w:rsidP="00B17370">
            <w:pPr>
              <w:keepNext/>
              <w:keepLines/>
              <w:rPr>
                <w:rFonts w:asciiTheme="minorHAnsi" w:hAnsiTheme="minorHAnsi" w:cstheme="minorHAnsi"/>
                <w:sz w:val="22"/>
                <w:szCs w:val="22"/>
              </w:rPr>
            </w:pPr>
            <w:r w:rsidRPr="00A84DF9">
              <w:rPr>
                <w:rFonts w:asciiTheme="minorHAnsi" w:hAnsiTheme="minorHAnsi" w:cstheme="minorHAnsi"/>
                <w:sz w:val="22"/>
                <w:szCs w:val="22"/>
              </w:rPr>
              <w:t>HDPE</w:t>
            </w:r>
          </w:p>
          <w:p w:rsidR="00685A84" w:rsidRPr="00A84DF9" w:rsidRDefault="00685A84" w:rsidP="00B17370">
            <w:pPr>
              <w:keepNext/>
              <w:keepLines/>
              <w:rPr>
                <w:rFonts w:asciiTheme="minorHAnsi" w:hAnsiTheme="minorHAnsi" w:cstheme="minorHAnsi"/>
                <w:sz w:val="22"/>
                <w:szCs w:val="22"/>
              </w:rPr>
            </w:pPr>
            <w:r w:rsidRPr="00A84DF9">
              <w:rPr>
                <w:rFonts w:asciiTheme="minorHAnsi" w:hAnsiTheme="minorHAnsi" w:cstheme="minorHAnsi"/>
                <w:sz w:val="22"/>
                <w:szCs w:val="22"/>
              </w:rPr>
              <w:t>≥ 2.5 mm</w:t>
            </w:r>
          </w:p>
          <w:p w:rsidR="00685A84" w:rsidRDefault="00685A84" w:rsidP="00B17370">
            <w:pPr>
              <w:keepNext/>
              <w:keepLines/>
              <w:rPr>
                <w:rFonts w:asciiTheme="minorHAnsi" w:hAnsiTheme="minorHAnsi" w:cstheme="minorHAnsi"/>
                <w:sz w:val="22"/>
                <w:szCs w:val="22"/>
              </w:rPr>
            </w:pPr>
          </w:p>
          <w:p w:rsidR="00685A84" w:rsidRPr="00A84DF9" w:rsidRDefault="00685A84" w:rsidP="00B17370">
            <w:pPr>
              <w:keepNext/>
              <w:keepLines/>
              <w:rPr>
                <w:rFonts w:asciiTheme="minorHAnsi" w:hAnsiTheme="minorHAnsi" w:cstheme="minorHAnsi"/>
                <w:sz w:val="22"/>
                <w:szCs w:val="22"/>
              </w:rPr>
            </w:pPr>
            <w:r w:rsidRPr="00A84DF9">
              <w:rPr>
                <w:rFonts w:asciiTheme="minorHAnsi" w:hAnsiTheme="minorHAnsi" w:cstheme="minorHAnsi"/>
                <w:sz w:val="22"/>
                <w:szCs w:val="22"/>
              </w:rPr>
              <w:t>navesti</w:t>
            </w:r>
          </w:p>
        </w:tc>
        <w:tc>
          <w:tcPr>
            <w:tcW w:w="1984" w:type="dxa"/>
          </w:tcPr>
          <w:p w:rsidR="00685A84" w:rsidRPr="00A84DF9" w:rsidRDefault="00685A84" w:rsidP="00B17370">
            <w:pPr>
              <w:widowControl w:val="0"/>
              <w:tabs>
                <w:tab w:val="left" w:pos="426"/>
              </w:tabs>
              <w:autoSpaceDE w:val="0"/>
              <w:autoSpaceDN w:val="0"/>
              <w:adjustRightInd w:val="0"/>
              <w:jc w:val="center"/>
              <w:rPr>
                <w:rFonts w:asciiTheme="minorHAnsi" w:hAnsiTheme="minorHAnsi" w:cstheme="minorHAnsi"/>
                <w:sz w:val="22"/>
                <w:szCs w:val="22"/>
              </w:rPr>
            </w:pPr>
          </w:p>
        </w:tc>
      </w:tr>
      <w:tr w:rsidR="00685A84" w:rsidRPr="00A84DF9" w:rsidTr="00B17370">
        <w:trPr>
          <w:trHeight w:hRule="exact" w:val="279"/>
        </w:trPr>
        <w:tc>
          <w:tcPr>
            <w:tcW w:w="3895" w:type="dxa"/>
            <w:gridSpan w:val="2"/>
            <w:vAlign w:val="center"/>
          </w:tcPr>
          <w:p w:rsidR="00685A84" w:rsidRPr="00A84DF9" w:rsidRDefault="00685A84" w:rsidP="00B17370">
            <w:pPr>
              <w:widowControl w:val="0"/>
              <w:tabs>
                <w:tab w:val="left" w:pos="426"/>
              </w:tabs>
              <w:autoSpaceDE w:val="0"/>
              <w:autoSpaceDN w:val="0"/>
              <w:adjustRightInd w:val="0"/>
              <w:rPr>
                <w:rFonts w:asciiTheme="minorHAnsi" w:hAnsiTheme="minorHAnsi" w:cstheme="minorHAnsi"/>
                <w:sz w:val="22"/>
                <w:szCs w:val="22"/>
              </w:rPr>
            </w:pPr>
            <w:r w:rsidRPr="00A84DF9">
              <w:rPr>
                <w:rFonts w:asciiTheme="minorHAnsi" w:hAnsiTheme="minorHAnsi" w:cstheme="minorHAnsi"/>
                <w:sz w:val="22"/>
                <w:szCs w:val="22"/>
              </w:rPr>
              <w:t>8. Masa kabla</w:t>
            </w:r>
          </w:p>
        </w:tc>
        <w:tc>
          <w:tcPr>
            <w:tcW w:w="3335" w:type="dxa"/>
          </w:tcPr>
          <w:p w:rsidR="00685A84" w:rsidRPr="00A84DF9" w:rsidRDefault="00685A84" w:rsidP="00B17370">
            <w:pPr>
              <w:keepNext/>
              <w:keepLines/>
              <w:rPr>
                <w:rFonts w:asciiTheme="minorHAnsi" w:hAnsiTheme="minorHAnsi" w:cstheme="minorHAnsi"/>
                <w:sz w:val="22"/>
                <w:szCs w:val="22"/>
              </w:rPr>
            </w:pPr>
            <w:r w:rsidRPr="00A84DF9">
              <w:rPr>
                <w:rFonts w:asciiTheme="minorHAnsi" w:hAnsiTheme="minorHAnsi" w:cstheme="minorHAnsi"/>
                <w:sz w:val="22"/>
                <w:szCs w:val="22"/>
              </w:rPr>
              <w:t>≤ 1,0 kg/m</w:t>
            </w:r>
          </w:p>
          <w:p w:rsidR="00685A84" w:rsidRPr="00A84DF9" w:rsidRDefault="00685A84" w:rsidP="00B17370">
            <w:pPr>
              <w:keepNext/>
              <w:keepLines/>
              <w:rPr>
                <w:rFonts w:asciiTheme="minorHAnsi" w:hAnsiTheme="minorHAnsi" w:cstheme="minorHAnsi"/>
                <w:sz w:val="22"/>
                <w:szCs w:val="22"/>
              </w:rPr>
            </w:pPr>
          </w:p>
        </w:tc>
        <w:tc>
          <w:tcPr>
            <w:tcW w:w="1984" w:type="dxa"/>
          </w:tcPr>
          <w:p w:rsidR="00685A84" w:rsidRPr="00A84DF9" w:rsidRDefault="00685A84" w:rsidP="00B17370">
            <w:pPr>
              <w:widowControl w:val="0"/>
              <w:tabs>
                <w:tab w:val="left" w:pos="426"/>
              </w:tabs>
              <w:autoSpaceDE w:val="0"/>
              <w:autoSpaceDN w:val="0"/>
              <w:adjustRightInd w:val="0"/>
              <w:jc w:val="center"/>
              <w:rPr>
                <w:rFonts w:asciiTheme="minorHAnsi" w:hAnsiTheme="minorHAnsi" w:cstheme="minorHAnsi"/>
                <w:sz w:val="22"/>
                <w:szCs w:val="22"/>
              </w:rPr>
            </w:pPr>
          </w:p>
        </w:tc>
      </w:tr>
      <w:tr w:rsidR="00685A84" w:rsidRPr="00A84DF9" w:rsidTr="00B17370">
        <w:trPr>
          <w:trHeight w:hRule="exact" w:val="279"/>
        </w:trPr>
        <w:tc>
          <w:tcPr>
            <w:tcW w:w="3895" w:type="dxa"/>
            <w:gridSpan w:val="2"/>
            <w:vAlign w:val="center"/>
          </w:tcPr>
          <w:p w:rsidR="00685A84" w:rsidRPr="00A84DF9" w:rsidRDefault="00685A84" w:rsidP="00B17370">
            <w:pPr>
              <w:widowControl w:val="0"/>
              <w:tabs>
                <w:tab w:val="left" w:pos="426"/>
              </w:tabs>
              <w:autoSpaceDE w:val="0"/>
              <w:autoSpaceDN w:val="0"/>
              <w:adjustRightInd w:val="0"/>
              <w:rPr>
                <w:rFonts w:asciiTheme="minorHAnsi" w:hAnsiTheme="minorHAnsi" w:cstheme="minorHAnsi"/>
                <w:sz w:val="22"/>
                <w:szCs w:val="22"/>
              </w:rPr>
            </w:pPr>
            <w:r w:rsidRPr="00A84DF9">
              <w:rPr>
                <w:rFonts w:asciiTheme="minorHAnsi" w:hAnsiTheme="minorHAnsi" w:cstheme="minorHAnsi"/>
                <w:sz w:val="22"/>
                <w:szCs w:val="22"/>
              </w:rPr>
              <w:t>9. Min. radij upogibanja kabla</w:t>
            </w:r>
          </w:p>
        </w:tc>
        <w:tc>
          <w:tcPr>
            <w:tcW w:w="3335" w:type="dxa"/>
          </w:tcPr>
          <w:p w:rsidR="00685A84" w:rsidRPr="00A84DF9" w:rsidRDefault="00685A84" w:rsidP="00B17370">
            <w:pPr>
              <w:keepNext/>
              <w:keepLines/>
              <w:rPr>
                <w:rFonts w:asciiTheme="minorHAnsi" w:hAnsiTheme="minorHAnsi" w:cstheme="minorHAnsi"/>
                <w:sz w:val="22"/>
                <w:szCs w:val="22"/>
              </w:rPr>
            </w:pPr>
            <w:r w:rsidRPr="00A84DF9">
              <w:rPr>
                <w:rFonts w:asciiTheme="minorHAnsi" w:hAnsiTheme="minorHAnsi" w:cstheme="minorHAnsi"/>
                <w:sz w:val="22"/>
                <w:szCs w:val="22"/>
              </w:rPr>
              <w:t>≤ 470 mm</w:t>
            </w:r>
          </w:p>
          <w:p w:rsidR="00685A84" w:rsidRPr="00A84DF9" w:rsidRDefault="00685A84" w:rsidP="00B17370">
            <w:pPr>
              <w:keepNext/>
              <w:keepLines/>
              <w:rPr>
                <w:rFonts w:asciiTheme="minorHAnsi" w:hAnsiTheme="minorHAnsi" w:cstheme="minorHAnsi"/>
                <w:sz w:val="22"/>
                <w:szCs w:val="22"/>
              </w:rPr>
            </w:pPr>
          </w:p>
        </w:tc>
        <w:tc>
          <w:tcPr>
            <w:tcW w:w="1984" w:type="dxa"/>
          </w:tcPr>
          <w:p w:rsidR="00685A84" w:rsidRPr="00A84DF9" w:rsidRDefault="00685A84" w:rsidP="00B17370">
            <w:pPr>
              <w:widowControl w:val="0"/>
              <w:tabs>
                <w:tab w:val="left" w:pos="426"/>
              </w:tabs>
              <w:autoSpaceDE w:val="0"/>
              <w:autoSpaceDN w:val="0"/>
              <w:adjustRightInd w:val="0"/>
              <w:jc w:val="center"/>
              <w:rPr>
                <w:rFonts w:asciiTheme="minorHAnsi" w:hAnsiTheme="minorHAnsi" w:cstheme="minorHAnsi"/>
                <w:sz w:val="22"/>
                <w:szCs w:val="22"/>
              </w:rPr>
            </w:pPr>
          </w:p>
        </w:tc>
      </w:tr>
      <w:tr w:rsidR="00685A84" w:rsidRPr="00A84DF9" w:rsidTr="00B17370">
        <w:trPr>
          <w:trHeight w:hRule="exact" w:val="279"/>
        </w:trPr>
        <w:tc>
          <w:tcPr>
            <w:tcW w:w="3895" w:type="dxa"/>
            <w:gridSpan w:val="2"/>
            <w:vAlign w:val="center"/>
          </w:tcPr>
          <w:p w:rsidR="00685A84" w:rsidRPr="00A84DF9" w:rsidRDefault="00685A84" w:rsidP="00B17370">
            <w:pPr>
              <w:widowControl w:val="0"/>
              <w:tabs>
                <w:tab w:val="left" w:pos="426"/>
              </w:tabs>
              <w:autoSpaceDE w:val="0"/>
              <w:autoSpaceDN w:val="0"/>
              <w:adjustRightInd w:val="0"/>
              <w:rPr>
                <w:rFonts w:asciiTheme="minorHAnsi" w:hAnsiTheme="minorHAnsi" w:cstheme="minorHAnsi"/>
                <w:sz w:val="22"/>
                <w:szCs w:val="22"/>
              </w:rPr>
            </w:pPr>
            <w:r w:rsidRPr="00A84DF9">
              <w:rPr>
                <w:rFonts w:asciiTheme="minorHAnsi" w:hAnsiTheme="minorHAnsi" w:cstheme="minorHAnsi"/>
                <w:sz w:val="22"/>
                <w:szCs w:val="22"/>
              </w:rPr>
              <w:t>10. Delovna temperatura kabla</w:t>
            </w:r>
          </w:p>
        </w:tc>
        <w:tc>
          <w:tcPr>
            <w:tcW w:w="3335" w:type="dxa"/>
          </w:tcPr>
          <w:p w:rsidR="00685A84" w:rsidRPr="00A84DF9" w:rsidRDefault="00685A84" w:rsidP="00B17370">
            <w:pPr>
              <w:keepNext/>
              <w:keepLines/>
              <w:rPr>
                <w:rFonts w:asciiTheme="minorHAnsi" w:hAnsiTheme="minorHAnsi" w:cstheme="minorHAnsi"/>
                <w:sz w:val="22"/>
                <w:szCs w:val="22"/>
              </w:rPr>
            </w:pPr>
            <w:r w:rsidRPr="00A84DF9">
              <w:rPr>
                <w:rFonts w:asciiTheme="minorHAnsi" w:hAnsiTheme="minorHAnsi" w:cstheme="minorHAnsi"/>
                <w:sz w:val="22"/>
                <w:szCs w:val="22"/>
              </w:rPr>
              <w:t>-30</w:t>
            </w:r>
            <w:r w:rsidRPr="00A84DF9">
              <w:rPr>
                <w:rFonts w:asciiTheme="minorHAnsi" w:eastAsia="Symbol" w:hAnsiTheme="minorHAnsi" w:cstheme="minorHAnsi"/>
                <w:sz w:val="22"/>
                <w:szCs w:val="22"/>
              </w:rPr>
              <w:t>°</w:t>
            </w:r>
            <w:r w:rsidRPr="00A84DF9">
              <w:rPr>
                <w:rFonts w:asciiTheme="minorHAnsi" w:hAnsiTheme="minorHAnsi" w:cstheme="minorHAnsi"/>
                <w:sz w:val="22"/>
                <w:szCs w:val="22"/>
              </w:rPr>
              <w:t>C do + 90</w:t>
            </w:r>
            <w:r w:rsidRPr="00A84DF9">
              <w:rPr>
                <w:rFonts w:asciiTheme="minorHAnsi" w:eastAsia="Symbol" w:hAnsiTheme="minorHAnsi" w:cstheme="minorHAnsi"/>
                <w:sz w:val="22"/>
                <w:szCs w:val="22"/>
              </w:rPr>
              <w:t>°</w:t>
            </w:r>
            <w:r w:rsidRPr="00A84DF9">
              <w:rPr>
                <w:rFonts w:asciiTheme="minorHAnsi" w:hAnsiTheme="minorHAnsi" w:cstheme="minorHAnsi"/>
                <w:sz w:val="22"/>
                <w:szCs w:val="22"/>
              </w:rPr>
              <w:t>C</w:t>
            </w:r>
          </w:p>
          <w:p w:rsidR="00685A84" w:rsidRPr="00A84DF9" w:rsidRDefault="00685A84" w:rsidP="00B17370">
            <w:pPr>
              <w:keepNext/>
              <w:keepLines/>
              <w:rPr>
                <w:rFonts w:asciiTheme="minorHAnsi" w:hAnsiTheme="minorHAnsi" w:cstheme="minorHAnsi"/>
                <w:sz w:val="22"/>
                <w:szCs w:val="22"/>
              </w:rPr>
            </w:pPr>
          </w:p>
        </w:tc>
        <w:tc>
          <w:tcPr>
            <w:tcW w:w="1984" w:type="dxa"/>
          </w:tcPr>
          <w:p w:rsidR="00685A84" w:rsidRPr="00A84DF9" w:rsidRDefault="00685A84" w:rsidP="00B17370">
            <w:pPr>
              <w:widowControl w:val="0"/>
              <w:tabs>
                <w:tab w:val="left" w:pos="426"/>
              </w:tabs>
              <w:autoSpaceDE w:val="0"/>
              <w:autoSpaceDN w:val="0"/>
              <w:adjustRightInd w:val="0"/>
              <w:jc w:val="center"/>
              <w:rPr>
                <w:rFonts w:asciiTheme="minorHAnsi" w:hAnsiTheme="minorHAnsi" w:cstheme="minorHAnsi"/>
                <w:sz w:val="22"/>
                <w:szCs w:val="22"/>
              </w:rPr>
            </w:pPr>
          </w:p>
        </w:tc>
      </w:tr>
    </w:tbl>
    <w:p w:rsidR="00685A84" w:rsidRDefault="00685A84" w:rsidP="00685A84">
      <w:pPr>
        <w:rPr>
          <w:rFonts w:asciiTheme="minorHAnsi" w:hAnsiTheme="minorHAnsi"/>
          <w:sz w:val="21"/>
          <w:szCs w:val="21"/>
        </w:rPr>
      </w:pPr>
    </w:p>
    <w:p w:rsidR="00685A84" w:rsidRDefault="00685A84" w:rsidP="00685A84">
      <w:pPr>
        <w:rPr>
          <w:rFonts w:asciiTheme="minorHAnsi" w:hAnsiTheme="minorHAnsi"/>
          <w:sz w:val="21"/>
          <w:szCs w:val="21"/>
        </w:rPr>
      </w:pPr>
    </w:p>
    <w:p w:rsidR="00685A84" w:rsidRDefault="00685A84" w:rsidP="00685A84">
      <w:pPr>
        <w:rPr>
          <w:rFonts w:asciiTheme="minorHAnsi" w:hAnsiTheme="minorHAnsi"/>
          <w:sz w:val="21"/>
          <w:szCs w:val="21"/>
        </w:rPr>
      </w:pPr>
    </w:p>
    <w:p w:rsidR="00685A84" w:rsidRDefault="00685A84" w:rsidP="00685A84">
      <w:pPr>
        <w:rPr>
          <w:rFonts w:asciiTheme="minorHAnsi" w:hAnsiTheme="minorHAnsi"/>
          <w:sz w:val="21"/>
          <w:szCs w:val="21"/>
        </w:rPr>
      </w:pPr>
    </w:p>
    <w:p w:rsidR="00685A84" w:rsidRDefault="00685A84" w:rsidP="00685A84">
      <w:pPr>
        <w:rPr>
          <w:rFonts w:asciiTheme="minorHAnsi" w:hAnsiTheme="minorHAnsi"/>
          <w:sz w:val="21"/>
          <w:szCs w:val="21"/>
        </w:rPr>
      </w:pPr>
    </w:p>
    <w:p w:rsidR="00685A84" w:rsidRDefault="00685A84" w:rsidP="00685A84">
      <w:pPr>
        <w:rPr>
          <w:rFonts w:asciiTheme="minorHAnsi" w:hAnsiTheme="minorHAnsi"/>
          <w:sz w:val="21"/>
          <w:szCs w:val="21"/>
        </w:rPr>
      </w:pPr>
    </w:p>
    <w:p w:rsidR="00685A84" w:rsidRDefault="00685A84" w:rsidP="00685A84">
      <w:pPr>
        <w:rPr>
          <w:rFonts w:asciiTheme="minorHAnsi" w:hAnsiTheme="minorHAnsi"/>
          <w:sz w:val="21"/>
          <w:szCs w:val="21"/>
        </w:rPr>
      </w:pPr>
    </w:p>
    <w:p w:rsidR="00685A84" w:rsidRDefault="00685A84" w:rsidP="00685A84">
      <w:pPr>
        <w:rPr>
          <w:rFonts w:asciiTheme="minorHAnsi" w:hAnsiTheme="minorHAnsi"/>
          <w:sz w:val="21"/>
          <w:szCs w:val="21"/>
        </w:rPr>
      </w:pPr>
    </w:p>
    <w:p w:rsidR="00685A84" w:rsidRDefault="00685A84" w:rsidP="00685A84">
      <w:pPr>
        <w:rPr>
          <w:rFonts w:asciiTheme="minorHAnsi" w:hAnsiTheme="minorHAnsi"/>
          <w:sz w:val="21"/>
          <w:szCs w:val="21"/>
        </w:rPr>
      </w:pPr>
    </w:p>
    <w:p w:rsidR="00685A84" w:rsidRDefault="00685A84" w:rsidP="00685A84">
      <w:pPr>
        <w:rPr>
          <w:rFonts w:asciiTheme="minorHAnsi" w:hAnsiTheme="minorHAnsi"/>
          <w:sz w:val="21"/>
          <w:szCs w:val="21"/>
        </w:rPr>
      </w:pPr>
    </w:p>
    <w:p w:rsidR="00685A84" w:rsidRDefault="00685A84" w:rsidP="00685A84">
      <w:pPr>
        <w:rPr>
          <w:rFonts w:asciiTheme="minorHAnsi" w:hAnsiTheme="minorHAnsi"/>
          <w:sz w:val="21"/>
          <w:szCs w:val="21"/>
        </w:rPr>
      </w:pPr>
    </w:p>
    <w:p w:rsidR="00685A84" w:rsidRDefault="00685A84" w:rsidP="00685A84">
      <w:pPr>
        <w:rPr>
          <w:rFonts w:asciiTheme="minorHAnsi" w:hAnsiTheme="minorHAnsi"/>
          <w:sz w:val="21"/>
          <w:szCs w:val="21"/>
        </w:rPr>
      </w:pPr>
    </w:p>
    <w:p w:rsidR="00685A84" w:rsidRDefault="00685A84" w:rsidP="00685A84">
      <w:pPr>
        <w:rPr>
          <w:rFonts w:asciiTheme="minorHAnsi" w:hAnsiTheme="minorHAnsi"/>
          <w:sz w:val="21"/>
          <w:szCs w:val="21"/>
        </w:rPr>
      </w:pPr>
    </w:p>
    <w:p w:rsidR="00685A84" w:rsidRDefault="00685A84" w:rsidP="00685A84">
      <w:pPr>
        <w:rPr>
          <w:rFonts w:asciiTheme="minorHAnsi" w:hAnsiTheme="minorHAnsi"/>
          <w:sz w:val="21"/>
          <w:szCs w:val="21"/>
        </w:rPr>
      </w:pPr>
    </w:p>
    <w:p w:rsidR="00685A84" w:rsidRDefault="00685A84" w:rsidP="00685A84">
      <w:pPr>
        <w:rPr>
          <w:rFonts w:asciiTheme="minorHAnsi" w:hAnsiTheme="minorHAnsi"/>
          <w:sz w:val="21"/>
          <w:szCs w:val="21"/>
        </w:rPr>
      </w:pPr>
    </w:p>
    <w:p w:rsidR="00685A84" w:rsidRDefault="00685A84" w:rsidP="00685A84">
      <w:pPr>
        <w:rPr>
          <w:rFonts w:asciiTheme="minorHAnsi" w:hAnsiTheme="minorHAnsi"/>
          <w:sz w:val="21"/>
          <w:szCs w:val="21"/>
        </w:rPr>
      </w:pPr>
    </w:p>
    <w:p w:rsidR="00685A84" w:rsidRDefault="00685A84" w:rsidP="00685A84">
      <w:pPr>
        <w:rPr>
          <w:rFonts w:asciiTheme="minorHAnsi" w:hAnsiTheme="minorHAnsi"/>
          <w:sz w:val="21"/>
          <w:szCs w:val="21"/>
        </w:rPr>
      </w:pPr>
    </w:p>
    <w:p w:rsidR="00685A84" w:rsidRDefault="00685A84" w:rsidP="00685A84">
      <w:pPr>
        <w:rPr>
          <w:rFonts w:asciiTheme="minorHAnsi" w:hAnsiTheme="minorHAnsi"/>
          <w:sz w:val="21"/>
          <w:szCs w:val="21"/>
        </w:rPr>
      </w:pPr>
    </w:p>
    <w:p w:rsidR="00685A84" w:rsidRDefault="00685A84" w:rsidP="00685A84">
      <w:pPr>
        <w:rPr>
          <w:rFonts w:asciiTheme="minorHAnsi" w:hAnsiTheme="minorHAnsi"/>
          <w:sz w:val="21"/>
          <w:szCs w:val="21"/>
        </w:rPr>
      </w:pPr>
    </w:p>
    <w:p w:rsidR="00685A84" w:rsidRDefault="00685A84" w:rsidP="00685A84">
      <w:pPr>
        <w:rPr>
          <w:rFonts w:asciiTheme="minorHAnsi" w:hAnsiTheme="minorHAnsi"/>
          <w:sz w:val="21"/>
          <w:szCs w:val="21"/>
        </w:rPr>
      </w:pPr>
    </w:p>
    <w:p w:rsidR="00685A84" w:rsidRDefault="00685A84" w:rsidP="00685A84">
      <w:pPr>
        <w:rPr>
          <w:rFonts w:asciiTheme="minorHAnsi" w:hAnsiTheme="minorHAnsi"/>
          <w:sz w:val="21"/>
          <w:szCs w:val="21"/>
        </w:rPr>
      </w:pPr>
    </w:p>
    <w:p w:rsidR="00685A84" w:rsidRDefault="00685A84" w:rsidP="00685A84">
      <w:pPr>
        <w:rPr>
          <w:rFonts w:asciiTheme="minorHAnsi" w:hAnsiTheme="minorHAnsi"/>
          <w:sz w:val="21"/>
          <w:szCs w:val="21"/>
        </w:rPr>
      </w:pPr>
    </w:p>
    <w:p w:rsidR="00685A84" w:rsidRDefault="00685A84" w:rsidP="00685A84">
      <w:pPr>
        <w:rPr>
          <w:rFonts w:asciiTheme="minorHAnsi" w:hAnsiTheme="minorHAnsi"/>
          <w:sz w:val="21"/>
          <w:szCs w:val="21"/>
        </w:rPr>
      </w:pPr>
    </w:p>
    <w:p w:rsidR="00685A84" w:rsidRDefault="00685A84" w:rsidP="00685A84">
      <w:pPr>
        <w:rPr>
          <w:rFonts w:asciiTheme="minorHAnsi" w:hAnsiTheme="minorHAnsi"/>
          <w:sz w:val="21"/>
          <w:szCs w:val="21"/>
        </w:rPr>
      </w:pPr>
    </w:p>
    <w:p w:rsidR="00685A84" w:rsidRDefault="00685A84" w:rsidP="00685A84">
      <w:pPr>
        <w:rPr>
          <w:rFonts w:asciiTheme="minorHAnsi" w:hAnsiTheme="minorHAnsi"/>
          <w:sz w:val="21"/>
          <w:szCs w:val="21"/>
        </w:rPr>
      </w:pPr>
    </w:p>
    <w:p w:rsidR="00685A84" w:rsidRDefault="00685A84" w:rsidP="00685A84">
      <w:pPr>
        <w:rPr>
          <w:rFonts w:asciiTheme="minorHAnsi" w:hAnsiTheme="minorHAnsi"/>
          <w:sz w:val="21"/>
          <w:szCs w:val="21"/>
        </w:rPr>
      </w:pPr>
    </w:p>
    <w:p w:rsidR="00685A84" w:rsidRDefault="00685A84" w:rsidP="00685A84">
      <w:pPr>
        <w:rPr>
          <w:rFonts w:asciiTheme="minorHAnsi" w:hAnsiTheme="minorHAnsi"/>
          <w:sz w:val="21"/>
          <w:szCs w:val="21"/>
        </w:rPr>
      </w:pPr>
    </w:p>
    <w:p w:rsidR="00685A84" w:rsidRDefault="00685A84" w:rsidP="00685A84">
      <w:pPr>
        <w:rPr>
          <w:rFonts w:asciiTheme="minorHAnsi" w:hAnsiTheme="minorHAnsi"/>
          <w:sz w:val="21"/>
          <w:szCs w:val="21"/>
        </w:rPr>
      </w:pPr>
    </w:p>
    <w:p w:rsidR="00685A84" w:rsidRDefault="00685A84" w:rsidP="00685A84">
      <w:pPr>
        <w:rPr>
          <w:rFonts w:asciiTheme="minorHAnsi" w:hAnsiTheme="minorHAnsi"/>
          <w:sz w:val="21"/>
          <w:szCs w:val="21"/>
        </w:rPr>
      </w:pPr>
    </w:p>
    <w:p w:rsidR="00685A84" w:rsidRDefault="00685A84" w:rsidP="00685A84">
      <w:pPr>
        <w:rPr>
          <w:rFonts w:asciiTheme="minorHAnsi" w:hAnsiTheme="minorHAnsi"/>
          <w:sz w:val="21"/>
          <w:szCs w:val="21"/>
        </w:rPr>
      </w:pPr>
    </w:p>
    <w:p w:rsidR="00685A84" w:rsidRDefault="00685A84" w:rsidP="00685A84">
      <w:pPr>
        <w:rPr>
          <w:rFonts w:asciiTheme="minorHAnsi" w:hAnsiTheme="minorHAnsi"/>
          <w:sz w:val="21"/>
          <w:szCs w:val="21"/>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3328"/>
        <w:gridCol w:w="3193"/>
        <w:gridCol w:w="2126"/>
      </w:tblGrid>
      <w:tr w:rsidR="00685A84" w:rsidRPr="00A84DF9" w:rsidTr="00B17370">
        <w:trPr>
          <w:trHeight w:hRule="exact" w:val="388"/>
        </w:trPr>
        <w:tc>
          <w:tcPr>
            <w:tcW w:w="567" w:type="dxa"/>
            <w:shd w:val="clear" w:color="auto" w:fill="DBE5F1"/>
            <w:vAlign w:val="center"/>
          </w:tcPr>
          <w:p w:rsidR="00685A84" w:rsidRPr="00A84DF9" w:rsidRDefault="00685A84" w:rsidP="00B17370">
            <w:pPr>
              <w:widowControl w:val="0"/>
              <w:tabs>
                <w:tab w:val="left" w:pos="426"/>
              </w:tabs>
              <w:autoSpaceDE w:val="0"/>
              <w:autoSpaceDN w:val="0"/>
              <w:adjustRightInd w:val="0"/>
              <w:rPr>
                <w:rFonts w:asciiTheme="minorHAnsi" w:hAnsiTheme="minorHAnsi"/>
                <w:sz w:val="21"/>
                <w:szCs w:val="21"/>
              </w:rPr>
            </w:pPr>
            <w:r w:rsidRPr="00A84DF9">
              <w:rPr>
                <w:rFonts w:asciiTheme="minorHAnsi" w:hAnsiTheme="minorHAnsi"/>
                <w:sz w:val="21"/>
                <w:szCs w:val="21"/>
              </w:rPr>
              <w:lastRenderedPageBreak/>
              <w:t>#</w:t>
            </w:r>
          </w:p>
        </w:tc>
        <w:tc>
          <w:tcPr>
            <w:tcW w:w="6521" w:type="dxa"/>
            <w:gridSpan w:val="2"/>
            <w:shd w:val="clear" w:color="auto" w:fill="DBE5F1"/>
            <w:vAlign w:val="center"/>
          </w:tcPr>
          <w:p w:rsidR="00685A84" w:rsidRPr="00A84DF9" w:rsidRDefault="00685A84" w:rsidP="00B17370">
            <w:pPr>
              <w:widowControl w:val="0"/>
              <w:tabs>
                <w:tab w:val="left" w:pos="426"/>
              </w:tabs>
              <w:autoSpaceDE w:val="0"/>
              <w:autoSpaceDN w:val="0"/>
              <w:adjustRightInd w:val="0"/>
              <w:jc w:val="center"/>
              <w:rPr>
                <w:rFonts w:asciiTheme="minorHAnsi" w:hAnsiTheme="minorHAnsi"/>
                <w:b/>
                <w:sz w:val="21"/>
                <w:szCs w:val="21"/>
              </w:rPr>
            </w:pPr>
            <w:r w:rsidRPr="00A84DF9">
              <w:rPr>
                <w:rFonts w:asciiTheme="minorHAnsi" w:hAnsiTheme="minorHAnsi"/>
                <w:b/>
                <w:sz w:val="21"/>
                <w:szCs w:val="21"/>
              </w:rPr>
              <w:t>ZAHTEVANO</w:t>
            </w:r>
          </w:p>
        </w:tc>
        <w:tc>
          <w:tcPr>
            <w:tcW w:w="2126" w:type="dxa"/>
            <w:shd w:val="clear" w:color="auto" w:fill="DBE5F1"/>
            <w:vAlign w:val="center"/>
          </w:tcPr>
          <w:p w:rsidR="00685A84" w:rsidRPr="00A84DF9" w:rsidRDefault="00685A84" w:rsidP="00B17370">
            <w:pPr>
              <w:widowControl w:val="0"/>
              <w:tabs>
                <w:tab w:val="left" w:pos="426"/>
              </w:tabs>
              <w:autoSpaceDE w:val="0"/>
              <w:autoSpaceDN w:val="0"/>
              <w:adjustRightInd w:val="0"/>
              <w:jc w:val="center"/>
              <w:rPr>
                <w:rFonts w:asciiTheme="minorHAnsi" w:hAnsiTheme="minorHAnsi"/>
                <w:b/>
                <w:sz w:val="21"/>
                <w:szCs w:val="21"/>
              </w:rPr>
            </w:pPr>
            <w:r w:rsidRPr="00A84DF9">
              <w:rPr>
                <w:rFonts w:asciiTheme="minorHAnsi" w:hAnsiTheme="minorHAnsi"/>
                <w:b/>
                <w:sz w:val="21"/>
                <w:szCs w:val="21"/>
              </w:rPr>
              <w:t>PONUJENO</w:t>
            </w:r>
          </w:p>
        </w:tc>
      </w:tr>
      <w:tr w:rsidR="00685A84" w:rsidRPr="00A84DF9" w:rsidTr="00B17370">
        <w:trPr>
          <w:trHeight w:hRule="exact" w:val="553"/>
        </w:trPr>
        <w:tc>
          <w:tcPr>
            <w:tcW w:w="9214" w:type="dxa"/>
            <w:gridSpan w:val="4"/>
            <w:shd w:val="clear" w:color="auto" w:fill="F2F2F2"/>
            <w:vAlign w:val="center"/>
          </w:tcPr>
          <w:p w:rsidR="00685A84" w:rsidRPr="00A84DF9" w:rsidRDefault="00685A84" w:rsidP="00685A84">
            <w:pPr>
              <w:pStyle w:val="Odstavekseznama"/>
              <w:widowControl w:val="0"/>
              <w:numPr>
                <w:ilvl w:val="0"/>
                <w:numId w:val="30"/>
              </w:numPr>
              <w:tabs>
                <w:tab w:val="left" w:pos="426"/>
              </w:tabs>
              <w:suppressAutoHyphens/>
              <w:autoSpaceDE w:val="0"/>
              <w:autoSpaceDN w:val="0"/>
              <w:adjustRightInd w:val="0"/>
              <w:spacing w:after="0" w:line="240" w:lineRule="auto"/>
              <w:rPr>
                <w:rFonts w:asciiTheme="minorHAnsi" w:hAnsiTheme="minorHAnsi"/>
                <w:sz w:val="21"/>
                <w:szCs w:val="21"/>
              </w:rPr>
            </w:pPr>
            <w:r w:rsidRPr="00A84DF9">
              <w:rPr>
                <w:rFonts w:asciiTheme="minorHAnsi" w:hAnsiTheme="minorHAnsi"/>
                <w:b/>
                <w:sz w:val="21"/>
                <w:szCs w:val="21"/>
              </w:rPr>
              <w:t>ENOŽILNI KABEL 1 x 150 RM/25 mm</w:t>
            </w:r>
            <w:r w:rsidRPr="00A84DF9">
              <w:rPr>
                <w:rFonts w:asciiTheme="minorHAnsi" w:hAnsiTheme="minorHAnsi"/>
                <w:b/>
                <w:sz w:val="21"/>
                <w:szCs w:val="21"/>
                <w:vertAlign w:val="superscript"/>
              </w:rPr>
              <w:t>2</w:t>
            </w:r>
            <w:r w:rsidRPr="00A84DF9">
              <w:rPr>
                <w:rFonts w:asciiTheme="minorHAnsi" w:hAnsiTheme="minorHAnsi"/>
                <w:b/>
                <w:sz w:val="21"/>
                <w:szCs w:val="21"/>
              </w:rPr>
              <w:t xml:space="preserve"> (NA2XS(F)2Y) </w:t>
            </w:r>
          </w:p>
        </w:tc>
      </w:tr>
      <w:tr w:rsidR="00685A84" w:rsidRPr="00A84DF9" w:rsidTr="00B17370">
        <w:trPr>
          <w:trHeight w:hRule="exact" w:val="289"/>
        </w:trPr>
        <w:tc>
          <w:tcPr>
            <w:tcW w:w="3895" w:type="dxa"/>
            <w:gridSpan w:val="2"/>
            <w:vAlign w:val="center"/>
          </w:tcPr>
          <w:p w:rsidR="00685A84" w:rsidRPr="00A84DF9" w:rsidRDefault="00685A84" w:rsidP="00B17370">
            <w:pPr>
              <w:keepNext/>
              <w:keepLines/>
              <w:widowControl w:val="0"/>
              <w:rPr>
                <w:rFonts w:asciiTheme="minorHAnsi" w:hAnsiTheme="minorHAnsi" w:cstheme="minorHAnsi"/>
                <w:sz w:val="22"/>
                <w:szCs w:val="22"/>
              </w:rPr>
            </w:pPr>
            <w:r w:rsidRPr="00A84DF9">
              <w:rPr>
                <w:rFonts w:asciiTheme="minorHAnsi" w:hAnsiTheme="minorHAnsi" w:cstheme="minorHAnsi"/>
                <w:sz w:val="22"/>
                <w:szCs w:val="22"/>
              </w:rPr>
              <w:t>- proizvajalec</w:t>
            </w:r>
          </w:p>
          <w:p w:rsidR="00685A84" w:rsidRPr="00A84DF9" w:rsidRDefault="00685A84" w:rsidP="00B17370">
            <w:pPr>
              <w:widowControl w:val="0"/>
              <w:tabs>
                <w:tab w:val="left" w:pos="426"/>
              </w:tabs>
              <w:autoSpaceDE w:val="0"/>
              <w:autoSpaceDN w:val="0"/>
              <w:adjustRightInd w:val="0"/>
              <w:rPr>
                <w:rFonts w:asciiTheme="minorHAnsi" w:hAnsiTheme="minorHAnsi" w:cstheme="minorHAnsi"/>
                <w:sz w:val="22"/>
                <w:szCs w:val="22"/>
              </w:rPr>
            </w:pPr>
          </w:p>
        </w:tc>
        <w:tc>
          <w:tcPr>
            <w:tcW w:w="3193" w:type="dxa"/>
          </w:tcPr>
          <w:p w:rsidR="00685A84" w:rsidRPr="00A84DF9" w:rsidRDefault="00685A84" w:rsidP="00B17370">
            <w:pPr>
              <w:keepNext/>
              <w:keepLines/>
              <w:rPr>
                <w:rFonts w:asciiTheme="minorHAnsi" w:hAnsiTheme="minorHAnsi" w:cstheme="minorHAnsi"/>
                <w:sz w:val="22"/>
                <w:szCs w:val="22"/>
              </w:rPr>
            </w:pPr>
            <w:r w:rsidRPr="00A84DF9">
              <w:rPr>
                <w:rFonts w:asciiTheme="minorHAnsi" w:hAnsiTheme="minorHAnsi" w:cstheme="minorHAnsi"/>
                <w:sz w:val="22"/>
                <w:szCs w:val="22"/>
              </w:rPr>
              <w:t>navesti</w:t>
            </w:r>
          </w:p>
        </w:tc>
        <w:tc>
          <w:tcPr>
            <w:tcW w:w="2126" w:type="dxa"/>
          </w:tcPr>
          <w:p w:rsidR="00685A84" w:rsidRPr="00A84DF9" w:rsidRDefault="00685A84" w:rsidP="00B17370">
            <w:pPr>
              <w:widowControl w:val="0"/>
              <w:tabs>
                <w:tab w:val="left" w:pos="426"/>
              </w:tabs>
              <w:autoSpaceDE w:val="0"/>
              <w:autoSpaceDN w:val="0"/>
              <w:adjustRightInd w:val="0"/>
              <w:jc w:val="center"/>
              <w:rPr>
                <w:rFonts w:asciiTheme="minorHAnsi" w:hAnsiTheme="minorHAnsi"/>
                <w:sz w:val="21"/>
                <w:szCs w:val="21"/>
              </w:rPr>
            </w:pPr>
          </w:p>
        </w:tc>
      </w:tr>
      <w:tr w:rsidR="00685A84" w:rsidRPr="00A84DF9" w:rsidTr="00B17370">
        <w:trPr>
          <w:trHeight w:hRule="exact" w:val="289"/>
        </w:trPr>
        <w:tc>
          <w:tcPr>
            <w:tcW w:w="3895" w:type="dxa"/>
            <w:gridSpan w:val="2"/>
            <w:vAlign w:val="center"/>
          </w:tcPr>
          <w:p w:rsidR="00685A84" w:rsidRPr="00A84DF9" w:rsidRDefault="00685A84" w:rsidP="00B17370">
            <w:pPr>
              <w:keepNext/>
              <w:keepLines/>
              <w:widowControl w:val="0"/>
              <w:rPr>
                <w:rFonts w:asciiTheme="minorHAnsi" w:hAnsiTheme="minorHAnsi" w:cstheme="minorHAnsi"/>
                <w:sz w:val="22"/>
                <w:szCs w:val="22"/>
              </w:rPr>
            </w:pPr>
            <w:r w:rsidRPr="00A84DF9">
              <w:rPr>
                <w:rFonts w:asciiTheme="minorHAnsi" w:hAnsiTheme="minorHAnsi" w:cstheme="minorHAnsi"/>
                <w:sz w:val="22"/>
                <w:szCs w:val="22"/>
              </w:rPr>
              <w:t xml:space="preserve">- tip kabla (HD 620 S2, Part 10 </w:t>
            </w:r>
            <w:proofErr w:type="spellStart"/>
            <w:r w:rsidRPr="00A84DF9">
              <w:rPr>
                <w:rFonts w:asciiTheme="minorHAnsi" w:hAnsiTheme="minorHAnsi" w:cstheme="minorHAnsi"/>
                <w:sz w:val="22"/>
                <w:szCs w:val="22"/>
              </w:rPr>
              <w:t>Section</w:t>
            </w:r>
            <w:proofErr w:type="spellEnd"/>
            <w:r w:rsidRPr="00A84DF9">
              <w:rPr>
                <w:rFonts w:asciiTheme="minorHAnsi" w:hAnsiTheme="minorHAnsi" w:cstheme="minorHAnsi"/>
                <w:sz w:val="22"/>
                <w:szCs w:val="22"/>
              </w:rPr>
              <w:t xml:space="preserve"> C )</w:t>
            </w:r>
          </w:p>
          <w:p w:rsidR="00685A84" w:rsidRPr="00A84DF9" w:rsidRDefault="00685A84" w:rsidP="00B17370">
            <w:pPr>
              <w:widowControl w:val="0"/>
              <w:tabs>
                <w:tab w:val="left" w:pos="426"/>
              </w:tabs>
              <w:autoSpaceDE w:val="0"/>
              <w:autoSpaceDN w:val="0"/>
              <w:adjustRightInd w:val="0"/>
              <w:rPr>
                <w:rFonts w:asciiTheme="minorHAnsi" w:hAnsiTheme="minorHAnsi" w:cstheme="minorHAnsi"/>
                <w:sz w:val="22"/>
                <w:szCs w:val="22"/>
              </w:rPr>
            </w:pPr>
          </w:p>
        </w:tc>
        <w:tc>
          <w:tcPr>
            <w:tcW w:w="3193" w:type="dxa"/>
          </w:tcPr>
          <w:p w:rsidR="00685A84" w:rsidRPr="00A84DF9" w:rsidRDefault="00685A84" w:rsidP="00B17370">
            <w:pPr>
              <w:keepNext/>
              <w:keepLines/>
              <w:rPr>
                <w:rFonts w:asciiTheme="minorHAnsi" w:hAnsiTheme="minorHAnsi" w:cstheme="minorHAnsi"/>
                <w:sz w:val="22"/>
                <w:szCs w:val="22"/>
              </w:rPr>
            </w:pPr>
            <w:r w:rsidRPr="00A84DF9">
              <w:rPr>
                <w:rFonts w:asciiTheme="minorHAnsi" w:hAnsiTheme="minorHAnsi" w:cstheme="minorHAnsi"/>
                <w:sz w:val="22"/>
                <w:szCs w:val="22"/>
              </w:rPr>
              <w:t>NA2XS(F)2Y</w:t>
            </w:r>
          </w:p>
        </w:tc>
        <w:tc>
          <w:tcPr>
            <w:tcW w:w="2126" w:type="dxa"/>
          </w:tcPr>
          <w:p w:rsidR="00685A84" w:rsidRPr="00A84DF9" w:rsidRDefault="00685A84" w:rsidP="00B17370">
            <w:pPr>
              <w:widowControl w:val="0"/>
              <w:tabs>
                <w:tab w:val="left" w:pos="426"/>
              </w:tabs>
              <w:autoSpaceDE w:val="0"/>
              <w:autoSpaceDN w:val="0"/>
              <w:adjustRightInd w:val="0"/>
              <w:jc w:val="center"/>
              <w:rPr>
                <w:rFonts w:asciiTheme="minorHAnsi" w:hAnsiTheme="minorHAnsi"/>
                <w:sz w:val="21"/>
                <w:szCs w:val="21"/>
              </w:rPr>
            </w:pPr>
          </w:p>
        </w:tc>
      </w:tr>
      <w:tr w:rsidR="00685A84" w:rsidRPr="00A84DF9" w:rsidTr="00B17370">
        <w:trPr>
          <w:trHeight w:hRule="exact" w:val="289"/>
        </w:trPr>
        <w:tc>
          <w:tcPr>
            <w:tcW w:w="3895" w:type="dxa"/>
            <w:gridSpan w:val="2"/>
            <w:vAlign w:val="center"/>
          </w:tcPr>
          <w:p w:rsidR="00685A84" w:rsidRPr="00A84DF9" w:rsidRDefault="00685A84" w:rsidP="00B17370">
            <w:pPr>
              <w:widowControl w:val="0"/>
              <w:tabs>
                <w:tab w:val="left" w:pos="426"/>
              </w:tabs>
              <w:autoSpaceDE w:val="0"/>
              <w:autoSpaceDN w:val="0"/>
              <w:adjustRightInd w:val="0"/>
              <w:rPr>
                <w:rFonts w:asciiTheme="minorHAnsi" w:hAnsiTheme="minorHAnsi" w:cstheme="minorHAnsi"/>
                <w:sz w:val="22"/>
                <w:szCs w:val="22"/>
              </w:rPr>
            </w:pPr>
            <w:r w:rsidRPr="00A84DF9">
              <w:rPr>
                <w:rFonts w:asciiTheme="minorHAnsi" w:hAnsiTheme="minorHAnsi" w:cstheme="minorHAnsi"/>
                <w:sz w:val="22"/>
                <w:szCs w:val="22"/>
              </w:rPr>
              <w:t>- vrsta izolacije kabla</w:t>
            </w:r>
          </w:p>
        </w:tc>
        <w:tc>
          <w:tcPr>
            <w:tcW w:w="3193" w:type="dxa"/>
          </w:tcPr>
          <w:p w:rsidR="00685A84" w:rsidRPr="00A84DF9" w:rsidRDefault="00685A84" w:rsidP="00B17370">
            <w:pPr>
              <w:keepNext/>
              <w:keepLines/>
              <w:rPr>
                <w:rFonts w:asciiTheme="minorHAnsi" w:hAnsiTheme="minorHAnsi" w:cstheme="minorHAnsi"/>
                <w:sz w:val="22"/>
                <w:szCs w:val="22"/>
              </w:rPr>
            </w:pPr>
            <w:r w:rsidRPr="00A84DF9">
              <w:rPr>
                <w:rFonts w:asciiTheme="minorHAnsi" w:hAnsiTheme="minorHAnsi" w:cstheme="minorHAnsi"/>
                <w:sz w:val="22"/>
                <w:szCs w:val="22"/>
              </w:rPr>
              <w:t>XLPE</w:t>
            </w:r>
          </w:p>
        </w:tc>
        <w:tc>
          <w:tcPr>
            <w:tcW w:w="2126" w:type="dxa"/>
          </w:tcPr>
          <w:p w:rsidR="00685A84" w:rsidRPr="00A84DF9" w:rsidRDefault="00685A84" w:rsidP="00B17370">
            <w:pPr>
              <w:widowControl w:val="0"/>
              <w:tabs>
                <w:tab w:val="left" w:pos="426"/>
              </w:tabs>
              <w:autoSpaceDE w:val="0"/>
              <w:autoSpaceDN w:val="0"/>
              <w:adjustRightInd w:val="0"/>
              <w:jc w:val="center"/>
              <w:rPr>
                <w:rFonts w:asciiTheme="minorHAnsi" w:hAnsiTheme="minorHAnsi"/>
                <w:sz w:val="21"/>
                <w:szCs w:val="21"/>
              </w:rPr>
            </w:pPr>
          </w:p>
        </w:tc>
      </w:tr>
      <w:tr w:rsidR="00685A84" w:rsidRPr="00A84DF9" w:rsidTr="00B17370">
        <w:trPr>
          <w:trHeight w:hRule="exact" w:val="289"/>
        </w:trPr>
        <w:tc>
          <w:tcPr>
            <w:tcW w:w="3895" w:type="dxa"/>
            <w:gridSpan w:val="2"/>
          </w:tcPr>
          <w:p w:rsidR="00685A84" w:rsidRPr="00A84DF9" w:rsidRDefault="00685A84" w:rsidP="00B17370">
            <w:pPr>
              <w:keepNext/>
              <w:keepLines/>
              <w:widowControl w:val="0"/>
              <w:rPr>
                <w:rFonts w:asciiTheme="minorHAnsi" w:hAnsiTheme="minorHAnsi" w:cstheme="minorHAnsi"/>
                <w:sz w:val="22"/>
                <w:szCs w:val="22"/>
              </w:rPr>
            </w:pPr>
            <w:r w:rsidRPr="00A84DF9">
              <w:rPr>
                <w:rFonts w:asciiTheme="minorHAnsi" w:hAnsiTheme="minorHAnsi" w:cstheme="minorHAnsi"/>
                <w:sz w:val="22"/>
                <w:szCs w:val="22"/>
              </w:rPr>
              <w:t>- nazivna napetost kabla</w:t>
            </w:r>
          </w:p>
        </w:tc>
        <w:tc>
          <w:tcPr>
            <w:tcW w:w="3193" w:type="dxa"/>
          </w:tcPr>
          <w:p w:rsidR="00685A84" w:rsidRPr="00A84DF9" w:rsidRDefault="00685A84" w:rsidP="00B17370">
            <w:pPr>
              <w:keepNext/>
              <w:keepLines/>
              <w:rPr>
                <w:rFonts w:asciiTheme="minorHAnsi" w:hAnsiTheme="minorHAnsi" w:cstheme="minorHAnsi"/>
                <w:sz w:val="22"/>
                <w:szCs w:val="22"/>
              </w:rPr>
            </w:pPr>
            <w:r w:rsidRPr="00A84DF9">
              <w:rPr>
                <w:rFonts w:asciiTheme="minorHAnsi" w:hAnsiTheme="minorHAnsi" w:cstheme="minorHAnsi"/>
                <w:sz w:val="22"/>
                <w:szCs w:val="22"/>
              </w:rPr>
              <w:t>12/20 kV</w:t>
            </w:r>
          </w:p>
        </w:tc>
        <w:tc>
          <w:tcPr>
            <w:tcW w:w="2126" w:type="dxa"/>
          </w:tcPr>
          <w:p w:rsidR="00685A84" w:rsidRPr="00A84DF9" w:rsidRDefault="00685A84" w:rsidP="00B17370">
            <w:pPr>
              <w:widowControl w:val="0"/>
              <w:tabs>
                <w:tab w:val="left" w:pos="426"/>
              </w:tabs>
              <w:autoSpaceDE w:val="0"/>
              <w:autoSpaceDN w:val="0"/>
              <w:adjustRightInd w:val="0"/>
              <w:jc w:val="center"/>
              <w:rPr>
                <w:rFonts w:asciiTheme="minorHAnsi" w:hAnsiTheme="minorHAnsi"/>
                <w:sz w:val="21"/>
                <w:szCs w:val="21"/>
              </w:rPr>
            </w:pPr>
          </w:p>
        </w:tc>
      </w:tr>
      <w:tr w:rsidR="00685A84" w:rsidRPr="00A84DF9" w:rsidTr="00B17370">
        <w:trPr>
          <w:trHeight w:hRule="exact" w:val="289"/>
        </w:trPr>
        <w:tc>
          <w:tcPr>
            <w:tcW w:w="3895" w:type="dxa"/>
            <w:gridSpan w:val="2"/>
          </w:tcPr>
          <w:p w:rsidR="00685A84" w:rsidRPr="00A84DF9" w:rsidRDefault="00685A84" w:rsidP="00B17370">
            <w:pPr>
              <w:keepNext/>
              <w:keepLines/>
              <w:widowControl w:val="0"/>
              <w:rPr>
                <w:rFonts w:asciiTheme="minorHAnsi" w:hAnsiTheme="minorHAnsi" w:cstheme="minorHAnsi"/>
                <w:sz w:val="22"/>
                <w:szCs w:val="22"/>
              </w:rPr>
            </w:pPr>
            <w:r w:rsidRPr="00A84DF9">
              <w:rPr>
                <w:rFonts w:asciiTheme="minorHAnsi" w:hAnsiTheme="minorHAnsi" w:cstheme="minorHAnsi"/>
                <w:sz w:val="22"/>
                <w:szCs w:val="22"/>
              </w:rPr>
              <w:t>- najvišja trajna obratovalna napetost U</w:t>
            </w:r>
            <w:r w:rsidRPr="00A84DF9">
              <w:rPr>
                <w:rFonts w:asciiTheme="minorHAnsi" w:hAnsiTheme="minorHAnsi" w:cstheme="minorHAnsi"/>
                <w:sz w:val="22"/>
                <w:szCs w:val="22"/>
                <w:vertAlign w:val="subscript"/>
              </w:rPr>
              <w:t>m</w:t>
            </w:r>
          </w:p>
        </w:tc>
        <w:tc>
          <w:tcPr>
            <w:tcW w:w="3193" w:type="dxa"/>
          </w:tcPr>
          <w:p w:rsidR="00685A84" w:rsidRPr="00A84DF9" w:rsidRDefault="00685A84" w:rsidP="00B17370">
            <w:pPr>
              <w:keepNext/>
              <w:keepLines/>
              <w:rPr>
                <w:rFonts w:asciiTheme="minorHAnsi" w:hAnsiTheme="minorHAnsi" w:cstheme="minorHAnsi"/>
                <w:sz w:val="22"/>
                <w:szCs w:val="22"/>
              </w:rPr>
            </w:pPr>
            <w:r w:rsidRPr="00A84DF9">
              <w:rPr>
                <w:rFonts w:asciiTheme="minorHAnsi" w:hAnsiTheme="minorHAnsi" w:cstheme="minorHAnsi"/>
                <w:sz w:val="22"/>
                <w:szCs w:val="22"/>
              </w:rPr>
              <w:t>24 kV</w:t>
            </w:r>
          </w:p>
        </w:tc>
        <w:tc>
          <w:tcPr>
            <w:tcW w:w="2126" w:type="dxa"/>
          </w:tcPr>
          <w:p w:rsidR="00685A84" w:rsidRPr="00A84DF9" w:rsidRDefault="00685A84" w:rsidP="00B17370">
            <w:pPr>
              <w:widowControl w:val="0"/>
              <w:tabs>
                <w:tab w:val="left" w:pos="426"/>
              </w:tabs>
              <w:autoSpaceDE w:val="0"/>
              <w:autoSpaceDN w:val="0"/>
              <w:adjustRightInd w:val="0"/>
              <w:jc w:val="center"/>
              <w:rPr>
                <w:rFonts w:asciiTheme="minorHAnsi" w:hAnsiTheme="minorHAnsi"/>
                <w:sz w:val="21"/>
                <w:szCs w:val="21"/>
              </w:rPr>
            </w:pPr>
          </w:p>
        </w:tc>
      </w:tr>
      <w:tr w:rsidR="00685A84" w:rsidRPr="00A84DF9" w:rsidTr="00B17370">
        <w:trPr>
          <w:trHeight w:hRule="exact" w:val="289"/>
        </w:trPr>
        <w:tc>
          <w:tcPr>
            <w:tcW w:w="9214" w:type="dxa"/>
            <w:gridSpan w:val="4"/>
          </w:tcPr>
          <w:p w:rsidR="00685A84" w:rsidRPr="00A84DF9" w:rsidRDefault="00685A84" w:rsidP="00B17370">
            <w:pPr>
              <w:keepNext/>
              <w:keepLines/>
              <w:widowControl w:val="0"/>
              <w:rPr>
                <w:rFonts w:asciiTheme="minorHAnsi" w:hAnsiTheme="minorHAnsi" w:cstheme="minorHAnsi"/>
                <w:b/>
                <w:sz w:val="22"/>
                <w:szCs w:val="22"/>
              </w:rPr>
            </w:pPr>
            <w:r w:rsidRPr="00A84DF9">
              <w:rPr>
                <w:rFonts w:asciiTheme="minorHAnsi" w:hAnsiTheme="minorHAnsi" w:cstheme="minorHAnsi"/>
                <w:b/>
                <w:sz w:val="22"/>
                <w:szCs w:val="22"/>
              </w:rPr>
              <w:t>Tehnični podatki kabla:</w:t>
            </w:r>
          </w:p>
          <w:p w:rsidR="00685A84" w:rsidRPr="00A84DF9" w:rsidRDefault="00685A84" w:rsidP="00B17370">
            <w:pPr>
              <w:widowControl w:val="0"/>
              <w:tabs>
                <w:tab w:val="left" w:pos="426"/>
              </w:tabs>
              <w:autoSpaceDE w:val="0"/>
              <w:autoSpaceDN w:val="0"/>
              <w:adjustRightInd w:val="0"/>
              <w:jc w:val="center"/>
              <w:rPr>
                <w:rFonts w:asciiTheme="minorHAnsi" w:hAnsiTheme="minorHAnsi" w:cstheme="minorHAnsi"/>
                <w:sz w:val="22"/>
                <w:szCs w:val="22"/>
              </w:rPr>
            </w:pPr>
          </w:p>
        </w:tc>
      </w:tr>
      <w:tr w:rsidR="00685A84" w:rsidRPr="00A84DF9" w:rsidTr="00B17370">
        <w:trPr>
          <w:trHeight w:hRule="exact" w:val="4297"/>
        </w:trPr>
        <w:tc>
          <w:tcPr>
            <w:tcW w:w="3895" w:type="dxa"/>
            <w:gridSpan w:val="2"/>
          </w:tcPr>
          <w:p w:rsidR="00685A84" w:rsidRPr="00A84DF9" w:rsidRDefault="00685A84" w:rsidP="00B17370">
            <w:pPr>
              <w:keepNext/>
              <w:keepLines/>
              <w:widowControl w:val="0"/>
              <w:rPr>
                <w:rFonts w:asciiTheme="minorHAnsi" w:hAnsiTheme="minorHAnsi" w:cstheme="minorHAnsi"/>
                <w:sz w:val="22"/>
                <w:szCs w:val="22"/>
              </w:rPr>
            </w:pPr>
            <w:r w:rsidRPr="00A84DF9">
              <w:rPr>
                <w:rFonts w:asciiTheme="minorHAnsi" w:hAnsiTheme="minorHAnsi" w:cstheme="minorHAnsi"/>
                <w:sz w:val="22"/>
                <w:szCs w:val="22"/>
              </w:rPr>
              <w:t>1. Vodnik:</w:t>
            </w:r>
          </w:p>
          <w:p w:rsidR="00685A84" w:rsidRPr="00A84DF9" w:rsidRDefault="00685A84" w:rsidP="00B17370">
            <w:pPr>
              <w:keepNext/>
              <w:keepLines/>
              <w:widowControl w:val="0"/>
              <w:rPr>
                <w:rFonts w:asciiTheme="minorHAnsi" w:hAnsiTheme="minorHAnsi" w:cstheme="minorHAnsi"/>
                <w:sz w:val="22"/>
                <w:szCs w:val="22"/>
              </w:rPr>
            </w:pPr>
            <w:r w:rsidRPr="00A84DF9">
              <w:rPr>
                <w:rFonts w:asciiTheme="minorHAnsi" w:hAnsiTheme="minorHAnsi" w:cstheme="minorHAnsi"/>
                <w:sz w:val="22"/>
                <w:szCs w:val="22"/>
              </w:rPr>
              <w:t>- material vodnika</w:t>
            </w:r>
          </w:p>
          <w:p w:rsidR="00685A84" w:rsidRPr="00A84DF9" w:rsidRDefault="00685A84" w:rsidP="00B17370">
            <w:pPr>
              <w:keepNext/>
              <w:keepLines/>
              <w:widowControl w:val="0"/>
              <w:rPr>
                <w:rFonts w:asciiTheme="minorHAnsi" w:hAnsiTheme="minorHAnsi" w:cstheme="minorHAnsi"/>
                <w:sz w:val="22"/>
                <w:szCs w:val="22"/>
              </w:rPr>
            </w:pPr>
            <w:r w:rsidRPr="00A84DF9">
              <w:rPr>
                <w:rFonts w:asciiTheme="minorHAnsi" w:hAnsiTheme="minorHAnsi" w:cstheme="minorHAnsi"/>
                <w:sz w:val="22"/>
                <w:szCs w:val="22"/>
              </w:rPr>
              <w:t>- oblika vodnika</w:t>
            </w:r>
          </w:p>
          <w:p w:rsidR="00685A84" w:rsidRPr="00A84DF9" w:rsidRDefault="00685A84" w:rsidP="00B17370">
            <w:pPr>
              <w:keepNext/>
              <w:keepLines/>
              <w:widowControl w:val="0"/>
              <w:rPr>
                <w:rFonts w:asciiTheme="minorHAnsi" w:hAnsiTheme="minorHAnsi" w:cstheme="minorHAnsi"/>
                <w:sz w:val="22"/>
                <w:szCs w:val="22"/>
              </w:rPr>
            </w:pPr>
            <w:r w:rsidRPr="00A84DF9">
              <w:rPr>
                <w:rFonts w:asciiTheme="minorHAnsi" w:hAnsiTheme="minorHAnsi" w:cstheme="minorHAnsi"/>
                <w:sz w:val="22"/>
                <w:szCs w:val="22"/>
              </w:rPr>
              <w:t xml:space="preserve">- presek vodnika </w:t>
            </w:r>
          </w:p>
          <w:p w:rsidR="00685A84" w:rsidRPr="00A84DF9" w:rsidRDefault="00685A84" w:rsidP="00B17370">
            <w:pPr>
              <w:widowControl w:val="0"/>
              <w:rPr>
                <w:rFonts w:asciiTheme="minorHAnsi" w:hAnsiTheme="minorHAnsi" w:cstheme="minorHAnsi"/>
                <w:sz w:val="22"/>
                <w:szCs w:val="22"/>
              </w:rPr>
            </w:pPr>
            <w:r w:rsidRPr="00A84DF9">
              <w:rPr>
                <w:rFonts w:asciiTheme="minorHAnsi" w:hAnsiTheme="minorHAnsi" w:cstheme="minorHAnsi"/>
                <w:sz w:val="22"/>
                <w:szCs w:val="22"/>
              </w:rPr>
              <w:t xml:space="preserve">- premer vodnika </w:t>
            </w:r>
          </w:p>
          <w:p w:rsidR="00685A84" w:rsidRPr="00A84DF9" w:rsidRDefault="00685A84" w:rsidP="00B17370">
            <w:pPr>
              <w:rPr>
                <w:rFonts w:asciiTheme="minorHAnsi" w:hAnsiTheme="minorHAnsi" w:cstheme="minorHAnsi"/>
                <w:sz w:val="22"/>
                <w:szCs w:val="22"/>
              </w:rPr>
            </w:pPr>
            <w:r w:rsidRPr="00A84DF9">
              <w:rPr>
                <w:rFonts w:asciiTheme="minorHAnsi" w:hAnsiTheme="minorHAnsi" w:cstheme="minorHAnsi"/>
                <w:sz w:val="22"/>
                <w:szCs w:val="22"/>
              </w:rPr>
              <w:t xml:space="preserve">- upornost vodnika pri 20 </w:t>
            </w:r>
            <w:r w:rsidRPr="00A84DF9">
              <w:rPr>
                <w:rFonts w:asciiTheme="minorHAnsi" w:eastAsia="Symbol" w:hAnsiTheme="minorHAnsi" w:cstheme="minorHAnsi"/>
                <w:sz w:val="22"/>
                <w:szCs w:val="22"/>
              </w:rPr>
              <w:t>°</w:t>
            </w:r>
            <w:r w:rsidRPr="00A84DF9">
              <w:rPr>
                <w:rFonts w:asciiTheme="minorHAnsi" w:hAnsiTheme="minorHAnsi" w:cstheme="minorHAnsi"/>
                <w:sz w:val="22"/>
                <w:szCs w:val="22"/>
              </w:rPr>
              <w:t xml:space="preserve">C, </w:t>
            </w:r>
            <w:proofErr w:type="spellStart"/>
            <w:r w:rsidRPr="00A84DF9">
              <w:rPr>
                <w:rFonts w:asciiTheme="minorHAnsi" w:hAnsiTheme="minorHAnsi" w:cstheme="minorHAnsi"/>
                <w:sz w:val="22"/>
                <w:szCs w:val="22"/>
              </w:rPr>
              <w:t>max</w:t>
            </w:r>
            <w:proofErr w:type="spellEnd"/>
            <w:r w:rsidRPr="00A84DF9">
              <w:rPr>
                <w:rFonts w:asciiTheme="minorHAnsi" w:hAnsiTheme="minorHAnsi" w:cstheme="minorHAnsi"/>
                <w:sz w:val="22"/>
                <w:szCs w:val="22"/>
              </w:rPr>
              <w:t xml:space="preserve">. </w:t>
            </w:r>
          </w:p>
          <w:p w:rsidR="00685A84" w:rsidRPr="00A84DF9" w:rsidRDefault="00685A84" w:rsidP="00B17370">
            <w:pPr>
              <w:rPr>
                <w:rFonts w:asciiTheme="minorHAnsi" w:hAnsiTheme="minorHAnsi" w:cstheme="minorHAnsi"/>
                <w:sz w:val="22"/>
                <w:szCs w:val="22"/>
              </w:rPr>
            </w:pPr>
            <w:r w:rsidRPr="00A84DF9">
              <w:rPr>
                <w:rFonts w:asciiTheme="minorHAnsi" w:hAnsiTheme="minorHAnsi" w:cstheme="minorHAnsi"/>
                <w:sz w:val="22"/>
                <w:szCs w:val="22"/>
              </w:rPr>
              <w:t xml:space="preserve">- tok kratkega stika vodnika 1s </w:t>
            </w:r>
          </w:p>
          <w:p w:rsidR="00685A84" w:rsidRPr="00A84DF9" w:rsidRDefault="00685A84" w:rsidP="00B17370">
            <w:pPr>
              <w:rPr>
                <w:rFonts w:asciiTheme="minorHAnsi" w:hAnsiTheme="minorHAnsi" w:cstheme="minorHAnsi"/>
                <w:sz w:val="22"/>
                <w:szCs w:val="22"/>
              </w:rPr>
            </w:pPr>
            <w:r w:rsidRPr="00A84DF9">
              <w:rPr>
                <w:rFonts w:asciiTheme="minorHAnsi" w:hAnsiTheme="minorHAnsi" w:cstheme="minorHAnsi"/>
                <w:sz w:val="22"/>
                <w:szCs w:val="22"/>
              </w:rPr>
              <w:t xml:space="preserve">- tokovna obremenitev kabla pri 90 </w:t>
            </w:r>
            <w:r w:rsidRPr="00A84DF9">
              <w:rPr>
                <w:rFonts w:asciiTheme="minorHAnsi" w:eastAsia="Symbol" w:hAnsiTheme="minorHAnsi" w:cstheme="minorHAnsi"/>
                <w:sz w:val="22"/>
                <w:szCs w:val="22"/>
              </w:rPr>
              <w:t>°</w:t>
            </w:r>
            <w:r w:rsidRPr="00A84DF9">
              <w:rPr>
                <w:rFonts w:asciiTheme="minorHAnsi" w:hAnsiTheme="minorHAnsi" w:cstheme="minorHAnsi"/>
                <w:sz w:val="22"/>
                <w:szCs w:val="22"/>
              </w:rPr>
              <w:t xml:space="preserve">C, v zraku paralelno </w:t>
            </w:r>
          </w:p>
          <w:p w:rsidR="00685A84" w:rsidRPr="00A84DF9" w:rsidRDefault="00685A84" w:rsidP="00B17370">
            <w:pPr>
              <w:rPr>
                <w:rFonts w:asciiTheme="minorHAnsi" w:hAnsiTheme="minorHAnsi" w:cstheme="minorHAnsi"/>
                <w:sz w:val="22"/>
                <w:szCs w:val="22"/>
              </w:rPr>
            </w:pPr>
            <w:r w:rsidRPr="00A84DF9">
              <w:rPr>
                <w:rFonts w:asciiTheme="minorHAnsi" w:hAnsiTheme="minorHAnsi" w:cstheme="minorHAnsi"/>
                <w:sz w:val="22"/>
                <w:szCs w:val="22"/>
              </w:rPr>
              <w:t>- dopustna trajna temperatura vodnika</w:t>
            </w:r>
          </w:p>
          <w:p w:rsidR="00685A84" w:rsidRPr="00A84DF9" w:rsidRDefault="00685A84" w:rsidP="00B17370">
            <w:pPr>
              <w:rPr>
                <w:rFonts w:asciiTheme="minorHAnsi" w:hAnsiTheme="minorHAnsi" w:cstheme="minorHAnsi"/>
                <w:sz w:val="22"/>
                <w:szCs w:val="22"/>
              </w:rPr>
            </w:pPr>
            <w:r w:rsidRPr="00A84DF9">
              <w:rPr>
                <w:rFonts w:asciiTheme="minorHAnsi" w:hAnsiTheme="minorHAnsi" w:cstheme="minorHAnsi"/>
                <w:sz w:val="22"/>
                <w:szCs w:val="22"/>
              </w:rPr>
              <w:t>- dopustna kratkotrajna temperatura vodnika (5 s, KS, ZS)</w:t>
            </w:r>
          </w:p>
          <w:p w:rsidR="00685A84" w:rsidRPr="00A84DF9" w:rsidRDefault="00685A84" w:rsidP="00B17370">
            <w:pPr>
              <w:rPr>
                <w:rFonts w:asciiTheme="minorHAnsi" w:hAnsiTheme="minorHAnsi" w:cstheme="minorHAnsi"/>
                <w:sz w:val="22"/>
                <w:szCs w:val="22"/>
              </w:rPr>
            </w:pPr>
            <w:r w:rsidRPr="00A84DF9">
              <w:rPr>
                <w:rFonts w:asciiTheme="minorHAnsi" w:hAnsiTheme="minorHAnsi" w:cstheme="minorHAnsi"/>
                <w:sz w:val="22"/>
                <w:szCs w:val="22"/>
              </w:rPr>
              <w:t xml:space="preserve">- kapacitivnost </w:t>
            </w:r>
          </w:p>
          <w:p w:rsidR="00685A84" w:rsidRPr="00A84DF9" w:rsidRDefault="00685A84" w:rsidP="00B17370">
            <w:pPr>
              <w:rPr>
                <w:rFonts w:asciiTheme="minorHAnsi" w:hAnsiTheme="minorHAnsi" w:cstheme="minorHAnsi"/>
                <w:sz w:val="22"/>
                <w:szCs w:val="22"/>
              </w:rPr>
            </w:pPr>
            <w:r w:rsidRPr="00A84DF9">
              <w:rPr>
                <w:rFonts w:asciiTheme="minorHAnsi" w:hAnsiTheme="minorHAnsi" w:cstheme="minorHAnsi"/>
                <w:sz w:val="22"/>
                <w:szCs w:val="22"/>
              </w:rPr>
              <w:t xml:space="preserve">- induktivnost </w:t>
            </w:r>
          </w:p>
          <w:p w:rsidR="00685A84" w:rsidRPr="00A84DF9" w:rsidRDefault="00685A84" w:rsidP="00B17370">
            <w:pPr>
              <w:widowControl w:val="0"/>
              <w:rPr>
                <w:rFonts w:asciiTheme="minorHAnsi" w:hAnsiTheme="minorHAnsi" w:cstheme="minorHAnsi"/>
                <w:sz w:val="22"/>
                <w:szCs w:val="22"/>
              </w:rPr>
            </w:pPr>
            <w:r w:rsidRPr="00A84DF9">
              <w:rPr>
                <w:rFonts w:asciiTheme="minorHAnsi" w:hAnsiTheme="minorHAnsi" w:cstheme="minorHAnsi"/>
                <w:sz w:val="22"/>
                <w:szCs w:val="22"/>
              </w:rPr>
              <w:t xml:space="preserve">- </w:t>
            </w:r>
            <w:r w:rsidRPr="00A84DF9">
              <w:rPr>
                <w:rFonts w:asciiTheme="minorHAnsi" w:hAnsiTheme="minorHAnsi" w:cstheme="minorHAnsi"/>
                <w:color w:val="000000" w:themeColor="text1"/>
                <w:sz w:val="22"/>
                <w:szCs w:val="22"/>
              </w:rPr>
              <w:t>kg Al, Cu/m</w:t>
            </w:r>
          </w:p>
          <w:p w:rsidR="00685A84" w:rsidRPr="00A84DF9" w:rsidRDefault="00685A84" w:rsidP="00B17370">
            <w:pPr>
              <w:widowControl w:val="0"/>
              <w:rPr>
                <w:rFonts w:asciiTheme="minorHAnsi" w:hAnsiTheme="minorHAnsi" w:cstheme="minorHAnsi"/>
                <w:sz w:val="22"/>
                <w:szCs w:val="22"/>
              </w:rPr>
            </w:pPr>
          </w:p>
          <w:p w:rsidR="00685A84" w:rsidRPr="00A84DF9" w:rsidRDefault="00685A84" w:rsidP="00B17370">
            <w:pPr>
              <w:widowControl w:val="0"/>
              <w:rPr>
                <w:rFonts w:asciiTheme="minorHAnsi" w:hAnsiTheme="minorHAnsi" w:cstheme="minorHAnsi"/>
                <w:sz w:val="22"/>
                <w:szCs w:val="22"/>
              </w:rPr>
            </w:pPr>
          </w:p>
        </w:tc>
        <w:tc>
          <w:tcPr>
            <w:tcW w:w="3193" w:type="dxa"/>
          </w:tcPr>
          <w:p w:rsidR="00685A84" w:rsidRPr="00A84DF9" w:rsidRDefault="00685A84" w:rsidP="00B17370">
            <w:pPr>
              <w:keepNext/>
              <w:keepLines/>
              <w:rPr>
                <w:rFonts w:asciiTheme="minorHAnsi" w:hAnsiTheme="minorHAnsi" w:cstheme="minorHAnsi"/>
                <w:sz w:val="22"/>
                <w:szCs w:val="22"/>
              </w:rPr>
            </w:pPr>
            <w:proofErr w:type="spellStart"/>
            <w:r w:rsidRPr="00A84DF9">
              <w:rPr>
                <w:rFonts w:asciiTheme="minorHAnsi" w:hAnsiTheme="minorHAnsi" w:cstheme="minorHAnsi"/>
                <w:sz w:val="22"/>
                <w:szCs w:val="22"/>
              </w:rPr>
              <w:t>kompaktiran</w:t>
            </w:r>
            <w:proofErr w:type="spellEnd"/>
          </w:p>
          <w:p w:rsidR="00685A84" w:rsidRPr="00A84DF9" w:rsidRDefault="00685A84" w:rsidP="00B17370">
            <w:pPr>
              <w:keepNext/>
              <w:keepLines/>
              <w:rPr>
                <w:rFonts w:asciiTheme="minorHAnsi" w:hAnsiTheme="minorHAnsi" w:cstheme="minorHAnsi"/>
                <w:sz w:val="22"/>
                <w:szCs w:val="22"/>
              </w:rPr>
            </w:pPr>
            <w:r w:rsidRPr="00A84DF9">
              <w:rPr>
                <w:rFonts w:asciiTheme="minorHAnsi" w:hAnsiTheme="minorHAnsi" w:cstheme="minorHAnsi"/>
                <w:sz w:val="22"/>
                <w:szCs w:val="22"/>
              </w:rPr>
              <w:t>Al (razred II, po IEC 60228)</w:t>
            </w:r>
          </w:p>
          <w:p w:rsidR="00685A84" w:rsidRPr="00A84DF9" w:rsidRDefault="00685A84" w:rsidP="00B17370">
            <w:pPr>
              <w:keepNext/>
              <w:keepLines/>
              <w:rPr>
                <w:rFonts w:asciiTheme="minorHAnsi" w:hAnsiTheme="minorHAnsi" w:cstheme="minorHAnsi"/>
                <w:sz w:val="22"/>
                <w:szCs w:val="22"/>
              </w:rPr>
            </w:pPr>
            <w:r w:rsidRPr="00A84DF9">
              <w:rPr>
                <w:rFonts w:asciiTheme="minorHAnsi" w:hAnsiTheme="minorHAnsi" w:cstheme="minorHAnsi"/>
                <w:sz w:val="22"/>
                <w:szCs w:val="22"/>
              </w:rPr>
              <w:t>RM</w:t>
            </w:r>
          </w:p>
          <w:p w:rsidR="00685A84" w:rsidRPr="00A84DF9" w:rsidRDefault="00685A84" w:rsidP="00B17370">
            <w:pPr>
              <w:keepNext/>
              <w:keepLines/>
              <w:rPr>
                <w:rFonts w:asciiTheme="minorHAnsi" w:hAnsiTheme="minorHAnsi" w:cstheme="minorHAnsi"/>
                <w:sz w:val="22"/>
                <w:szCs w:val="22"/>
                <w:vertAlign w:val="superscript"/>
              </w:rPr>
            </w:pPr>
            <w:r w:rsidRPr="00A84DF9">
              <w:rPr>
                <w:rFonts w:asciiTheme="minorHAnsi" w:hAnsiTheme="minorHAnsi" w:cstheme="minorHAnsi"/>
                <w:sz w:val="22"/>
                <w:szCs w:val="22"/>
              </w:rPr>
              <w:t>150 mm</w:t>
            </w:r>
            <w:r w:rsidRPr="00A84DF9">
              <w:rPr>
                <w:rFonts w:asciiTheme="minorHAnsi" w:hAnsiTheme="minorHAnsi" w:cstheme="minorHAnsi"/>
                <w:sz w:val="22"/>
                <w:szCs w:val="22"/>
                <w:vertAlign w:val="superscript"/>
              </w:rPr>
              <w:t>2</w:t>
            </w:r>
          </w:p>
          <w:p w:rsidR="00685A84" w:rsidRPr="00A84DF9" w:rsidRDefault="00685A84" w:rsidP="00B17370">
            <w:pPr>
              <w:keepNext/>
              <w:keepLines/>
              <w:rPr>
                <w:rFonts w:asciiTheme="minorHAnsi" w:hAnsiTheme="minorHAnsi" w:cstheme="minorHAnsi"/>
                <w:sz w:val="22"/>
                <w:szCs w:val="22"/>
              </w:rPr>
            </w:pPr>
            <w:r w:rsidRPr="00A84DF9">
              <w:rPr>
                <w:rFonts w:asciiTheme="minorHAnsi" w:hAnsiTheme="minorHAnsi" w:cstheme="minorHAnsi"/>
                <w:sz w:val="22"/>
                <w:szCs w:val="22"/>
              </w:rPr>
              <w:t>≥ 14,10 mm</w:t>
            </w:r>
          </w:p>
          <w:p w:rsidR="00685A84" w:rsidRPr="00A84DF9" w:rsidRDefault="00685A84" w:rsidP="00B17370">
            <w:pPr>
              <w:keepNext/>
              <w:keepLines/>
              <w:rPr>
                <w:rFonts w:asciiTheme="minorHAnsi" w:hAnsiTheme="minorHAnsi" w:cstheme="minorHAnsi"/>
                <w:sz w:val="22"/>
                <w:szCs w:val="22"/>
              </w:rPr>
            </w:pPr>
            <w:r w:rsidRPr="00A84DF9">
              <w:rPr>
                <w:rFonts w:asciiTheme="minorHAnsi" w:hAnsiTheme="minorHAnsi" w:cstheme="minorHAnsi"/>
                <w:sz w:val="22"/>
                <w:szCs w:val="22"/>
              </w:rPr>
              <w:t>≤ 0,206 (Ω/km)</w:t>
            </w:r>
          </w:p>
          <w:p w:rsidR="00685A84" w:rsidRPr="00A84DF9" w:rsidRDefault="00685A84" w:rsidP="00B17370">
            <w:pPr>
              <w:keepNext/>
              <w:keepLines/>
              <w:rPr>
                <w:rFonts w:asciiTheme="minorHAnsi" w:hAnsiTheme="minorHAnsi" w:cstheme="minorHAnsi"/>
                <w:sz w:val="22"/>
                <w:szCs w:val="22"/>
              </w:rPr>
            </w:pPr>
            <w:r w:rsidRPr="00A84DF9">
              <w:rPr>
                <w:rFonts w:asciiTheme="minorHAnsi" w:hAnsiTheme="minorHAnsi" w:cstheme="minorHAnsi"/>
                <w:sz w:val="22"/>
                <w:szCs w:val="22"/>
              </w:rPr>
              <w:t>navesti (</w:t>
            </w:r>
            <w:proofErr w:type="spellStart"/>
            <w:r w:rsidRPr="00A84DF9">
              <w:rPr>
                <w:rFonts w:asciiTheme="minorHAnsi" w:hAnsiTheme="minorHAnsi" w:cstheme="minorHAnsi"/>
                <w:sz w:val="22"/>
                <w:szCs w:val="22"/>
              </w:rPr>
              <w:t>kA</w:t>
            </w:r>
            <w:proofErr w:type="spellEnd"/>
            <w:r w:rsidRPr="00A84DF9">
              <w:rPr>
                <w:rFonts w:asciiTheme="minorHAnsi" w:hAnsiTheme="minorHAnsi" w:cstheme="minorHAnsi"/>
                <w:sz w:val="22"/>
                <w:szCs w:val="22"/>
              </w:rPr>
              <w:t>)</w:t>
            </w:r>
          </w:p>
          <w:p w:rsidR="00685A84" w:rsidRPr="00A84DF9" w:rsidRDefault="00685A84" w:rsidP="00B17370">
            <w:pPr>
              <w:keepNext/>
              <w:keepLines/>
              <w:rPr>
                <w:rFonts w:asciiTheme="minorHAnsi" w:hAnsiTheme="minorHAnsi" w:cstheme="minorHAnsi"/>
                <w:sz w:val="22"/>
                <w:szCs w:val="22"/>
              </w:rPr>
            </w:pPr>
            <w:r w:rsidRPr="00A84DF9">
              <w:rPr>
                <w:rFonts w:asciiTheme="minorHAnsi" w:hAnsiTheme="minorHAnsi" w:cstheme="minorHAnsi"/>
                <w:sz w:val="22"/>
                <w:szCs w:val="22"/>
              </w:rPr>
              <w:t>navesti (A)</w:t>
            </w:r>
          </w:p>
          <w:p w:rsidR="00685A84" w:rsidRPr="00A84DF9" w:rsidRDefault="00685A84" w:rsidP="00B17370">
            <w:pPr>
              <w:keepNext/>
              <w:keepLines/>
              <w:rPr>
                <w:rFonts w:asciiTheme="minorHAnsi" w:hAnsiTheme="minorHAnsi" w:cstheme="minorHAnsi"/>
                <w:sz w:val="22"/>
                <w:szCs w:val="22"/>
              </w:rPr>
            </w:pPr>
          </w:p>
          <w:p w:rsidR="00685A84" w:rsidRPr="00A84DF9" w:rsidRDefault="00685A84" w:rsidP="00B17370">
            <w:pPr>
              <w:keepNext/>
              <w:keepLines/>
              <w:rPr>
                <w:rFonts w:asciiTheme="minorHAnsi" w:hAnsiTheme="minorHAnsi" w:cstheme="minorHAnsi"/>
                <w:sz w:val="22"/>
                <w:szCs w:val="22"/>
              </w:rPr>
            </w:pPr>
            <w:r w:rsidRPr="00A84DF9">
              <w:rPr>
                <w:rFonts w:asciiTheme="minorHAnsi" w:hAnsiTheme="minorHAnsi" w:cstheme="minorHAnsi"/>
                <w:sz w:val="22"/>
                <w:szCs w:val="22"/>
              </w:rPr>
              <w:t>90</w:t>
            </w:r>
            <w:r w:rsidRPr="00A84DF9">
              <w:rPr>
                <w:rFonts w:asciiTheme="minorHAnsi" w:eastAsia="Symbol" w:hAnsiTheme="minorHAnsi" w:cstheme="minorHAnsi"/>
                <w:sz w:val="22"/>
                <w:szCs w:val="22"/>
              </w:rPr>
              <w:t>°</w:t>
            </w:r>
            <w:r w:rsidRPr="00A84DF9">
              <w:rPr>
                <w:rFonts w:asciiTheme="minorHAnsi" w:hAnsiTheme="minorHAnsi" w:cstheme="minorHAnsi"/>
                <w:sz w:val="22"/>
                <w:szCs w:val="22"/>
              </w:rPr>
              <w:t>C</w:t>
            </w:r>
          </w:p>
          <w:p w:rsidR="00685A84" w:rsidRPr="00A84DF9" w:rsidRDefault="00685A84" w:rsidP="00B17370">
            <w:pPr>
              <w:keepNext/>
              <w:keepLines/>
              <w:rPr>
                <w:rFonts w:asciiTheme="minorHAnsi" w:hAnsiTheme="minorHAnsi" w:cstheme="minorHAnsi"/>
                <w:sz w:val="22"/>
                <w:szCs w:val="22"/>
              </w:rPr>
            </w:pPr>
            <w:r w:rsidRPr="00A84DF9">
              <w:rPr>
                <w:rFonts w:asciiTheme="minorHAnsi" w:hAnsiTheme="minorHAnsi" w:cstheme="minorHAnsi"/>
                <w:sz w:val="22"/>
                <w:szCs w:val="22"/>
              </w:rPr>
              <w:t>250</w:t>
            </w:r>
            <w:r w:rsidRPr="00A84DF9">
              <w:rPr>
                <w:rFonts w:asciiTheme="minorHAnsi" w:eastAsia="Symbol" w:hAnsiTheme="minorHAnsi" w:cstheme="minorHAnsi"/>
                <w:sz w:val="22"/>
                <w:szCs w:val="22"/>
              </w:rPr>
              <w:t>°</w:t>
            </w:r>
            <w:r w:rsidRPr="00A84DF9">
              <w:rPr>
                <w:rFonts w:asciiTheme="minorHAnsi" w:hAnsiTheme="minorHAnsi" w:cstheme="minorHAnsi"/>
                <w:sz w:val="22"/>
                <w:szCs w:val="22"/>
              </w:rPr>
              <w:t>C</w:t>
            </w:r>
          </w:p>
          <w:p w:rsidR="00685A84" w:rsidRPr="00A84DF9" w:rsidRDefault="00685A84" w:rsidP="00B17370">
            <w:pPr>
              <w:keepNext/>
              <w:keepLines/>
              <w:rPr>
                <w:rFonts w:asciiTheme="minorHAnsi" w:hAnsiTheme="minorHAnsi" w:cstheme="minorHAnsi"/>
                <w:sz w:val="22"/>
                <w:szCs w:val="22"/>
              </w:rPr>
            </w:pPr>
          </w:p>
          <w:p w:rsidR="00685A84" w:rsidRPr="00A84DF9" w:rsidRDefault="00685A84" w:rsidP="00B17370">
            <w:pPr>
              <w:keepNext/>
              <w:keepLines/>
              <w:rPr>
                <w:rFonts w:asciiTheme="minorHAnsi" w:hAnsiTheme="minorHAnsi" w:cstheme="minorHAnsi"/>
                <w:sz w:val="22"/>
                <w:szCs w:val="22"/>
              </w:rPr>
            </w:pPr>
            <w:r w:rsidRPr="00A84DF9">
              <w:rPr>
                <w:rFonts w:asciiTheme="minorHAnsi" w:hAnsiTheme="minorHAnsi" w:cstheme="minorHAnsi"/>
                <w:sz w:val="22"/>
                <w:szCs w:val="22"/>
              </w:rPr>
              <w:t>navesti (µF/km)</w:t>
            </w:r>
          </w:p>
          <w:p w:rsidR="00685A84" w:rsidRPr="00A84DF9" w:rsidRDefault="00685A84" w:rsidP="00B17370">
            <w:pPr>
              <w:keepNext/>
              <w:keepLines/>
              <w:rPr>
                <w:rFonts w:asciiTheme="minorHAnsi" w:hAnsiTheme="minorHAnsi" w:cstheme="minorHAnsi"/>
                <w:sz w:val="22"/>
                <w:szCs w:val="22"/>
              </w:rPr>
            </w:pPr>
            <w:r w:rsidRPr="00A84DF9">
              <w:rPr>
                <w:rFonts w:asciiTheme="minorHAnsi" w:hAnsiTheme="minorHAnsi" w:cstheme="minorHAnsi"/>
                <w:sz w:val="22"/>
                <w:szCs w:val="22"/>
              </w:rPr>
              <w:t>navesti (</w:t>
            </w:r>
            <w:proofErr w:type="spellStart"/>
            <w:r w:rsidRPr="00A84DF9">
              <w:rPr>
                <w:rFonts w:asciiTheme="minorHAnsi" w:hAnsiTheme="minorHAnsi" w:cstheme="minorHAnsi"/>
                <w:sz w:val="22"/>
                <w:szCs w:val="22"/>
              </w:rPr>
              <w:t>mH</w:t>
            </w:r>
            <w:proofErr w:type="spellEnd"/>
            <w:r w:rsidRPr="00A84DF9">
              <w:rPr>
                <w:rFonts w:asciiTheme="minorHAnsi" w:hAnsiTheme="minorHAnsi" w:cstheme="minorHAnsi"/>
                <w:sz w:val="22"/>
                <w:szCs w:val="22"/>
              </w:rPr>
              <w:t>/km)</w:t>
            </w:r>
          </w:p>
          <w:p w:rsidR="00685A84" w:rsidRPr="00A84DF9" w:rsidRDefault="00685A84" w:rsidP="00B17370">
            <w:pPr>
              <w:keepNext/>
              <w:keepLines/>
              <w:rPr>
                <w:rFonts w:asciiTheme="minorHAnsi" w:hAnsiTheme="minorHAnsi" w:cstheme="minorHAnsi"/>
                <w:sz w:val="22"/>
                <w:szCs w:val="22"/>
              </w:rPr>
            </w:pPr>
            <w:proofErr w:type="spellStart"/>
            <w:r w:rsidRPr="00A84DF9">
              <w:rPr>
                <w:rFonts w:asciiTheme="minorHAnsi" w:hAnsiTheme="minorHAnsi" w:cstheme="minorHAnsi"/>
                <w:sz w:val="22"/>
                <w:szCs w:val="22"/>
              </w:rPr>
              <w:t>wAl</w:t>
            </w:r>
            <w:proofErr w:type="spellEnd"/>
            <w:r w:rsidRPr="00A84DF9">
              <w:rPr>
                <w:rFonts w:asciiTheme="minorHAnsi" w:hAnsiTheme="minorHAnsi" w:cstheme="minorHAnsi"/>
                <w:sz w:val="22"/>
                <w:szCs w:val="22"/>
              </w:rPr>
              <w:t xml:space="preserve"> = količina Al (kg/m) v kablu</w:t>
            </w:r>
          </w:p>
          <w:p w:rsidR="00685A84" w:rsidRPr="00A84DF9" w:rsidRDefault="00685A84" w:rsidP="00B17370">
            <w:pPr>
              <w:keepNext/>
              <w:keepLines/>
              <w:rPr>
                <w:rFonts w:asciiTheme="minorHAnsi" w:hAnsiTheme="minorHAnsi" w:cstheme="minorHAnsi"/>
                <w:sz w:val="22"/>
                <w:szCs w:val="22"/>
              </w:rPr>
            </w:pPr>
            <w:proofErr w:type="spellStart"/>
            <w:r w:rsidRPr="00A84DF9">
              <w:rPr>
                <w:rFonts w:asciiTheme="minorHAnsi" w:hAnsiTheme="minorHAnsi" w:cstheme="minorHAnsi"/>
                <w:sz w:val="22"/>
                <w:szCs w:val="22"/>
              </w:rPr>
              <w:t>wCu</w:t>
            </w:r>
            <w:proofErr w:type="spellEnd"/>
            <w:r w:rsidRPr="00A84DF9">
              <w:rPr>
                <w:rFonts w:asciiTheme="minorHAnsi" w:hAnsiTheme="minorHAnsi" w:cstheme="minorHAnsi"/>
                <w:sz w:val="22"/>
                <w:szCs w:val="22"/>
              </w:rPr>
              <w:t xml:space="preserve"> = količina Cu (kg/m) v kablu</w:t>
            </w:r>
          </w:p>
          <w:p w:rsidR="00685A84" w:rsidRPr="00A84DF9" w:rsidRDefault="00685A84" w:rsidP="00B17370">
            <w:pPr>
              <w:keepNext/>
              <w:keepLines/>
              <w:rPr>
                <w:rFonts w:asciiTheme="minorHAnsi" w:hAnsiTheme="minorHAnsi" w:cstheme="minorHAnsi"/>
                <w:sz w:val="22"/>
                <w:szCs w:val="22"/>
              </w:rPr>
            </w:pPr>
          </w:p>
        </w:tc>
        <w:tc>
          <w:tcPr>
            <w:tcW w:w="2126" w:type="dxa"/>
          </w:tcPr>
          <w:p w:rsidR="00685A84" w:rsidRPr="00A84DF9" w:rsidRDefault="00685A84" w:rsidP="00B17370">
            <w:pPr>
              <w:widowControl w:val="0"/>
              <w:tabs>
                <w:tab w:val="left" w:pos="426"/>
              </w:tabs>
              <w:autoSpaceDE w:val="0"/>
              <w:autoSpaceDN w:val="0"/>
              <w:adjustRightInd w:val="0"/>
              <w:jc w:val="center"/>
              <w:rPr>
                <w:rFonts w:asciiTheme="minorHAnsi" w:hAnsiTheme="minorHAnsi"/>
                <w:sz w:val="21"/>
                <w:szCs w:val="21"/>
              </w:rPr>
            </w:pPr>
          </w:p>
        </w:tc>
      </w:tr>
      <w:tr w:rsidR="00685A84" w:rsidRPr="00A84DF9" w:rsidTr="00B17370">
        <w:trPr>
          <w:trHeight w:hRule="exact" w:val="841"/>
        </w:trPr>
        <w:tc>
          <w:tcPr>
            <w:tcW w:w="3895" w:type="dxa"/>
            <w:gridSpan w:val="2"/>
          </w:tcPr>
          <w:p w:rsidR="00685A84" w:rsidRPr="00A84DF9" w:rsidRDefault="00685A84" w:rsidP="00B17370">
            <w:pPr>
              <w:widowControl w:val="0"/>
              <w:rPr>
                <w:rFonts w:asciiTheme="minorHAnsi" w:hAnsiTheme="minorHAnsi" w:cstheme="minorHAnsi"/>
                <w:sz w:val="22"/>
                <w:szCs w:val="22"/>
              </w:rPr>
            </w:pPr>
            <w:r w:rsidRPr="00A84DF9">
              <w:rPr>
                <w:rFonts w:asciiTheme="minorHAnsi" w:hAnsiTheme="minorHAnsi" w:cstheme="minorHAnsi"/>
                <w:sz w:val="22"/>
                <w:szCs w:val="22"/>
              </w:rPr>
              <w:t>2. Polprevodna plast (zaslon vodnika):</w:t>
            </w:r>
          </w:p>
          <w:p w:rsidR="00685A84" w:rsidRPr="00A84DF9" w:rsidRDefault="00685A84" w:rsidP="00B17370">
            <w:pPr>
              <w:keepNext/>
              <w:keepLines/>
              <w:widowControl w:val="0"/>
              <w:rPr>
                <w:rFonts w:asciiTheme="minorHAnsi" w:hAnsiTheme="minorHAnsi" w:cstheme="minorHAnsi"/>
                <w:sz w:val="22"/>
                <w:szCs w:val="22"/>
              </w:rPr>
            </w:pPr>
            <w:r w:rsidRPr="00A84DF9">
              <w:rPr>
                <w:rFonts w:asciiTheme="minorHAnsi" w:hAnsiTheme="minorHAnsi" w:cstheme="minorHAnsi"/>
                <w:sz w:val="22"/>
                <w:szCs w:val="22"/>
              </w:rPr>
              <w:t>- material polprevodne plasti</w:t>
            </w:r>
          </w:p>
          <w:p w:rsidR="00685A84" w:rsidRPr="00A84DF9" w:rsidRDefault="00685A84" w:rsidP="00B17370">
            <w:pPr>
              <w:keepNext/>
              <w:keepLines/>
              <w:widowControl w:val="0"/>
              <w:rPr>
                <w:rFonts w:asciiTheme="minorHAnsi" w:hAnsiTheme="minorHAnsi" w:cstheme="minorHAnsi"/>
                <w:sz w:val="22"/>
                <w:szCs w:val="22"/>
              </w:rPr>
            </w:pPr>
            <w:r w:rsidRPr="00A84DF9">
              <w:rPr>
                <w:rFonts w:asciiTheme="minorHAnsi" w:hAnsiTheme="minorHAnsi" w:cstheme="minorHAnsi"/>
                <w:sz w:val="22"/>
                <w:szCs w:val="22"/>
              </w:rPr>
              <w:t>- debelina polprevodne plasti na vodniku</w:t>
            </w:r>
          </w:p>
        </w:tc>
        <w:tc>
          <w:tcPr>
            <w:tcW w:w="3193" w:type="dxa"/>
          </w:tcPr>
          <w:p w:rsidR="00685A84" w:rsidRPr="00A84DF9" w:rsidRDefault="00685A84" w:rsidP="00B17370">
            <w:pPr>
              <w:keepNext/>
              <w:keepLines/>
              <w:rPr>
                <w:rFonts w:asciiTheme="minorHAnsi" w:hAnsiTheme="minorHAnsi" w:cstheme="minorHAnsi"/>
                <w:sz w:val="22"/>
                <w:szCs w:val="22"/>
              </w:rPr>
            </w:pPr>
          </w:p>
          <w:p w:rsidR="00685A84" w:rsidRPr="00A84DF9" w:rsidRDefault="00685A84" w:rsidP="00B17370">
            <w:pPr>
              <w:keepNext/>
              <w:keepLines/>
              <w:rPr>
                <w:rFonts w:asciiTheme="minorHAnsi" w:hAnsiTheme="minorHAnsi" w:cstheme="minorHAnsi"/>
                <w:sz w:val="22"/>
                <w:szCs w:val="22"/>
              </w:rPr>
            </w:pPr>
            <w:r w:rsidRPr="00A84DF9">
              <w:rPr>
                <w:rFonts w:asciiTheme="minorHAnsi" w:hAnsiTheme="minorHAnsi" w:cstheme="minorHAnsi"/>
                <w:sz w:val="22"/>
                <w:szCs w:val="22"/>
              </w:rPr>
              <w:t>XLPE</w:t>
            </w:r>
          </w:p>
          <w:p w:rsidR="00685A84" w:rsidRPr="00A84DF9" w:rsidRDefault="00685A84" w:rsidP="00B17370">
            <w:pPr>
              <w:keepNext/>
              <w:keepLines/>
              <w:rPr>
                <w:rFonts w:asciiTheme="minorHAnsi" w:hAnsiTheme="minorHAnsi" w:cstheme="minorHAnsi"/>
                <w:sz w:val="22"/>
                <w:szCs w:val="22"/>
              </w:rPr>
            </w:pPr>
            <w:r w:rsidRPr="00A84DF9">
              <w:rPr>
                <w:rFonts w:asciiTheme="minorHAnsi" w:hAnsiTheme="minorHAnsi" w:cstheme="minorHAnsi"/>
                <w:sz w:val="22"/>
                <w:szCs w:val="22"/>
              </w:rPr>
              <w:t>≥ 0.3 mm</w:t>
            </w:r>
          </w:p>
        </w:tc>
        <w:tc>
          <w:tcPr>
            <w:tcW w:w="2126" w:type="dxa"/>
          </w:tcPr>
          <w:p w:rsidR="00685A84" w:rsidRPr="00A84DF9" w:rsidRDefault="00685A84" w:rsidP="00B17370">
            <w:pPr>
              <w:widowControl w:val="0"/>
              <w:tabs>
                <w:tab w:val="left" w:pos="426"/>
              </w:tabs>
              <w:autoSpaceDE w:val="0"/>
              <w:autoSpaceDN w:val="0"/>
              <w:adjustRightInd w:val="0"/>
              <w:jc w:val="center"/>
              <w:rPr>
                <w:rFonts w:asciiTheme="minorHAnsi" w:hAnsiTheme="minorHAnsi"/>
                <w:sz w:val="21"/>
                <w:szCs w:val="21"/>
              </w:rPr>
            </w:pPr>
          </w:p>
        </w:tc>
      </w:tr>
      <w:tr w:rsidR="00685A84" w:rsidRPr="00A84DF9" w:rsidTr="00B17370">
        <w:trPr>
          <w:trHeight w:hRule="exact" w:val="570"/>
        </w:trPr>
        <w:tc>
          <w:tcPr>
            <w:tcW w:w="3895" w:type="dxa"/>
            <w:gridSpan w:val="2"/>
          </w:tcPr>
          <w:p w:rsidR="00685A84" w:rsidRPr="00A84DF9" w:rsidRDefault="00685A84" w:rsidP="00B17370">
            <w:pPr>
              <w:keepNext/>
              <w:keepLines/>
              <w:widowControl w:val="0"/>
              <w:rPr>
                <w:rFonts w:asciiTheme="minorHAnsi" w:hAnsiTheme="minorHAnsi" w:cstheme="minorHAnsi"/>
                <w:i/>
                <w:sz w:val="22"/>
                <w:szCs w:val="22"/>
              </w:rPr>
            </w:pPr>
            <w:r w:rsidRPr="00A84DF9">
              <w:rPr>
                <w:rFonts w:asciiTheme="minorHAnsi" w:hAnsiTheme="minorHAnsi" w:cstheme="minorHAnsi"/>
                <w:sz w:val="22"/>
                <w:szCs w:val="22"/>
              </w:rPr>
              <w:t>3.</w:t>
            </w:r>
            <w:r w:rsidRPr="00A84DF9">
              <w:rPr>
                <w:rFonts w:asciiTheme="minorHAnsi" w:hAnsiTheme="minorHAnsi" w:cstheme="minorHAnsi"/>
                <w:i/>
                <w:sz w:val="22"/>
                <w:szCs w:val="22"/>
              </w:rPr>
              <w:t xml:space="preserve"> </w:t>
            </w:r>
            <w:r w:rsidRPr="00A84DF9">
              <w:rPr>
                <w:rFonts w:asciiTheme="minorHAnsi" w:hAnsiTheme="minorHAnsi" w:cstheme="minorHAnsi"/>
                <w:sz w:val="22"/>
                <w:szCs w:val="22"/>
              </w:rPr>
              <w:t>Minimalna debelina izolacije vodnika po celotnem obodu</w:t>
            </w:r>
          </w:p>
        </w:tc>
        <w:tc>
          <w:tcPr>
            <w:tcW w:w="3193" w:type="dxa"/>
          </w:tcPr>
          <w:p w:rsidR="00685A84" w:rsidRPr="00A84DF9" w:rsidRDefault="00685A84" w:rsidP="00B17370">
            <w:pPr>
              <w:keepNext/>
              <w:keepLines/>
              <w:rPr>
                <w:rFonts w:asciiTheme="minorHAnsi" w:hAnsiTheme="minorHAnsi" w:cstheme="minorHAnsi"/>
                <w:sz w:val="22"/>
                <w:szCs w:val="22"/>
                <w:vertAlign w:val="superscript"/>
              </w:rPr>
            </w:pPr>
            <w:r w:rsidRPr="00A84DF9">
              <w:rPr>
                <w:rFonts w:asciiTheme="minorHAnsi" w:hAnsiTheme="minorHAnsi" w:cstheme="minorHAnsi"/>
                <w:sz w:val="22"/>
                <w:szCs w:val="22"/>
              </w:rPr>
              <w:t>≥ 4.85</w:t>
            </w:r>
          </w:p>
        </w:tc>
        <w:tc>
          <w:tcPr>
            <w:tcW w:w="2126" w:type="dxa"/>
          </w:tcPr>
          <w:p w:rsidR="00685A84" w:rsidRPr="00A84DF9" w:rsidRDefault="00685A84" w:rsidP="00B17370">
            <w:pPr>
              <w:widowControl w:val="0"/>
              <w:tabs>
                <w:tab w:val="left" w:pos="426"/>
              </w:tabs>
              <w:autoSpaceDE w:val="0"/>
              <w:autoSpaceDN w:val="0"/>
              <w:adjustRightInd w:val="0"/>
              <w:jc w:val="center"/>
              <w:rPr>
                <w:rFonts w:asciiTheme="minorHAnsi" w:hAnsiTheme="minorHAnsi"/>
                <w:sz w:val="21"/>
                <w:szCs w:val="21"/>
              </w:rPr>
            </w:pPr>
          </w:p>
        </w:tc>
      </w:tr>
      <w:tr w:rsidR="00685A84" w:rsidRPr="00A84DF9" w:rsidTr="00B17370">
        <w:trPr>
          <w:trHeight w:hRule="exact" w:val="994"/>
        </w:trPr>
        <w:tc>
          <w:tcPr>
            <w:tcW w:w="3895" w:type="dxa"/>
            <w:gridSpan w:val="2"/>
          </w:tcPr>
          <w:p w:rsidR="00685A84" w:rsidRPr="00A84DF9" w:rsidRDefault="00685A84" w:rsidP="00B17370">
            <w:pPr>
              <w:keepNext/>
              <w:keepLines/>
              <w:widowControl w:val="0"/>
              <w:rPr>
                <w:rFonts w:asciiTheme="minorHAnsi" w:hAnsiTheme="minorHAnsi" w:cstheme="minorHAnsi"/>
                <w:i/>
                <w:sz w:val="22"/>
                <w:szCs w:val="22"/>
              </w:rPr>
            </w:pPr>
            <w:r w:rsidRPr="00A84DF9">
              <w:rPr>
                <w:rFonts w:asciiTheme="minorHAnsi" w:hAnsiTheme="minorHAnsi" w:cstheme="minorHAnsi"/>
                <w:sz w:val="22"/>
                <w:szCs w:val="22"/>
              </w:rPr>
              <w:t>4</w:t>
            </w:r>
            <w:r w:rsidRPr="00A84DF9">
              <w:rPr>
                <w:rFonts w:asciiTheme="minorHAnsi" w:hAnsiTheme="minorHAnsi" w:cstheme="minorHAnsi"/>
                <w:i/>
                <w:sz w:val="22"/>
                <w:szCs w:val="22"/>
              </w:rPr>
              <w:t xml:space="preserve">. </w:t>
            </w:r>
            <w:r w:rsidRPr="00A84DF9">
              <w:rPr>
                <w:rFonts w:asciiTheme="minorHAnsi" w:hAnsiTheme="minorHAnsi" w:cstheme="minorHAnsi"/>
                <w:sz w:val="22"/>
                <w:szCs w:val="22"/>
              </w:rPr>
              <w:t>Polprevodna plast okrog izolacije:</w:t>
            </w:r>
          </w:p>
          <w:p w:rsidR="00685A84" w:rsidRPr="00A84DF9" w:rsidRDefault="00685A84" w:rsidP="00B17370">
            <w:pPr>
              <w:keepNext/>
              <w:keepLines/>
              <w:widowControl w:val="0"/>
              <w:rPr>
                <w:rFonts w:asciiTheme="minorHAnsi" w:hAnsiTheme="minorHAnsi" w:cstheme="minorHAnsi"/>
                <w:sz w:val="22"/>
                <w:szCs w:val="22"/>
              </w:rPr>
            </w:pPr>
            <w:r w:rsidRPr="00A84DF9">
              <w:rPr>
                <w:rFonts w:asciiTheme="minorHAnsi" w:hAnsiTheme="minorHAnsi" w:cstheme="minorHAnsi"/>
                <w:sz w:val="22"/>
                <w:szCs w:val="22"/>
              </w:rPr>
              <w:t>- material polprevodne plasti</w:t>
            </w:r>
          </w:p>
          <w:p w:rsidR="00685A84" w:rsidRPr="00A84DF9" w:rsidRDefault="00685A84" w:rsidP="00B17370">
            <w:pPr>
              <w:keepNext/>
              <w:keepLines/>
              <w:widowControl w:val="0"/>
              <w:rPr>
                <w:rFonts w:asciiTheme="minorHAnsi" w:hAnsiTheme="minorHAnsi" w:cstheme="minorHAnsi"/>
                <w:sz w:val="22"/>
                <w:szCs w:val="22"/>
              </w:rPr>
            </w:pPr>
            <w:r w:rsidRPr="00A84DF9">
              <w:rPr>
                <w:rFonts w:asciiTheme="minorHAnsi" w:hAnsiTheme="minorHAnsi" w:cstheme="minorHAnsi"/>
                <w:sz w:val="22"/>
                <w:szCs w:val="22"/>
              </w:rPr>
              <w:t>- debelina polprevodne plasti</w:t>
            </w:r>
          </w:p>
        </w:tc>
        <w:tc>
          <w:tcPr>
            <w:tcW w:w="3193" w:type="dxa"/>
          </w:tcPr>
          <w:p w:rsidR="00685A84" w:rsidRPr="00A84DF9" w:rsidRDefault="00685A84" w:rsidP="00B17370">
            <w:pPr>
              <w:keepNext/>
              <w:keepLines/>
              <w:rPr>
                <w:rFonts w:asciiTheme="minorHAnsi" w:hAnsiTheme="minorHAnsi" w:cstheme="minorHAnsi"/>
                <w:sz w:val="22"/>
                <w:szCs w:val="22"/>
              </w:rPr>
            </w:pPr>
          </w:p>
          <w:p w:rsidR="00685A84" w:rsidRPr="00A84DF9" w:rsidRDefault="00685A84" w:rsidP="00B17370">
            <w:pPr>
              <w:keepNext/>
              <w:keepLines/>
              <w:rPr>
                <w:rFonts w:asciiTheme="minorHAnsi" w:hAnsiTheme="minorHAnsi" w:cstheme="minorHAnsi"/>
                <w:sz w:val="22"/>
                <w:szCs w:val="22"/>
              </w:rPr>
            </w:pPr>
            <w:r w:rsidRPr="00A84DF9">
              <w:rPr>
                <w:rFonts w:asciiTheme="minorHAnsi" w:hAnsiTheme="minorHAnsi" w:cstheme="minorHAnsi"/>
                <w:sz w:val="22"/>
                <w:szCs w:val="22"/>
              </w:rPr>
              <w:t>XLPE</w:t>
            </w:r>
          </w:p>
          <w:p w:rsidR="00685A84" w:rsidRPr="00A84DF9" w:rsidRDefault="00685A84" w:rsidP="00B17370">
            <w:pPr>
              <w:keepNext/>
              <w:keepLines/>
              <w:rPr>
                <w:rFonts w:asciiTheme="minorHAnsi" w:hAnsiTheme="minorHAnsi" w:cstheme="minorHAnsi"/>
                <w:sz w:val="22"/>
                <w:szCs w:val="22"/>
              </w:rPr>
            </w:pPr>
            <w:r w:rsidRPr="00A84DF9">
              <w:rPr>
                <w:rFonts w:asciiTheme="minorHAnsi" w:hAnsiTheme="minorHAnsi" w:cstheme="minorHAnsi"/>
                <w:sz w:val="22"/>
                <w:szCs w:val="22"/>
              </w:rPr>
              <w:t xml:space="preserve">≥ 0.3 mm </w:t>
            </w:r>
          </w:p>
          <w:p w:rsidR="00685A84" w:rsidRPr="00A84DF9" w:rsidRDefault="00685A84" w:rsidP="00B17370">
            <w:pPr>
              <w:keepNext/>
              <w:keepLines/>
              <w:rPr>
                <w:rFonts w:asciiTheme="minorHAnsi" w:hAnsiTheme="minorHAnsi" w:cstheme="minorHAnsi"/>
                <w:sz w:val="22"/>
                <w:szCs w:val="22"/>
              </w:rPr>
            </w:pPr>
          </w:p>
        </w:tc>
        <w:tc>
          <w:tcPr>
            <w:tcW w:w="2126" w:type="dxa"/>
          </w:tcPr>
          <w:p w:rsidR="00685A84" w:rsidRPr="00A84DF9" w:rsidRDefault="00685A84" w:rsidP="00B17370">
            <w:pPr>
              <w:widowControl w:val="0"/>
              <w:tabs>
                <w:tab w:val="left" w:pos="426"/>
              </w:tabs>
              <w:autoSpaceDE w:val="0"/>
              <w:autoSpaceDN w:val="0"/>
              <w:adjustRightInd w:val="0"/>
              <w:jc w:val="center"/>
              <w:rPr>
                <w:rFonts w:asciiTheme="minorHAnsi" w:hAnsiTheme="minorHAnsi"/>
                <w:sz w:val="21"/>
                <w:szCs w:val="21"/>
              </w:rPr>
            </w:pPr>
          </w:p>
        </w:tc>
      </w:tr>
      <w:tr w:rsidR="00685A84" w:rsidRPr="00A84DF9" w:rsidTr="00B17370">
        <w:trPr>
          <w:trHeight w:hRule="exact" w:val="889"/>
        </w:trPr>
        <w:tc>
          <w:tcPr>
            <w:tcW w:w="3895" w:type="dxa"/>
            <w:gridSpan w:val="2"/>
          </w:tcPr>
          <w:p w:rsidR="00685A84" w:rsidRPr="00A84DF9" w:rsidRDefault="00685A84" w:rsidP="00B17370">
            <w:pPr>
              <w:keepNext/>
              <w:keepLines/>
              <w:widowControl w:val="0"/>
              <w:rPr>
                <w:rFonts w:asciiTheme="minorHAnsi" w:hAnsiTheme="minorHAnsi" w:cstheme="minorHAnsi"/>
                <w:sz w:val="22"/>
                <w:szCs w:val="22"/>
              </w:rPr>
            </w:pPr>
            <w:r w:rsidRPr="00A84DF9">
              <w:rPr>
                <w:rFonts w:asciiTheme="minorHAnsi" w:hAnsiTheme="minorHAnsi" w:cstheme="minorHAnsi"/>
                <w:sz w:val="22"/>
                <w:szCs w:val="22"/>
              </w:rPr>
              <w:t>5. Električna zaščita kabla – zaslon:</w:t>
            </w:r>
          </w:p>
          <w:p w:rsidR="00685A84" w:rsidRPr="00A84DF9" w:rsidRDefault="00685A84" w:rsidP="00B17370">
            <w:pPr>
              <w:keepNext/>
              <w:keepLines/>
              <w:widowControl w:val="0"/>
              <w:rPr>
                <w:rFonts w:asciiTheme="minorHAnsi" w:hAnsiTheme="minorHAnsi" w:cstheme="minorHAnsi"/>
                <w:sz w:val="22"/>
                <w:szCs w:val="22"/>
              </w:rPr>
            </w:pPr>
            <w:r w:rsidRPr="00A84DF9">
              <w:rPr>
                <w:rFonts w:asciiTheme="minorHAnsi" w:hAnsiTheme="minorHAnsi" w:cstheme="minorHAnsi"/>
                <w:sz w:val="22"/>
                <w:szCs w:val="22"/>
              </w:rPr>
              <w:t>- material zaslona</w:t>
            </w:r>
          </w:p>
          <w:p w:rsidR="00685A84" w:rsidRPr="00A84DF9" w:rsidRDefault="00685A84" w:rsidP="00B17370">
            <w:pPr>
              <w:keepNext/>
              <w:keepLines/>
              <w:widowControl w:val="0"/>
              <w:rPr>
                <w:rFonts w:asciiTheme="minorHAnsi" w:hAnsiTheme="minorHAnsi" w:cstheme="minorHAnsi"/>
                <w:sz w:val="22"/>
                <w:szCs w:val="22"/>
              </w:rPr>
            </w:pPr>
            <w:r w:rsidRPr="00A84DF9">
              <w:rPr>
                <w:rFonts w:asciiTheme="minorHAnsi" w:hAnsiTheme="minorHAnsi" w:cstheme="minorHAnsi"/>
                <w:sz w:val="22"/>
                <w:szCs w:val="22"/>
              </w:rPr>
              <w:t>- presek zaslona</w:t>
            </w:r>
          </w:p>
        </w:tc>
        <w:tc>
          <w:tcPr>
            <w:tcW w:w="3193" w:type="dxa"/>
          </w:tcPr>
          <w:p w:rsidR="00685A84" w:rsidRPr="00A84DF9" w:rsidRDefault="00685A84" w:rsidP="00B17370">
            <w:pPr>
              <w:keepNext/>
              <w:keepLines/>
              <w:rPr>
                <w:rFonts w:asciiTheme="minorHAnsi" w:hAnsiTheme="minorHAnsi" w:cstheme="minorHAnsi"/>
                <w:sz w:val="22"/>
                <w:szCs w:val="22"/>
              </w:rPr>
            </w:pPr>
          </w:p>
          <w:p w:rsidR="00685A84" w:rsidRPr="00A84DF9" w:rsidRDefault="00685A84" w:rsidP="00B17370">
            <w:pPr>
              <w:keepNext/>
              <w:keepLines/>
              <w:rPr>
                <w:rFonts w:asciiTheme="minorHAnsi" w:hAnsiTheme="minorHAnsi" w:cstheme="minorHAnsi"/>
                <w:sz w:val="22"/>
                <w:szCs w:val="22"/>
              </w:rPr>
            </w:pPr>
            <w:r w:rsidRPr="00A84DF9">
              <w:rPr>
                <w:rFonts w:asciiTheme="minorHAnsi" w:hAnsiTheme="minorHAnsi" w:cstheme="minorHAnsi"/>
                <w:sz w:val="22"/>
                <w:szCs w:val="22"/>
              </w:rPr>
              <w:t>Cu</w:t>
            </w:r>
          </w:p>
          <w:p w:rsidR="00685A84" w:rsidRPr="00A84DF9" w:rsidRDefault="00685A84" w:rsidP="00B17370">
            <w:pPr>
              <w:keepNext/>
              <w:keepLines/>
              <w:rPr>
                <w:rFonts w:asciiTheme="minorHAnsi" w:hAnsiTheme="minorHAnsi" w:cstheme="minorHAnsi"/>
                <w:sz w:val="22"/>
                <w:szCs w:val="22"/>
                <w:vertAlign w:val="superscript"/>
              </w:rPr>
            </w:pPr>
            <w:r w:rsidRPr="00A84DF9">
              <w:rPr>
                <w:rFonts w:asciiTheme="minorHAnsi" w:hAnsiTheme="minorHAnsi" w:cstheme="minorHAnsi"/>
                <w:sz w:val="22"/>
                <w:szCs w:val="22"/>
              </w:rPr>
              <w:t>≥ 25.0 mm</w:t>
            </w:r>
            <w:r w:rsidRPr="00A84DF9">
              <w:rPr>
                <w:rFonts w:asciiTheme="minorHAnsi" w:hAnsiTheme="minorHAnsi" w:cstheme="minorHAnsi"/>
                <w:sz w:val="22"/>
                <w:szCs w:val="22"/>
                <w:vertAlign w:val="superscript"/>
              </w:rPr>
              <w:t>2</w:t>
            </w:r>
          </w:p>
          <w:p w:rsidR="00685A84" w:rsidRPr="00A84DF9" w:rsidRDefault="00685A84" w:rsidP="00B17370">
            <w:pPr>
              <w:keepNext/>
              <w:keepLines/>
              <w:rPr>
                <w:rFonts w:asciiTheme="minorHAnsi" w:hAnsiTheme="minorHAnsi" w:cstheme="minorHAnsi"/>
                <w:sz w:val="22"/>
                <w:szCs w:val="22"/>
              </w:rPr>
            </w:pPr>
          </w:p>
        </w:tc>
        <w:tc>
          <w:tcPr>
            <w:tcW w:w="2126" w:type="dxa"/>
          </w:tcPr>
          <w:p w:rsidR="00685A84" w:rsidRPr="00A84DF9" w:rsidRDefault="00685A84" w:rsidP="00B17370">
            <w:pPr>
              <w:widowControl w:val="0"/>
              <w:tabs>
                <w:tab w:val="left" w:pos="426"/>
              </w:tabs>
              <w:autoSpaceDE w:val="0"/>
              <w:autoSpaceDN w:val="0"/>
              <w:adjustRightInd w:val="0"/>
              <w:jc w:val="center"/>
              <w:rPr>
                <w:rFonts w:asciiTheme="minorHAnsi" w:hAnsiTheme="minorHAnsi"/>
                <w:sz w:val="21"/>
                <w:szCs w:val="21"/>
              </w:rPr>
            </w:pPr>
          </w:p>
        </w:tc>
      </w:tr>
      <w:tr w:rsidR="00685A84" w:rsidRPr="00A84DF9" w:rsidTr="00B17370">
        <w:trPr>
          <w:trHeight w:hRule="exact" w:val="668"/>
        </w:trPr>
        <w:tc>
          <w:tcPr>
            <w:tcW w:w="3895" w:type="dxa"/>
            <w:gridSpan w:val="2"/>
          </w:tcPr>
          <w:p w:rsidR="00685A84" w:rsidRPr="00A84DF9" w:rsidRDefault="00685A84" w:rsidP="00B17370">
            <w:pPr>
              <w:keepNext/>
              <w:keepLines/>
              <w:widowControl w:val="0"/>
              <w:rPr>
                <w:rFonts w:asciiTheme="minorHAnsi" w:hAnsiTheme="minorHAnsi" w:cstheme="minorHAnsi"/>
                <w:sz w:val="22"/>
                <w:szCs w:val="22"/>
              </w:rPr>
            </w:pPr>
            <w:r w:rsidRPr="00A84DF9">
              <w:rPr>
                <w:rFonts w:asciiTheme="minorHAnsi" w:hAnsiTheme="minorHAnsi" w:cstheme="minorHAnsi"/>
                <w:sz w:val="22"/>
                <w:szCs w:val="22"/>
              </w:rPr>
              <w:t>6. Vzdolžna vodna zapora (F):</w:t>
            </w:r>
          </w:p>
          <w:p w:rsidR="00685A84" w:rsidRPr="00A84DF9" w:rsidRDefault="00685A84" w:rsidP="00B17370">
            <w:pPr>
              <w:keepNext/>
              <w:keepLines/>
              <w:widowControl w:val="0"/>
              <w:rPr>
                <w:rFonts w:asciiTheme="minorHAnsi" w:hAnsiTheme="minorHAnsi" w:cstheme="minorHAnsi"/>
                <w:sz w:val="22"/>
                <w:szCs w:val="22"/>
              </w:rPr>
            </w:pPr>
            <w:r w:rsidRPr="00A84DF9">
              <w:rPr>
                <w:rFonts w:asciiTheme="minorHAnsi" w:hAnsiTheme="minorHAnsi" w:cstheme="minorHAnsi"/>
                <w:sz w:val="22"/>
                <w:szCs w:val="22"/>
              </w:rPr>
              <w:t>- fini prah ali trak</w:t>
            </w:r>
          </w:p>
          <w:p w:rsidR="00685A84" w:rsidRPr="00A84DF9" w:rsidRDefault="00685A84" w:rsidP="00B17370">
            <w:pPr>
              <w:keepNext/>
              <w:keepLines/>
              <w:widowControl w:val="0"/>
              <w:rPr>
                <w:rFonts w:asciiTheme="minorHAnsi" w:hAnsiTheme="minorHAnsi" w:cstheme="minorHAnsi"/>
                <w:sz w:val="22"/>
                <w:szCs w:val="22"/>
              </w:rPr>
            </w:pPr>
          </w:p>
        </w:tc>
        <w:tc>
          <w:tcPr>
            <w:tcW w:w="3193" w:type="dxa"/>
            <w:vAlign w:val="center"/>
          </w:tcPr>
          <w:p w:rsidR="00685A84" w:rsidRPr="00A84DF9" w:rsidRDefault="00685A84" w:rsidP="00B17370">
            <w:pPr>
              <w:rPr>
                <w:rFonts w:asciiTheme="minorHAnsi" w:hAnsiTheme="minorHAnsi" w:cstheme="minorHAnsi"/>
                <w:sz w:val="22"/>
                <w:szCs w:val="22"/>
              </w:rPr>
            </w:pPr>
            <w:r w:rsidRPr="00A84DF9">
              <w:rPr>
                <w:rFonts w:asciiTheme="minorHAnsi" w:hAnsiTheme="minorHAnsi" w:cstheme="minorHAnsi"/>
                <w:sz w:val="22"/>
                <w:szCs w:val="22"/>
              </w:rPr>
              <w:t>navesti</w:t>
            </w:r>
          </w:p>
        </w:tc>
        <w:tc>
          <w:tcPr>
            <w:tcW w:w="2126" w:type="dxa"/>
          </w:tcPr>
          <w:p w:rsidR="00685A84" w:rsidRPr="00A84DF9" w:rsidRDefault="00685A84" w:rsidP="00B17370">
            <w:pPr>
              <w:widowControl w:val="0"/>
              <w:tabs>
                <w:tab w:val="left" w:pos="426"/>
              </w:tabs>
              <w:autoSpaceDE w:val="0"/>
              <w:autoSpaceDN w:val="0"/>
              <w:adjustRightInd w:val="0"/>
              <w:jc w:val="center"/>
              <w:rPr>
                <w:rFonts w:asciiTheme="minorHAnsi" w:hAnsiTheme="minorHAnsi"/>
                <w:sz w:val="21"/>
                <w:szCs w:val="21"/>
              </w:rPr>
            </w:pPr>
          </w:p>
        </w:tc>
      </w:tr>
      <w:tr w:rsidR="00685A84" w:rsidRPr="00A84DF9" w:rsidTr="00B17370">
        <w:trPr>
          <w:trHeight w:hRule="exact" w:val="1548"/>
        </w:trPr>
        <w:tc>
          <w:tcPr>
            <w:tcW w:w="3895" w:type="dxa"/>
            <w:gridSpan w:val="2"/>
            <w:vAlign w:val="center"/>
          </w:tcPr>
          <w:p w:rsidR="00685A84" w:rsidRPr="00A84DF9" w:rsidRDefault="00685A84" w:rsidP="00B17370">
            <w:pPr>
              <w:keepNext/>
              <w:keepLines/>
              <w:widowControl w:val="0"/>
              <w:rPr>
                <w:rFonts w:asciiTheme="minorHAnsi" w:hAnsiTheme="minorHAnsi" w:cstheme="minorHAnsi"/>
                <w:sz w:val="22"/>
                <w:szCs w:val="22"/>
              </w:rPr>
            </w:pPr>
            <w:r w:rsidRPr="00A84DF9">
              <w:rPr>
                <w:rFonts w:asciiTheme="minorHAnsi" w:hAnsiTheme="minorHAnsi" w:cstheme="minorHAnsi"/>
                <w:sz w:val="22"/>
                <w:szCs w:val="22"/>
              </w:rPr>
              <w:t>7. Zunanji plašč kabla:</w:t>
            </w:r>
          </w:p>
          <w:p w:rsidR="00685A84" w:rsidRPr="00A84DF9" w:rsidRDefault="00685A84" w:rsidP="00B17370">
            <w:pPr>
              <w:keepNext/>
              <w:keepLines/>
              <w:widowControl w:val="0"/>
              <w:rPr>
                <w:rFonts w:asciiTheme="minorHAnsi" w:hAnsiTheme="minorHAnsi" w:cstheme="minorHAnsi"/>
                <w:sz w:val="22"/>
                <w:szCs w:val="22"/>
              </w:rPr>
            </w:pPr>
            <w:r w:rsidRPr="00A84DF9">
              <w:rPr>
                <w:rFonts w:asciiTheme="minorHAnsi" w:hAnsiTheme="minorHAnsi" w:cstheme="minorHAnsi"/>
                <w:sz w:val="22"/>
                <w:szCs w:val="22"/>
              </w:rPr>
              <w:t>- material plašča</w:t>
            </w:r>
          </w:p>
          <w:p w:rsidR="00685A84" w:rsidRPr="00A84DF9" w:rsidRDefault="00685A84" w:rsidP="00B17370">
            <w:pPr>
              <w:widowControl w:val="0"/>
              <w:tabs>
                <w:tab w:val="left" w:pos="426"/>
              </w:tabs>
              <w:autoSpaceDE w:val="0"/>
              <w:autoSpaceDN w:val="0"/>
              <w:adjustRightInd w:val="0"/>
              <w:rPr>
                <w:rFonts w:asciiTheme="minorHAnsi" w:hAnsiTheme="minorHAnsi" w:cstheme="minorHAnsi"/>
                <w:sz w:val="22"/>
                <w:szCs w:val="22"/>
              </w:rPr>
            </w:pPr>
            <w:r w:rsidRPr="00A84DF9">
              <w:rPr>
                <w:rFonts w:asciiTheme="minorHAnsi" w:hAnsiTheme="minorHAnsi" w:cstheme="minorHAnsi"/>
                <w:sz w:val="22"/>
                <w:szCs w:val="22"/>
              </w:rPr>
              <w:t>- minimalna debelina plašča po celotnem obodu</w:t>
            </w:r>
          </w:p>
          <w:p w:rsidR="00685A84" w:rsidRPr="00A84DF9" w:rsidRDefault="00685A84" w:rsidP="00B17370">
            <w:pPr>
              <w:widowControl w:val="0"/>
              <w:tabs>
                <w:tab w:val="left" w:pos="426"/>
              </w:tabs>
              <w:autoSpaceDE w:val="0"/>
              <w:autoSpaceDN w:val="0"/>
              <w:adjustRightInd w:val="0"/>
              <w:rPr>
                <w:rFonts w:asciiTheme="minorHAnsi" w:hAnsiTheme="minorHAnsi" w:cstheme="minorHAnsi"/>
                <w:sz w:val="22"/>
                <w:szCs w:val="22"/>
              </w:rPr>
            </w:pPr>
            <w:r w:rsidRPr="00A84DF9">
              <w:rPr>
                <w:rFonts w:asciiTheme="minorHAnsi" w:hAnsiTheme="minorHAnsi" w:cstheme="minorHAnsi"/>
                <w:sz w:val="22"/>
                <w:szCs w:val="22"/>
              </w:rPr>
              <w:t xml:space="preserve">- </w:t>
            </w:r>
            <w:proofErr w:type="spellStart"/>
            <w:r w:rsidRPr="00A84DF9">
              <w:rPr>
                <w:rFonts w:asciiTheme="minorHAnsi" w:hAnsiTheme="minorHAnsi" w:cstheme="minorHAnsi"/>
                <w:sz w:val="22"/>
                <w:szCs w:val="22"/>
              </w:rPr>
              <w:t>max</w:t>
            </w:r>
            <w:proofErr w:type="spellEnd"/>
            <w:r w:rsidRPr="00A84DF9">
              <w:rPr>
                <w:rFonts w:asciiTheme="minorHAnsi" w:hAnsiTheme="minorHAnsi" w:cstheme="minorHAnsi"/>
                <w:sz w:val="22"/>
                <w:szCs w:val="22"/>
              </w:rPr>
              <w:t>. premer plašča</w:t>
            </w:r>
          </w:p>
        </w:tc>
        <w:tc>
          <w:tcPr>
            <w:tcW w:w="3193" w:type="dxa"/>
          </w:tcPr>
          <w:p w:rsidR="00685A84" w:rsidRPr="00A84DF9" w:rsidRDefault="00685A84" w:rsidP="00B17370">
            <w:pPr>
              <w:keepNext/>
              <w:keepLines/>
              <w:rPr>
                <w:rFonts w:asciiTheme="minorHAnsi" w:hAnsiTheme="minorHAnsi" w:cstheme="minorHAnsi"/>
                <w:sz w:val="22"/>
                <w:szCs w:val="22"/>
              </w:rPr>
            </w:pPr>
          </w:p>
          <w:p w:rsidR="00685A84" w:rsidRPr="00A84DF9" w:rsidRDefault="00685A84" w:rsidP="00B17370">
            <w:pPr>
              <w:keepNext/>
              <w:keepLines/>
              <w:rPr>
                <w:rFonts w:asciiTheme="minorHAnsi" w:hAnsiTheme="minorHAnsi" w:cstheme="minorHAnsi"/>
                <w:sz w:val="22"/>
                <w:szCs w:val="22"/>
              </w:rPr>
            </w:pPr>
            <w:r w:rsidRPr="00A84DF9">
              <w:rPr>
                <w:rFonts w:asciiTheme="minorHAnsi" w:hAnsiTheme="minorHAnsi" w:cstheme="minorHAnsi"/>
                <w:sz w:val="22"/>
                <w:szCs w:val="22"/>
              </w:rPr>
              <w:t>HDPE</w:t>
            </w:r>
          </w:p>
          <w:p w:rsidR="00685A84" w:rsidRPr="00A84DF9" w:rsidRDefault="00685A84" w:rsidP="00B17370">
            <w:pPr>
              <w:keepNext/>
              <w:keepLines/>
              <w:rPr>
                <w:rFonts w:asciiTheme="minorHAnsi" w:hAnsiTheme="minorHAnsi" w:cstheme="minorHAnsi"/>
                <w:sz w:val="22"/>
                <w:szCs w:val="22"/>
              </w:rPr>
            </w:pPr>
            <w:r w:rsidRPr="00A84DF9">
              <w:rPr>
                <w:rFonts w:asciiTheme="minorHAnsi" w:hAnsiTheme="minorHAnsi" w:cstheme="minorHAnsi"/>
                <w:sz w:val="22"/>
                <w:szCs w:val="22"/>
              </w:rPr>
              <w:t>≥ 2.5 mm</w:t>
            </w:r>
          </w:p>
          <w:p w:rsidR="00685A84" w:rsidRPr="00A84DF9" w:rsidRDefault="00685A84" w:rsidP="00B17370">
            <w:pPr>
              <w:keepNext/>
              <w:keepLines/>
              <w:rPr>
                <w:rFonts w:asciiTheme="minorHAnsi" w:hAnsiTheme="minorHAnsi" w:cstheme="minorHAnsi"/>
                <w:sz w:val="22"/>
                <w:szCs w:val="22"/>
              </w:rPr>
            </w:pPr>
          </w:p>
          <w:p w:rsidR="00685A84" w:rsidRPr="00A84DF9" w:rsidRDefault="00685A84" w:rsidP="00B17370">
            <w:pPr>
              <w:keepNext/>
              <w:keepLines/>
              <w:rPr>
                <w:rFonts w:asciiTheme="minorHAnsi" w:hAnsiTheme="minorHAnsi" w:cstheme="minorHAnsi"/>
                <w:sz w:val="22"/>
                <w:szCs w:val="22"/>
              </w:rPr>
            </w:pPr>
            <w:r w:rsidRPr="00A84DF9">
              <w:rPr>
                <w:rFonts w:asciiTheme="minorHAnsi" w:hAnsiTheme="minorHAnsi" w:cstheme="minorHAnsi"/>
                <w:sz w:val="22"/>
                <w:szCs w:val="22"/>
              </w:rPr>
              <w:t>navesti</w:t>
            </w:r>
          </w:p>
        </w:tc>
        <w:tc>
          <w:tcPr>
            <w:tcW w:w="2126" w:type="dxa"/>
          </w:tcPr>
          <w:p w:rsidR="00685A84" w:rsidRPr="00A84DF9" w:rsidRDefault="00685A84" w:rsidP="00B17370">
            <w:pPr>
              <w:widowControl w:val="0"/>
              <w:tabs>
                <w:tab w:val="left" w:pos="426"/>
              </w:tabs>
              <w:autoSpaceDE w:val="0"/>
              <w:autoSpaceDN w:val="0"/>
              <w:adjustRightInd w:val="0"/>
              <w:jc w:val="center"/>
              <w:rPr>
                <w:rFonts w:asciiTheme="minorHAnsi" w:hAnsiTheme="minorHAnsi"/>
                <w:sz w:val="21"/>
                <w:szCs w:val="21"/>
              </w:rPr>
            </w:pPr>
          </w:p>
        </w:tc>
      </w:tr>
      <w:tr w:rsidR="00685A84" w:rsidRPr="00A84DF9" w:rsidTr="00B17370">
        <w:trPr>
          <w:trHeight w:hRule="exact" w:val="279"/>
        </w:trPr>
        <w:tc>
          <w:tcPr>
            <w:tcW w:w="3895" w:type="dxa"/>
            <w:gridSpan w:val="2"/>
            <w:vAlign w:val="center"/>
          </w:tcPr>
          <w:p w:rsidR="00685A84" w:rsidRPr="00A84DF9" w:rsidRDefault="00685A84" w:rsidP="00B17370">
            <w:pPr>
              <w:widowControl w:val="0"/>
              <w:tabs>
                <w:tab w:val="left" w:pos="426"/>
              </w:tabs>
              <w:autoSpaceDE w:val="0"/>
              <w:autoSpaceDN w:val="0"/>
              <w:adjustRightInd w:val="0"/>
              <w:rPr>
                <w:rFonts w:asciiTheme="minorHAnsi" w:hAnsiTheme="minorHAnsi" w:cstheme="minorHAnsi"/>
                <w:sz w:val="22"/>
                <w:szCs w:val="22"/>
              </w:rPr>
            </w:pPr>
            <w:r w:rsidRPr="00A84DF9">
              <w:rPr>
                <w:rFonts w:asciiTheme="minorHAnsi" w:hAnsiTheme="minorHAnsi" w:cstheme="minorHAnsi"/>
                <w:sz w:val="22"/>
                <w:szCs w:val="22"/>
              </w:rPr>
              <w:t>8. Masa kabla</w:t>
            </w:r>
          </w:p>
        </w:tc>
        <w:tc>
          <w:tcPr>
            <w:tcW w:w="3193" w:type="dxa"/>
          </w:tcPr>
          <w:p w:rsidR="00685A84" w:rsidRPr="00A84DF9" w:rsidRDefault="00685A84" w:rsidP="00B17370">
            <w:pPr>
              <w:keepNext/>
              <w:keepLines/>
              <w:rPr>
                <w:rFonts w:asciiTheme="minorHAnsi" w:hAnsiTheme="minorHAnsi" w:cstheme="minorHAnsi"/>
                <w:sz w:val="22"/>
                <w:szCs w:val="22"/>
              </w:rPr>
            </w:pPr>
            <w:r w:rsidRPr="00A84DF9">
              <w:rPr>
                <w:rFonts w:asciiTheme="minorHAnsi" w:hAnsiTheme="minorHAnsi" w:cstheme="minorHAnsi"/>
                <w:sz w:val="22"/>
                <w:szCs w:val="22"/>
              </w:rPr>
              <w:t>≤ 1,4 kg/m</w:t>
            </w:r>
          </w:p>
          <w:p w:rsidR="00685A84" w:rsidRPr="00A84DF9" w:rsidRDefault="00685A84" w:rsidP="00B17370">
            <w:pPr>
              <w:keepNext/>
              <w:keepLines/>
              <w:rPr>
                <w:rFonts w:asciiTheme="minorHAnsi" w:hAnsiTheme="minorHAnsi" w:cstheme="minorHAnsi"/>
                <w:sz w:val="22"/>
                <w:szCs w:val="22"/>
              </w:rPr>
            </w:pPr>
          </w:p>
        </w:tc>
        <w:tc>
          <w:tcPr>
            <w:tcW w:w="2126" w:type="dxa"/>
          </w:tcPr>
          <w:p w:rsidR="00685A84" w:rsidRPr="00A84DF9" w:rsidRDefault="00685A84" w:rsidP="00B17370">
            <w:pPr>
              <w:widowControl w:val="0"/>
              <w:tabs>
                <w:tab w:val="left" w:pos="426"/>
              </w:tabs>
              <w:autoSpaceDE w:val="0"/>
              <w:autoSpaceDN w:val="0"/>
              <w:adjustRightInd w:val="0"/>
              <w:jc w:val="center"/>
              <w:rPr>
                <w:rFonts w:asciiTheme="minorHAnsi" w:hAnsiTheme="minorHAnsi"/>
                <w:sz w:val="21"/>
                <w:szCs w:val="21"/>
              </w:rPr>
            </w:pPr>
          </w:p>
        </w:tc>
      </w:tr>
      <w:tr w:rsidR="00685A84" w:rsidRPr="00A84DF9" w:rsidTr="00B17370">
        <w:trPr>
          <w:trHeight w:hRule="exact" w:val="279"/>
        </w:trPr>
        <w:tc>
          <w:tcPr>
            <w:tcW w:w="3895" w:type="dxa"/>
            <w:gridSpan w:val="2"/>
            <w:vAlign w:val="center"/>
          </w:tcPr>
          <w:p w:rsidR="00685A84" w:rsidRPr="00A84DF9" w:rsidRDefault="00685A84" w:rsidP="00B17370">
            <w:pPr>
              <w:widowControl w:val="0"/>
              <w:tabs>
                <w:tab w:val="left" w:pos="426"/>
              </w:tabs>
              <w:autoSpaceDE w:val="0"/>
              <w:autoSpaceDN w:val="0"/>
              <w:adjustRightInd w:val="0"/>
              <w:rPr>
                <w:rFonts w:asciiTheme="minorHAnsi" w:hAnsiTheme="minorHAnsi" w:cstheme="minorHAnsi"/>
                <w:sz w:val="22"/>
                <w:szCs w:val="22"/>
              </w:rPr>
            </w:pPr>
            <w:r w:rsidRPr="00A84DF9">
              <w:rPr>
                <w:rFonts w:asciiTheme="minorHAnsi" w:hAnsiTheme="minorHAnsi" w:cstheme="minorHAnsi"/>
                <w:sz w:val="22"/>
                <w:szCs w:val="22"/>
              </w:rPr>
              <w:t>9. Min. radij upogibanja kabla</w:t>
            </w:r>
          </w:p>
        </w:tc>
        <w:tc>
          <w:tcPr>
            <w:tcW w:w="3193" w:type="dxa"/>
          </w:tcPr>
          <w:p w:rsidR="00685A84" w:rsidRPr="00A84DF9" w:rsidRDefault="00685A84" w:rsidP="00B17370">
            <w:pPr>
              <w:keepNext/>
              <w:keepLines/>
              <w:rPr>
                <w:rFonts w:asciiTheme="minorHAnsi" w:hAnsiTheme="minorHAnsi" w:cstheme="minorHAnsi"/>
                <w:sz w:val="22"/>
                <w:szCs w:val="22"/>
              </w:rPr>
            </w:pPr>
            <w:r w:rsidRPr="00A84DF9">
              <w:rPr>
                <w:rFonts w:asciiTheme="minorHAnsi" w:hAnsiTheme="minorHAnsi" w:cstheme="minorHAnsi"/>
                <w:sz w:val="22"/>
                <w:szCs w:val="22"/>
              </w:rPr>
              <w:t>≤ 550 mm</w:t>
            </w:r>
          </w:p>
          <w:p w:rsidR="00685A84" w:rsidRPr="00A84DF9" w:rsidRDefault="00685A84" w:rsidP="00B17370">
            <w:pPr>
              <w:keepNext/>
              <w:keepLines/>
              <w:rPr>
                <w:rFonts w:asciiTheme="minorHAnsi" w:hAnsiTheme="minorHAnsi" w:cstheme="minorHAnsi"/>
                <w:sz w:val="22"/>
                <w:szCs w:val="22"/>
              </w:rPr>
            </w:pPr>
          </w:p>
        </w:tc>
        <w:tc>
          <w:tcPr>
            <w:tcW w:w="2126" w:type="dxa"/>
          </w:tcPr>
          <w:p w:rsidR="00685A84" w:rsidRPr="00A84DF9" w:rsidRDefault="00685A84" w:rsidP="00B17370">
            <w:pPr>
              <w:widowControl w:val="0"/>
              <w:tabs>
                <w:tab w:val="left" w:pos="426"/>
              </w:tabs>
              <w:autoSpaceDE w:val="0"/>
              <w:autoSpaceDN w:val="0"/>
              <w:adjustRightInd w:val="0"/>
              <w:jc w:val="center"/>
              <w:rPr>
                <w:rFonts w:asciiTheme="minorHAnsi" w:hAnsiTheme="minorHAnsi"/>
                <w:sz w:val="21"/>
                <w:szCs w:val="21"/>
              </w:rPr>
            </w:pPr>
          </w:p>
        </w:tc>
      </w:tr>
      <w:tr w:rsidR="00685A84" w:rsidRPr="00A66711" w:rsidTr="00B17370">
        <w:trPr>
          <w:trHeight w:hRule="exact" w:val="279"/>
        </w:trPr>
        <w:tc>
          <w:tcPr>
            <w:tcW w:w="3895" w:type="dxa"/>
            <w:gridSpan w:val="2"/>
            <w:vAlign w:val="center"/>
          </w:tcPr>
          <w:p w:rsidR="00685A84" w:rsidRPr="00A84DF9" w:rsidRDefault="00685A84" w:rsidP="00B17370">
            <w:pPr>
              <w:widowControl w:val="0"/>
              <w:tabs>
                <w:tab w:val="left" w:pos="426"/>
              </w:tabs>
              <w:autoSpaceDE w:val="0"/>
              <w:autoSpaceDN w:val="0"/>
              <w:adjustRightInd w:val="0"/>
              <w:rPr>
                <w:rFonts w:asciiTheme="minorHAnsi" w:hAnsiTheme="minorHAnsi" w:cstheme="minorHAnsi"/>
                <w:sz w:val="22"/>
                <w:szCs w:val="22"/>
              </w:rPr>
            </w:pPr>
            <w:r w:rsidRPr="00A84DF9">
              <w:rPr>
                <w:rFonts w:asciiTheme="minorHAnsi" w:hAnsiTheme="minorHAnsi" w:cstheme="minorHAnsi"/>
                <w:sz w:val="22"/>
                <w:szCs w:val="22"/>
              </w:rPr>
              <w:t>10. Delovna temperatura kabla</w:t>
            </w:r>
          </w:p>
        </w:tc>
        <w:tc>
          <w:tcPr>
            <w:tcW w:w="3193" w:type="dxa"/>
          </w:tcPr>
          <w:p w:rsidR="00685A84" w:rsidRPr="008F761B" w:rsidRDefault="00685A84" w:rsidP="00B17370">
            <w:pPr>
              <w:keepNext/>
              <w:keepLines/>
              <w:rPr>
                <w:rFonts w:asciiTheme="minorHAnsi" w:hAnsiTheme="minorHAnsi" w:cstheme="minorHAnsi"/>
                <w:sz w:val="22"/>
                <w:szCs w:val="22"/>
              </w:rPr>
            </w:pPr>
            <w:r w:rsidRPr="00A84DF9">
              <w:rPr>
                <w:rFonts w:asciiTheme="minorHAnsi" w:hAnsiTheme="minorHAnsi" w:cstheme="minorHAnsi"/>
                <w:sz w:val="22"/>
                <w:szCs w:val="22"/>
              </w:rPr>
              <w:t>-30</w:t>
            </w:r>
            <w:r w:rsidRPr="00A84DF9">
              <w:rPr>
                <w:rFonts w:asciiTheme="minorHAnsi" w:eastAsia="Symbol" w:hAnsiTheme="minorHAnsi" w:cstheme="minorHAnsi"/>
                <w:sz w:val="22"/>
                <w:szCs w:val="22"/>
              </w:rPr>
              <w:t>°</w:t>
            </w:r>
            <w:r w:rsidRPr="00A84DF9">
              <w:rPr>
                <w:rFonts w:asciiTheme="minorHAnsi" w:hAnsiTheme="minorHAnsi" w:cstheme="minorHAnsi"/>
                <w:sz w:val="22"/>
                <w:szCs w:val="22"/>
              </w:rPr>
              <w:t>C do + 90</w:t>
            </w:r>
            <w:r w:rsidRPr="00A84DF9">
              <w:rPr>
                <w:rFonts w:asciiTheme="minorHAnsi" w:eastAsia="Symbol" w:hAnsiTheme="minorHAnsi" w:cstheme="minorHAnsi"/>
                <w:sz w:val="22"/>
                <w:szCs w:val="22"/>
              </w:rPr>
              <w:t>°</w:t>
            </w:r>
            <w:r w:rsidRPr="00A84DF9">
              <w:rPr>
                <w:rFonts w:asciiTheme="minorHAnsi" w:hAnsiTheme="minorHAnsi" w:cstheme="minorHAnsi"/>
                <w:sz w:val="22"/>
                <w:szCs w:val="22"/>
              </w:rPr>
              <w:t>C</w:t>
            </w:r>
          </w:p>
          <w:p w:rsidR="00685A84" w:rsidRPr="008F761B" w:rsidRDefault="00685A84" w:rsidP="00B17370">
            <w:pPr>
              <w:keepNext/>
              <w:keepLines/>
              <w:rPr>
                <w:rFonts w:asciiTheme="minorHAnsi" w:hAnsiTheme="minorHAnsi" w:cstheme="minorHAnsi"/>
                <w:sz w:val="22"/>
                <w:szCs w:val="22"/>
              </w:rPr>
            </w:pPr>
          </w:p>
        </w:tc>
        <w:tc>
          <w:tcPr>
            <w:tcW w:w="2126" w:type="dxa"/>
          </w:tcPr>
          <w:p w:rsidR="00685A84" w:rsidRPr="00A66711" w:rsidRDefault="00685A84" w:rsidP="00B17370">
            <w:pPr>
              <w:widowControl w:val="0"/>
              <w:tabs>
                <w:tab w:val="left" w:pos="426"/>
              </w:tabs>
              <w:autoSpaceDE w:val="0"/>
              <w:autoSpaceDN w:val="0"/>
              <w:adjustRightInd w:val="0"/>
              <w:jc w:val="center"/>
              <w:rPr>
                <w:rFonts w:asciiTheme="minorHAnsi" w:hAnsiTheme="minorHAnsi"/>
                <w:sz w:val="21"/>
                <w:szCs w:val="21"/>
              </w:rPr>
            </w:pPr>
          </w:p>
        </w:tc>
      </w:tr>
      <w:tr w:rsidR="00685A84" w:rsidRPr="00A84DF9" w:rsidTr="00B17370">
        <w:trPr>
          <w:trHeight w:hRule="exact" w:val="388"/>
        </w:trPr>
        <w:tc>
          <w:tcPr>
            <w:tcW w:w="567" w:type="dxa"/>
            <w:shd w:val="clear" w:color="auto" w:fill="DBE5F1"/>
            <w:vAlign w:val="center"/>
          </w:tcPr>
          <w:p w:rsidR="00685A84" w:rsidRPr="00A84DF9" w:rsidRDefault="00685A84" w:rsidP="00B17370">
            <w:pPr>
              <w:widowControl w:val="0"/>
              <w:tabs>
                <w:tab w:val="left" w:pos="426"/>
              </w:tabs>
              <w:autoSpaceDE w:val="0"/>
              <w:autoSpaceDN w:val="0"/>
              <w:adjustRightInd w:val="0"/>
              <w:rPr>
                <w:rFonts w:asciiTheme="minorHAnsi" w:hAnsiTheme="minorHAnsi" w:cstheme="minorHAnsi"/>
                <w:sz w:val="22"/>
                <w:szCs w:val="22"/>
              </w:rPr>
            </w:pPr>
            <w:r w:rsidRPr="00A84DF9">
              <w:rPr>
                <w:rFonts w:asciiTheme="minorHAnsi" w:hAnsiTheme="minorHAnsi" w:cstheme="minorHAnsi"/>
                <w:sz w:val="22"/>
                <w:szCs w:val="22"/>
              </w:rPr>
              <w:t>#</w:t>
            </w:r>
          </w:p>
        </w:tc>
        <w:tc>
          <w:tcPr>
            <w:tcW w:w="6521" w:type="dxa"/>
            <w:gridSpan w:val="2"/>
            <w:shd w:val="clear" w:color="auto" w:fill="DBE5F1"/>
            <w:vAlign w:val="center"/>
          </w:tcPr>
          <w:p w:rsidR="00685A84" w:rsidRPr="00A84DF9" w:rsidRDefault="00685A84" w:rsidP="00B17370">
            <w:pPr>
              <w:widowControl w:val="0"/>
              <w:tabs>
                <w:tab w:val="left" w:pos="426"/>
              </w:tabs>
              <w:autoSpaceDE w:val="0"/>
              <w:autoSpaceDN w:val="0"/>
              <w:adjustRightInd w:val="0"/>
              <w:jc w:val="center"/>
              <w:rPr>
                <w:rFonts w:asciiTheme="minorHAnsi" w:hAnsiTheme="minorHAnsi" w:cstheme="minorHAnsi"/>
                <w:b/>
                <w:sz w:val="22"/>
                <w:szCs w:val="22"/>
              </w:rPr>
            </w:pPr>
            <w:r w:rsidRPr="00A84DF9">
              <w:rPr>
                <w:rFonts w:asciiTheme="minorHAnsi" w:hAnsiTheme="minorHAnsi" w:cstheme="minorHAnsi"/>
                <w:b/>
                <w:sz w:val="22"/>
                <w:szCs w:val="22"/>
              </w:rPr>
              <w:t>ZAHTEVANO</w:t>
            </w:r>
          </w:p>
        </w:tc>
        <w:tc>
          <w:tcPr>
            <w:tcW w:w="2126" w:type="dxa"/>
            <w:shd w:val="clear" w:color="auto" w:fill="DBE5F1"/>
            <w:vAlign w:val="center"/>
          </w:tcPr>
          <w:p w:rsidR="00685A84" w:rsidRPr="00A84DF9" w:rsidRDefault="00685A84" w:rsidP="00B17370">
            <w:pPr>
              <w:widowControl w:val="0"/>
              <w:tabs>
                <w:tab w:val="left" w:pos="426"/>
              </w:tabs>
              <w:autoSpaceDE w:val="0"/>
              <w:autoSpaceDN w:val="0"/>
              <w:adjustRightInd w:val="0"/>
              <w:jc w:val="center"/>
              <w:rPr>
                <w:rFonts w:asciiTheme="minorHAnsi" w:hAnsiTheme="minorHAnsi" w:cstheme="minorHAnsi"/>
                <w:b/>
                <w:sz w:val="22"/>
                <w:szCs w:val="22"/>
              </w:rPr>
            </w:pPr>
            <w:r w:rsidRPr="00A84DF9">
              <w:rPr>
                <w:rFonts w:asciiTheme="minorHAnsi" w:hAnsiTheme="minorHAnsi" w:cstheme="minorHAnsi"/>
                <w:b/>
                <w:sz w:val="22"/>
                <w:szCs w:val="22"/>
              </w:rPr>
              <w:t>PONUJENO</w:t>
            </w:r>
          </w:p>
        </w:tc>
      </w:tr>
      <w:tr w:rsidR="00685A84" w:rsidRPr="00A84DF9" w:rsidTr="00B17370">
        <w:trPr>
          <w:trHeight w:hRule="exact" w:val="553"/>
        </w:trPr>
        <w:tc>
          <w:tcPr>
            <w:tcW w:w="9214" w:type="dxa"/>
            <w:gridSpan w:val="4"/>
            <w:shd w:val="clear" w:color="auto" w:fill="F2F2F2"/>
            <w:vAlign w:val="center"/>
          </w:tcPr>
          <w:p w:rsidR="00685A84" w:rsidRPr="00A84DF9" w:rsidRDefault="00685A84" w:rsidP="00685A84">
            <w:pPr>
              <w:pStyle w:val="Odstavekseznama"/>
              <w:widowControl w:val="0"/>
              <w:numPr>
                <w:ilvl w:val="0"/>
                <w:numId w:val="30"/>
              </w:numPr>
              <w:tabs>
                <w:tab w:val="left" w:pos="426"/>
              </w:tabs>
              <w:suppressAutoHyphens/>
              <w:autoSpaceDE w:val="0"/>
              <w:autoSpaceDN w:val="0"/>
              <w:adjustRightInd w:val="0"/>
              <w:spacing w:after="0" w:line="240" w:lineRule="auto"/>
              <w:rPr>
                <w:rFonts w:asciiTheme="minorHAnsi" w:hAnsiTheme="minorHAnsi" w:cstheme="minorHAnsi"/>
              </w:rPr>
            </w:pPr>
            <w:r w:rsidRPr="00A84DF9">
              <w:rPr>
                <w:rFonts w:asciiTheme="minorHAnsi" w:hAnsiTheme="minorHAnsi" w:cstheme="minorHAnsi"/>
                <w:b/>
              </w:rPr>
              <w:lastRenderedPageBreak/>
              <w:t>ENOŽILNI KABEL 1 x 240 RM/25 mm</w:t>
            </w:r>
            <w:r w:rsidRPr="00A84DF9">
              <w:rPr>
                <w:rFonts w:asciiTheme="minorHAnsi" w:hAnsiTheme="minorHAnsi" w:cstheme="minorHAnsi"/>
                <w:b/>
                <w:vertAlign w:val="superscript"/>
              </w:rPr>
              <w:t>2</w:t>
            </w:r>
            <w:r w:rsidRPr="00A84DF9">
              <w:rPr>
                <w:rFonts w:asciiTheme="minorHAnsi" w:hAnsiTheme="minorHAnsi" w:cstheme="minorHAnsi"/>
                <w:b/>
              </w:rPr>
              <w:t xml:space="preserve"> (NA2XS(F)2Y) </w:t>
            </w:r>
          </w:p>
        </w:tc>
      </w:tr>
      <w:tr w:rsidR="00685A84" w:rsidRPr="00A84DF9" w:rsidTr="00B17370">
        <w:trPr>
          <w:trHeight w:hRule="exact" w:val="289"/>
        </w:trPr>
        <w:tc>
          <w:tcPr>
            <w:tcW w:w="3895" w:type="dxa"/>
            <w:gridSpan w:val="2"/>
            <w:vAlign w:val="center"/>
          </w:tcPr>
          <w:p w:rsidR="00685A84" w:rsidRPr="00A84DF9" w:rsidRDefault="00685A84" w:rsidP="00B17370">
            <w:pPr>
              <w:keepNext/>
              <w:keepLines/>
              <w:widowControl w:val="0"/>
              <w:rPr>
                <w:rFonts w:asciiTheme="minorHAnsi" w:hAnsiTheme="minorHAnsi" w:cstheme="minorHAnsi"/>
                <w:sz w:val="22"/>
                <w:szCs w:val="22"/>
              </w:rPr>
            </w:pPr>
            <w:r w:rsidRPr="00A84DF9">
              <w:rPr>
                <w:rFonts w:asciiTheme="minorHAnsi" w:hAnsiTheme="minorHAnsi" w:cstheme="minorHAnsi"/>
                <w:sz w:val="22"/>
                <w:szCs w:val="22"/>
              </w:rPr>
              <w:t>- proizvajalec</w:t>
            </w:r>
          </w:p>
          <w:p w:rsidR="00685A84" w:rsidRPr="00A84DF9" w:rsidRDefault="00685A84" w:rsidP="00B17370">
            <w:pPr>
              <w:widowControl w:val="0"/>
              <w:tabs>
                <w:tab w:val="left" w:pos="426"/>
              </w:tabs>
              <w:autoSpaceDE w:val="0"/>
              <w:autoSpaceDN w:val="0"/>
              <w:adjustRightInd w:val="0"/>
              <w:rPr>
                <w:rFonts w:asciiTheme="minorHAnsi" w:hAnsiTheme="minorHAnsi" w:cstheme="minorHAnsi"/>
                <w:sz w:val="22"/>
                <w:szCs w:val="22"/>
              </w:rPr>
            </w:pPr>
          </w:p>
        </w:tc>
        <w:tc>
          <w:tcPr>
            <w:tcW w:w="3193" w:type="dxa"/>
          </w:tcPr>
          <w:p w:rsidR="00685A84" w:rsidRPr="00A84DF9" w:rsidRDefault="00685A84" w:rsidP="00B17370">
            <w:pPr>
              <w:keepNext/>
              <w:keepLines/>
              <w:rPr>
                <w:rFonts w:asciiTheme="minorHAnsi" w:hAnsiTheme="minorHAnsi" w:cstheme="minorHAnsi"/>
                <w:sz w:val="22"/>
                <w:szCs w:val="22"/>
              </w:rPr>
            </w:pPr>
            <w:r w:rsidRPr="00A84DF9">
              <w:rPr>
                <w:rFonts w:asciiTheme="minorHAnsi" w:hAnsiTheme="minorHAnsi" w:cstheme="minorHAnsi"/>
                <w:sz w:val="22"/>
                <w:szCs w:val="22"/>
              </w:rPr>
              <w:t>navesti</w:t>
            </w:r>
          </w:p>
        </w:tc>
        <w:tc>
          <w:tcPr>
            <w:tcW w:w="2126" w:type="dxa"/>
          </w:tcPr>
          <w:p w:rsidR="00685A84" w:rsidRPr="00A84DF9" w:rsidRDefault="00685A84" w:rsidP="00B17370">
            <w:pPr>
              <w:widowControl w:val="0"/>
              <w:tabs>
                <w:tab w:val="left" w:pos="426"/>
              </w:tabs>
              <w:autoSpaceDE w:val="0"/>
              <w:autoSpaceDN w:val="0"/>
              <w:adjustRightInd w:val="0"/>
              <w:jc w:val="center"/>
              <w:rPr>
                <w:rFonts w:asciiTheme="minorHAnsi" w:hAnsiTheme="minorHAnsi" w:cstheme="minorHAnsi"/>
                <w:sz w:val="22"/>
                <w:szCs w:val="22"/>
              </w:rPr>
            </w:pPr>
          </w:p>
        </w:tc>
      </w:tr>
      <w:tr w:rsidR="00685A84" w:rsidRPr="00A84DF9" w:rsidTr="00B17370">
        <w:trPr>
          <w:trHeight w:hRule="exact" w:val="289"/>
        </w:trPr>
        <w:tc>
          <w:tcPr>
            <w:tcW w:w="3895" w:type="dxa"/>
            <w:gridSpan w:val="2"/>
            <w:vAlign w:val="center"/>
          </w:tcPr>
          <w:p w:rsidR="00685A84" w:rsidRPr="00A84DF9" w:rsidRDefault="00685A84" w:rsidP="00B17370">
            <w:pPr>
              <w:keepNext/>
              <w:keepLines/>
              <w:widowControl w:val="0"/>
              <w:rPr>
                <w:rFonts w:asciiTheme="minorHAnsi" w:hAnsiTheme="minorHAnsi" w:cstheme="minorHAnsi"/>
                <w:sz w:val="22"/>
                <w:szCs w:val="22"/>
              </w:rPr>
            </w:pPr>
            <w:r w:rsidRPr="00A84DF9">
              <w:rPr>
                <w:rFonts w:asciiTheme="minorHAnsi" w:hAnsiTheme="minorHAnsi" w:cstheme="minorHAnsi"/>
                <w:sz w:val="22"/>
                <w:szCs w:val="22"/>
              </w:rPr>
              <w:t xml:space="preserve">- tip kabla (HD 620 S2, Part 10 </w:t>
            </w:r>
            <w:proofErr w:type="spellStart"/>
            <w:r w:rsidRPr="00A84DF9">
              <w:rPr>
                <w:rFonts w:asciiTheme="minorHAnsi" w:hAnsiTheme="minorHAnsi" w:cstheme="minorHAnsi"/>
                <w:sz w:val="22"/>
                <w:szCs w:val="22"/>
              </w:rPr>
              <w:t>Section</w:t>
            </w:r>
            <w:proofErr w:type="spellEnd"/>
            <w:r w:rsidRPr="00A84DF9">
              <w:rPr>
                <w:rFonts w:asciiTheme="minorHAnsi" w:hAnsiTheme="minorHAnsi" w:cstheme="minorHAnsi"/>
                <w:sz w:val="22"/>
                <w:szCs w:val="22"/>
              </w:rPr>
              <w:t xml:space="preserve"> C )</w:t>
            </w:r>
          </w:p>
          <w:p w:rsidR="00685A84" w:rsidRPr="00A84DF9" w:rsidRDefault="00685A84" w:rsidP="00B17370">
            <w:pPr>
              <w:widowControl w:val="0"/>
              <w:tabs>
                <w:tab w:val="left" w:pos="426"/>
              </w:tabs>
              <w:autoSpaceDE w:val="0"/>
              <w:autoSpaceDN w:val="0"/>
              <w:adjustRightInd w:val="0"/>
              <w:rPr>
                <w:rFonts w:asciiTheme="minorHAnsi" w:hAnsiTheme="minorHAnsi" w:cstheme="minorHAnsi"/>
                <w:sz w:val="22"/>
                <w:szCs w:val="22"/>
              </w:rPr>
            </w:pPr>
          </w:p>
        </w:tc>
        <w:tc>
          <w:tcPr>
            <w:tcW w:w="3193" w:type="dxa"/>
          </w:tcPr>
          <w:p w:rsidR="00685A84" w:rsidRPr="00A84DF9" w:rsidRDefault="00685A84" w:rsidP="00B17370">
            <w:pPr>
              <w:keepNext/>
              <w:keepLines/>
              <w:rPr>
                <w:rFonts w:asciiTheme="minorHAnsi" w:hAnsiTheme="minorHAnsi" w:cstheme="minorHAnsi"/>
                <w:sz w:val="22"/>
                <w:szCs w:val="22"/>
              </w:rPr>
            </w:pPr>
            <w:r w:rsidRPr="00A84DF9">
              <w:rPr>
                <w:rFonts w:asciiTheme="minorHAnsi" w:hAnsiTheme="minorHAnsi" w:cstheme="minorHAnsi"/>
                <w:sz w:val="22"/>
                <w:szCs w:val="22"/>
              </w:rPr>
              <w:t>NA2XS(F)2Y</w:t>
            </w:r>
          </w:p>
        </w:tc>
        <w:tc>
          <w:tcPr>
            <w:tcW w:w="2126" w:type="dxa"/>
          </w:tcPr>
          <w:p w:rsidR="00685A84" w:rsidRPr="00A84DF9" w:rsidRDefault="00685A84" w:rsidP="00B17370">
            <w:pPr>
              <w:widowControl w:val="0"/>
              <w:tabs>
                <w:tab w:val="left" w:pos="426"/>
              </w:tabs>
              <w:autoSpaceDE w:val="0"/>
              <w:autoSpaceDN w:val="0"/>
              <w:adjustRightInd w:val="0"/>
              <w:jc w:val="center"/>
              <w:rPr>
                <w:rFonts w:asciiTheme="minorHAnsi" w:hAnsiTheme="minorHAnsi" w:cstheme="minorHAnsi"/>
                <w:sz w:val="22"/>
                <w:szCs w:val="22"/>
              </w:rPr>
            </w:pPr>
          </w:p>
        </w:tc>
      </w:tr>
      <w:tr w:rsidR="00685A84" w:rsidRPr="00A84DF9" w:rsidTr="00B17370">
        <w:trPr>
          <w:trHeight w:hRule="exact" w:val="289"/>
        </w:trPr>
        <w:tc>
          <w:tcPr>
            <w:tcW w:w="3895" w:type="dxa"/>
            <w:gridSpan w:val="2"/>
            <w:vAlign w:val="center"/>
          </w:tcPr>
          <w:p w:rsidR="00685A84" w:rsidRPr="00A84DF9" w:rsidRDefault="00685A84" w:rsidP="00B17370">
            <w:pPr>
              <w:widowControl w:val="0"/>
              <w:tabs>
                <w:tab w:val="left" w:pos="426"/>
              </w:tabs>
              <w:autoSpaceDE w:val="0"/>
              <w:autoSpaceDN w:val="0"/>
              <w:adjustRightInd w:val="0"/>
              <w:rPr>
                <w:rFonts w:asciiTheme="minorHAnsi" w:hAnsiTheme="minorHAnsi" w:cstheme="minorHAnsi"/>
                <w:sz w:val="22"/>
                <w:szCs w:val="22"/>
              </w:rPr>
            </w:pPr>
            <w:r w:rsidRPr="00A84DF9">
              <w:rPr>
                <w:rFonts w:asciiTheme="minorHAnsi" w:hAnsiTheme="minorHAnsi" w:cstheme="minorHAnsi"/>
                <w:sz w:val="22"/>
                <w:szCs w:val="22"/>
              </w:rPr>
              <w:t>- vrsta izolacije kabla</w:t>
            </w:r>
          </w:p>
        </w:tc>
        <w:tc>
          <w:tcPr>
            <w:tcW w:w="3193" w:type="dxa"/>
          </w:tcPr>
          <w:p w:rsidR="00685A84" w:rsidRPr="00A84DF9" w:rsidRDefault="00685A84" w:rsidP="00B17370">
            <w:pPr>
              <w:keepNext/>
              <w:keepLines/>
              <w:rPr>
                <w:rFonts w:asciiTheme="minorHAnsi" w:hAnsiTheme="minorHAnsi" w:cstheme="minorHAnsi"/>
                <w:sz w:val="22"/>
                <w:szCs w:val="22"/>
              </w:rPr>
            </w:pPr>
            <w:r w:rsidRPr="00A84DF9">
              <w:rPr>
                <w:rFonts w:asciiTheme="minorHAnsi" w:hAnsiTheme="minorHAnsi" w:cstheme="minorHAnsi"/>
                <w:sz w:val="22"/>
                <w:szCs w:val="22"/>
              </w:rPr>
              <w:t>XLPE</w:t>
            </w:r>
          </w:p>
        </w:tc>
        <w:tc>
          <w:tcPr>
            <w:tcW w:w="2126" w:type="dxa"/>
          </w:tcPr>
          <w:p w:rsidR="00685A84" w:rsidRPr="00A84DF9" w:rsidRDefault="00685A84" w:rsidP="00B17370">
            <w:pPr>
              <w:widowControl w:val="0"/>
              <w:tabs>
                <w:tab w:val="left" w:pos="426"/>
              </w:tabs>
              <w:autoSpaceDE w:val="0"/>
              <w:autoSpaceDN w:val="0"/>
              <w:adjustRightInd w:val="0"/>
              <w:jc w:val="center"/>
              <w:rPr>
                <w:rFonts w:asciiTheme="minorHAnsi" w:hAnsiTheme="minorHAnsi" w:cstheme="minorHAnsi"/>
                <w:sz w:val="22"/>
                <w:szCs w:val="22"/>
              </w:rPr>
            </w:pPr>
          </w:p>
        </w:tc>
      </w:tr>
      <w:tr w:rsidR="00685A84" w:rsidRPr="00A84DF9" w:rsidTr="00B17370">
        <w:trPr>
          <w:trHeight w:hRule="exact" w:val="289"/>
        </w:trPr>
        <w:tc>
          <w:tcPr>
            <w:tcW w:w="3895" w:type="dxa"/>
            <w:gridSpan w:val="2"/>
          </w:tcPr>
          <w:p w:rsidR="00685A84" w:rsidRPr="00A84DF9" w:rsidRDefault="00685A84" w:rsidP="00B17370">
            <w:pPr>
              <w:keepNext/>
              <w:keepLines/>
              <w:widowControl w:val="0"/>
              <w:rPr>
                <w:rFonts w:asciiTheme="minorHAnsi" w:hAnsiTheme="minorHAnsi" w:cstheme="minorHAnsi"/>
                <w:sz w:val="22"/>
                <w:szCs w:val="22"/>
              </w:rPr>
            </w:pPr>
            <w:r w:rsidRPr="00A84DF9">
              <w:rPr>
                <w:rFonts w:asciiTheme="minorHAnsi" w:hAnsiTheme="minorHAnsi" w:cstheme="minorHAnsi"/>
                <w:sz w:val="22"/>
                <w:szCs w:val="22"/>
              </w:rPr>
              <w:t>- nazivna napetost kabla</w:t>
            </w:r>
          </w:p>
        </w:tc>
        <w:tc>
          <w:tcPr>
            <w:tcW w:w="3193" w:type="dxa"/>
          </w:tcPr>
          <w:p w:rsidR="00685A84" w:rsidRPr="00A84DF9" w:rsidRDefault="00685A84" w:rsidP="00B17370">
            <w:pPr>
              <w:keepNext/>
              <w:keepLines/>
              <w:rPr>
                <w:rFonts w:asciiTheme="minorHAnsi" w:hAnsiTheme="minorHAnsi" w:cstheme="minorHAnsi"/>
                <w:sz w:val="22"/>
                <w:szCs w:val="22"/>
              </w:rPr>
            </w:pPr>
            <w:r w:rsidRPr="00A84DF9">
              <w:rPr>
                <w:rFonts w:asciiTheme="minorHAnsi" w:hAnsiTheme="minorHAnsi" w:cstheme="minorHAnsi"/>
                <w:sz w:val="22"/>
                <w:szCs w:val="22"/>
              </w:rPr>
              <w:t>12/20 kV</w:t>
            </w:r>
          </w:p>
        </w:tc>
        <w:tc>
          <w:tcPr>
            <w:tcW w:w="2126" w:type="dxa"/>
          </w:tcPr>
          <w:p w:rsidR="00685A84" w:rsidRPr="00A84DF9" w:rsidRDefault="00685A84" w:rsidP="00B17370">
            <w:pPr>
              <w:widowControl w:val="0"/>
              <w:tabs>
                <w:tab w:val="left" w:pos="426"/>
              </w:tabs>
              <w:autoSpaceDE w:val="0"/>
              <w:autoSpaceDN w:val="0"/>
              <w:adjustRightInd w:val="0"/>
              <w:jc w:val="center"/>
              <w:rPr>
                <w:rFonts w:asciiTheme="minorHAnsi" w:hAnsiTheme="minorHAnsi" w:cstheme="minorHAnsi"/>
                <w:sz w:val="22"/>
                <w:szCs w:val="22"/>
              </w:rPr>
            </w:pPr>
          </w:p>
        </w:tc>
      </w:tr>
      <w:tr w:rsidR="00685A84" w:rsidRPr="00A84DF9" w:rsidTr="00B17370">
        <w:trPr>
          <w:trHeight w:hRule="exact" w:val="289"/>
        </w:trPr>
        <w:tc>
          <w:tcPr>
            <w:tcW w:w="3895" w:type="dxa"/>
            <w:gridSpan w:val="2"/>
          </w:tcPr>
          <w:p w:rsidR="00685A84" w:rsidRPr="00A84DF9" w:rsidRDefault="00685A84" w:rsidP="00B17370">
            <w:pPr>
              <w:keepNext/>
              <w:keepLines/>
              <w:widowControl w:val="0"/>
              <w:rPr>
                <w:rFonts w:asciiTheme="minorHAnsi" w:hAnsiTheme="minorHAnsi" w:cstheme="minorHAnsi"/>
                <w:sz w:val="22"/>
                <w:szCs w:val="22"/>
              </w:rPr>
            </w:pPr>
            <w:r w:rsidRPr="00A84DF9">
              <w:rPr>
                <w:rFonts w:asciiTheme="minorHAnsi" w:hAnsiTheme="minorHAnsi" w:cstheme="minorHAnsi"/>
                <w:sz w:val="22"/>
                <w:szCs w:val="22"/>
              </w:rPr>
              <w:t>- najvišja trajna obratovalna napetost U</w:t>
            </w:r>
            <w:r w:rsidRPr="00A84DF9">
              <w:rPr>
                <w:rFonts w:asciiTheme="minorHAnsi" w:hAnsiTheme="minorHAnsi" w:cstheme="minorHAnsi"/>
                <w:sz w:val="22"/>
                <w:szCs w:val="22"/>
                <w:vertAlign w:val="subscript"/>
              </w:rPr>
              <w:t>m</w:t>
            </w:r>
          </w:p>
        </w:tc>
        <w:tc>
          <w:tcPr>
            <w:tcW w:w="3193" w:type="dxa"/>
          </w:tcPr>
          <w:p w:rsidR="00685A84" w:rsidRPr="00A84DF9" w:rsidRDefault="00685A84" w:rsidP="00B17370">
            <w:pPr>
              <w:keepNext/>
              <w:keepLines/>
              <w:rPr>
                <w:rFonts w:asciiTheme="minorHAnsi" w:hAnsiTheme="minorHAnsi" w:cstheme="minorHAnsi"/>
                <w:sz w:val="22"/>
                <w:szCs w:val="22"/>
              </w:rPr>
            </w:pPr>
            <w:r w:rsidRPr="00A84DF9">
              <w:rPr>
                <w:rFonts w:asciiTheme="minorHAnsi" w:hAnsiTheme="minorHAnsi" w:cstheme="minorHAnsi"/>
                <w:sz w:val="22"/>
                <w:szCs w:val="22"/>
              </w:rPr>
              <w:t>24 kV</w:t>
            </w:r>
          </w:p>
        </w:tc>
        <w:tc>
          <w:tcPr>
            <w:tcW w:w="2126" w:type="dxa"/>
          </w:tcPr>
          <w:p w:rsidR="00685A84" w:rsidRPr="00A84DF9" w:rsidRDefault="00685A84" w:rsidP="00B17370">
            <w:pPr>
              <w:widowControl w:val="0"/>
              <w:tabs>
                <w:tab w:val="left" w:pos="426"/>
              </w:tabs>
              <w:autoSpaceDE w:val="0"/>
              <w:autoSpaceDN w:val="0"/>
              <w:adjustRightInd w:val="0"/>
              <w:jc w:val="center"/>
              <w:rPr>
                <w:rFonts w:asciiTheme="minorHAnsi" w:hAnsiTheme="minorHAnsi" w:cstheme="minorHAnsi"/>
                <w:sz w:val="22"/>
                <w:szCs w:val="22"/>
              </w:rPr>
            </w:pPr>
          </w:p>
        </w:tc>
      </w:tr>
      <w:tr w:rsidR="00685A84" w:rsidRPr="00A84DF9" w:rsidTr="00B17370">
        <w:trPr>
          <w:trHeight w:hRule="exact" w:val="289"/>
        </w:trPr>
        <w:tc>
          <w:tcPr>
            <w:tcW w:w="9214" w:type="dxa"/>
            <w:gridSpan w:val="4"/>
          </w:tcPr>
          <w:p w:rsidR="00685A84" w:rsidRPr="00A84DF9" w:rsidRDefault="00685A84" w:rsidP="00B17370">
            <w:pPr>
              <w:keepNext/>
              <w:keepLines/>
              <w:widowControl w:val="0"/>
              <w:rPr>
                <w:rFonts w:asciiTheme="minorHAnsi" w:hAnsiTheme="minorHAnsi" w:cstheme="minorHAnsi"/>
                <w:b/>
                <w:sz w:val="22"/>
                <w:szCs w:val="22"/>
              </w:rPr>
            </w:pPr>
            <w:r w:rsidRPr="00A84DF9">
              <w:rPr>
                <w:rFonts w:asciiTheme="minorHAnsi" w:hAnsiTheme="minorHAnsi" w:cstheme="minorHAnsi"/>
                <w:b/>
                <w:sz w:val="22"/>
                <w:szCs w:val="22"/>
              </w:rPr>
              <w:t>Tehnični podatki kabla:</w:t>
            </w:r>
          </w:p>
          <w:p w:rsidR="00685A84" w:rsidRPr="00A84DF9" w:rsidRDefault="00685A84" w:rsidP="00B17370">
            <w:pPr>
              <w:widowControl w:val="0"/>
              <w:tabs>
                <w:tab w:val="left" w:pos="426"/>
              </w:tabs>
              <w:autoSpaceDE w:val="0"/>
              <w:autoSpaceDN w:val="0"/>
              <w:adjustRightInd w:val="0"/>
              <w:jc w:val="center"/>
              <w:rPr>
                <w:rFonts w:asciiTheme="minorHAnsi" w:hAnsiTheme="minorHAnsi" w:cstheme="minorHAnsi"/>
                <w:sz w:val="22"/>
                <w:szCs w:val="22"/>
              </w:rPr>
            </w:pPr>
          </w:p>
        </w:tc>
      </w:tr>
      <w:tr w:rsidR="00685A84" w:rsidRPr="00A84DF9" w:rsidTr="00B17370">
        <w:trPr>
          <w:trHeight w:hRule="exact" w:val="4329"/>
        </w:trPr>
        <w:tc>
          <w:tcPr>
            <w:tcW w:w="3895" w:type="dxa"/>
            <w:gridSpan w:val="2"/>
          </w:tcPr>
          <w:p w:rsidR="00685A84" w:rsidRPr="00A84DF9" w:rsidRDefault="00685A84" w:rsidP="00B17370">
            <w:pPr>
              <w:keepNext/>
              <w:keepLines/>
              <w:widowControl w:val="0"/>
              <w:rPr>
                <w:rFonts w:asciiTheme="minorHAnsi" w:hAnsiTheme="minorHAnsi" w:cstheme="minorHAnsi"/>
                <w:sz w:val="22"/>
                <w:szCs w:val="22"/>
              </w:rPr>
            </w:pPr>
            <w:r w:rsidRPr="00A84DF9">
              <w:rPr>
                <w:rFonts w:asciiTheme="minorHAnsi" w:hAnsiTheme="minorHAnsi" w:cstheme="minorHAnsi"/>
                <w:sz w:val="22"/>
                <w:szCs w:val="22"/>
              </w:rPr>
              <w:t>1. Vodnik:</w:t>
            </w:r>
          </w:p>
          <w:p w:rsidR="00685A84" w:rsidRPr="00A84DF9" w:rsidRDefault="00685A84" w:rsidP="00B17370">
            <w:pPr>
              <w:keepNext/>
              <w:keepLines/>
              <w:widowControl w:val="0"/>
              <w:rPr>
                <w:rFonts w:asciiTheme="minorHAnsi" w:hAnsiTheme="minorHAnsi" w:cstheme="minorHAnsi"/>
                <w:sz w:val="22"/>
                <w:szCs w:val="22"/>
              </w:rPr>
            </w:pPr>
            <w:r w:rsidRPr="00A84DF9">
              <w:rPr>
                <w:rFonts w:asciiTheme="minorHAnsi" w:hAnsiTheme="minorHAnsi" w:cstheme="minorHAnsi"/>
                <w:sz w:val="22"/>
                <w:szCs w:val="22"/>
              </w:rPr>
              <w:t>- material vodnika</w:t>
            </w:r>
          </w:p>
          <w:p w:rsidR="00685A84" w:rsidRPr="00A84DF9" w:rsidRDefault="00685A84" w:rsidP="00B17370">
            <w:pPr>
              <w:keepNext/>
              <w:keepLines/>
              <w:widowControl w:val="0"/>
              <w:rPr>
                <w:rFonts w:asciiTheme="minorHAnsi" w:hAnsiTheme="minorHAnsi" w:cstheme="minorHAnsi"/>
                <w:sz w:val="22"/>
                <w:szCs w:val="22"/>
              </w:rPr>
            </w:pPr>
            <w:r w:rsidRPr="00A84DF9">
              <w:rPr>
                <w:rFonts w:asciiTheme="minorHAnsi" w:hAnsiTheme="minorHAnsi" w:cstheme="minorHAnsi"/>
                <w:sz w:val="22"/>
                <w:szCs w:val="22"/>
              </w:rPr>
              <w:t>- oblika vodnika</w:t>
            </w:r>
          </w:p>
          <w:p w:rsidR="00685A84" w:rsidRPr="00A84DF9" w:rsidRDefault="00685A84" w:rsidP="00B17370">
            <w:pPr>
              <w:keepNext/>
              <w:keepLines/>
              <w:widowControl w:val="0"/>
              <w:rPr>
                <w:rFonts w:asciiTheme="minorHAnsi" w:hAnsiTheme="minorHAnsi" w:cstheme="minorHAnsi"/>
                <w:sz w:val="22"/>
                <w:szCs w:val="22"/>
              </w:rPr>
            </w:pPr>
            <w:r w:rsidRPr="00A84DF9">
              <w:rPr>
                <w:rFonts w:asciiTheme="minorHAnsi" w:hAnsiTheme="minorHAnsi" w:cstheme="minorHAnsi"/>
                <w:sz w:val="22"/>
                <w:szCs w:val="22"/>
              </w:rPr>
              <w:t xml:space="preserve">- presek vodnika </w:t>
            </w:r>
          </w:p>
          <w:p w:rsidR="00685A84" w:rsidRPr="00A84DF9" w:rsidRDefault="00685A84" w:rsidP="00B17370">
            <w:pPr>
              <w:widowControl w:val="0"/>
              <w:rPr>
                <w:rFonts w:asciiTheme="minorHAnsi" w:hAnsiTheme="minorHAnsi" w:cstheme="minorHAnsi"/>
                <w:sz w:val="22"/>
                <w:szCs w:val="22"/>
              </w:rPr>
            </w:pPr>
            <w:r w:rsidRPr="00A84DF9">
              <w:rPr>
                <w:rFonts w:asciiTheme="minorHAnsi" w:hAnsiTheme="minorHAnsi" w:cstheme="minorHAnsi"/>
                <w:sz w:val="22"/>
                <w:szCs w:val="22"/>
              </w:rPr>
              <w:t xml:space="preserve">- premer vodnika </w:t>
            </w:r>
          </w:p>
          <w:p w:rsidR="00685A84" w:rsidRPr="00A84DF9" w:rsidRDefault="00685A84" w:rsidP="00B17370">
            <w:pPr>
              <w:rPr>
                <w:rFonts w:asciiTheme="minorHAnsi" w:hAnsiTheme="minorHAnsi" w:cstheme="minorHAnsi"/>
                <w:sz w:val="22"/>
                <w:szCs w:val="22"/>
              </w:rPr>
            </w:pPr>
            <w:r w:rsidRPr="00A84DF9">
              <w:rPr>
                <w:rFonts w:asciiTheme="minorHAnsi" w:hAnsiTheme="minorHAnsi" w:cstheme="minorHAnsi"/>
                <w:sz w:val="22"/>
                <w:szCs w:val="22"/>
              </w:rPr>
              <w:t xml:space="preserve">- upornost vodnika pri 20 </w:t>
            </w:r>
            <w:r w:rsidRPr="00A84DF9">
              <w:rPr>
                <w:rFonts w:asciiTheme="minorHAnsi" w:eastAsia="Symbol" w:hAnsiTheme="minorHAnsi" w:cstheme="minorHAnsi"/>
                <w:sz w:val="22"/>
                <w:szCs w:val="22"/>
              </w:rPr>
              <w:t>°</w:t>
            </w:r>
            <w:r w:rsidRPr="00A84DF9">
              <w:rPr>
                <w:rFonts w:asciiTheme="minorHAnsi" w:hAnsiTheme="minorHAnsi" w:cstheme="minorHAnsi"/>
                <w:sz w:val="22"/>
                <w:szCs w:val="22"/>
              </w:rPr>
              <w:t xml:space="preserve">C, </w:t>
            </w:r>
            <w:proofErr w:type="spellStart"/>
            <w:r w:rsidRPr="00A84DF9">
              <w:rPr>
                <w:rFonts w:asciiTheme="minorHAnsi" w:hAnsiTheme="minorHAnsi" w:cstheme="minorHAnsi"/>
                <w:sz w:val="22"/>
                <w:szCs w:val="22"/>
              </w:rPr>
              <w:t>max</w:t>
            </w:r>
            <w:proofErr w:type="spellEnd"/>
            <w:r w:rsidRPr="00A84DF9">
              <w:rPr>
                <w:rFonts w:asciiTheme="minorHAnsi" w:hAnsiTheme="minorHAnsi" w:cstheme="minorHAnsi"/>
                <w:sz w:val="22"/>
                <w:szCs w:val="22"/>
              </w:rPr>
              <w:t xml:space="preserve">. </w:t>
            </w:r>
          </w:p>
          <w:p w:rsidR="00685A84" w:rsidRPr="00A84DF9" w:rsidRDefault="00685A84" w:rsidP="00B17370">
            <w:pPr>
              <w:rPr>
                <w:rFonts w:asciiTheme="minorHAnsi" w:hAnsiTheme="minorHAnsi" w:cstheme="minorHAnsi"/>
                <w:sz w:val="22"/>
                <w:szCs w:val="22"/>
              </w:rPr>
            </w:pPr>
            <w:r w:rsidRPr="00A84DF9">
              <w:rPr>
                <w:rFonts w:asciiTheme="minorHAnsi" w:hAnsiTheme="minorHAnsi" w:cstheme="minorHAnsi"/>
                <w:sz w:val="22"/>
                <w:szCs w:val="22"/>
              </w:rPr>
              <w:t xml:space="preserve">- tok kratkega stika vodnika 1s </w:t>
            </w:r>
          </w:p>
          <w:p w:rsidR="00685A84" w:rsidRPr="00A84DF9" w:rsidRDefault="00685A84" w:rsidP="00B17370">
            <w:pPr>
              <w:rPr>
                <w:rFonts w:asciiTheme="minorHAnsi" w:hAnsiTheme="minorHAnsi" w:cstheme="minorHAnsi"/>
                <w:sz w:val="22"/>
                <w:szCs w:val="22"/>
              </w:rPr>
            </w:pPr>
            <w:r w:rsidRPr="00A84DF9">
              <w:rPr>
                <w:rFonts w:asciiTheme="minorHAnsi" w:hAnsiTheme="minorHAnsi" w:cstheme="minorHAnsi"/>
                <w:sz w:val="22"/>
                <w:szCs w:val="22"/>
              </w:rPr>
              <w:t xml:space="preserve">- tokovna obremenitev kabla pri 90 </w:t>
            </w:r>
            <w:r w:rsidRPr="00A84DF9">
              <w:rPr>
                <w:rFonts w:asciiTheme="minorHAnsi" w:eastAsia="Symbol" w:hAnsiTheme="minorHAnsi" w:cstheme="minorHAnsi"/>
                <w:sz w:val="22"/>
                <w:szCs w:val="22"/>
              </w:rPr>
              <w:t>°</w:t>
            </w:r>
            <w:r w:rsidRPr="00A84DF9">
              <w:rPr>
                <w:rFonts w:asciiTheme="minorHAnsi" w:hAnsiTheme="minorHAnsi" w:cstheme="minorHAnsi"/>
                <w:sz w:val="22"/>
                <w:szCs w:val="22"/>
              </w:rPr>
              <w:t xml:space="preserve">C, v zraku paralelno </w:t>
            </w:r>
          </w:p>
          <w:p w:rsidR="00685A84" w:rsidRPr="00A84DF9" w:rsidRDefault="00685A84" w:rsidP="00B17370">
            <w:pPr>
              <w:rPr>
                <w:rFonts w:asciiTheme="minorHAnsi" w:hAnsiTheme="minorHAnsi" w:cstheme="minorHAnsi"/>
                <w:sz w:val="22"/>
                <w:szCs w:val="22"/>
              </w:rPr>
            </w:pPr>
            <w:r w:rsidRPr="00A84DF9">
              <w:rPr>
                <w:rFonts w:asciiTheme="minorHAnsi" w:hAnsiTheme="minorHAnsi" w:cstheme="minorHAnsi"/>
                <w:sz w:val="22"/>
                <w:szCs w:val="22"/>
              </w:rPr>
              <w:t>- dopustna trajna temperatura vodnika</w:t>
            </w:r>
          </w:p>
          <w:p w:rsidR="00685A84" w:rsidRPr="00A84DF9" w:rsidRDefault="00685A84" w:rsidP="00B17370">
            <w:pPr>
              <w:rPr>
                <w:rFonts w:asciiTheme="minorHAnsi" w:hAnsiTheme="minorHAnsi" w:cstheme="minorHAnsi"/>
                <w:sz w:val="22"/>
                <w:szCs w:val="22"/>
              </w:rPr>
            </w:pPr>
            <w:r w:rsidRPr="00A84DF9">
              <w:rPr>
                <w:rFonts w:asciiTheme="minorHAnsi" w:hAnsiTheme="minorHAnsi" w:cstheme="minorHAnsi"/>
                <w:sz w:val="22"/>
                <w:szCs w:val="22"/>
              </w:rPr>
              <w:t>- dopustna kratkotrajna temperatura vodnika (5 s, KS, ZS)</w:t>
            </w:r>
          </w:p>
          <w:p w:rsidR="00685A84" w:rsidRPr="00A84DF9" w:rsidRDefault="00685A84" w:rsidP="00B17370">
            <w:pPr>
              <w:rPr>
                <w:rFonts w:asciiTheme="minorHAnsi" w:hAnsiTheme="minorHAnsi" w:cstheme="minorHAnsi"/>
                <w:sz w:val="22"/>
                <w:szCs w:val="22"/>
              </w:rPr>
            </w:pPr>
            <w:r w:rsidRPr="00A84DF9">
              <w:rPr>
                <w:rFonts w:asciiTheme="minorHAnsi" w:hAnsiTheme="minorHAnsi" w:cstheme="minorHAnsi"/>
                <w:sz w:val="22"/>
                <w:szCs w:val="22"/>
              </w:rPr>
              <w:t xml:space="preserve">- kapacitivnost </w:t>
            </w:r>
          </w:p>
          <w:p w:rsidR="00685A84" w:rsidRPr="00A84DF9" w:rsidRDefault="00685A84" w:rsidP="00B17370">
            <w:pPr>
              <w:rPr>
                <w:rFonts w:asciiTheme="minorHAnsi" w:hAnsiTheme="minorHAnsi" w:cstheme="minorHAnsi"/>
                <w:sz w:val="22"/>
                <w:szCs w:val="22"/>
              </w:rPr>
            </w:pPr>
            <w:r w:rsidRPr="00A84DF9">
              <w:rPr>
                <w:rFonts w:asciiTheme="minorHAnsi" w:hAnsiTheme="minorHAnsi" w:cstheme="minorHAnsi"/>
                <w:sz w:val="22"/>
                <w:szCs w:val="22"/>
              </w:rPr>
              <w:t xml:space="preserve">- induktivnost </w:t>
            </w:r>
          </w:p>
          <w:p w:rsidR="00685A84" w:rsidRPr="00A84DF9" w:rsidRDefault="00685A84" w:rsidP="00B17370">
            <w:pPr>
              <w:widowControl w:val="0"/>
              <w:rPr>
                <w:rFonts w:asciiTheme="minorHAnsi" w:hAnsiTheme="minorHAnsi" w:cstheme="minorHAnsi"/>
                <w:sz w:val="22"/>
                <w:szCs w:val="22"/>
              </w:rPr>
            </w:pPr>
            <w:r w:rsidRPr="00A84DF9">
              <w:rPr>
                <w:rFonts w:asciiTheme="minorHAnsi" w:hAnsiTheme="minorHAnsi" w:cstheme="minorHAnsi"/>
                <w:sz w:val="22"/>
                <w:szCs w:val="22"/>
              </w:rPr>
              <w:t xml:space="preserve">- </w:t>
            </w:r>
            <w:r w:rsidRPr="00A84DF9">
              <w:rPr>
                <w:rFonts w:asciiTheme="minorHAnsi" w:hAnsiTheme="minorHAnsi" w:cstheme="minorHAnsi"/>
                <w:color w:val="000000" w:themeColor="text1"/>
                <w:sz w:val="22"/>
                <w:szCs w:val="22"/>
              </w:rPr>
              <w:t>kg Al, Cu/m</w:t>
            </w:r>
          </w:p>
          <w:p w:rsidR="00685A84" w:rsidRPr="00A84DF9" w:rsidRDefault="00685A84" w:rsidP="00B17370">
            <w:pPr>
              <w:widowControl w:val="0"/>
              <w:rPr>
                <w:rFonts w:asciiTheme="minorHAnsi" w:hAnsiTheme="minorHAnsi" w:cstheme="minorHAnsi"/>
                <w:sz w:val="22"/>
                <w:szCs w:val="22"/>
              </w:rPr>
            </w:pPr>
          </w:p>
          <w:p w:rsidR="00685A84" w:rsidRPr="00A84DF9" w:rsidRDefault="00685A84" w:rsidP="00B17370">
            <w:pPr>
              <w:widowControl w:val="0"/>
              <w:rPr>
                <w:rFonts w:asciiTheme="minorHAnsi" w:hAnsiTheme="minorHAnsi" w:cstheme="minorHAnsi"/>
                <w:sz w:val="22"/>
                <w:szCs w:val="22"/>
              </w:rPr>
            </w:pPr>
          </w:p>
        </w:tc>
        <w:tc>
          <w:tcPr>
            <w:tcW w:w="3193" w:type="dxa"/>
          </w:tcPr>
          <w:p w:rsidR="00685A84" w:rsidRPr="00A84DF9" w:rsidRDefault="00685A84" w:rsidP="00B17370">
            <w:pPr>
              <w:keepNext/>
              <w:keepLines/>
              <w:rPr>
                <w:rFonts w:asciiTheme="minorHAnsi" w:hAnsiTheme="minorHAnsi" w:cstheme="minorHAnsi"/>
                <w:sz w:val="22"/>
                <w:szCs w:val="22"/>
              </w:rPr>
            </w:pPr>
            <w:proofErr w:type="spellStart"/>
            <w:r w:rsidRPr="00A84DF9">
              <w:rPr>
                <w:rFonts w:asciiTheme="minorHAnsi" w:hAnsiTheme="minorHAnsi" w:cstheme="minorHAnsi"/>
                <w:sz w:val="22"/>
                <w:szCs w:val="22"/>
              </w:rPr>
              <w:t>kompaktiran</w:t>
            </w:r>
            <w:proofErr w:type="spellEnd"/>
          </w:p>
          <w:p w:rsidR="00685A84" w:rsidRPr="00A84DF9" w:rsidRDefault="00685A84" w:rsidP="00B17370">
            <w:pPr>
              <w:keepNext/>
              <w:keepLines/>
              <w:rPr>
                <w:rFonts w:asciiTheme="minorHAnsi" w:hAnsiTheme="minorHAnsi" w:cstheme="minorHAnsi"/>
                <w:sz w:val="22"/>
                <w:szCs w:val="22"/>
              </w:rPr>
            </w:pPr>
            <w:r w:rsidRPr="00A84DF9">
              <w:rPr>
                <w:rFonts w:asciiTheme="minorHAnsi" w:hAnsiTheme="minorHAnsi" w:cstheme="minorHAnsi"/>
                <w:sz w:val="22"/>
                <w:szCs w:val="22"/>
              </w:rPr>
              <w:t>Al (razred II, po IEC 60228)</w:t>
            </w:r>
          </w:p>
          <w:p w:rsidR="00685A84" w:rsidRPr="00A84DF9" w:rsidRDefault="00685A84" w:rsidP="00B17370">
            <w:pPr>
              <w:keepNext/>
              <w:keepLines/>
              <w:rPr>
                <w:rFonts w:asciiTheme="minorHAnsi" w:hAnsiTheme="minorHAnsi" w:cstheme="minorHAnsi"/>
                <w:sz w:val="22"/>
                <w:szCs w:val="22"/>
              </w:rPr>
            </w:pPr>
            <w:r w:rsidRPr="00A84DF9">
              <w:rPr>
                <w:rFonts w:asciiTheme="minorHAnsi" w:hAnsiTheme="minorHAnsi" w:cstheme="minorHAnsi"/>
                <w:sz w:val="22"/>
                <w:szCs w:val="22"/>
              </w:rPr>
              <w:t>RM</w:t>
            </w:r>
          </w:p>
          <w:p w:rsidR="00685A84" w:rsidRPr="00A84DF9" w:rsidRDefault="00685A84" w:rsidP="00B17370">
            <w:pPr>
              <w:keepNext/>
              <w:keepLines/>
              <w:rPr>
                <w:rFonts w:asciiTheme="minorHAnsi" w:hAnsiTheme="minorHAnsi" w:cstheme="minorHAnsi"/>
                <w:sz w:val="22"/>
                <w:szCs w:val="22"/>
                <w:vertAlign w:val="superscript"/>
              </w:rPr>
            </w:pPr>
            <w:r w:rsidRPr="00A84DF9">
              <w:rPr>
                <w:rFonts w:asciiTheme="minorHAnsi" w:hAnsiTheme="minorHAnsi" w:cstheme="minorHAnsi"/>
                <w:sz w:val="22"/>
                <w:szCs w:val="22"/>
              </w:rPr>
              <w:t>240 mm</w:t>
            </w:r>
            <w:r w:rsidRPr="00A84DF9">
              <w:rPr>
                <w:rFonts w:asciiTheme="minorHAnsi" w:hAnsiTheme="minorHAnsi" w:cstheme="minorHAnsi"/>
                <w:sz w:val="22"/>
                <w:szCs w:val="22"/>
                <w:vertAlign w:val="superscript"/>
              </w:rPr>
              <w:t>2</w:t>
            </w:r>
          </w:p>
          <w:p w:rsidR="00685A84" w:rsidRPr="00A84DF9" w:rsidRDefault="00685A84" w:rsidP="00B17370">
            <w:pPr>
              <w:keepNext/>
              <w:keepLines/>
              <w:rPr>
                <w:rFonts w:asciiTheme="minorHAnsi" w:hAnsiTheme="minorHAnsi" w:cstheme="minorHAnsi"/>
                <w:sz w:val="22"/>
                <w:szCs w:val="22"/>
              </w:rPr>
            </w:pPr>
            <w:r w:rsidRPr="00A84DF9">
              <w:rPr>
                <w:rFonts w:asciiTheme="minorHAnsi" w:hAnsiTheme="minorHAnsi" w:cstheme="minorHAnsi"/>
                <w:sz w:val="22"/>
                <w:szCs w:val="22"/>
              </w:rPr>
              <w:t>≥ 18 mm</w:t>
            </w:r>
          </w:p>
          <w:p w:rsidR="00685A84" w:rsidRPr="00A84DF9" w:rsidRDefault="00685A84" w:rsidP="00B17370">
            <w:pPr>
              <w:keepNext/>
              <w:keepLines/>
              <w:rPr>
                <w:rFonts w:asciiTheme="minorHAnsi" w:hAnsiTheme="minorHAnsi" w:cstheme="minorHAnsi"/>
                <w:sz w:val="22"/>
                <w:szCs w:val="22"/>
              </w:rPr>
            </w:pPr>
            <w:r w:rsidRPr="00A84DF9">
              <w:rPr>
                <w:rFonts w:asciiTheme="minorHAnsi" w:hAnsiTheme="minorHAnsi" w:cstheme="minorHAnsi"/>
                <w:sz w:val="22"/>
                <w:szCs w:val="22"/>
              </w:rPr>
              <w:t>≤ 0.125 (Ω/km)</w:t>
            </w:r>
          </w:p>
          <w:p w:rsidR="00685A84" w:rsidRPr="00A84DF9" w:rsidRDefault="00685A84" w:rsidP="00B17370">
            <w:pPr>
              <w:keepNext/>
              <w:keepLines/>
              <w:rPr>
                <w:rFonts w:asciiTheme="minorHAnsi" w:hAnsiTheme="minorHAnsi" w:cstheme="minorHAnsi"/>
                <w:sz w:val="22"/>
                <w:szCs w:val="22"/>
              </w:rPr>
            </w:pPr>
            <w:r w:rsidRPr="00A84DF9">
              <w:rPr>
                <w:rFonts w:asciiTheme="minorHAnsi" w:hAnsiTheme="minorHAnsi" w:cstheme="minorHAnsi"/>
                <w:sz w:val="22"/>
                <w:szCs w:val="22"/>
              </w:rPr>
              <w:t>navesti (</w:t>
            </w:r>
            <w:proofErr w:type="spellStart"/>
            <w:r w:rsidRPr="00A84DF9">
              <w:rPr>
                <w:rFonts w:asciiTheme="minorHAnsi" w:hAnsiTheme="minorHAnsi" w:cstheme="minorHAnsi"/>
                <w:sz w:val="22"/>
                <w:szCs w:val="22"/>
              </w:rPr>
              <w:t>kA</w:t>
            </w:r>
            <w:proofErr w:type="spellEnd"/>
            <w:r w:rsidRPr="00A84DF9">
              <w:rPr>
                <w:rFonts w:asciiTheme="minorHAnsi" w:hAnsiTheme="minorHAnsi" w:cstheme="minorHAnsi"/>
                <w:sz w:val="22"/>
                <w:szCs w:val="22"/>
              </w:rPr>
              <w:t>)</w:t>
            </w:r>
          </w:p>
          <w:p w:rsidR="00685A84" w:rsidRPr="00A84DF9" w:rsidRDefault="00685A84" w:rsidP="00B17370">
            <w:pPr>
              <w:keepNext/>
              <w:keepLines/>
              <w:rPr>
                <w:rFonts w:asciiTheme="minorHAnsi" w:hAnsiTheme="minorHAnsi" w:cstheme="minorHAnsi"/>
                <w:sz w:val="22"/>
                <w:szCs w:val="22"/>
              </w:rPr>
            </w:pPr>
            <w:r w:rsidRPr="00A84DF9">
              <w:rPr>
                <w:rFonts w:asciiTheme="minorHAnsi" w:hAnsiTheme="minorHAnsi" w:cstheme="minorHAnsi"/>
                <w:sz w:val="22"/>
                <w:szCs w:val="22"/>
              </w:rPr>
              <w:t>navesti (A)</w:t>
            </w:r>
          </w:p>
          <w:p w:rsidR="00685A84" w:rsidRPr="00A84DF9" w:rsidRDefault="00685A84" w:rsidP="00B17370">
            <w:pPr>
              <w:keepNext/>
              <w:keepLines/>
              <w:rPr>
                <w:rFonts w:asciiTheme="minorHAnsi" w:hAnsiTheme="minorHAnsi" w:cstheme="minorHAnsi"/>
                <w:sz w:val="22"/>
                <w:szCs w:val="22"/>
              </w:rPr>
            </w:pPr>
          </w:p>
          <w:p w:rsidR="00685A84" w:rsidRPr="00A84DF9" w:rsidRDefault="00685A84" w:rsidP="00B17370">
            <w:pPr>
              <w:keepNext/>
              <w:keepLines/>
              <w:rPr>
                <w:rFonts w:asciiTheme="minorHAnsi" w:hAnsiTheme="minorHAnsi" w:cstheme="minorHAnsi"/>
                <w:sz w:val="22"/>
                <w:szCs w:val="22"/>
              </w:rPr>
            </w:pPr>
            <w:r w:rsidRPr="00A84DF9">
              <w:rPr>
                <w:rFonts w:asciiTheme="minorHAnsi" w:hAnsiTheme="minorHAnsi" w:cstheme="minorHAnsi"/>
                <w:sz w:val="22"/>
                <w:szCs w:val="22"/>
              </w:rPr>
              <w:t>90</w:t>
            </w:r>
            <w:r w:rsidRPr="00A84DF9">
              <w:rPr>
                <w:rFonts w:asciiTheme="minorHAnsi" w:eastAsia="Symbol" w:hAnsiTheme="minorHAnsi" w:cstheme="minorHAnsi"/>
                <w:sz w:val="22"/>
                <w:szCs w:val="22"/>
              </w:rPr>
              <w:t>°</w:t>
            </w:r>
            <w:r w:rsidRPr="00A84DF9">
              <w:rPr>
                <w:rFonts w:asciiTheme="minorHAnsi" w:hAnsiTheme="minorHAnsi" w:cstheme="minorHAnsi"/>
                <w:sz w:val="22"/>
                <w:szCs w:val="22"/>
              </w:rPr>
              <w:t>C</w:t>
            </w:r>
          </w:p>
          <w:p w:rsidR="00685A84" w:rsidRPr="00A84DF9" w:rsidRDefault="00685A84" w:rsidP="00B17370">
            <w:pPr>
              <w:keepNext/>
              <w:keepLines/>
              <w:rPr>
                <w:rFonts w:asciiTheme="minorHAnsi" w:hAnsiTheme="minorHAnsi" w:cstheme="minorHAnsi"/>
                <w:sz w:val="22"/>
                <w:szCs w:val="22"/>
              </w:rPr>
            </w:pPr>
            <w:r w:rsidRPr="00A84DF9">
              <w:rPr>
                <w:rFonts w:asciiTheme="minorHAnsi" w:hAnsiTheme="minorHAnsi" w:cstheme="minorHAnsi"/>
                <w:sz w:val="22"/>
                <w:szCs w:val="22"/>
              </w:rPr>
              <w:t>250</w:t>
            </w:r>
            <w:r w:rsidRPr="00A84DF9">
              <w:rPr>
                <w:rFonts w:asciiTheme="minorHAnsi" w:eastAsia="Symbol" w:hAnsiTheme="minorHAnsi" w:cstheme="minorHAnsi"/>
                <w:sz w:val="22"/>
                <w:szCs w:val="22"/>
              </w:rPr>
              <w:t>°</w:t>
            </w:r>
            <w:r w:rsidRPr="00A84DF9">
              <w:rPr>
                <w:rFonts w:asciiTheme="minorHAnsi" w:hAnsiTheme="minorHAnsi" w:cstheme="minorHAnsi"/>
                <w:sz w:val="22"/>
                <w:szCs w:val="22"/>
              </w:rPr>
              <w:t>C</w:t>
            </w:r>
          </w:p>
          <w:p w:rsidR="00685A84" w:rsidRPr="00A84DF9" w:rsidRDefault="00685A84" w:rsidP="00B17370">
            <w:pPr>
              <w:keepNext/>
              <w:keepLines/>
              <w:rPr>
                <w:rFonts w:asciiTheme="minorHAnsi" w:hAnsiTheme="minorHAnsi" w:cstheme="minorHAnsi"/>
                <w:sz w:val="22"/>
                <w:szCs w:val="22"/>
              </w:rPr>
            </w:pPr>
          </w:p>
          <w:p w:rsidR="00685A84" w:rsidRPr="00A84DF9" w:rsidRDefault="00685A84" w:rsidP="00B17370">
            <w:pPr>
              <w:keepNext/>
              <w:keepLines/>
              <w:rPr>
                <w:rFonts w:asciiTheme="minorHAnsi" w:hAnsiTheme="minorHAnsi" w:cstheme="minorHAnsi"/>
                <w:sz w:val="22"/>
                <w:szCs w:val="22"/>
              </w:rPr>
            </w:pPr>
            <w:r w:rsidRPr="00A84DF9">
              <w:rPr>
                <w:rFonts w:asciiTheme="minorHAnsi" w:hAnsiTheme="minorHAnsi" w:cstheme="minorHAnsi"/>
                <w:sz w:val="22"/>
                <w:szCs w:val="22"/>
              </w:rPr>
              <w:t>navesti (µF/km)</w:t>
            </w:r>
          </w:p>
          <w:p w:rsidR="00685A84" w:rsidRPr="00A84DF9" w:rsidRDefault="00685A84" w:rsidP="00B17370">
            <w:pPr>
              <w:keepNext/>
              <w:keepLines/>
              <w:rPr>
                <w:rFonts w:asciiTheme="minorHAnsi" w:hAnsiTheme="minorHAnsi" w:cstheme="minorHAnsi"/>
                <w:sz w:val="22"/>
                <w:szCs w:val="22"/>
              </w:rPr>
            </w:pPr>
            <w:r w:rsidRPr="00A84DF9">
              <w:rPr>
                <w:rFonts w:asciiTheme="minorHAnsi" w:hAnsiTheme="minorHAnsi" w:cstheme="minorHAnsi"/>
                <w:sz w:val="22"/>
                <w:szCs w:val="22"/>
              </w:rPr>
              <w:t>navesti (</w:t>
            </w:r>
            <w:proofErr w:type="spellStart"/>
            <w:r w:rsidRPr="00A84DF9">
              <w:rPr>
                <w:rFonts w:asciiTheme="minorHAnsi" w:hAnsiTheme="minorHAnsi" w:cstheme="minorHAnsi"/>
                <w:sz w:val="22"/>
                <w:szCs w:val="22"/>
              </w:rPr>
              <w:t>mH</w:t>
            </w:r>
            <w:proofErr w:type="spellEnd"/>
            <w:r w:rsidRPr="00A84DF9">
              <w:rPr>
                <w:rFonts w:asciiTheme="minorHAnsi" w:hAnsiTheme="minorHAnsi" w:cstheme="minorHAnsi"/>
                <w:sz w:val="22"/>
                <w:szCs w:val="22"/>
              </w:rPr>
              <w:t>/km)</w:t>
            </w:r>
          </w:p>
          <w:p w:rsidR="00685A84" w:rsidRPr="00A84DF9" w:rsidRDefault="00685A84" w:rsidP="00B17370">
            <w:pPr>
              <w:keepNext/>
              <w:keepLines/>
              <w:rPr>
                <w:rFonts w:asciiTheme="minorHAnsi" w:hAnsiTheme="minorHAnsi" w:cstheme="minorHAnsi"/>
                <w:sz w:val="22"/>
                <w:szCs w:val="22"/>
              </w:rPr>
            </w:pPr>
            <w:proofErr w:type="spellStart"/>
            <w:r w:rsidRPr="00A84DF9">
              <w:rPr>
                <w:rFonts w:asciiTheme="minorHAnsi" w:hAnsiTheme="minorHAnsi" w:cstheme="minorHAnsi"/>
                <w:sz w:val="22"/>
                <w:szCs w:val="22"/>
              </w:rPr>
              <w:t>wAl</w:t>
            </w:r>
            <w:proofErr w:type="spellEnd"/>
            <w:r w:rsidRPr="00A84DF9">
              <w:rPr>
                <w:rFonts w:asciiTheme="minorHAnsi" w:hAnsiTheme="minorHAnsi" w:cstheme="minorHAnsi"/>
                <w:sz w:val="22"/>
                <w:szCs w:val="22"/>
              </w:rPr>
              <w:t xml:space="preserve"> = količina Al (kg/m) v kablu</w:t>
            </w:r>
          </w:p>
          <w:p w:rsidR="00685A84" w:rsidRPr="00A84DF9" w:rsidRDefault="00685A84" w:rsidP="00B17370">
            <w:pPr>
              <w:keepNext/>
              <w:keepLines/>
              <w:rPr>
                <w:rFonts w:asciiTheme="minorHAnsi" w:hAnsiTheme="minorHAnsi" w:cstheme="minorHAnsi"/>
                <w:sz w:val="22"/>
                <w:szCs w:val="22"/>
              </w:rPr>
            </w:pPr>
            <w:proofErr w:type="spellStart"/>
            <w:r w:rsidRPr="00A84DF9">
              <w:rPr>
                <w:rFonts w:asciiTheme="minorHAnsi" w:hAnsiTheme="minorHAnsi" w:cstheme="minorHAnsi"/>
                <w:sz w:val="22"/>
                <w:szCs w:val="22"/>
              </w:rPr>
              <w:t>wCu</w:t>
            </w:r>
            <w:proofErr w:type="spellEnd"/>
            <w:r w:rsidRPr="00A84DF9">
              <w:rPr>
                <w:rFonts w:asciiTheme="minorHAnsi" w:hAnsiTheme="minorHAnsi" w:cstheme="minorHAnsi"/>
                <w:sz w:val="22"/>
                <w:szCs w:val="22"/>
              </w:rPr>
              <w:t xml:space="preserve"> = količina Cu (kg/m) v kablu</w:t>
            </w:r>
          </w:p>
          <w:p w:rsidR="00685A84" w:rsidRPr="00A84DF9" w:rsidRDefault="00685A84" w:rsidP="00B17370">
            <w:pPr>
              <w:keepNext/>
              <w:keepLines/>
              <w:rPr>
                <w:rFonts w:asciiTheme="minorHAnsi" w:hAnsiTheme="minorHAnsi" w:cstheme="minorHAnsi"/>
                <w:sz w:val="22"/>
                <w:szCs w:val="22"/>
              </w:rPr>
            </w:pPr>
          </w:p>
        </w:tc>
        <w:tc>
          <w:tcPr>
            <w:tcW w:w="2126" w:type="dxa"/>
          </w:tcPr>
          <w:p w:rsidR="00685A84" w:rsidRPr="00A84DF9" w:rsidRDefault="00685A84" w:rsidP="00B17370">
            <w:pPr>
              <w:widowControl w:val="0"/>
              <w:tabs>
                <w:tab w:val="left" w:pos="426"/>
              </w:tabs>
              <w:autoSpaceDE w:val="0"/>
              <w:autoSpaceDN w:val="0"/>
              <w:adjustRightInd w:val="0"/>
              <w:jc w:val="center"/>
              <w:rPr>
                <w:rFonts w:asciiTheme="minorHAnsi" w:hAnsiTheme="minorHAnsi" w:cstheme="minorHAnsi"/>
                <w:sz w:val="22"/>
                <w:szCs w:val="22"/>
              </w:rPr>
            </w:pPr>
          </w:p>
        </w:tc>
      </w:tr>
      <w:tr w:rsidR="00685A84" w:rsidRPr="00A84DF9" w:rsidTr="00B17370">
        <w:trPr>
          <w:trHeight w:hRule="exact" w:val="941"/>
        </w:trPr>
        <w:tc>
          <w:tcPr>
            <w:tcW w:w="3895" w:type="dxa"/>
            <w:gridSpan w:val="2"/>
          </w:tcPr>
          <w:p w:rsidR="00685A84" w:rsidRPr="00A84DF9" w:rsidRDefault="00685A84" w:rsidP="00B17370">
            <w:pPr>
              <w:widowControl w:val="0"/>
              <w:rPr>
                <w:rFonts w:asciiTheme="minorHAnsi" w:hAnsiTheme="minorHAnsi" w:cstheme="minorHAnsi"/>
                <w:sz w:val="22"/>
                <w:szCs w:val="22"/>
              </w:rPr>
            </w:pPr>
            <w:r w:rsidRPr="00A84DF9">
              <w:rPr>
                <w:rFonts w:asciiTheme="minorHAnsi" w:hAnsiTheme="minorHAnsi" w:cstheme="minorHAnsi"/>
                <w:sz w:val="22"/>
                <w:szCs w:val="22"/>
              </w:rPr>
              <w:t>2. Polprevodna plast (zaslon vodnika):</w:t>
            </w:r>
          </w:p>
          <w:p w:rsidR="00685A84" w:rsidRPr="00A84DF9" w:rsidRDefault="00685A84" w:rsidP="00B17370">
            <w:pPr>
              <w:keepNext/>
              <w:keepLines/>
              <w:widowControl w:val="0"/>
              <w:rPr>
                <w:rFonts w:asciiTheme="minorHAnsi" w:hAnsiTheme="minorHAnsi" w:cstheme="minorHAnsi"/>
                <w:sz w:val="22"/>
                <w:szCs w:val="22"/>
              </w:rPr>
            </w:pPr>
            <w:r w:rsidRPr="00A84DF9">
              <w:rPr>
                <w:rFonts w:asciiTheme="minorHAnsi" w:hAnsiTheme="minorHAnsi" w:cstheme="minorHAnsi"/>
                <w:sz w:val="22"/>
                <w:szCs w:val="22"/>
              </w:rPr>
              <w:t>- material polprevodne plasti</w:t>
            </w:r>
          </w:p>
          <w:p w:rsidR="00685A84" w:rsidRPr="00A84DF9" w:rsidRDefault="00685A84" w:rsidP="00B17370">
            <w:pPr>
              <w:keepNext/>
              <w:keepLines/>
              <w:widowControl w:val="0"/>
              <w:rPr>
                <w:rFonts w:asciiTheme="minorHAnsi" w:hAnsiTheme="minorHAnsi" w:cstheme="minorHAnsi"/>
                <w:sz w:val="22"/>
                <w:szCs w:val="22"/>
              </w:rPr>
            </w:pPr>
            <w:r w:rsidRPr="00A84DF9">
              <w:rPr>
                <w:rFonts w:asciiTheme="minorHAnsi" w:hAnsiTheme="minorHAnsi" w:cstheme="minorHAnsi"/>
                <w:sz w:val="22"/>
                <w:szCs w:val="22"/>
              </w:rPr>
              <w:t>- debelina polprevodne plasti na vodniku</w:t>
            </w:r>
          </w:p>
        </w:tc>
        <w:tc>
          <w:tcPr>
            <w:tcW w:w="3193" w:type="dxa"/>
          </w:tcPr>
          <w:p w:rsidR="00685A84" w:rsidRPr="00A84DF9" w:rsidRDefault="00685A84" w:rsidP="00B17370">
            <w:pPr>
              <w:keepNext/>
              <w:keepLines/>
              <w:rPr>
                <w:rFonts w:asciiTheme="minorHAnsi" w:hAnsiTheme="minorHAnsi" w:cstheme="minorHAnsi"/>
                <w:sz w:val="22"/>
                <w:szCs w:val="22"/>
              </w:rPr>
            </w:pPr>
          </w:p>
          <w:p w:rsidR="00685A84" w:rsidRPr="00A84DF9" w:rsidRDefault="00685A84" w:rsidP="00B17370">
            <w:pPr>
              <w:keepNext/>
              <w:keepLines/>
              <w:rPr>
                <w:rFonts w:asciiTheme="minorHAnsi" w:hAnsiTheme="minorHAnsi" w:cstheme="minorHAnsi"/>
                <w:sz w:val="22"/>
                <w:szCs w:val="22"/>
              </w:rPr>
            </w:pPr>
            <w:r w:rsidRPr="00A84DF9">
              <w:rPr>
                <w:rFonts w:asciiTheme="minorHAnsi" w:hAnsiTheme="minorHAnsi" w:cstheme="minorHAnsi"/>
                <w:sz w:val="22"/>
                <w:szCs w:val="22"/>
              </w:rPr>
              <w:t>XLPE</w:t>
            </w:r>
          </w:p>
          <w:p w:rsidR="00685A84" w:rsidRPr="00A84DF9" w:rsidRDefault="00685A84" w:rsidP="00B17370">
            <w:pPr>
              <w:keepNext/>
              <w:keepLines/>
              <w:rPr>
                <w:rFonts w:asciiTheme="minorHAnsi" w:hAnsiTheme="minorHAnsi" w:cstheme="minorHAnsi"/>
                <w:sz w:val="22"/>
                <w:szCs w:val="22"/>
              </w:rPr>
            </w:pPr>
            <w:r w:rsidRPr="00A84DF9">
              <w:rPr>
                <w:rFonts w:asciiTheme="minorHAnsi" w:hAnsiTheme="minorHAnsi" w:cstheme="minorHAnsi"/>
                <w:sz w:val="22"/>
                <w:szCs w:val="22"/>
              </w:rPr>
              <w:t>≥ 0.3 mm</w:t>
            </w:r>
          </w:p>
        </w:tc>
        <w:tc>
          <w:tcPr>
            <w:tcW w:w="2126" w:type="dxa"/>
          </w:tcPr>
          <w:p w:rsidR="00685A84" w:rsidRPr="00A84DF9" w:rsidRDefault="00685A84" w:rsidP="00B17370">
            <w:pPr>
              <w:widowControl w:val="0"/>
              <w:tabs>
                <w:tab w:val="left" w:pos="426"/>
              </w:tabs>
              <w:autoSpaceDE w:val="0"/>
              <w:autoSpaceDN w:val="0"/>
              <w:adjustRightInd w:val="0"/>
              <w:rPr>
                <w:rFonts w:asciiTheme="minorHAnsi" w:hAnsiTheme="minorHAnsi" w:cstheme="minorHAnsi"/>
                <w:sz w:val="22"/>
                <w:szCs w:val="22"/>
              </w:rPr>
            </w:pPr>
          </w:p>
        </w:tc>
      </w:tr>
      <w:tr w:rsidR="00685A84" w:rsidRPr="00A84DF9" w:rsidTr="00B17370">
        <w:trPr>
          <w:trHeight w:hRule="exact" w:val="589"/>
        </w:trPr>
        <w:tc>
          <w:tcPr>
            <w:tcW w:w="3895" w:type="dxa"/>
            <w:gridSpan w:val="2"/>
          </w:tcPr>
          <w:p w:rsidR="00685A84" w:rsidRPr="00A84DF9" w:rsidRDefault="00685A84" w:rsidP="00B17370">
            <w:pPr>
              <w:keepNext/>
              <w:keepLines/>
              <w:widowControl w:val="0"/>
              <w:rPr>
                <w:rFonts w:asciiTheme="minorHAnsi" w:hAnsiTheme="minorHAnsi" w:cstheme="minorHAnsi"/>
                <w:i/>
                <w:sz w:val="22"/>
                <w:szCs w:val="22"/>
              </w:rPr>
            </w:pPr>
            <w:r w:rsidRPr="00A84DF9">
              <w:rPr>
                <w:rFonts w:asciiTheme="minorHAnsi" w:hAnsiTheme="minorHAnsi" w:cstheme="minorHAnsi"/>
                <w:sz w:val="22"/>
                <w:szCs w:val="22"/>
              </w:rPr>
              <w:t>3.</w:t>
            </w:r>
            <w:r w:rsidRPr="00A84DF9">
              <w:rPr>
                <w:rFonts w:asciiTheme="minorHAnsi" w:hAnsiTheme="minorHAnsi" w:cstheme="minorHAnsi"/>
                <w:i/>
                <w:sz w:val="22"/>
                <w:szCs w:val="22"/>
              </w:rPr>
              <w:t xml:space="preserve"> </w:t>
            </w:r>
            <w:r w:rsidRPr="00A84DF9">
              <w:rPr>
                <w:rFonts w:asciiTheme="minorHAnsi" w:hAnsiTheme="minorHAnsi" w:cstheme="minorHAnsi"/>
                <w:sz w:val="22"/>
                <w:szCs w:val="22"/>
              </w:rPr>
              <w:t>Minimalna debelina izolacije vodnika po celotnem obodu</w:t>
            </w:r>
          </w:p>
        </w:tc>
        <w:tc>
          <w:tcPr>
            <w:tcW w:w="3193" w:type="dxa"/>
          </w:tcPr>
          <w:p w:rsidR="00685A84" w:rsidRPr="00A84DF9" w:rsidRDefault="00685A84" w:rsidP="00B17370">
            <w:pPr>
              <w:keepNext/>
              <w:keepLines/>
              <w:rPr>
                <w:rFonts w:asciiTheme="minorHAnsi" w:hAnsiTheme="minorHAnsi" w:cstheme="minorHAnsi"/>
                <w:sz w:val="22"/>
                <w:szCs w:val="22"/>
              </w:rPr>
            </w:pPr>
            <w:r w:rsidRPr="00A84DF9">
              <w:rPr>
                <w:rFonts w:asciiTheme="minorHAnsi" w:hAnsiTheme="minorHAnsi" w:cstheme="minorHAnsi"/>
                <w:sz w:val="22"/>
                <w:szCs w:val="22"/>
              </w:rPr>
              <w:t>≥ 4.85 mm</w:t>
            </w:r>
          </w:p>
          <w:p w:rsidR="00685A84" w:rsidRPr="00A84DF9" w:rsidRDefault="00685A84" w:rsidP="00B17370">
            <w:pPr>
              <w:keepNext/>
              <w:keepLines/>
              <w:rPr>
                <w:rFonts w:asciiTheme="minorHAnsi" w:hAnsiTheme="minorHAnsi" w:cstheme="minorHAnsi"/>
                <w:sz w:val="22"/>
                <w:szCs w:val="22"/>
                <w:vertAlign w:val="superscript"/>
              </w:rPr>
            </w:pPr>
          </w:p>
        </w:tc>
        <w:tc>
          <w:tcPr>
            <w:tcW w:w="2126" w:type="dxa"/>
          </w:tcPr>
          <w:p w:rsidR="00685A84" w:rsidRPr="00A84DF9" w:rsidRDefault="00685A84" w:rsidP="00B17370">
            <w:pPr>
              <w:widowControl w:val="0"/>
              <w:tabs>
                <w:tab w:val="left" w:pos="426"/>
              </w:tabs>
              <w:autoSpaceDE w:val="0"/>
              <w:autoSpaceDN w:val="0"/>
              <w:adjustRightInd w:val="0"/>
              <w:jc w:val="center"/>
              <w:rPr>
                <w:rFonts w:asciiTheme="minorHAnsi" w:hAnsiTheme="minorHAnsi" w:cstheme="minorHAnsi"/>
                <w:sz w:val="22"/>
                <w:szCs w:val="22"/>
              </w:rPr>
            </w:pPr>
          </w:p>
        </w:tc>
      </w:tr>
      <w:tr w:rsidR="00685A84" w:rsidRPr="00A84DF9" w:rsidTr="00B17370">
        <w:trPr>
          <w:trHeight w:hRule="exact" w:val="860"/>
        </w:trPr>
        <w:tc>
          <w:tcPr>
            <w:tcW w:w="3895" w:type="dxa"/>
            <w:gridSpan w:val="2"/>
          </w:tcPr>
          <w:p w:rsidR="00685A84" w:rsidRPr="00A84DF9" w:rsidRDefault="00685A84" w:rsidP="00B17370">
            <w:pPr>
              <w:keepNext/>
              <w:keepLines/>
              <w:widowControl w:val="0"/>
              <w:rPr>
                <w:rFonts w:asciiTheme="minorHAnsi" w:hAnsiTheme="minorHAnsi" w:cstheme="minorHAnsi"/>
                <w:i/>
                <w:sz w:val="22"/>
                <w:szCs w:val="22"/>
              </w:rPr>
            </w:pPr>
            <w:r w:rsidRPr="00A84DF9">
              <w:rPr>
                <w:rFonts w:asciiTheme="minorHAnsi" w:hAnsiTheme="minorHAnsi" w:cstheme="minorHAnsi"/>
                <w:sz w:val="22"/>
                <w:szCs w:val="22"/>
              </w:rPr>
              <w:t>4</w:t>
            </w:r>
            <w:r w:rsidRPr="00A84DF9">
              <w:rPr>
                <w:rFonts w:asciiTheme="minorHAnsi" w:hAnsiTheme="minorHAnsi" w:cstheme="minorHAnsi"/>
                <w:i/>
                <w:sz w:val="22"/>
                <w:szCs w:val="22"/>
              </w:rPr>
              <w:t xml:space="preserve">. </w:t>
            </w:r>
            <w:r w:rsidRPr="00A84DF9">
              <w:rPr>
                <w:rFonts w:asciiTheme="minorHAnsi" w:hAnsiTheme="minorHAnsi" w:cstheme="minorHAnsi"/>
                <w:sz w:val="22"/>
                <w:szCs w:val="22"/>
              </w:rPr>
              <w:t>Polprevodna plast okrog izolacije:</w:t>
            </w:r>
          </w:p>
          <w:p w:rsidR="00685A84" w:rsidRPr="00A84DF9" w:rsidRDefault="00685A84" w:rsidP="00B17370">
            <w:pPr>
              <w:keepNext/>
              <w:keepLines/>
              <w:widowControl w:val="0"/>
              <w:rPr>
                <w:rFonts w:asciiTheme="minorHAnsi" w:hAnsiTheme="minorHAnsi" w:cstheme="minorHAnsi"/>
                <w:sz w:val="22"/>
                <w:szCs w:val="22"/>
              </w:rPr>
            </w:pPr>
            <w:r w:rsidRPr="00A84DF9">
              <w:rPr>
                <w:rFonts w:asciiTheme="minorHAnsi" w:hAnsiTheme="minorHAnsi" w:cstheme="minorHAnsi"/>
                <w:sz w:val="22"/>
                <w:szCs w:val="22"/>
              </w:rPr>
              <w:t>- material polprevodne plasti</w:t>
            </w:r>
          </w:p>
          <w:p w:rsidR="00685A84" w:rsidRPr="00A84DF9" w:rsidRDefault="00685A84" w:rsidP="00B17370">
            <w:pPr>
              <w:keepNext/>
              <w:keepLines/>
              <w:widowControl w:val="0"/>
              <w:rPr>
                <w:rFonts w:asciiTheme="minorHAnsi" w:hAnsiTheme="minorHAnsi" w:cstheme="minorHAnsi"/>
                <w:sz w:val="22"/>
                <w:szCs w:val="22"/>
              </w:rPr>
            </w:pPr>
            <w:r w:rsidRPr="00A84DF9">
              <w:rPr>
                <w:rFonts w:asciiTheme="minorHAnsi" w:hAnsiTheme="minorHAnsi" w:cstheme="minorHAnsi"/>
                <w:sz w:val="22"/>
                <w:szCs w:val="22"/>
              </w:rPr>
              <w:t>- debelina polprevodne plasti</w:t>
            </w:r>
          </w:p>
        </w:tc>
        <w:tc>
          <w:tcPr>
            <w:tcW w:w="3193" w:type="dxa"/>
          </w:tcPr>
          <w:p w:rsidR="00685A84" w:rsidRPr="00A84DF9" w:rsidRDefault="00685A84" w:rsidP="00B17370">
            <w:pPr>
              <w:keepNext/>
              <w:keepLines/>
              <w:rPr>
                <w:rFonts w:asciiTheme="minorHAnsi" w:hAnsiTheme="minorHAnsi" w:cstheme="minorHAnsi"/>
                <w:sz w:val="22"/>
                <w:szCs w:val="22"/>
              </w:rPr>
            </w:pPr>
          </w:p>
          <w:p w:rsidR="00685A84" w:rsidRPr="00A84DF9" w:rsidRDefault="00685A84" w:rsidP="00B17370">
            <w:pPr>
              <w:keepNext/>
              <w:keepLines/>
              <w:rPr>
                <w:rFonts w:asciiTheme="minorHAnsi" w:hAnsiTheme="minorHAnsi" w:cstheme="minorHAnsi"/>
                <w:sz w:val="22"/>
                <w:szCs w:val="22"/>
              </w:rPr>
            </w:pPr>
            <w:r w:rsidRPr="00A84DF9">
              <w:rPr>
                <w:rFonts w:asciiTheme="minorHAnsi" w:hAnsiTheme="minorHAnsi" w:cstheme="minorHAnsi"/>
                <w:sz w:val="22"/>
                <w:szCs w:val="22"/>
              </w:rPr>
              <w:t>XLPE</w:t>
            </w:r>
          </w:p>
          <w:p w:rsidR="00685A84" w:rsidRPr="00A84DF9" w:rsidRDefault="00685A84" w:rsidP="00B17370">
            <w:pPr>
              <w:keepNext/>
              <w:keepLines/>
              <w:rPr>
                <w:rFonts w:asciiTheme="minorHAnsi" w:hAnsiTheme="minorHAnsi" w:cstheme="minorHAnsi"/>
                <w:sz w:val="22"/>
                <w:szCs w:val="22"/>
              </w:rPr>
            </w:pPr>
            <w:r w:rsidRPr="00A84DF9">
              <w:rPr>
                <w:rFonts w:asciiTheme="minorHAnsi" w:hAnsiTheme="minorHAnsi" w:cstheme="minorHAnsi"/>
                <w:sz w:val="22"/>
                <w:szCs w:val="22"/>
              </w:rPr>
              <w:t xml:space="preserve">≥ 0.3 mm </w:t>
            </w:r>
          </w:p>
          <w:p w:rsidR="00685A84" w:rsidRPr="00A84DF9" w:rsidRDefault="00685A84" w:rsidP="00B17370">
            <w:pPr>
              <w:keepNext/>
              <w:keepLines/>
              <w:rPr>
                <w:rFonts w:asciiTheme="minorHAnsi" w:hAnsiTheme="minorHAnsi" w:cstheme="minorHAnsi"/>
                <w:sz w:val="22"/>
                <w:szCs w:val="22"/>
              </w:rPr>
            </w:pPr>
          </w:p>
        </w:tc>
        <w:tc>
          <w:tcPr>
            <w:tcW w:w="2126" w:type="dxa"/>
          </w:tcPr>
          <w:p w:rsidR="00685A84" w:rsidRPr="00A84DF9" w:rsidRDefault="00685A84" w:rsidP="00B17370">
            <w:pPr>
              <w:widowControl w:val="0"/>
              <w:tabs>
                <w:tab w:val="left" w:pos="426"/>
              </w:tabs>
              <w:autoSpaceDE w:val="0"/>
              <w:autoSpaceDN w:val="0"/>
              <w:adjustRightInd w:val="0"/>
              <w:jc w:val="center"/>
              <w:rPr>
                <w:rFonts w:asciiTheme="minorHAnsi" w:hAnsiTheme="minorHAnsi" w:cstheme="minorHAnsi"/>
                <w:sz w:val="22"/>
                <w:szCs w:val="22"/>
              </w:rPr>
            </w:pPr>
          </w:p>
        </w:tc>
      </w:tr>
      <w:tr w:rsidR="00685A84" w:rsidRPr="00A84DF9" w:rsidTr="00B17370">
        <w:trPr>
          <w:trHeight w:hRule="exact" w:val="889"/>
        </w:trPr>
        <w:tc>
          <w:tcPr>
            <w:tcW w:w="3895" w:type="dxa"/>
            <w:gridSpan w:val="2"/>
          </w:tcPr>
          <w:p w:rsidR="00685A84" w:rsidRPr="00A84DF9" w:rsidRDefault="00685A84" w:rsidP="00B17370">
            <w:pPr>
              <w:keepNext/>
              <w:keepLines/>
              <w:widowControl w:val="0"/>
              <w:rPr>
                <w:rFonts w:asciiTheme="minorHAnsi" w:hAnsiTheme="minorHAnsi" w:cstheme="minorHAnsi"/>
                <w:sz w:val="22"/>
                <w:szCs w:val="22"/>
              </w:rPr>
            </w:pPr>
            <w:r w:rsidRPr="00A84DF9">
              <w:rPr>
                <w:rFonts w:asciiTheme="minorHAnsi" w:hAnsiTheme="minorHAnsi" w:cstheme="minorHAnsi"/>
                <w:sz w:val="22"/>
                <w:szCs w:val="22"/>
              </w:rPr>
              <w:t>5. Električna zaščita kabla – zaslon:</w:t>
            </w:r>
          </w:p>
          <w:p w:rsidR="00685A84" w:rsidRPr="00A84DF9" w:rsidRDefault="00685A84" w:rsidP="00B17370">
            <w:pPr>
              <w:keepNext/>
              <w:keepLines/>
              <w:widowControl w:val="0"/>
              <w:rPr>
                <w:rFonts w:asciiTheme="minorHAnsi" w:hAnsiTheme="minorHAnsi" w:cstheme="minorHAnsi"/>
                <w:sz w:val="22"/>
                <w:szCs w:val="22"/>
              </w:rPr>
            </w:pPr>
            <w:r w:rsidRPr="00A84DF9">
              <w:rPr>
                <w:rFonts w:asciiTheme="minorHAnsi" w:hAnsiTheme="minorHAnsi" w:cstheme="minorHAnsi"/>
                <w:sz w:val="22"/>
                <w:szCs w:val="22"/>
              </w:rPr>
              <w:t>- material zaslona</w:t>
            </w:r>
          </w:p>
          <w:p w:rsidR="00685A84" w:rsidRPr="00A84DF9" w:rsidRDefault="00685A84" w:rsidP="00B17370">
            <w:pPr>
              <w:keepNext/>
              <w:keepLines/>
              <w:widowControl w:val="0"/>
              <w:rPr>
                <w:rFonts w:asciiTheme="minorHAnsi" w:hAnsiTheme="minorHAnsi" w:cstheme="minorHAnsi"/>
                <w:sz w:val="22"/>
                <w:szCs w:val="22"/>
              </w:rPr>
            </w:pPr>
            <w:r w:rsidRPr="00A84DF9">
              <w:rPr>
                <w:rFonts w:asciiTheme="minorHAnsi" w:hAnsiTheme="minorHAnsi" w:cstheme="minorHAnsi"/>
                <w:sz w:val="22"/>
                <w:szCs w:val="22"/>
              </w:rPr>
              <w:t>- presek zaslona</w:t>
            </w:r>
          </w:p>
        </w:tc>
        <w:tc>
          <w:tcPr>
            <w:tcW w:w="3193" w:type="dxa"/>
          </w:tcPr>
          <w:p w:rsidR="00685A84" w:rsidRPr="00A84DF9" w:rsidRDefault="00685A84" w:rsidP="00B17370">
            <w:pPr>
              <w:keepNext/>
              <w:keepLines/>
              <w:rPr>
                <w:rFonts w:asciiTheme="minorHAnsi" w:hAnsiTheme="minorHAnsi" w:cstheme="minorHAnsi"/>
                <w:sz w:val="22"/>
                <w:szCs w:val="22"/>
              </w:rPr>
            </w:pPr>
          </w:p>
          <w:p w:rsidR="00685A84" w:rsidRPr="00A84DF9" w:rsidRDefault="00685A84" w:rsidP="00B17370">
            <w:pPr>
              <w:keepNext/>
              <w:keepLines/>
              <w:rPr>
                <w:rFonts w:asciiTheme="minorHAnsi" w:hAnsiTheme="minorHAnsi" w:cstheme="minorHAnsi"/>
                <w:sz w:val="22"/>
                <w:szCs w:val="22"/>
              </w:rPr>
            </w:pPr>
            <w:r w:rsidRPr="00A84DF9">
              <w:rPr>
                <w:rFonts w:asciiTheme="minorHAnsi" w:hAnsiTheme="minorHAnsi" w:cstheme="minorHAnsi"/>
                <w:sz w:val="22"/>
                <w:szCs w:val="22"/>
              </w:rPr>
              <w:t>Cu</w:t>
            </w:r>
          </w:p>
          <w:p w:rsidR="00685A84" w:rsidRPr="00A84DF9" w:rsidRDefault="00685A84" w:rsidP="00B17370">
            <w:pPr>
              <w:keepNext/>
              <w:keepLines/>
              <w:rPr>
                <w:rFonts w:asciiTheme="minorHAnsi" w:hAnsiTheme="minorHAnsi" w:cstheme="minorHAnsi"/>
                <w:sz w:val="22"/>
                <w:szCs w:val="22"/>
                <w:vertAlign w:val="superscript"/>
              </w:rPr>
            </w:pPr>
            <w:r w:rsidRPr="00A84DF9">
              <w:rPr>
                <w:rFonts w:asciiTheme="minorHAnsi" w:hAnsiTheme="minorHAnsi" w:cstheme="minorHAnsi"/>
                <w:sz w:val="22"/>
                <w:szCs w:val="22"/>
              </w:rPr>
              <w:t>≥ 25.0 mm</w:t>
            </w:r>
            <w:r w:rsidRPr="00A84DF9">
              <w:rPr>
                <w:rFonts w:asciiTheme="minorHAnsi" w:hAnsiTheme="minorHAnsi" w:cstheme="minorHAnsi"/>
                <w:sz w:val="22"/>
                <w:szCs w:val="22"/>
                <w:vertAlign w:val="superscript"/>
              </w:rPr>
              <w:t>2</w:t>
            </w:r>
          </w:p>
          <w:p w:rsidR="00685A84" w:rsidRPr="00A84DF9" w:rsidRDefault="00685A84" w:rsidP="00B17370">
            <w:pPr>
              <w:keepNext/>
              <w:keepLines/>
              <w:rPr>
                <w:rFonts w:asciiTheme="minorHAnsi" w:hAnsiTheme="minorHAnsi" w:cstheme="minorHAnsi"/>
                <w:sz w:val="22"/>
                <w:szCs w:val="22"/>
              </w:rPr>
            </w:pPr>
          </w:p>
        </w:tc>
        <w:tc>
          <w:tcPr>
            <w:tcW w:w="2126" w:type="dxa"/>
          </w:tcPr>
          <w:p w:rsidR="00685A84" w:rsidRPr="00A84DF9" w:rsidRDefault="00685A84" w:rsidP="00B17370">
            <w:pPr>
              <w:widowControl w:val="0"/>
              <w:tabs>
                <w:tab w:val="left" w:pos="426"/>
              </w:tabs>
              <w:autoSpaceDE w:val="0"/>
              <w:autoSpaceDN w:val="0"/>
              <w:adjustRightInd w:val="0"/>
              <w:jc w:val="center"/>
              <w:rPr>
                <w:rFonts w:asciiTheme="minorHAnsi" w:hAnsiTheme="minorHAnsi" w:cstheme="minorHAnsi"/>
                <w:sz w:val="22"/>
                <w:szCs w:val="22"/>
              </w:rPr>
            </w:pPr>
          </w:p>
        </w:tc>
      </w:tr>
      <w:tr w:rsidR="00685A84" w:rsidRPr="00A84DF9" w:rsidTr="00B17370">
        <w:trPr>
          <w:trHeight w:hRule="exact" w:val="532"/>
        </w:trPr>
        <w:tc>
          <w:tcPr>
            <w:tcW w:w="3895" w:type="dxa"/>
            <w:gridSpan w:val="2"/>
          </w:tcPr>
          <w:p w:rsidR="00685A84" w:rsidRPr="00A84DF9" w:rsidRDefault="00685A84" w:rsidP="00B17370">
            <w:pPr>
              <w:keepNext/>
              <w:keepLines/>
              <w:widowControl w:val="0"/>
              <w:rPr>
                <w:rFonts w:asciiTheme="minorHAnsi" w:hAnsiTheme="minorHAnsi" w:cstheme="minorHAnsi"/>
                <w:sz w:val="22"/>
                <w:szCs w:val="22"/>
              </w:rPr>
            </w:pPr>
            <w:r w:rsidRPr="00A84DF9">
              <w:rPr>
                <w:rFonts w:asciiTheme="minorHAnsi" w:hAnsiTheme="minorHAnsi" w:cstheme="minorHAnsi"/>
                <w:sz w:val="22"/>
                <w:szCs w:val="22"/>
              </w:rPr>
              <w:t>6. Vzdolžna vodna zapora (F):</w:t>
            </w:r>
          </w:p>
          <w:p w:rsidR="00685A84" w:rsidRPr="00A84DF9" w:rsidRDefault="00685A84" w:rsidP="00B17370">
            <w:pPr>
              <w:keepNext/>
              <w:keepLines/>
              <w:widowControl w:val="0"/>
              <w:rPr>
                <w:rFonts w:asciiTheme="minorHAnsi" w:hAnsiTheme="minorHAnsi" w:cstheme="minorHAnsi"/>
                <w:sz w:val="22"/>
                <w:szCs w:val="22"/>
              </w:rPr>
            </w:pPr>
            <w:r w:rsidRPr="00A84DF9">
              <w:rPr>
                <w:rFonts w:asciiTheme="minorHAnsi" w:hAnsiTheme="minorHAnsi" w:cstheme="minorHAnsi"/>
                <w:sz w:val="22"/>
                <w:szCs w:val="22"/>
              </w:rPr>
              <w:t>- fini prah ali trak</w:t>
            </w:r>
          </w:p>
          <w:p w:rsidR="00685A84" w:rsidRPr="00A84DF9" w:rsidRDefault="00685A84" w:rsidP="00B17370">
            <w:pPr>
              <w:keepNext/>
              <w:keepLines/>
              <w:widowControl w:val="0"/>
              <w:rPr>
                <w:rFonts w:asciiTheme="minorHAnsi" w:hAnsiTheme="minorHAnsi" w:cstheme="minorHAnsi"/>
                <w:sz w:val="22"/>
                <w:szCs w:val="22"/>
              </w:rPr>
            </w:pPr>
          </w:p>
        </w:tc>
        <w:tc>
          <w:tcPr>
            <w:tcW w:w="3193" w:type="dxa"/>
            <w:vAlign w:val="center"/>
          </w:tcPr>
          <w:p w:rsidR="00685A84" w:rsidRPr="00A84DF9" w:rsidRDefault="00685A84" w:rsidP="00B17370">
            <w:pPr>
              <w:rPr>
                <w:rFonts w:asciiTheme="minorHAnsi" w:hAnsiTheme="minorHAnsi" w:cstheme="minorHAnsi"/>
                <w:sz w:val="22"/>
                <w:szCs w:val="22"/>
              </w:rPr>
            </w:pPr>
            <w:r w:rsidRPr="00A84DF9">
              <w:rPr>
                <w:rFonts w:asciiTheme="minorHAnsi" w:hAnsiTheme="minorHAnsi" w:cstheme="minorHAnsi"/>
                <w:sz w:val="22"/>
                <w:szCs w:val="22"/>
              </w:rPr>
              <w:t>navesti</w:t>
            </w:r>
          </w:p>
        </w:tc>
        <w:tc>
          <w:tcPr>
            <w:tcW w:w="2126" w:type="dxa"/>
          </w:tcPr>
          <w:p w:rsidR="00685A84" w:rsidRPr="00A84DF9" w:rsidRDefault="00685A84" w:rsidP="00B17370">
            <w:pPr>
              <w:widowControl w:val="0"/>
              <w:tabs>
                <w:tab w:val="left" w:pos="426"/>
              </w:tabs>
              <w:autoSpaceDE w:val="0"/>
              <w:autoSpaceDN w:val="0"/>
              <w:adjustRightInd w:val="0"/>
              <w:jc w:val="center"/>
              <w:rPr>
                <w:rFonts w:asciiTheme="minorHAnsi" w:hAnsiTheme="minorHAnsi" w:cstheme="minorHAnsi"/>
                <w:sz w:val="22"/>
                <w:szCs w:val="22"/>
              </w:rPr>
            </w:pPr>
          </w:p>
        </w:tc>
      </w:tr>
      <w:tr w:rsidR="00685A84" w:rsidRPr="00A84DF9" w:rsidTr="00B17370">
        <w:trPr>
          <w:trHeight w:hRule="exact" w:val="1420"/>
        </w:trPr>
        <w:tc>
          <w:tcPr>
            <w:tcW w:w="3895" w:type="dxa"/>
            <w:gridSpan w:val="2"/>
            <w:vAlign w:val="center"/>
          </w:tcPr>
          <w:p w:rsidR="00685A84" w:rsidRPr="00A84DF9" w:rsidRDefault="00685A84" w:rsidP="00B17370">
            <w:pPr>
              <w:keepNext/>
              <w:keepLines/>
              <w:widowControl w:val="0"/>
              <w:rPr>
                <w:rFonts w:asciiTheme="minorHAnsi" w:hAnsiTheme="minorHAnsi" w:cstheme="minorHAnsi"/>
                <w:sz w:val="22"/>
                <w:szCs w:val="22"/>
              </w:rPr>
            </w:pPr>
            <w:r w:rsidRPr="00A84DF9">
              <w:rPr>
                <w:rFonts w:asciiTheme="minorHAnsi" w:hAnsiTheme="minorHAnsi" w:cstheme="minorHAnsi"/>
                <w:sz w:val="22"/>
                <w:szCs w:val="22"/>
              </w:rPr>
              <w:t>7. Zunanji plašč:</w:t>
            </w:r>
          </w:p>
          <w:p w:rsidR="00685A84" w:rsidRPr="00A84DF9" w:rsidRDefault="00685A84" w:rsidP="00B17370">
            <w:pPr>
              <w:keepNext/>
              <w:keepLines/>
              <w:widowControl w:val="0"/>
              <w:rPr>
                <w:rFonts w:asciiTheme="minorHAnsi" w:hAnsiTheme="minorHAnsi" w:cstheme="minorHAnsi"/>
                <w:sz w:val="22"/>
                <w:szCs w:val="22"/>
              </w:rPr>
            </w:pPr>
            <w:r w:rsidRPr="00A84DF9">
              <w:rPr>
                <w:rFonts w:asciiTheme="minorHAnsi" w:hAnsiTheme="minorHAnsi" w:cstheme="minorHAnsi"/>
                <w:sz w:val="22"/>
                <w:szCs w:val="22"/>
              </w:rPr>
              <w:t>- material plašča</w:t>
            </w:r>
          </w:p>
          <w:p w:rsidR="00685A84" w:rsidRPr="00A84DF9" w:rsidRDefault="00685A84" w:rsidP="00B17370">
            <w:pPr>
              <w:widowControl w:val="0"/>
              <w:tabs>
                <w:tab w:val="left" w:pos="426"/>
              </w:tabs>
              <w:autoSpaceDE w:val="0"/>
              <w:autoSpaceDN w:val="0"/>
              <w:adjustRightInd w:val="0"/>
              <w:rPr>
                <w:rFonts w:asciiTheme="minorHAnsi" w:hAnsiTheme="minorHAnsi" w:cstheme="minorHAnsi"/>
                <w:sz w:val="22"/>
                <w:szCs w:val="22"/>
              </w:rPr>
            </w:pPr>
            <w:r w:rsidRPr="00A84DF9">
              <w:rPr>
                <w:rFonts w:asciiTheme="minorHAnsi" w:hAnsiTheme="minorHAnsi" w:cstheme="minorHAnsi"/>
                <w:sz w:val="22"/>
                <w:szCs w:val="22"/>
              </w:rPr>
              <w:t>- minimalna debelina plašča po celotnem obodu</w:t>
            </w:r>
          </w:p>
          <w:p w:rsidR="00685A84" w:rsidRPr="00A84DF9" w:rsidRDefault="00685A84" w:rsidP="00B17370">
            <w:pPr>
              <w:widowControl w:val="0"/>
              <w:tabs>
                <w:tab w:val="left" w:pos="426"/>
              </w:tabs>
              <w:autoSpaceDE w:val="0"/>
              <w:autoSpaceDN w:val="0"/>
              <w:adjustRightInd w:val="0"/>
              <w:rPr>
                <w:rFonts w:asciiTheme="minorHAnsi" w:hAnsiTheme="minorHAnsi" w:cstheme="minorHAnsi"/>
                <w:sz w:val="22"/>
                <w:szCs w:val="22"/>
              </w:rPr>
            </w:pPr>
            <w:r w:rsidRPr="00A84DF9">
              <w:rPr>
                <w:rFonts w:asciiTheme="minorHAnsi" w:hAnsiTheme="minorHAnsi" w:cstheme="minorHAnsi"/>
                <w:sz w:val="22"/>
                <w:szCs w:val="22"/>
              </w:rPr>
              <w:t xml:space="preserve">- </w:t>
            </w:r>
            <w:proofErr w:type="spellStart"/>
            <w:r w:rsidRPr="00A84DF9">
              <w:rPr>
                <w:rFonts w:asciiTheme="minorHAnsi" w:hAnsiTheme="minorHAnsi" w:cstheme="minorHAnsi"/>
                <w:sz w:val="22"/>
                <w:szCs w:val="22"/>
              </w:rPr>
              <w:t>max</w:t>
            </w:r>
            <w:proofErr w:type="spellEnd"/>
            <w:r w:rsidRPr="00A84DF9">
              <w:rPr>
                <w:rFonts w:asciiTheme="minorHAnsi" w:hAnsiTheme="minorHAnsi" w:cstheme="minorHAnsi"/>
                <w:sz w:val="22"/>
                <w:szCs w:val="22"/>
              </w:rPr>
              <w:t>. premer plašča</w:t>
            </w:r>
          </w:p>
        </w:tc>
        <w:tc>
          <w:tcPr>
            <w:tcW w:w="3193" w:type="dxa"/>
          </w:tcPr>
          <w:p w:rsidR="00685A84" w:rsidRPr="00A84DF9" w:rsidRDefault="00685A84" w:rsidP="00B17370">
            <w:pPr>
              <w:keepNext/>
              <w:keepLines/>
              <w:rPr>
                <w:rFonts w:asciiTheme="minorHAnsi" w:hAnsiTheme="minorHAnsi" w:cstheme="minorHAnsi"/>
                <w:sz w:val="22"/>
                <w:szCs w:val="22"/>
              </w:rPr>
            </w:pPr>
          </w:p>
          <w:p w:rsidR="00685A84" w:rsidRPr="00A84DF9" w:rsidRDefault="00685A84" w:rsidP="00B17370">
            <w:pPr>
              <w:keepNext/>
              <w:keepLines/>
              <w:rPr>
                <w:rFonts w:asciiTheme="minorHAnsi" w:hAnsiTheme="minorHAnsi" w:cstheme="minorHAnsi"/>
                <w:sz w:val="22"/>
                <w:szCs w:val="22"/>
              </w:rPr>
            </w:pPr>
            <w:r w:rsidRPr="00A84DF9">
              <w:rPr>
                <w:rFonts w:asciiTheme="minorHAnsi" w:hAnsiTheme="minorHAnsi" w:cstheme="minorHAnsi"/>
                <w:sz w:val="22"/>
                <w:szCs w:val="22"/>
              </w:rPr>
              <w:t>HDPE</w:t>
            </w:r>
          </w:p>
          <w:p w:rsidR="00685A84" w:rsidRPr="00A84DF9" w:rsidRDefault="00685A84" w:rsidP="00B17370">
            <w:pPr>
              <w:keepNext/>
              <w:keepLines/>
              <w:rPr>
                <w:rFonts w:asciiTheme="minorHAnsi" w:hAnsiTheme="minorHAnsi" w:cstheme="minorHAnsi"/>
                <w:sz w:val="22"/>
                <w:szCs w:val="22"/>
              </w:rPr>
            </w:pPr>
            <w:r w:rsidRPr="00A84DF9">
              <w:rPr>
                <w:rFonts w:asciiTheme="minorHAnsi" w:hAnsiTheme="minorHAnsi" w:cstheme="minorHAnsi"/>
                <w:sz w:val="22"/>
                <w:szCs w:val="22"/>
              </w:rPr>
              <w:t>≥ 2.5 mm</w:t>
            </w:r>
          </w:p>
          <w:p w:rsidR="00685A84" w:rsidRPr="00A84DF9" w:rsidRDefault="00685A84" w:rsidP="00B17370">
            <w:pPr>
              <w:keepNext/>
              <w:keepLines/>
              <w:rPr>
                <w:rFonts w:asciiTheme="minorHAnsi" w:hAnsiTheme="minorHAnsi" w:cstheme="minorHAnsi"/>
                <w:sz w:val="22"/>
                <w:szCs w:val="22"/>
              </w:rPr>
            </w:pPr>
          </w:p>
          <w:p w:rsidR="00685A84" w:rsidRPr="00A84DF9" w:rsidRDefault="00685A84" w:rsidP="00B17370">
            <w:pPr>
              <w:keepNext/>
              <w:keepLines/>
              <w:rPr>
                <w:rFonts w:asciiTheme="minorHAnsi" w:hAnsiTheme="minorHAnsi" w:cstheme="minorHAnsi"/>
                <w:sz w:val="22"/>
                <w:szCs w:val="22"/>
              </w:rPr>
            </w:pPr>
            <w:r w:rsidRPr="00A84DF9">
              <w:rPr>
                <w:rFonts w:asciiTheme="minorHAnsi" w:hAnsiTheme="minorHAnsi" w:cstheme="minorHAnsi"/>
                <w:sz w:val="22"/>
                <w:szCs w:val="22"/>
              </w:rPr>
              <w:t>navesti</w:t>
            </w:r>
          </w:p>
        </w:tc>
        <w:tc>
          <w:tcPr>
            <w:tcW w:w="2126" w:type="dxa"/>
          </w:tcPr>
          <w:p w:rsidR="00685A84" w:rsidRPr="00A84DF9" w:rsidRDefault="00685A84" w:rsidP="00B17370">
            <w:pPr>
              <w:widowControl w:val="0"/>
              <w:tabs>
                <w:tab w:val="left" w:pos="426"/>
              </w:tabs>
              <w:autoSpaceDE w:val="0"/>
              <w:autoSpaceDN w:val="0"/>
              <w:adjustRightInd w:val="0"/>
              <w:jc w:val="center"/>
              <w:rPr>
                <w:rFonts w:asciiTheme="minorHAnsi" w:hAnsiTheme="minorHAnsi" w:cstheme="minorHAnsi"/>
                <w:sz w:val="22"/>
                <w:szCs w:val="22"/>
              </w:rPr>
            </w:pPr>
          </w:p>
        </w:tc>
      </w:tr>
      <w:tr w:rsidR="00685A84" w:rsidRPr="00A84DF9" w:rsidTr="00B17370">
        <w:trPr>
          <w:trHeight w:hRule="exact" w:val="279"/>
        </w:trPr>
        <w:tc>
          <w:tcPr>
            <w:tcW w:w="3895" w:type="dxa"/>
            <w:gridSpan w:val="2"/>
            <w:vAlign w:val="center"/>
          </w:tcPr>
          <w:p w:rsidR="00685A84" w:rsidRPr="00A84DF9" w:rsidRDefault="00685A84" w:rsidP="00B17370">
            <w:pPr>
              <w:widowControl w:val="0"/>
              <w:tabs>
                <w:tab w:val="left" w:pos="426"/>
              </w:tabs>
              <w:autoSpaceDE w:val="0"/>
              <w:autoSpaceDN w:val="0"/>
              <w:adjustRightInd w:val="0"/>
              <w:rPr>
                <w:rFonts w:asciiTheme="minorHAnsi" w:hAnsiTheme="minorHAnsi" w:cstheme="minorHAnsi"/>
                <w:sz w:val="22"/>
                <w:szCs w:val="22"/>
              </w:rPr>
            </w:pPr>
            <w:r w:rsidRPr="00A84DF9">
              <w:rPr>
                <w:rFonts w:asciiTheme="minorHAnsi" w:hAnsiTheme="minorHAnsi" w:cstheme="minorHAnsi"/>
                <w:sz w:val="22"/>
                <w:szCs w:val="22"/>
              </w:rPr>
              <w:t>8. Masa kabla</w:t>
            </w:r>
          </w:p>
        </w:tc>
        <w:tc>
          <w:tcPr>
            <w:tcW w:w="3193" w:type="dxa"/>
          </w:tcPr>
          <w:p w:rsidR="00685A84" w:rsidRPr="00A84DF9" w:rsidRDefault="00685A84" w:rsidP="00B17370">
            <w:pPr>
              <w:keepNext/>
              <w:keepLines/>
              <w:rPr>
                <w:rFonts w:asciiTheme="minorHAnsi" w:hAnsiTheme="minorHAnsi" w:cstheme="minorHAnsi"/>
                <w:sz w:val="22"/>
                <w:szCs w:val="22"/>
              </w:rPr>
            </w:pPr>
            <w:r w:rsidRPr="00A84DF9">
              <w:rPr>
                <w:rFonts w:asciiTheme="minorHAnsi" w:hAnsiTheme="minorHAnsi" w:cstheme="minorHAnsi"/>
                <w:sz w:val="22"/>
                <w:szCs w:val="22"/>
              </w:rPr>
              <w:t>≤ 1,8 kg/m</w:t>
            </w:r>
          </w:p>
          <w:p w:rsidR="00685A84" w:rsidRPr="00A84DF9" w:rsidRDefault="00685A84" w:rsidP="00B17370">
            <w:pPr>
              <w:keepNext/>
              <w:keepLines/>
              <w:rPr>
                <w:rFonts w:asciiTheme="minorHAnsi" w:hAnsiTheme="minorHAnsi" w:cstheme="minorHAnsi"/>
                <w:sz w:val="22"/>
                <w:szCs w:val="22"/>
              </w:rPr>
            </w:pPr>
          </w:p>
        </w:tc>
        <w:tc>
          <w:tcPr>
            <w:tcW w:w="2126" w:type="dxa"/>
          </w:tcPr>
          <w:p w:rsidR="00685A84" w:rsidRPr="00A84DF9" w:rsidRDefault="00685A84" w:rsidP="00B17370">
            <w:pPr>
              <w:widowControl w:val="0"/>
              <w:tabs>
                <w:tab w:val="left" w:pos="426"/>
              </w:tabs>
              <w:autoSpaceDE w:val="0"/>
              <w:autoSpaceDN w:val="0"/>
              <w:adjustRightInd w:val="0"/>
              <w:jc w:val="center"/>
              <w:rPr>
                <w:rFonts w:asciiTheme="minorHAnsi" w:hAnsiTheme="minorHAnsi" w:cstheme="minorHAnsi"/>
                <w:sz w:val="22"/>
                <w:szCs w:val="22"/>
              </w:rPr>
            </w:pPr>
          </w:p>
        </w:tc>
      </w:tr>
      <w:tr w:rsidR="00685A84" w:rsidRPr="00A84DF9" w:rsidTr="00B17370">
        <w:trPr>
          <w:trHeight w:hRule="exact" w:val="279"/>
        </w:trPr>
        <w:tc>
          <w:tcPr>
            <w:tcW w:w="3895" w:type="dxa"/>
            <w:gridSpan w:val="2"/>
            <w:vAlign w:val="center"/>
          </w:tcPr>
          <w:p w:rsidR="00685A84" w:rsidRPr="00A84DF9" w:rsidRDefault="00685A84" w:rsidP="00B17370">
            <w:pPr>
              <w:widowControl w:val="0"/>
              <w:tabs>
                <w:tab w:val="left" w:pos="426"/>
              </w:tabs>
              <w:autoSpaceDE w:val="0"/>
              <w:autoSpaceDN w:val="0"/>
              <w:adjustRightInd w:val="0"/>
              <w:rPr>
                <w:rFonts w:asciiTheme="minorHAnsi" w:hAnsiTheme="minorHAnsi" w:cstheme="minorHAnsi"/>
                <w:sz w:val="22"/>
                <w:szCs w:val="22"/>
              </w:rPr>
            </w:pPr>
            <w:r w:rsidRPr="00A84DF9">
              <w:rPr>
                <w:rFonts w:asciiTheme="minorHAnsi" w:hAnsiTheme="minorHAnsi" w:cstheme="minorHAnsi"/>
                <w:sz w:val="22"/>
                <w:szCs w:val="22"/>
              </w:rPr>
              <w:t>9. Min. radij upogibanja kabla</w:t>
            </w:r>
          </w:p>
        </w:tc>
        <w:tc>
          <w:tcPr>
            <w:tcW w:w="3193" w:type="dxa"/>
          </w:tcPr>
          <w:p w:rsidR="00685A84" w:rsidRPr="00A84DF9" w:rsidRDefault="00685A84" w:rsidP="00B17370">
            <w:pPr>
              <w:keepNext/>
              <w:keepLines/>
              <w:rPr>
                <w:rFonts w:asciiTheme="minorHAnsi" w:hAnsiTheme="minorHAnsi" w:cstheme="minorHAnsi"/>
                <w:sz w:val="22"/>
                <w:szCs w:val="22"/>
              </w:rPr>
            </w:pPr>
            <w:r w:rsidRPr="00A84DF9">
              <w:rPr>
                <w:rFonts w:asciiTheme="minorHAnsi" w:hAnsiTheme="minorHAnsi" w:cstheme="minorHAnsi"/>
                <w:sz w:val="22"/>
                <w:szCs w:val="22"/>
              </w:rPr>
              <w:t>≤ 610 mm</w:t>
            </w:r>
          </w:p>
          <w:p w:rsidR="00685A84" w:rsidRPr="00A84DF9" w:rsidRDefault="00685A84" w:rsidP="00B17370">
            <w:pPr>
              <w:keepNext/>
              <w:keepLines/>
              <w:rPr>
                <w:rFonts w:asciiTheme="minorHAnsi" w:hAnsiTheme="minorHAnsi" w:cstheme="minorHAnsi"/>
                <w:sz w:val="22"/>
                <w:szCs w:val="22"/>
              </w:rPr>
            </w:pPr>
          </w:p>
        </w:tc>
        <w:tc>
          <w:tcPr>
            <w:tcW w:w="2126" w:type="dxa"/>
          </w:tcPr>
          <w:p w:rsidR="00685A84" w:rsidRPr="00A84DF9" w:rsidRDefault="00685A84" w:rsidP="00B17370">
            <w:pPr>
              <w:widowControl w:val="0"/>
              <w:tabs>
                <w:tab w:val="left" w:pos="426"/>
              </w:tabs>
              <w:autoSpaceDE w:val="0"/>
              <w:autoSpaceDN w:val="0"/>
              <w:adjustRightInd w:val="0"/>
              <w:jc w:val="center"/>
              <w:rPr>
                <w:rFonts w:asciiTheme="minorHAnsi" w:hAnsiTheme="minorHAnsi" w:cstheme="minorHAnsi"/>
                <w:sz w:val="22"/>
                <w:szCs w:val="22"/>
              </w:rPr>
            </w:pPr>
          </w:p>
        </w:tc>
      </w:tr>
      <w:tr w:rsidR="00685A84" w:rsidRPr="008F761B" w:rsidTr="00B17370">
        <w:trPr>
          <w:trHeight w:hRule="exact" w:val="279"/>
        </w:trPr>
        <w:tc>
          <w:tcPr>
            <w:tcW w:w="3895" w:type="dxa"/>
            <w:gridSpan w:val="2"/>
            <w:vAlign w:val="center"/>
          </w:tcPr>
          <w:p w:rsidR="00685A84" w:rsidRPr="00A84DF9" w:rsidRDefault="00685A84" w:rsidP="00B17370">
            <w:pPr>
              <w:widowControl w:val="0"/>
              <w:tabs>
                <w:tab w:val="left" w:pos="426"/>
              </w:tabs>
              <w:autoSpaceDE w:val="0"/>
              <w:autoSpaceDN w:val="0"/>
              <w:adjustRightInd w:val="0"/>
              <w:rPr>
                <w:rFonts w:asciiTheme="minorHAnsi" w:hAnsiTheme="minorHAnsi" w:cstheme="minorHAnsi"/>
                <w:sz w:val="22"/>
                <w:szCs w:val="22"/>
              </w:rPr>
            </w:pPr>
            <w:r w:rsidRPr="00A84DF9">
              <w:rPr>
                <w:rFonts w:asciiTheme="minorHAnsi" w:hAnsiTheme="minorHAnsi" w:cstheme="minorHAnsi"/>
                <w:sz w:val="22"/>
                <w:szCs w:val="22"/>
              </w:rPr>
              <w:t>10. Delovna temperatura kabla</w:t>
            </w:r>
          </w:p>
        </w:tc>
        <w:tc>
          <w:tcPr>
            <w:tcW w:w="3193" w:type="dxa"/>
          </w:tcPr>
          <w:p w:rsidR="00685A84" w:rsidRPr="008F761B" w:rsidRDefault="00685A84" w:rsidP="00B17370">
            <w:pPr>
              <w:keepNext/>
              <w:keepLines/>
              <w:rPr>
                <w:rFonts w:asciiTheme="minorHAnsi" w:hAnsiTheme="minorHAnsi" w:cstheme="minorHAnsi"/>
                <w:sz w:val="22"/>
                <w:szCs w:val="22"/>
              </w:rPr>
            </w:pPr>
            <w:r w:rsidRPr="00A84DF9">
              <w:rPr>
                <w:rFonts w:asciiTheme="minorHAnsi" w:hAnsiTheme="minorHAnsi" w:cstheme="minorHAnsi"/>
                <w:sz w:val="22"/>
                <w:szCs w:val="22"/>
              </w:rPr>
              <w:t>-30</w:t>
            </w:r>
            <w:r w:rsidRPr="00A84DF9">
              <w:rPr>
                <w:rFonts w:asciiTheme="minorHAnsi" w:eastAsia="Symbol" w:hAnsiTheme="minorHAnsi" w:cstheme="minorHAnsi"/>
                <w:sz w:val="22"/>
                <w:szCs w:val="22"/>
              </w:rPr>
              <w:t>°</w:t>
            </w:r>
            <w:r w:rsidRPr="00A84DF9">
              <w:rPr>
                <w:rFonts w:asciiTheme="minorHAnsi" w:hAnsiTheme="minorHAnsi" w:cstheme="minorHAnsi"/>
                <w:sz w:val="22"/>
                <w:szCs w:val="22"/>
              </w:rPr>
              <w:t>C do + 90</w:t>
            </w:r>
            <w:r w:rsidRPr="00A84DF9">
              <w:rPr>
                <w:rFonts w:asciiTheme="minorHAnsi" w:eastAsia="Symbol" w:hAnsiTheme="minorHAnsi" w:cstheme="minorHAnsi"/>
                <w:sz w:val="22"/>
                <w:szCs w:val="22"/>
              </w:rPr>
              <w:t>°</w:t>
            </w:r>
            <w:r w:rsidRPr="00A84DF9">
              <w:rPr>
                <w:rFonts w:asciiTheme="minorHAnsi" w:hAnsiTheme="minorHAnsi" w:cstheme="minorHAnsi"/>
                <w:sz w:val="22"/>
                <w:szCs w:val="22"/>
              </w:rPr>
              <w:t>C</w:t>
            </w:r>
          </w:p>
          <w:p w:rsidR="00685A84" w:rsidRPr="008F761B" w:rsidRDefault="00685A84" w:rsidP="00B17370">
            <w:pPr>
              <w:keepNext/>
              <w:keepLines/>
              <w:rPr>
                <w:rFonts w:asciiTheme="minorHAnsi" w:hAnsiTheme="minorHAnsi" w:cstheme="minorHAnsi"/>
                <w:sz w:val="22"/>
                <w:szCs w:val="22"/>
              </w:rPr>
            </w:pPr>
          </w:p>
        </w:tc>
        <w:tc>
          <w:tcPr>
            <w:tcW w:w="2126" w:type="dxa"/>
          </w:tcPr>
          <w:p w:rsidR="00685A84" w:rsidRPr="008F761B" w:rsidRDefault="00685A84" w:rsidP="00B17370">
            <w:pPr>
              <w:widowControl w:val="0"/>
              <w:tabs>
                <w:tab w:val="left" w:pos="426"/>
              </w:tabs>
              <w:autoSpaceDE w:val="0"/>
              <w:autoSpaceDN w:val="0"/>
              <w:adjustRightInd w:val="0"/>
              <w:jc w:val="center"/>
              <w:rPr>
                <w:rFonts w:asciiTheme="minorHAnsi" w:hAnsiTheme="minorHAnsi" w:cstheme="minorHAnsi"/>
                <w:sz w:val="22"/>
                <w:szCs w:val="22"/>
              </w:rPr>
            </w:pPr>
          </w:p>
        </w:tc>
      </w:tr>
    </w:tbl>
    <w:p w:rsidR="00685A84" w:rsidRPr="00A66711" w:rsidRDefault="00685A84" w:rsidP="00685A84">
      <w:pPr>
        <w:rPr>
          <w:rFonts w:asciiTheme="minorHAnsi" w:hAnsiTheme="minorHAnsi"/>
          <w:sz w:val="21"/>
          <w:szCs w:val="21"/>
        </w:rPr>
      </w:pPr>
    </w:p>
    <w:tbl>
      <w:tblPr>
        <w:tblpPr w:leftFromText="141" w:rightFromText="141" w:vertAnchor="page" w:horzAnchor="margin" w:tblpY="495"/>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91"/>
        <w:gridCol w:w="7273"/>
        <w:gridCol w:w="1770"/>
      </w:tblGrid>
      <w:tr w:rsidR="00685A84" w:rsidRPr="00AF7E8B" w:rsidTr="00B17370">
        <w:trPr>
          <w:trHeight w:hRule="exact" w:val="473"/>
        </w:trPr>
        <w:tc>
          <w:tcPr>
            <w:tcW w:w="591" w:type="dxa"/>
            <w:shd w:val="clear" w:color="auto" w:fill="EDEDED" w:themeFill="accent3" w:themeFillTint="33"/>
            <w:vAlign w:val="center"/>
          </w:tcPr>
          <w:p w:rsidR="00685A84" w:rsidRPr="00AF7E8B" w:rsidRDefault="00685A84" w:rsidP="00B17370">
            <w:pPr>
              <w:widowControl w:val="0"/>
              <w:tabs>
                <w:tab w:val="left" w:pos="426"/>
              </w:tabs>
              <w:autoSpaceDE w:val="0"/>
              <w:autoSpaceDN w:val="0"/>
              <w:adjustRightInd w:val="0"/>
              <w:rPr>
                <w:rFonts w:asciiTheme="minorHAnsi" w:hAnsiTheme="minorHAnsi"/>
                <w:sz w:val="22"/>
                <w:szCs w:val="22"/>
              </w:rPr>
            </w:pPr>
            <w:r w:rsidRPr="00AF7E8B">
              <w:rPr>
                <w:rFonts w:asciiTheme="minorHAnsi" w:hAnsiTheme="minorHAnsi"/>
                <w:sz w:val="22"/>
                <w:szCs w:val="22"/>
              </w:rPr>
              <w:lastRenderedPageBreak/>
              <w:t>#</w:t>
            </w:r>
          </w:p>
        </w:tc>
        <w:tc>
          <w:tcPr>
            <w:tcW w:w="7273" w:type="dxa"/>
            <w:shd w:val="clear" w:color="auto" w:fill="EDEDED" w:themeFill="accent3" w:themeFillTint="33"/>
            <w:vAlign w:val="center"/>
          </w:tcPr>
          <w:p w:rsidR="00685A84" w:rsidRPr="00AF7E8B" w:rsidRDefault="00685A84" w:rsidP="00B17370">
            <w:pPr>
              <w:widowControl w:val="0"/>
              <w:tabs>
                <w:tab w:val="left" w:pos="426"/>
              </w:tabs>
              <w:autoSpaceDE w:val="0"/>
              <w:autoSpaceDN w:val="0"/>
              <w:adjustRightInd w:val="0"/>
              <w:jc w:val="center"/>
              <w:rPr>
                <w:rFonts w:asciiTheme="minorHAnsi" w:hAnsiTheme="minorHAnsi"/>
                <w:b/>
                <w:sz w:val="22"/>
                <w:szCs w:val="22"/>
              </w:rPr>
            </w:pPr>
            <w:r w:rsidRPr="00AF7E8B">
              <w:rPr>
                <w:rFonts w:asciiTheme="minorHAnsi" w:hAnsiTheme="minorHAnsi"/>
                <w:b/>
                <w:sz w:val="22"/>
                <w:szCs w:val="22"/>
              </w:rPr>
              <w:t>DODATNE ZAHTEVE ZA SN ENOŽILNE 20 kV KABLE:</w:t>
            </w:r>
          </w:p>
        </w:tc>
        <w:tc>
          <w:tcPr>
            <w:tcW w:w="1770" w:type="dxa"/>
            <w:shd w:val="clear" w:color="auto" w:fill="EDEDED" w:themeFill="accent3" w:themeFillTint="33"/>
            <w:vAlign w:val="center"/>
          </w:tcPr>
          <w:p w:rsidR="00685A84" w:rsidRPr="00AF7E8B" w:rsidRDefault="00685A84" w:rsidP="00B17370">
            <w:pPr>
              <w:widowControl w:val="0"/>
              <w:tabs>
                <w:tab w:val="left" w:pos="426"/>
              </w:tabs>
              <w:autoSpaceDE w:val="0"/>
              <w:autoSpaceDN w:val="0"/>
              <w:adjustRightInd w:val="0"/>
              <w:jc w:val="center"/>
              <w:rPr>
                <w:rFonts w:asciiTheme="minorHAnsi" w:hAnsiTheme="minorHAnsi"/>
                <w:b/>
                <w:sz w:val="22"/>
                <w:szCs w:val="22"/>
              </w:rPr>
            </w:pPr>
            <w:r w:rsidRPr="00AF7E8B">
              <w:rPr>
                <w:rFonts w:asciiTheme="minorHAnsi" w:hAnsiTheme="minorHAnsi"/>
                <w:b/>
                <w:sz w:val="22"/>
                <w:szCs w:val="22"/>
              </w:rPr>
              <w:t>PONUJENO</w:t>
            </w:r>
          </w:p>
        </w:tc>
      </w:tr>
      <w:tr w:rsidR="00685A84" w:rsidRPr="00AF7E8B" w:rsidTr="00B17370">
        <w:trPr>
          <w:trHeight w:hRule="exact" w:val="2662"/>
        </w:trPr>
        <w:tc>
          <w:tcPr>
            <w:tcW w:w="591" w:type="dxa"/>
            <w:vAlign w:val="center"/>
          </w:tcPr>
          <w:p w:rsidR="00685A84" w:rsidRPr="00AF7E8B" w:rsidRDefault="00685A84" w:rsidP="00B17370">
            <w:pPr>
              <w:keepNext/>
              <w:keepLines/>
              <w:jc w:val="center"/>
              <w:rPr>
                <w:rFonts w:asciiTheme="minorHAnsi" w:hAnsiTheme="minorHAnsi" w:cs="Arial"/>
                <w:sz w:val="22"/>
                <w:szCs w:val="22"/>
              </w:rPr>
            </w:pPr>
            <w:r w:rsidRPr="00AF7E8B">
              <w:rPr>
                <w:rFonts w:asciiTheme="minorHAnsi" w:hAnsiTheme="minorHAnsi" w:cs="Arial"/>
                <w:sz w:val="22"/>
                <w:szCs w:val="22"/>
              </w:rPr>
              <w:t>1.</w:t>
            </w:r>
          </w:p>
        </w:tc>
        <w:tc>
          <w:tcPr>
            <w:tcW w:w="7273" w:type="dxa"/>
            <w:vAlign w:val="center"/>
          </w:tcPr>
          <w:p w:rsidR="00685A84" w:rsidRPr="00AF7E8B" w:rsidRDefault="00685A84" w:rsidP="00B17370">
            <w:pPr>
              <w:keepNext/>
              <w:keepLines/>
              <w:jc w:val="both"/>
              <w:rPr>
                <w:rFonts w:asciiTheme="minorHAnsi" w:hAnsiTheme="minorHAnsi"/>
                <w:sz w:val="22"/>
                <w:szCs w:val="22"/>
              </w:rPr>
            </w:pPr>
            <w:r w:rsidRPr="00AF7E8B">
              <w:rPr>
                <w:rFonts w:asciiTheme="minorHAnsi" w:hAnsiTheme="minorHAnsi"/>
                <w:sz w:val="22"/>
                <w:szCs w:val="22"/>
              </w:rPr>
              <w:t>Transport: kabli morajo biti obvezno dostavljeni na lesenih kabelskih bobnih v pokončni legi, pripravljeni za manipulacijo. Konci kablov morajo biti pritrjeni na kolutih in zaščiteni z zaključnimi gumijastimi kapami</w:t>
            </w:r>
            <w:r>
              <w:t xml:space="preserve"> </w:t>
            </w:r>
            <w:r w:rsidRPr="00E65A85">
              <w:rPr>
                <w:rFonts w:asciiTheme="minorHAnsi" w:hAnsiTheme="minorHAnsi"/>
                <w:sz w:val="22"/>
                <w:szCs w:val="22"/>
              </w:rPr>
              <w:t>ter dostopni za namene vizualnega pregleda in meritev</w:t>
            </w:r>
            <w:r w:rsidRPr="00AF7E8B">
              <w:rPr>
                <w:rFonts w:asciiTheme="minorHAnsi" w:hAnsiTheme="minorHAnsi"/>
                <w:sz w:val="22"/>
                <w:szCs w:val="22"/>
              </w:rPr>
              <w:t>. Ponudnik mora kabel dobavljati na bobnu, ki izpolnjuje naslednje zahteve:</w:t>
            </w:r>
          </w:p>
          <w:p w:rsidR="00685A84" w:rsidRPr="00AF7E8B" w:rsidRDefault="00685A84" w:rsidP="00B17370">
            <w:pPr>
              <w:keepNext/>
              <w:keepLines/>
              <w:jc w:val="both"/>
              <w:rPr>
                <w:rFonts w:asciiTheme="minorHAnsi" w:hAnsiTheme="minorHAnsi"/>
                <w:sz w:val="22"/>
                <w:szCs w:val="22"/>
              </w:rPr>
            </w:pPr>
            <w:r w:rsidRPr="00AF7E8B">
              <w:rPr>
                <w:rFonts w:asciiTheme="minorHAnsi" w:hAnsiTheme="minorHAnsi"/>
                <w:sz w:val="22"/>
                <w:szCs w:val="22"/>
              </w:rPr>
              <w:t xml:space="preserve">- dimenzija bobna </w:t>
            </w:r>
            <w:proofErr w:type="spellStart"/>
            <w:r w:rsidRPr="00AF7E8B">
              <w:rPr>
                <w:rFonts w:asciiTheme="minorHAnsi" w:hAnsiTheme="minorHAnsi"/>
                <w:sz w:val="22"/>
                <w:szCs w:val="22"/>
              </w:rPr>
              <w:t>max</w:t>
            </w:r>
            <w:proofErr w:type="spellEnd"/>
            <w:r w:rsidRPr="00AF7E8B">
              <w:rPr>
                <w:rFonts w:asciiTheme="minorHAnsi" w:hAnsiTheme="minorHAnsi"/>
                <w:sz w:val="22"/>
                <w:szCs w:val="22"/>
              </w:rPr>
              <w:t>. fi 2600 mm in širina 1500 mm, za 1000 m kabla 1 x 150 mm</w:t>
            </w:r>
            <w:r w:rsidRPr="00AF7E8B">
              <w:rPr>
                <w:rFonts w:asciiTheme="minorHAnsi" w:hAnsiTheme="minorHAnsi"/>
                <w:sz w:val="22"/>
                <w:szCs w:val="22"/>
                <w:vertAlign w:val="superscript"/>
              </w:rPr>
              <w:t>2</w:t>
            </w:r>
            <w:r w:rsidRPr="00AF7E8B">
              <w:rPr>
                <w:rFonts w:asciiTheme="minorHAnsi" w:hAnsiTheme="minorHAnsi"/>
                <w:sz w:val="22"/>
                <w:szCs w:val="22"/>
              </w:rPr>
              <w:t xml:space="preserve"> oziroma za 600 m kabla 1 x 240 mm</w:t>
            </w:r>
            <w:r w:rsidRPr="00AF7E8B">
              <w:rPr>
                <w:rFonts w:asciiTheme="minorHAnsi" w:hAnsiTheme="minorHAnsi"/>
                <w:sz w:val="22"/>
                <w:szCs w:val="22"/>
                <w:vertAlign w:val="superscript"/>
              </w:rPr>
              <w:t>2</w:t>
            </w:r>
            <w:r w:rsidRPr="00AF7E8B">
              <w:rPr>
                <w:rFonts w:asciiTheme="minorHAnsi" w:hAnsiTheme="minorHAnsi"/>
                <w:sz w:val="22"/>
                <w:szCs w:val="22"/>
              </w:rPr>
              <w:t>.</w:t>
            </w:r>
          </w:p>
          <w:p w:rsidR="00685A84" w:rsidRPr="00AF7E8B" w:rsidRDefault="00685A84" w:rsidP="00B17370">
            <w:pPr>
              <w:keepNext/>
              <w:keepLines/>
              <w:jc w:val="both"/>
              <w:rPr>
                <w:rFonts w:asciiTheme="minorHAnsi" w:hAnsiTheme="minorHAnsi"/>
                <w:sz w:val="22"/>
                <w:szCs w:val="22"/>
              </w:rPr>
            </w:pPr>
            <w:r w:rsidRPr="00AF7E8B">
              <w:rPr>
                <w:rFonts w:asciiTheme="minorHAnsi" w:hAnsiTheme="minorHAnsi"/>
                <w:sz w:val="22"/>
                <w:szCs w:val="22"/>
              </w:rPr>
              <w:t>Ponudnik mora zagotoviti odvoz praznih bobnov na lastne stroške.</w:t>
            </w:r>
          </w:p>
          <w:p w:rsidR="00685A84" w:rsidRPr="00AF7E8B" w:rsidRDefault="00685A84" w:rsidP="00B17370">
            <w:pPr>
              <w:spacing w:after="60" w:line="276" w:lineRule="auto"/>
              <w:jc w:val="both"/>
              <w:rPr>
                <w:rFonts w:asciiTheme="minorHAnsi" w:hAnsiTheme="minorHAnsi" w:cstheme="minorHAnsi"/>
                <w:sz w:val="22"/>
                <w:szCs w:val="22"/>
              </w:rPr>
            </w:pPr>
            <w:r w:rsidRPr="00AF7E8B">
              <w:rPr>
                <w:rFonts w:asciiTheme="minorHAnsi" w:hAnsiTheme="minorHAnsi" w:cstheme="minorHAnsi"/>
                <w:sz w:val="22"/>
                <w:szCs w:val="22"/>
              </w:rPr>
              <w:t>Razkladanje in nakladanje kabelskih kolutov v svojih skladiščih zagotovi naročnik.</w:t>
            </w:r>
          </w:p>
          <w:p w:rsidR="00685A84" w:rsidRPr="00AF7E8B" w:rsidRDefault="00685A84" w:rsidP="00B17370">
            <w:pPr>
              <w:keepNext/>
              <w:keepLines/>
              <w:jc w:val="both"/>
              <w:rPr>
                <w:rFonts w:asciiTheme="minorHAnsi" w:hAnsiTheme="minorHAnsi"/>
                <w:sz w:val="22"/>
                <w:szCs w:val="22"/>
              </w:rPr>
            </w:pPr>
          </w:p>
        </w:tc>
        <w:tc>
          <w:tcPr>
            <w:tcW w:w="1770" w:type="dxa"/>
          </w:tcPr>
          <w:p w:rsidR="00685A84" w:rsidRPr="00AF7E8B" w:rsidRDefault="00685A84" w:rsidP="00B17370">
            <w:pPr>
              <w:widowControl w:val="0"/>
              <w:tabs>
                <w:tab w:val="left" w:pos="426"/>
              </w:tabs>
              <w:autoSpaceDE w:val="0"/>
              <w:autoSpaceDN w:val="0"/>
              <w:adjustRightInd w:val="0"/>
              <w:jc w:val="center"/>
              <w:rPr>
                <w:rFonts w:asciiTheme="minorHAnsi" w:hAnsiTheme="minorHAnsi"/>
                <w:sz w:val="22"/>
                <w:szCs w:val="22"/>
              </w:rPr>
            </w:pPr>
          </w:p>
        </w:tc>
      </w:tr>
      <w:tr w:rsidR="00685A84" w:rsidRPr="00AF7E8B" w:rsidTr="00B17370">
        <w:trPr>
          <w:trHeight w:hRule="exact" w:val="2835"/>
        </w:trPr>
        <w:tc>
          <w:tcPr>
            <w:tcW w:w="591" w:type="dxa"/>
            <w:vAlign w:val="center"/>
          </w:tcPr>
          <w:p w:rsidR="00685A84" w:rsidRPr="00AF7E8B" w:rsidRDefault="00685A84" w:rsidP="00B17370">
            <w:pPr>
              <w:keepNext/>
              <w:keepLines/>
              <w:jc w:val="center"/>
              <w:rPr>
                <w:rFonts w:asciiTheme="minorHAnsi" w:hAnsiTheme="minorHAnsi" w:cs="Arial"/>
                <w:sz w:val="22"/>
                <w:szCs w:val="22"/>
              </w:rPr>
            </w:pPr>
            <w:r w:rsidRPr="00AF7E8B">
              <w:rPr>
                <w:rFonts w:asciiTheme="minorHAnsi" w:hAnsiTheme="minorHAnsi" w:cs="Arial"/>
                <w:sz w:val="22"/>
                <w:szCs w:val="22"/>
              </w:rPr>
              <w:t>2.</w:t>
            </w:r>
          </w:p>
        </w:tc>
        <w:tc>
          <w:tcPr>
            <w:tcW w:w="7273" w:type="dxa"/>
            <w:vAlign w:val="center"/>
          </w:tcPr>
          <w:p w:rsidR="00685A84" w:rsidRPr="00AF7E8B" w:rsidRDefault="00685A84" w:rsidP="00B17370">
            <w:pPr>
              <w:shd w:val="clear" w:color="auto" w:fill="FFFFFF" w:themeFill="background1"/>
              <w:tabs>
                <w:tab w:val="left" w:pos="7371"/>
              </w:tabs>
              <w:spacing w:before="120"/>
              <w:jc w:val="both"/>
              <w:rPr>
                <w:rFonts w:asciiTheme="minorHAnsi" w:hAnsiTheme="minorHAnsi" w:cstheme="minorHAnsi"/>
                <w:sz w:val="22"/>
                <w:szCs w:val="22"/>
              </w:rPr>
            </w:pPr>
            <w:r w:rsidRPr="00AF7E8B">
              <w:rPr>
                <w:rFonts w:asciiTheme="minorHAnsi" w:hAnsiTheme="minorHAnsi" w:cstheme="minorHAnsi"/>
                <w:sz w:val="22"/>
                <w:szCs w:val="22"/>
              </w:rPr>
              <w:t>Na vsakem kolutu mora biti etiketa z naslednjimi podatki:</w:t>
            </w:r>
          </w:p>
          <w:p w:rsidR="00685A84" w:rsidRPr="00AF7E8B" w:rsidRDefault="00685A84" w:rsidP="00685A84">
            <w:pPr>
              <w:numPr>
                <w:ilvl w:val="0"/>
                <w:numId w:val="28"/>
              </w:numPr>
              <w:shd w:val="clear" w:color="auto" w:fill="FFFFFF" w:themeFill="background1"/>
              <w:spacing w:before="240" w:after="240" w:line="276" w:lineRule="auto"/>
              <w:ind w:left="1134" w:hanging="425"/>
              <w:contextualSpacing/>
              <w:jc w:val="both"/>
              <w:rPr>
                <w:rFonts w:asciiTheme="minorHAnsi" w:hAnsiTheme="minorHAnsi" w:cstheme="minorHAnsi"/>
                <w:sz w:val="22"/>
                <w:szCs w:val="22"/>
              </w:rPr>
            </w:pPr>
            <w:r w:rsidRPr="00AF7E8B">
              <w:rPr>
                <w:rFonts w:asciiTheme="minorHAnsi" w:hAnsiTheme="minorHAnsi" w:cstheme="minorHAnsi"/>
                <w:sz w:val="22"/>
                <w:szCs w:val="22"/>
              </w:rPr>
              <w:t>ime proizvajalca,</w:t>
            </w:r>
          </w:p>
          <w:p w:rsidR="00685A84" w:rsidRPr="00AF7E8B" w:rsidRDefault="00685A84" w:rsidP="00685A84">
            <w:pPr>
              <w:numPr>
                <w:ilvl w:val="0"/>
                <w:numId w:val="28"/>
              </w:numPr>
              <w:shd w:val="clear" w:color="auto" w:fill="FFFFFF" w:themeFill="background1"/>
              <w:spacing w:before="240" w:after="240" w:line="276" w:lineRule="auto"/>
              <w:ind w:left="1134" w:hanging="425"/>
              <w:contextualSpacing/>
              <w:jc w:val="both"/>
              <w:rPr>
                <w:rFonts w:asciiTheme="minorHAnsi" w:hAnsiTheme="minorHAnsi" w:cstheme="minorHAnsi"/>
                <w:sz w:val="22"/>
                <w:szCs w:val="22"/>
              </w:rPr>
            </w:pPr>
            <w:r w:rsidRPr="00AF7E8B">
              <w:rPr>
                <w:rFonts w:asciiTheme="minorHAnsi" w:hAnsiTheme="minorHAnsi" w:cstheme="minorHAnsi"/>
                <w:sz w:val="22"/>
                <w:szCs w:val="22"/>
              </w:rPr>
              <w:t>oznaka tipa in preseka (mm</w:t>
            </w:r>
            <w:r w:rsidRPr="00AF7E8B">
              <w:rPr>
                <w:rFonts w:asciiTheme="minorHAnsi" w:hAnsiTheme="minorHAnsi" w:cstheme="minorHAnsi"/>
                <w:sz w:val="22"/>
                <w:szCs w:val="22"/>
                <w:vertAlign w:val="superscript"/>
              </w:rPr>
              <w:t>2</w:t>
            </w:r>
            <w:r w:rsidRPr="00AF7E8B">
              <w:rPr>
                <w:rFonts w:asciiTheme="minorHAnsi" w:hAnsiTheme="minorHAnsi" w:cstheme="minorHAnsi"/>
                <w:sz w:val="22"/>
                <w:szCs w:val="22"/>
              </w:rPr>
              <w:t>),</w:t>
            </w:r>
          </w:p>
          <w:p w:rsidR="00685A84" w:rsidRPr="00AF7E8B" w:rsidRDefault="00685A84" w:rsidP="00685A84">
            <w:pPr>
              <w:numPr>
                <w:ilvl w:val="0"/>
                <w:numId w:val="28"/>
              </w:numPr>
              <w:shd w:val="clear" w:color="auto" w:fill="FFFFFF" w:themeFill="background1"/>
              <w:spacing w:before="240" w:after="240" w:line="276" w:lineRule="auto"/>
              <w:ind w:left="1134" w:hanging="425"/>
              <w:contextualSpacing/>
              <w:jc w:val="both"/>
              <w:rPr>
                <w:rFonts w:asciiTheme="minorHAnsi" w:hAnsiTheme="minorHAnsi" w:cstheme="minorHAnsi"/>
                <w:sz w:val="22"/>
                <w:szCs w:val="22"/>
              </w:rPr>
            </w:pPr>
            <w:r w:rsidRPr="00AF7E8B">
              <w:rPr>
                <w:rFonts w:asciiTheme="minorHAnsi" w:hAnsiTheme="minorHAnsi" w:cstheme="minorHAnsi"/>
                <w:sz w:val="22"/>
                <w:szCs w:val="22"/>
              </w:rPr>
              <w:t>dolžina (m),</w:t>
            </w:r>
          </w:p>
          <w:p w:rsidR="00685A84" w:rsidRPr="00AF7E8B" w:rsidRDefault="00685A84" w:rsidP="00685A84">
            <w:pPr>
              <w:numPr>
                <w:ilvl w:val="0"/>
                <w:numId w:val="28"/>
              </w:numPr>
              <w:shd w:val="clear" w:color="auto" w:fill="FFFFFF" w:themeFill="background1"/>
              <w:spacing w:before="240" w:after="240" w:line="276" w:lineRule="auto"/>
              <w:ind w:left="1134" w:hanging="425"/>
              <w:contextualSpacing/>
              <w:jc w:val="both"/>
              <w:rPr>
                <w:rFonts w:asciiTheme="minorHAnsi" w:hAnsiTheme="minorHAnsi" w:cstheme="minorHAnsi"/>
                <w:sz w:val="22"/>
                <w:szCs w:val="22"/>
              </w:rPr>
            </w:pPr>
            <w:r w:rsidRPr="00AF7E8B">
              <w:rPr>
                <w:rFonts w:asciiTheme="minorHAnsi" w:hAnsiTheme="minorHAnsi" w:cstheme="minorHAnsi"/>
                <w:sz w:val="22"/>
                <w:szCs w:val="22"/>
              </w:rPr>
              <w:t>standard oz. predpis,</w:t>
            </w:r>
          </w:p>
          <w:p w:rsidR="00685A84" w:rsidRPr="00AF7E8B" w:rsidRDefault="00685A84" w:rsidP="00685A84">
            <w:pPr>
              <w:numPr>
                <w:ilvl w:val="0"/>
                <w:numId w:val="28"/>
              </w:numPr>
              <w:shd w:val="clear" w:color="auto" w:fill="FFFFFF" w:themeFill="background1"/>
              <w:spacing w:before="240" w:after="240" w:line="276" w:lineRule="auto"/>
              <w:ind w:left="1134" w:hanging="425"/>
              <w:contextualSpacing/>
              <w:jc w:val="both"/>
              <w:rPr>
                <w:rFonts w:asciiTheme="minorHAnsi" w:hAnsiTheme="minorHAnsi" w:cstheme="minorHAnsi"/>
                <w:sz w:val="22"/>
                <w:szCs w:val="22"/>
              </w:rPr>
            </w:pPr>
            <w:r w:rsidRPr="00AF7E8B">
              <w:rPr>
                <w:rFonts w:asciiTheme="minorHAnsi" w:hAnsiTheme="minorHAnsi" w:cstheme="minorHAnsi"/>
                <w:sz w:val="22"/>
                <w:szCs w:val="22"/>
              </w:rPr>
              <w:t>identifikacijska številka koluta,</w:t>
            </w:r>
          </w:p>
          <w:p w:rsidR="00685A84" w:rsidRPr="00AF7E8B" w:rsidRDefault="00685A84" w:rsidP="00685A84">
            <w:pPr>
              <w:numPr>
                <w:ilvl w:val="0"/>
                <w:numId w:val="28"/>
              </w:numPr>
              <w:shd w:val="clear" w:color="auto" w:fill="FFFFFF" w:themeFill="background1"/>
              <w:spacing w:before="240" w:after="240" w:line="276" w:lineRule="auto"/>
              <w:ind w:left="1134" w:hanging="425"/>
              <w:contextualSpacing/>
              <w:jc w:val="both"/>
              <w:rPr>
                <w:rFonts w:asciiTheme="minorHAnsi" w:hAnsiTheme="minorHAnsi" w:cstheme="minorHAnsi"/>
                <w:sz w:val="22"/>
                <w:szCs w:val="22"/>
              </w:rPr>
            </w:pPr>
            <w:r w:rsidRPr="00AF7E8B">
              <w:rPr>
                <w:rFonts w:asciiTheme="minorHAnsi" w:hAnsiTheme="minorHAnsi" w:cstheme="minorHAnsi"/>
                <w:sz w:val="22"/>
                <w:szCs w:val="22"/>
              </w:rPr>
              <w:t>številka naročila,</w:t>
            </w:r>
          </w:p>
          <w:p w:rsidR="00685A84" w:rsidRDefault="00685A84" w:rsidP="00685A84">
            <w:pPr>
              <w:numPr>
                <w:ilvl w:val="0"/>
                <w:numId w:val="29"/>
              </w:numPr>
              <w:shd w:val="clear" w:color="auto" w:fill="FFFFFF" w:themeFill="background1"/>
              <w:ind w:left="1134" w:hanging="425"/>
              <w:jc w:val="both"/>
              <w:rPr>
                <w:rFonts w:asciiTheme="minorHAnsi" w:hAnsiTheme="minorHAnsi" w:cstheme="minorHAnsi"/>
                <w:sz w:val="22"/>
                <w:szCs w:val="22"/>
              </w:rPr>
            </w:pPr>
            <w:r w:rsidRPr="00AF7E8B">
              <w:rPr>
                <w:rFonts w:asciiTheme="minorHAnsi" w:hAnsiTheme="minorHAnsi" w:cstheme="minorHAnsi"/>
                <w:sz w:val="22"/>
                <w:szCs w:val="22"/>
              </w:rPr>
              <w:t>bruto in neto teža (kg)</w:t>
            </w:r>
            <w:r>
              <w:rPr>
                <w:rFonts w:asciiTheme="minorHAnsi" w:hAnsiTheme="minorHAnsi" w:cstheme="minorHAnsi"/>
                <w:sz w:val="22"/>
                <w:szCs w:val="22"/>
              </w:rPr>
              <w:t>,</w:t>
            </w:r>
          </w:p>
          <w:p w:rsidR="00685A84" w:rsidRPr="00AF7E8B" w:rsidRDefault="00685A84" w:rsidP="00685A84">
            <w:pPr>
              <w:numPr>
                <w:ilvl w:val="0"/>
                <w:numId w:val="29"/>
              </w:numPr>
              <w:shd w:val="clear" w:color="auto" w:fill="FFFFFF" w:themeFill="background1"/>
              <w:ind w:left="1134" w:hanging="425"/>
              <w:jc w:val="both"/>
              <w:rPr>
                <w:rFonts w:asciiTheme="minorHAnsi" w:hAnsiTheme="minorHAnsi" w:cstheme="minorHAnsi"/>
                <w:sz w:val="22"/>
                <w:szCs w:val="22"/>
              </w:rPr>
            </w:pPr>
            <w:r>
              <w:rPr>
                <w:rFonts w:asciiTheme="minorHAnsi" w:hAnsiTheme="minorHAnsi" w:cstheme="minorHAnsi"/>
                <w:sz w:val="22"/>
                <w:szCs w:val="22"/>
              </w:rPr>
              <w:t>leto izdelave kabla.</w:t>
            </w:r>
          </w:p>
          <w:p w:rsidR="00685A84" w:rsidRPr="00AF7E8B" w:rsidRDefault="00685A84" w:rsidP="00B17370">
            <w:pPr>
              <w:keepNext/>
              <w:keepLines/>
              <w:jc w:val="both"/>
              <w:rPr>
                <w:rFonts w:asciiTheme="minorHAnsi" w:hAnsiTheme="minorHAnsi"/>
                <w:sz w:val="22"/>
                <w:szCs w:val="22"/>
              </w:rPr>
            </w:pPr>
          </w:p>
        </w:tc>
        <w:tc>
          <w:tcPr>
            <w:tcW w:w="1770" w:type="dxa"/>
          </w:tcPr>
          <w:p w:rsidR="00685A84" w:rsidRPr="00AF7E8B" w:rsidRDefault="00685A84" w:rsidP="00B17370">
            <w:pPr>
              <w:widowControl w:val="0"/>
              <w:tabs>
                <w:tab w:val="left" w:pos="426"/>
              </w:tabs>
              <w:autoSpaceDE w:val="0"/>
              <w:autoSpaceDN w:val="0"/>
              <w:adjustRightInd w:val="0"/>
              <w:jc w:val="center"/>
              <w:rPr>
                <w:rFonts w:asciiTheme="minorHAnsi" w:hAnsiTheme="minorHAnsi"/>
                <w:sz w:val="22"/>
                <w:szCs w:val="22"/>
              </w:rPr>
            </w:pPr>
          </w:p>
        </w:tc>
      </w:tr>
      <w:tr w:rsidR="00685A84" w:rsidRPr="00AF7E8B" w:rsidTr="00B17370">
        <w:trPr>
          <w:trHeight w:hRule="exact" w:val="982"/>
        </w:trPr>
        <w:tc>
          <w:tcPr>
            <w:tcW w:w="591" w:type="dxa"/>
            <w:vAlign w:val="center"/>
          </w:tcPr>
          <w:p w:rsidR="00685A84" w:rsidRPr="00AF7E8B" w:rsidRDefault="00685A84" w:rsidP="00B17370">
            <w:pPr>
              <w:keepNext/>
              <w:keepLines/>
              <w:jc w:val="center"/>
              <w:rPr>
                <w:rFonts w:asciiTheme="minorHAnsi" w:hAnsiTheme="minorHAnsi" w:cstheme="minorHAnsi"/>
                <w:sz w:val="22"/>
                <w:szCs w:val="22"/>
              </w:rPr>
            </w:pPr>
            <w:r w:rsidRPr="00AF7E8B">
              <w:rPr>
                <w:rFonts w:asciiTheme="minorHAnsi" w:hAnsiTheme="minorHAnsi" w:cstheme="minorHAnsi"/>
                <w:sz w:val="22"/>
                <w:szCs w:val="22"/>
              </w:rPr>
              <w:t>3.</w:t>
            </w:r>
          </w:p>
        </w:tc>
        <w:tc>
          <w:tcPr>
            <w:tcW w:w="7273" w:type="dxa"/>
            <w:vAlign w:val="center"/>
          </w:tcPr>
          <w:p w:rsidR="00685A84" w:rsidRPr="00AF7E8B" w:rsidRDefault="00685A84" w:rsidP="00B17370">
            <w:pPr>
              <w:shd w:val="clear" w:color="auto" w:fill="FFFFFF" w:themeFill="background1"/>
              <w:tabs>
                <w:tab w:val="left" w:pos="7371"/>
              </w:tabs>
              <w:spacing w:before="120"/>
              <w:jc w:val="both"/>
              <w:rPr>
                <w:rFonts w:asciiTheme="minorHAnsi" w:hAnsiTheme="minorHAnsi" w:cstheme="minorHAnsi"/>
                <w:sz w:val="22"/>
                <w:szCs w:val="22"/>
              </w:rPr>
            </w:pPr>
            <w:r w:rsidRPr="00AF7E8B">
              <w:rPr>
                <w:rFonts w:asciiTheme="minorHAnsi" w:hAnsiTheme="minorHAnsi" w:cstheme="minorHAnsi"/>
                <w:sz w:val="22"/>
                <w:szCs w:val="22"/>
              </w:rPr>
              <w:t>Vezano za kolute in embalažo iz lesa mora ponudnik upoštevati zahteve direktive Evropske komisije 2004/102/ES in mednarodni standard za fitosanitarne ukrepe ISPM-15.</w:t>
            </w:r>
          </w:p>
          <w:p w:rsidR="00685A84" w:rsidRPr="00AF7E8B" w:rsidRDefault="00685A84" w:rsidP="00B17370">
            <w:pPr>
              <w:shd w:val="clear" w:color="auto" w:fill="FFFFFF" w:themeFill="background1"/>
              <w:tabs>
                <w:tab w:val="left" w:pos="7371"/>
              </w:tabs>
              <w:spacing w:before="120"/>
              <w:jc w:val="both"/>
              <w:rPr>
                <w:rFonts w:asciiTheme="minorHAnsi" w:hAnsiTheme="minorHAnsi" w:cstheme="minorHAnsi"/>
                <w:sz w:val="22"/>
                <w:szCs w:val="22"/>
              </w:rPr>
            </w:pPr>
          </w:p>
        </w:tc>
        <w:tc>
          <w:tcPr>
            <w:tcW w:w="1770" w:type="dxa"/>
          </w:tcPr>
          <w:p w:rsidR="00685A84" w:rsidRPr="00AF7E8B" w:rsidRDefault="00685A84" w:rsidP="00B17370">
            <w:pPr>
              <w:widowControl w:val="0"/>
              <w:tabs>
                <w:tab w:val="left" w:pos="426"/>
              </w:tabs>
              <w:autoSpaceDE w:val="0"/>
              <w:autoSpaceDN w:val="0"/>
              <w:adjustRightInd w:val="0"/>
              <w:jc w:val="center"/>
              <w:rPr>
                <w:rFonts w:asciiTheme="minorHAnsi" w:hAnsiTheme="minorHAnsi"/>
                <w:sz w:val="22"/>
                <w:szCs w:val="22"/>
              </w:rPr>
            </w:pPr>
          </w:p>
        </w:tc>
      </w:tr>
      <w:tr w:rsidR="00685A84" w:rsidRPr="00AF7E8B" w:rsidTr="00B17370">
        <w:trPr>
          <w:trHeight w:hRule="exact" w:val="6426"/>
        </w:trPr>
        <w:tc>
          <w:tcPr>
            <w:tcW w:w="591" w:type="dxa"/>
            <w:vAlign w:val="center"/>
          </w:tcPr>
          <w:p w:rsidR="00685A84" w:rsidRPr="00AF7E8B" w:rsidRDefault="00685A84" w:rsidP="00B17370">
            <w:pPr>
              <w:keepNext/>
              <w:keepLines/>
              <w:jc w:val="center"/>
              <w:rPr>
                <w:rFonts w:asciiTheme="minorHAnsi" w:hAnsiTheme="minorHAnsi" w:cs="Arial"/>
                <w:sz w:val="22"/>
                <w:szCs w:val="22"/>
              </w:rPr>
            </w:pPr>
            <w:r w:rsidRPr="00AF7E8B">
              <w:rPr>
                <w:rFonts w:asciiTheme="minorHAnsi" w:hAnsiTheme="minorHAnsi" w:cs="Arial"/>
                <w:sz w:val="22"/>
                <w:szCs w:val="22"/>
              </w:rPr>
              <w:t>4.</w:t>
            </w:r>
          </w:p>
        </w:tc>
        <w:tc>
          <w:tcPr>
            <w:tcW w:w="7273" w:type="dxa"/>
            <w:vAlign w:val="center"/>
          </w:tcPr>
          <w:p w:rsidR="00685A84" w:rsidRPr="00AF7E8B" w:rsidRDefault="00685A84" w:rsidP="00B17370">
            <w:pPr>
              <w:spacing w:line="276" w:lineRule="auto"/>
              <w:jc w:val="both"/>
              <w:rPr>
                <w:rFonts w:asciiTheme="minorHAnsi" w:hAnsiTheme="minorHAnsi"/>
                <w:sz w:val="22"/>
                <w:szCs w:val="22"/>
              </w:rPr>
            </w:pPr>
            <w:r w:rsidRPr="00AF7E8B">
              <w:rPr>
                <w:rFonts w:asciiTheme="minorHAnsi" w:hAnsiTheme="minorHAnsi"/>
                <w:sz w:val="22"/>
                <w:szCs w:val="22"/>
              </w:rPr>
              <w:t xml:space="preserve">Ponudnik mora ponuditi SN enožilni kabel, na katerem morajo biti na plašču jasno vidne, neizbrisljive in ponavljajoče se naslednje oznake v predvidenih presledkih </w:t>
            </w:r>
            <w:r w:rsidRPr="00AF7E8B">
              <w:rPr>
                <w:rFonts w:ascii="Calibri" w:hAnsi="Calibri"/>
                <w:sz w:val="22"/>
                <w:szCs w:val="18"/>
              </w:rPr>
              <w:t xml:space="preserve">≤ </w:t>
            </w:r>
            <w:r w:rsidRPr="00AF7E8B">
              <w:rPr>
                <w:rFonts w:asciiTheme="minorHAnsi" w:hAnsiTheme="minorHAnsi"/>
                <w:sz w:val="22"/>
                <w:szCs w:val="22"/>
              </w:rPr>
              <w:t>550 mm tako (tj. vsaj ena oznaka na vsakem metru kabla), kot jih zahteva standard SIST HD 620 S2 – Splošni del (točka 3):</w:t>
            </w:r>
          </w:p>
          <w:p w:rsidR="00685A84" w:rsidRPr="00AF7E8B" w:rsidRDefault="00685A84" w:rsidP="00B17370">
            <w:pPr>
              <w:pStyle w:val="Odstavekseznama"/>
              <w:jc w:val="both"/>
              <w:rPr>
                <w:rFonts w:asciiTheme="minorHAnsi" w:hAnsiTheme="minorHAnsi"/>
                <w:lang w:val="sl-SI"/>
              </w:rPr>
            </w:pPr>
            <w:r w:rsidRPr="00AF7E8B">
              <w:rPr>
                <w:rFonts w:asciiTheme="minorHAnsi" w:hAnsiTheme="minorHAnsi"/>
                <w:lang w:val="sl-SI"/>
              </w:rPr>
              <w:t>- ime proizvajalca kabla ali njegov zaščitni znak,</w:t>
            </w:r>
          </w:p>
          <w:p w:rsidR="00685A84" w:rsidRPr="00AF7E8B" w:rsidRDefault="00685A84" w:rsidP="00B17370">
            <w:pPr>
              <w:pStyle w:val="Odstavekseznama"/>
              <w:jc w:val="both"/>
              <w:rPr>
                <w:rFonts w:asciiTheme="minorHAnsi" w:hAnsiTheme="minorHAnsi"/>
                <w:lang w:val="sl-SI"/>
              </w:rPr>
            </w:pPr>
            <w:r w:rsidRPr="00AF7E8B">
              <w:rPr>
                <w:rFonts w:asciiTheme="minorHAnsi" w:hAnsiTheme="minorHAnsi"/>
                <w:lang w:val="sl-SI"/>
              </w:rPr>
              <w:t>- leto izdelave,</w:t>
            </w:r>
          </w:p>
          <w:p w:rsidR="00685A84" w:rsidRPr="00AF7E8B" w:rsidRDefault="00685A84" w:rsidP="00B17370">
            <w:pPr>
              <w:pStyle w:val="Odstavekseznama"/>
              <w:jc w:val="both"/>
              <w:rPr>
                <w:rFonts w:asciiTheme="minorHAnsi" w:hAnsiTheme="minorHAnsi"/>
                <w:lang w:val="sl-SI"/>
              </w:rPr>
            </w:pPr>
            <w:r w:rsidRPr="00AF7E8B">
              <w:rPr>
                <w:rFonts w:asciiTheme="minorHAnsi" w:hAnsiTheme="minorHAnsi"/>
                <w:lang w:val="sl-SI"/>
              </w:rPr>
              <w:t>- oznaka konstrukcije kabla po standardu SIST HD 620 S2:2010,</w:t>
            </w:r>
          </w:p>
          <w:p w:rsidR="00685A84" w:rsidRPr="00AF7E8B" w:rsidRDefault="00685A84" w:rsidP="00B17370">
            <w:pPr>
              <w:pStyle w:val="Odstavekseznama"/>
              <w:jc w:val="both"/>
              <w:rPr>
                <w:rFonts w:asciiTheme="minorHAnsi" w:hAnsiTheme="minorHAnsi"/>
                <w:lang w:val="sl-SI"/>
              </w:rPr>
            </w:pPr>
            <w:r w:rsidRPr="00AF7E8B">
              <w:rPr>
                <w:rFonts w:asciiTheme="minorHAnsi" w:hAnsiTheme="minorHAnsi"/>
                <w:lang w:val="sl-SI"/>
              </w:rPr>
              <w:t>- število žil, nazivni prerez vodnika in električne zaščite,</w:t>
            </w:r>
          </w:p>
          <w:p w:rsidR="00685A84" w:rsidRPr="00AF7E8B" w:rsidRDefault="00685A84" w:rsidP="00B17370">
            <w:pPr>
              <w:pStyle w:val="Odstavekseznama"/>
              <w:jc w:val="both"/>
              <w:rPr>
                <w:rFonts w:asciiTheme="minorHAnsi" w:hAnsiTheme="minorHAnsi"/>
                <w:lang w:val="sl-SI"/>
              </w:rPr>
            </w:pPr>
            <w:r w:rsidRPr="00AF7E8B">
              <w:rPr>
                <w:rFonts w:asciiTheme="minorHAnsi" w:hAnsiTheme="minorHAnsi"/>
                <w:lang w:val="sl-SI"/>
              </w:rPr>
              <w:t>- nazivna napetost kabla,</w:t>
            </w:r>
          </w:p>
          <w:p w:rsidR="00685A84" w:rsidRPr="00532A88" w:rsidRDefault="00685A84" w:rsidP="00B17370">
            <w:pPr>
              <w:pStyle w:val="Odstavekseznama"/>
              <w:jc w:val="both"/>
              <w:rPr>
                <w:rFonts w:asciiTheme="minorHAnsi" w:hAnsiTheme="minorHAnsi"/>
                <w:lang w:val="sl-SI"/>
              </w:rPr>
            </w:pPr>
            <w:r w:rsidRPr="00AF7E8B">
              <w:rPr>
                <w:rFonts w:asciiTheme="minorHAnsi" w:hAnsiTheme="minorHAnsi"/>
                <w:lang w:val="sl-SI"/>
              </w:rPr>
              <w:t>- tekoče oznake dolžin,</w:t>
            </w:r>
          </w:p>
          <w:p w:rsidR="00685A84" w:rsidRPr="00AF7E8B" w:rsidRDefault="00685A84" w:rsidP="00B17370">
            <w:pPr>
              <w:pStyle w:val="Odstavekseznama"/>
              <w:jc w:val="both"/>
              <w:rPr>
                <w:rFonts w:asciiTheme="minorHAnsi" w:hAnsiTheme="minorHAnsi"/>
                <w:lang w:val="sl-SI"/>
              </w:rPr>
            </w:pPr>
            <w:r w:rsidRPr="00AF7E8B">
              <w:rPr>
                <w:rFonts w:asciiTheme="minorHAnsi" w:hAnsiTheme="minorHAnsi"/>
                <w:lang w:val="sl-SI"/>
              </w:rPr>
              <w:t>- VDE znak.</w:t>
            </w:r>
          </w:p>
          <w:p w:rsidR="00685A84" w:rsidRPr="00AF7E8B" w:rsidRDefault="00685A84" w:rsidP="00B17370">
            <w:pPr>
              <w:shd w:val="clear" w:color="auto" w:fill="FFFFFF" w:themeFill="background1"/>
              <w:jc w:val="both"/>
              <w:rPr>
                <w:rFonts w:asciiTheme="minorHAnsi" w:hAnsiTheme="minorHAnsi"/>
                <w:bCs/>
                <w:sz w:val="22"/>
                <w:szCs w:val="22"/>
              </w:rPr>
            </w:pPr>
            <w:r w:rsidRPr="00AF7E8B">
              <w:rPr>
                <w:rFonts w:asciiTheme="minorHAnsi" w:hAnsiTheme="minorHAnsi"/>
                <w:sz w:val="22"/>
                <w:szCs w:val="22"/>
              </w:rPr>
              <w:t xml:space="preserve">Oznake kabla v posameznih odsekih so določene, vsaka določena oznaka ni končna in se neprekinjeno nadaljuje, kjer razdalja med zadnjo in začetno oznako naslednje enake oznake ne presega </w:t>
            </w:r>
            <w:r w:rsidRPr="00AF7E8B">
              <w:rPr>
                <w:rFonts w:asciiTheme="minorHAnsi" w:hAnsiTheme="minorHAnsi"/>
                <w:bCs/>
                <w:sz w:val="22"/>
                <w:szCs w:val="22"/>
              </w:rPr>
              <w:t>550 mm.</w:t>
            </w:r>
          </w:p>
          <w:p w:rsidR="00685A84" w:rsidRPr="00AF7E8B" w:rsidRDefault="00685A84" w:rsidP="00B17370">
            <w:pPr>
              <w:pStyle w:val="Odstavekseznama"/>
              <w:jc w:val="both"/>
              <w:rPr>
                <w:rFonts w:asciiTheme="minorHAnsi" w:hAnsiTheme="minorHAnsi"/>
                <w:lang w:val="sl-SI"/>
              </w:rPr>
            </w:pPr>
          </w:p>
          <w:p w:rsidR="00685A84" w:rsidRPr="00AF7E8B" w:rsidRDefault="00685A84" w:rsidP="00B17370">
            <w:pPr>
              <w:pStyle w:val="Odstavekseznama"/>
              <w:jc w:val="both"/>
              <w:rPr>
                <w:rFonts w:asciiTheme="minorHAnsi" w:hAnsiTheme="minorHAnsi"/>
                <w:lang w:val="sl-SI"/>
              </w:rPr>
            </w:pPr>
            <w:r w:rsidRPr="00AF7E8B">
              <w:rPr>
                <w:noProof/>
                <w:szCs w:val="20"/>
              </w:rPr>
              <w:drawing>
                <wp:inline distT="0" distB="0" distL="0" distR="0" wp14:anchorId="0A4AF895" wp14:editId="792F1603">
                  <wp:extent cx="4057650" cy="746050"/>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51818" cy="763364"/>
                          </a:xfrm>
                          <a:prstGeom prst="rect">
                            <a:avLst/>
                          </a:prstGeom>
                          <a:noFill/>
                          <a:ln>
                            <a:noFill/>
                          </a:ln>
                        </pic:spPr>
                      </pic:pic>
                    </a:graphicData>
                  </a:graphic>
                </wp:inline>
              </w:drawing>
            </w:r>
          </w:p>
          <w:p w:rsidR="00685A84" w:rsidRPr="00AF7E8B" w:rsidRDefault="00685A84" w:rsidP="00B17370">
            <w:pPr>
              <w:jc w:val="both"/>
              <w:rPr>
                <w:rFonts w:asciiTheme="minorHAnsi" w:hAnsiTheme="minorHAnsi"/>
                <w:sz w:val="22"/>
                <w:szCs w:val="22"/>
              </w:rPr>
            </w:pPr>
          </w:p>
        </w:tc>
        <w:tc>
          <w:tcPr>
            <w:tcW w:w="1770" w:type="dxa"/>
          </w:tcPr>
          <w:p w:rsidR="00685A84" w:rsidRDefault="00685A84" w:rsidP="00B17370">
            <w:pPr>
              <w:widowControl w:val="0"/>
              <w:tabs>
                <w:tab w:val="left" w:pos="426"/>
              </w:tabs>
              <w:autoSpaceDE w:val="0"/>
              <w:autoSpaceDN w:val="0"/>
              <w:adjustRightInd w:val="0"/>
              <w:rPr>
                <w:rFonts w:asciiTheme="minorHAnsi" w:hAnsiTheme="minorHAnsi"/>
                <w:sz w:val="22"/>
                <w:szCs w:val="22"/>
              </w:rPr>
            </w:pPr>
          </w:p>
          <w:p w:rsidR="00685A84" w:rsidRPr="00E77F3B" w:rsidRDefault="00685A84" w:rsidP="00B17370">
            <w:pPr>
              <w:rPr>
                <w:rFonts w:asciiTheme="minorHAnsi" w:hAnsiTheme="minorHAnsi"/>
                <w:sz w:val="22"/>
                <w:szCs w:val="22"/>
              </w:rPr>
            </w:pPr>
          </w:p>
          <w:p w:rsidR="00685A84" w:rsidRPr="00E77F3B" w:rsidRDefault="00685A84" w:rsidP="00B17370">
            <w:pPr>
              <w:rPr>
                <w:rFonts w:asciiTheme="minorHAnsi" w:hAnsiTheme="minorHAnsi"/>
                <w:sz w:val="22"/>
                <w:szCs w:val="22"/>
              </w:rPr>
            </w:pPr>
          </w:p>
          <w:p w:rsidR="00685A84" w:rsidRPr="00E77F3B" w:rsidRDefault="00685A84" w:rsidP="00B17370">
            <w:pPr>
              <w:rPr>
                <w:rFonts w:asciiTheme="minorHAnsi" w:hAnsiTheme="minorHAnsi"/>
                <w:sz w:val="22"/>
                <w:szCs w:val="22"/>
              </w:rPr>
            </w:pPr>
          </w:p>
          <w:p w:rsidR="00685A84" w:rsidRPr="00E77F3B" w:rsidRDefault="00685A84" w:rsidP="00B17370">
            <w:pPr>
              <w:rPr>
                <w:rFonts w:asciiTheme="minorHAnsi" w:hAnsiTheme="minorHAnsi"/>
                <w:sz w:val="22"/>
                <w:szCs w:val="22"/>
              </w:rPr>
            </w:pPr>
          </w:p>
          <w:p w:rsidR="00685A84" w:rsidRPr="00E77F3B" w:rsidRDefault="00685A84" w:rsidP="00B17370">
            <w:pPr>
              <w:rPr>
                <w:rFonts w:asciiTheme="minorHAnsi" w:hAnsiTheme="minorHAnsi"/>
                <w:sz w:val="22"/>
                <w:szCs w:val="22"/>
              </w:rPr>
            </w:pPr>
          </w:p>
          <w:p w:rsidR="00685A84" w:rsidRPr="00E77F3B" w:rsidRDefault="00685A84" w:rsidP="00B17370">
            <w:pPr>
              <w:rPr>
                <w:rFonts w:asciiTheme="minorHAnsi" w:hAnsiTheme="minorHAnsi"/>
                <w:sz w:val="22"/>
                <w:szCs w:val="22"/>
              </w:rPr>
            </w:pPr>
          </w:p>
          <w:p w:rsidR="00685A84" w:rsidRPr="00E77F3B" w:rsidRDefault="00685A84" w:rsidP="00B17370">
            <w:pPr>
              <w:rPr>
                <w:rFonts w:asciiTheme="minorHAnsi" w:hAnsiTheme="minorHAnsi"/>
                <w:sz w:val="22"/>
                <w:szCs w:val="22"/>
              </w:rPr>
            </w:pPr>
          </w:p>
          <w:p w:rsidR="00685A84" w:rsidRPr="00E77F3B" w:rsidRDefault="00685A84" w:rsidP="00B17370">
            <w:pPr>
              <w:rPr>
                <w:rFonts w:asciiTheme="minorHAnsi" w:hAnsiTheme="minorHAnsi"/>
                <w:sz w:val="22"/>
                <w:szCs w:val="22"/>
              </w:rPr>
            </w:pPr>
          </w:p>
          <w:p w:rsidR="00685A84" w:rsidRPr="00E77F3B" w:rsidRDefault="00685A84" w:rsidP="00B17370">
            <w:pPr>
              <w:rPr>
                <w:rFonts w:asciiTheme="minorHAnsi" w:hAnsiTheme="minorHAnsi"/>
                <w:sz w:val="22"/>
                <w:szCs w:val="22"/>
              </w:rPr>
            </w:pPr>
          </w:p>
          <w:p w:rsidR="00685A84" w:rsidRPr="00E77F3B" w:rsidRDefault="00685A84" w:rsidP="00B17370">
            <w:pPr>
              <w:rPr>
                <w:rFonts w:asciiTheme="minorHAnsi" w:hAnsiTheme="minorHAnsi"/>
                <w:sz w:val="22"/>
                <w:szCs w:val="22"/>
              </w:rPr>
            </w:pPr>
          </w:p>
          <w:p w:rsidR="00685A84" w:rsidRPr="00E77F3B" w:rsidRDefault="00685A84" w:rsidP="00B17370">
            <w:pPr>
              <w:rPr>
                <w:rFonts w:asciiTheme="minorHAnsi" w:hAnsiTheme="minorHAnsi"/>
                <w:sz w:val="22"/>
                <w:szCs w:val="22"/>
              </w:rPr>
            </w:pPr>
          </w:p>
          <w:p w:rsidR="00685A84" w:rsidRPr="00E77F3B" w:rsidRDefault="00685A84" w:rsidP="00B17370">
            <w:pPr>
              <w:rPr>
                <w:rFonts w:asciiTheme="minorHAnsi" w:hAnsiTheme="minorHAnsi"/>
                <w:sz w:val="22"/>
                <w:szCs w:val="22"/>
              </w:rPr>
            </w:pPr>
          </w:p>
          <w:p w:rsidR="00685A84" w:rsidRPr="00E77F3B" w:rsidRDefault="00685A84" w:rsidP="00B17370">
            <w:pPr>
              <w:rPr>
                <w:rFonts w:asciiTheme="minorHAnsi" w:hAnsiTheme="minorHAnsi"/>
                <w:sz w:val="22"/>
                <w:szCs w:val="22"/>
              </w:rPr>
            </w:pPr>
          </w:p>
          <w:p w:rsidR="00685A84" w:rsidRPr="00E77F3B" w:rsidRDefault="00685A84" w:rsidP="00B17370">
            <w:pPr>
              <w:rPr>
                <w:rFonts w:asciiTheme="minorHAnsi" w:hAnsiTheme="minorHAnsi"/>
                <w:sz w:val="22"/>
                <w:szCs w:val="22"/>
              </w:rPr>
            </w:pPr>
          </w:p>
          <w:p w:rsidR="00685A84" w:rsidRPr="00E77F3B" w:rsidRDefault="00685A84" w:rsidP="00B17370">
            <w:pPr>
              <w:rPr>
                <w:rFonts w:asciiTheme="minorHAnsi" w:hAnsiTheme="minorHAnsi"/>
                <w:sz w:val="22"/>
                <w:szCs w:val="22"/>
              </w:rPr>
            </w:pPr>
          </w:p>
          <w:p w:rsidR="00685A84" w:rsidRPr="00E77F3B" w:rsidRDefault="00685A84" w:rsidP="00B17370">
            <w:pPr>
              <w:rPr>
                <w:rFonts w:asciiTheme="minorHAnsi" w:hAnsiTheme="minorHAnsi"/>
                <w:sz w:val="22"/>
                <w:szCs w:val="22"/>
              </w:rPr>
            </w:pPr>
          </w:p>
          <w:p w:rsidR="00685A84" w:rsidRPr="00E77F3B" w:rsidRDefault="00685A84" w:rsidP="00B17370">
            <w:pPr>
              <w:rPr>
                <w:rFonts w:asciiTheme="minorHAnsi" w:hAnsiTheme="minorHAnsi"/>
                <w:sz w:val="22"/>
                <w:szCs w:val="22"/>
              </w:rPr>
            </w:pPr>
          </w:p>
          <w:p w:rsidR="00685A84" w:rsidRPr="00E77F3B" w:rsidRDefault="00685A84" w:rsidP="00B17370">
            <w:pPr>
              <w:rPr>
                <w:rFonts w:asciiTheme="minorHAnsi" w:hAnsiTheme="minorHAnsi"/>
                <w:sz w:val="22"/>
                <w:szCs w:val="22"/>
              </w:rPr>
            </w:pPr>
          </w:p>
          <w:p w:rsidR="00685A84" w:rsidRPr="00E77F3B" w:rsidRDefault="00685A84" w:rsidP="00B17370">
            <w:pPr>
              <w:rPr>
                <w:rFonts w:asciiTheme="minorHAnsi" w:hAnsiTheme="minorHAnsi"/>
                <w:sz w:val="22"/>
                <w:szCs w:val="22"/>
              </w:rPr>
            </w:pPr>
          </w:p>
          <w:p w:rsidR="00685A84" w:rsidRPr="00E77F3B" w:rsidRDefault="00685A84" w:rsidP="00B17370">
            <w:pPr>
              <w:rPr>
                <w:rFonts w:asciiTheme="minorHAnsi" w:hAnsiTheme="minorHAnsi"/>
                <w:sz w:val="22"/>
                <w:szCs w:val="22"/>
              </w:rPr>
            </w:pPr>
          </w:p>
          <w:p w:rsidR="00685A84" w:rsidRPr="00E77F3B" w:rsidRDefault="00685A84" w:rsidP="00B17370">
            <w:pPr>
              <w:rPr>
                <w:rFonts w:asciiTheme="minorHAnsi" w:hAnsiTheme="minorHAnsi"/>
                <w:sz w:val="22"/>
                <w:szCs w:val="22"/>
              </w:rPr>
            </w:pPr>
          </w:p>
          <w:p w:rsidR="00685A84" w:rsidRPr="00E77F3B" w:rsidRDefault="00685A84" w:rsidP="00B17370">
            <w:pPr>
              <w:rPr>
                <w:rFonts w:asciiTheme="minorHAnsi" w:hAnsiTheme="minorHAnsi"/>
                <w:sz w:val="22"/>
                <w:szCs w:val="22"/>
              </w:rPr>
            </w:pPr>
          </w:p>
          <w:p w:rsidR="00685A84" w:rsidRPr="00E77F3B" w:rsidRDefault="00685A84" w:rsidP="00B17370">
            <w:pPr>
              <w:rPr>
                <w:rFonts w:asciiTheme="minorHAnsi" w:hAnsiTheme="minorHAnsi"/>
                <w:sz w:val="22"/>
                <w:szCs w:val="22"/>
              </w:rPr>
            </w:pPr>
          </w:p>
          <w:p w:rsidR="00685A84" w:rsidRPr="00E77F3B" w:rsidRDefault="00685A84" w:rsidP="00B17370">
            <w:pPr>
              <w:rPr>
                <w:rFonts w:asciiTheme="minorHAnsi" w:hAnsiTheme="minorHAnsi"/>
                <w:sz w:val="22"/>
                <w:szCs w:val="22"/>
              </w:rPr>
            </w:pPr>
          </w:p>
          <w:p w:rsidR="00685A84" w:rsidRPr="00E77F3B" w:rsidRDefault="00685A84" w:rsidP="00B17370">
            <w:pPr>
              <w:rPr>
                <w:rFonts w:asciiTheme="minorHAnsi" w:hAnsiTheme="minorHAnsi"/>
                <w:sz w:val="22"/>
                <w:szCs w:val="22"/>
              </w:rPr>
            </w:pPr>
          </w:p>
          <w:p w:rsidR="00685A84" w:rsidRPr="00E77F3B" w:rsidRDefault="00685A84" w:rsidP="00B17370">
            <w:pPr>
              <w:rPr>
                <w:rFonts w:asciiTheme="minorHAnsi" w:hAnsiTheme="minorHAnsi"/>
                <w:sz w:val="22"/>
                <w:szCs w:val="22"/>
              </w:rPr>
            </w:pPr>
          </w:p>
          <w:p w:rsidR="00685A84" w:rsidRPr="00E77F3B" w:rsidRDefault="00685A84" w:rsidP="00B17370">
            <w:pPr>
              <w:rPr>
                <w:rFonts w:asciiTheme="minorHAnsi" w:hAnsiTheme="minorHAnsi"/>
                <w:sz w:val="22"/>
                <w:szCs w:val="22"/>
              </w:rPr>
            </w:pPr>
          </w:p>
          <w:p w:rsidR="00685A84" w:rsidRPr="00E77F3B" w:rsidRDefault="00685A84" w:rsidP="00B17370">
            <w:pPr>
              <w:rPr>
                <w:rFonts w:asciiTheme="minorHAnsi" w:hAnsiTheme="minorHAnsi"/>
                <w:sz w:val="22"/>
                <w:szCs w:val="22"/>
              </w:rPr>
            </w:pPr>
          </w:p>
          <w:p w:rsidR="00685A84" w:rsidRPr="00E77F3B" w:rsidRDefault="00685A84" w:rsidP="00B17370">
            <w:pPr>
              <w:tabs>
                <w:tab w:val="left" w:pos="1065"/>
              </w:tabs>
              <w:rPr>
                <w:rFonts w:asciiTheme="minorHAnsi" w:hAnsiTheme="minorHAnsi"/>
                <w:sz w:val="22"/>
                <w:szCs w:val="22"/>
              </w:rPr>
            </w:pPr>
            <w:r>
              <w:rPr>
                <w:rFonts w:asciiTheme="minorHAnsi" w:hAnsiTheme="minorHAnsi"/>
                <w:sz w:val="22"/>
                <w:szCs w:val="22"/>
              </w:rPr>
              <w:tab/>
            </w:r>
          </w:p>
        </w:tc>
      </w:tr>
      <w:tr w:rsidR="00685A84" w:rsidRPr="00AF7E8B" w:rsidTr="00B17370">
        <w:trPr>
          <w:trHeight w:hRule="exact" w:val="995"/>
        </w:trPr>
        <w:tc>
          <w:tcPr>
            <w:tcW w:w="591" w:type="dxa"/>
            <w:vAlign w:val="center"/>
          </w:tcPr>
          <w:p w:rsidR="00685A84" w:rsidRPr="00AF7E8B" w:rsidRDefault="00685A84" w:rsidP="00B17370">
            <w:pPr>
              <w:keepNext/>
              <w:keepLines/>
              <w:jc w:val="center"/>
              <w:rPr>
                <w:rFonts w:asciiTheme="minorHAnsi" w:hAnsiTheme="minorHAnsi" w:cs="Arial"/>
                <w:sz w:val="22"/>
                <w:szCs w:val="22"/>
              </w:rPr>
            </w:pPr>
            <w:r w:rsidRPr="00AF7E8B">
              <w:rPr>
                <w:rFonts w:asciiTheme="minorHAnsi" w:hAnsiTheme="minorHAnsi" w:cs="Arial"/>
                <w:sz w:val="22"/>
                <w:szCs w:val="22"/>
              </w:rPr>
              <w:lastRenderedPageBreak/>
              <w:t>5.</w:t>
            </w:r>
          </w:p>
        </w:tc>
        <w:tc>
          <w:tcPr>
            <w:tcW w:w="7273" w:type="dxa"/>
            <w:shd w:val="clear" w:color="auto" w:fill="auto"/>
            <w:vAlign w:val="center"/>
          </w:tcPr>
          <w:p w:rsidR="00685A84" w:rsidRPr="00AF7E8B" w:rsidRDefault="00685A84" w:rsidP="00B17370">
            <w:pPr>
              <w:shd w:val="clear" w:color="auto" w:fill="FFFFFF" w:themeFill="background1"/>
              <w:tabs>
                <w:tab w:val="left" w:pos="7371"/>
              </w:tabs>
              <w:spacing w:before="120"/>
              <w:jc w:val="both"/>
              <w:rPr>
                <w:rFonts w:asciiTheme="minorHAnsi" w:hAnsiTheme="minorHAnsi" w:cstheme="minorHAnsi"/>
                <w:sz w:val="22"/>
                <w:szCs w:val="22"/>
              </w:rPr>
            </w:pPr>
            <w:r w:rsidRPr="00AF7E8B">
              <w:rPr>
                <w:rFonts w:asciiTheme="minorHAnsi" w:hAnsiTheme="minorHAnsi" w:cstheme="minorHAnsi"/>
                <w:sz w:val="22"/>
                <w:szCs w:val="22"/>
              </w:rPr>
              <w:t xml:space="preserve">Izolacija in polprevodni sloji morajo biti naneseni v istočasnem procesu trojne </w:t>
            </w:r>
            <w:proofErr w:type="spellStart"/>
            <w:r w:rsidRPr="00AF7E8B">
              <w:rPr>
                <w:rFonts w:asciiTheme="minorHAnsi" w:hAnsiTheme="minorHAnsi" w:cstheme="minorHAnsi"/>
                <w:sz w:val="22"/>
                <w:szCs w:val="22"/>
              </w:rPr>
              <w:t>ekstrudacije</w:t>
            </w:r>
            <w:proofErr w:type="spellEnd"/>
            <w:r w:rsidRPr="00AF7E8B">
              <w:rPr>
                <w:rFonts w:asciiTheme="minorHAnsi" w:hAnsiTheme="minorHAnsi" w:cstheme="minorHAnsi"/>
                <w:sz w:val="22"/>
                <w:szCs w:val="22"/>
              </w:rPr>
              <w:t xml:space="preserve">. Postopek </w:t>
            </w:r>
            <w:proofErr w:type="spellStart"/>
            <w:r w:rsidRPr="00AF7E8B">
              <w:rPr>
                <w:rFonts w:asciiTheme="minorHAnsi" w:hAnsiTheme="minorHAnsi" w:cstheme="minorHAnsi"/>
                <w:sz w:val="22"/>
                <w:szCs w:val="22"/>
              </w:rPr>
              <w:t>ekstrudacije</w:t>
            </w:r>
            <w:proofErr w:type="spellEnd"/>
            <w:r w:rsidRPr="00AF7E8B">
              <w:rPr>
                <w:rFonts w:asciiTheme="minorHAnsi" w:hAnsiTheme="minorHAnsi" w:cstheme="minorHAnsi"/>
                <w:sz w:val="22"/>
                <w:szCs w:val="22"/>
              </w:rPr>
              <w:t xml:space="preserve"> in ohlajanja se mora zaradi doseganja ustrezne stopnje čistosti odvijati v posebnem, čistem okolju.</w:t>
            </w:r>
          </w:p>
        </w:tc>
        <w:tc>
          <w:tcPr>
            <w:tcW w:w="1770" w:type="dxa"/>
          </w:tcPr>
          <w:p w:rsidR="00685A84" w:rsidRPr="00AF7E8B" w:rsidRDefault="00685A84" w:rsidP="00B17370">
            <w:pPr>
              <w:widowControl w:val="0"/>
              <w:tabs>
                <w:tab w:val="left" w:pos="426"/>
              </w:tabs>
              <w:autoSpaceDE w:val="0"/>
              <w:autoSpaceDN w:val="0"/>
              <w:adjustRightInd w:val="0"/>
              <w:jc w:val="center"/>
              <w:rPr>
                <w:rFonts w:asciiTheme="minorHAnsi" w:hAnsiTheme="minorHAnsi"/>
                <w:sz w:val="22"/>
                <w:szCs w:val="22"/>
              </w:rPr>
            </w:pPr>
          </w:p>
        </w:tc>
      </w:tr>
      <w:tr w:rsidR="00685A84" w:rsidRPr="00AF7E8B" w:rsidTr="00B17370">
        <w:trPr>
          <w:trHeight w:hRule="exact" w:val="394"/>
        </w:trPr>
        <w:tc>
          <w:tcPr>
            <w:tcW w:w="591" w:type="dxa"/>
            <w:vAlign w:val="center"/>
          </w:tcPr>
          <w:p w:rsidR="00685A84" w:rsidRPr="00AF7E8B" w:rsidRDefault="00685A84" w:rsidP="00B17370">
            <w:pPr>
              <w:keepNext/>
              <w:keepLines/>
              <w:jc w:val="center"/>
              <w:rPr>
                <w:rFonts w:asciiTheme="minorHAnsi" w:hAnsiTheme="minorHAnsi" w:cs="Arial"/>
                <w:sz w:val="22"/>
                <w:szCs w:val="22"/>
              </w:rPr>
            </w:pPr>
            <w:r w:rsidRPr="00AF7E8B">
              <w:rPr>
                <w:rFonts w:asciiTheme="minorHAnsi" w:hAnsiTheme="minorHAnsi" w:cs="Arial"/>
                <w:sz w:val="22"/>
                <w:szCs w:val="22"/>
              </w:rPr>
              <w:t>6.</w:t>
            </w:r>
          </w:p>
        </w:tc>
        <w:tc>
          <w:tcPr>
            <w:tcW w:w="7273" w:type="dxa"/>
            <w:shd w:val="clear" w:color="auto" w:fill="auto"/>
            <w:vAlign w:val="center"/>
          </w:tcPr>
          <w:p w:rsidR="00685A84" w:rsidRPr="00AF7E8B" w:rsidRDefault="00685A84" w:rsidP="00B17370">
            <w:pPr>
              <w:spacing w:after="60" w:line="276" w:lineRule="auto"/>
              <w:jc w:val="both"/>
              <w:rPr>
                <w:rFonts w:asciiTheme="minorHAnsi" w:hAnsiTheme="minorHAnsi" w:cstheme="minorHAnsi"/>
                <w:color w:val="FF0000"/>
                <w:sz w:val="22"/>
                <w:szCs w:val="22"/>
              </w:rPr>
            </w:pPr>
            <w:r w:rsidRPr="00AF7E8B">
              <w:rPr>
                <w:rFonts w:asciiTheme="minorHAnsi" w:hAnsiTheme="minorHAnsi" w:cstheme="minorHAnsi"/>
                <w:sz w:val="22"/>
                <w:szCs w:val="22"/>
              </w:rPr>
              <w:t xml:space="preserve">HDPE plašč kabla mora biti odporen pred ultravijoličnimi žarki. </w:t>
            </w:r>
          </w:p>
          <w:p w:rsidR="00685A84" w:rsidRPr="00AF7E8B" w:rsidRDefault="00685A84" w:rsidP="00B17370">
            <w:pPr>
              <w:shd w:val="clear" w:color="auto" w:fill="FFFFFF" w:themeFill="background1"/>
              <w:tabs>
                <w:tab w:val="left" w:pos="7371"/>
              </w:tabs>
              <w:spacing w:before="120"/>
              <w:jc w:val="both"/>
              <w:rPr>
                <w:rFonts w:asciiTheme="minorHAnsi" w:hAnsiTheme="minorHAnsi" w:cstheme="minorHAnsi"/>
                <w:sz w:val="22"/>
                <w:szCs w:val="22"/>
              </w:rPr>
            </w:pPr>
          </w:p>
        </w:tc>
        <w:tc>
          <w:tcPr>
            <w:tcW w:w="1770" w:type="dxa"/>
          </w:tcPr>
          <w:p w:rsidR="00685A84" w:rsidRPr="00AF7E8B" w:rsidRDefault="00685A84" w:rsidP="00B17370">
            <w:pPr>
              <w:widowControl w:val="0"/>
              <w:tabs>
                <w:tab w:val="left" w:pos="426"/>
              </w:tabs>
              <w:autoSpaceDE w:val="0"/>
              <w:autoSpaceDN w:val="0"/>
              <w:adjustRightInd w:val="0"/>
              <w:jc w:val="center"/>
              <w:rPr>
                <w:rFonts w:asciiTheme="minorHAnsi" w:hAnsiTheme="minorHAnsi"/>
                <w:sz w:val="22"/>
                <w:szCs w:val="22"/>
              </w:rPr>
            </w:pPr>
          </w:p>
        </w:tc>
      </w:tr>
      <w:tr w:rsidR="00685A84" w:rsidRPr="00AF7E8B" w:rsidTr="00B17370">
        <w:trPr>
          <w:trHeight w:hRule="exact" w:val="1315"/>
        </w:trPr>
        <w:tc>
          <w:tcPr>
            <w:tcW w:w="591" w:type="dxa"/>
            <w:vAlign w:val="center"/>
          </w:tcPr>
          <w:p w:rsidR="00685A84" w:rsidRPr="00AF7E8B" w:rsidRDefault="00685A84" w:rsidP="00B17370">
            <w:pPr>
              <w:keepNext/>
              <w:keepLines/>
              <w:jc w:val="center"/>
              <w:rPr>
                <w:rFonts w:asciiTheme="minorHAnsi" w:hAnsiTheme="minorHAnsi" w:cs="Arial"/>
                <w:sz w:val="22"/>
                <w:szCs w:val="22"/>
              </w:rPr>
            </w:pPr>
            <w:r w:rsidRPr="00AF7E8B">
              <w:rPr>
                <w:rFonts w:asciiTheme="minorHAnsi" w:hAnsiTheme="minorHAnsi" w:cs="Arial"/>
                <w:sz w:val="22"/>
                <w:szCs w:val="22"/>
              </w:rPr>
              <w:t>7.</w:t>
            </w:r>
          </w:p>
        </w:tc>
        <w:tc>
          <w:tcPr>
            <w:tcW w:w="7273" w:type="dxa"/>
            <w:vAlign w:val="center"/>
          </w:tcPr>
          <w:p w:rsidR="00685A84" w:rsidRPr="00AF7E8B" w:rsidRDefault="00685A84" w:rsidP="00B17370">
            <w:pPr>
              <w:shd w:val="clear" w:color="auto" w:fill="FFFFFF" w:themeFill="background1"/>
              <w:tabs>
                <w:tab w:val="left" w:pos="7371"/>
              </w:tabs>
              <w:spacing w:before="120"/>
              <w:jc w:val="both"/>
              <w:rPr>
                <w:rFonts w:asciiTheme="minorHAnsi" w:hAnsiTheme="minorHAnsi" w:cstheme="minorHAnsi"/>
                <w:sz w:val="22"/>
                <w:szCs w:val="22"/>
              </w:rPr>
            </w:pPr>
            <w:r w:rsidRPr="00AF7E8B">
              <w:rPr>
                <w:rFonts w:asciiTheme="minorHAnsi" w:hAnsiTheme="minorHAnsi" w:cstheme="minorHAnsi"/>
                <w:sz w:val="22"/>
                <w:szCs w:val="22"/>
              </w:rPr>
              <w:t xml:space="preserve">Postopek </w:t>
            </w:r>
            <w:proofErr w:type="spellStart"/>
            <w:r w:rsidRPr="00AF7E8B">
              <w:rPr>
                <w:rFonts w:asciiTheme="minorHAnsi" w:hAnsiTheme="minorHAnsi" w:cstheme="minorHAnsi"/>
                <w:sz w:val="22"/>
                <w:szCs w:val="22"/>
              </w:rPr>
              <w:t>ekstrudacije</w:t>
            </w:r>
            <w:proofErr w:type="spellEnd"/>
            <w:r w:rsidRPr="00AF7E8B">
              <w:rPr>
                <w:rFonts w:asciiTheme="minorHAnsi" w:hAnsiTheme="minorHAnsi" w:cstheme="minorHAnsi"/>
                <w:sz w:val="22"/>
                <w:szCs w:val="22"/>
              </w:rPr>
              <w:t xml:space="preserve"> mora imeti kontinuiran nadzor debeline izolacije za celotno dolžino dobavljenega kabla. Podatki o meritvah izolacije v postopku </w:t>
            </w:r>
            <w:proofErr w:type="spellStart"/>
            <w:r w:rsidRPr="00AF7E8B">
              <w:rPr>
                <w:rFonts w:asciiTheme="minorHAnsi" w:hAnsiTheme="minorHAnsi" w:cstheme="minorHAnsi"/>
                <w:sz w:val="22"/>
                <w:szCs w:val="22"/>
              </w:rPr>
              <w:t>ekstrudacije</w:t>
            </w:r>
            <w:proofErr w:type="spellEnd"/>
            <w:r w:rsidRPr="00AF7E8B">
              <w:rPr>
                <w:rFonts w:asciiTheme="minorHAnsi" w:hAnsiTheme="minorHAnsi" w:cstheme="minorHAnsi"/>
                <w:sz w:val="22"/>
                <w:szCs w:val="22"/>
              </w:rPr>
              <w:t xml:space="preserve"> morajo biti shranjeni pri proizvajalcu in morajo biti dostopni na zahtevo naročnika.</w:t>
            </w:r>
          </w:p>
          <w:p w:rsidR="00685A84" w:rsidRPr="00AF7E8B" w:rsidRDefault="00685A84" w:rsidP="00B17370">
            <w:pPr>
              <w:jc w:val="both"/>
              <w:rPr>
                <w:rFonts w:asciiTheme="minorHAnsi" w:hAnsiTheme="minorHAnsi"/>
                <w:sz w:val="22"/>
                <w:szCs w:val="22"/>
              </w:rPr>
            </w:pPr>
          </w:p>
        </w:tc>
        <w:tc>
          <w:tcPr>
            <w:tcW w:w="1770" w:type="dxa"/>
          </w:tcPr>
          <w:p w:rsidR="00685A84" w:rsidRPr="00AF7E8B" w:rsidRDefault="00685A84" w:rsidP="00B17370">
            <w:pPr>
              <w:widowControl w:val="0"/>
              <w:tabs>
                <w:tab w:val="left" w:pos="426"/>
              </w:tabs>
              <w:autoSpaceDE w:val="0"/>
              <w:autoSpaceDN w:val="0"/>
              <w:adjustRightInd w:val="0"/>
              <w:jc w:val="center"/>
              <w:rPr>
                <w:rFonts w:asciiTheme="minorHAnsi" w:hAnsiTheme="minorHAnsi"/>
                <w:sz w:val="22"/>
                <w:szCs w:val="22"/>
              </w:rPr>
            </w:pPr>
          </w:p>
        </w:tc>
      </w:tr>
      <w:tr w:rsidR="00685A84" w:rsidRPr="00AF7E8B" w:rsidTr="00B17370">
        <w:trPr>
          <w:trHeight w:hRule="exact" w:val="692"/>
        </w:trPr>
        <w:tc>
          <w:tcPr>
            <w:tcW w:w="591" w:type="dxa"/>
            <w:vAlign w:val="center"/>
          </w:tcPr>
          <w:p w:rsidR="00685A84" w:rsidRPr="00AF7E8B" w:rsidRDefault="00685A84" w:rsidP="00B17370">
            <w:pPr>
              <w:keepNext/>
              <w:keepLines/>
              <w:jc w:val="center"/>
              <w:rPr>
                <w:rFonts w:asciiTheme="minorHAnsi" w:hAnsiTheme="minorHAnsi" w:cs="Arial"/>
                <w:sz w:val="22"/>
                <w:szCs w:val="22"/>
              </w:rPr>
            </w:pPr>
            <w:r w:rsidRPr="00AF7E8B">
              <w:rPr>
                <w:rFonts w:asciiTheme="minorHAnsi" w:hAnsiTheme="minorHAnsi" w:cs="Arial"/>
                <w:sz w:val="22"/>
                <w:szCs w:val="22"/>
              </w:rPr>
              <w:t>8.</w:t>
            </w:r>
          </w:p>
        </w:tc>
        <w:tc>
          <w:tcPr>
            <w:tcW w:w="7273" w:type="dxa"/>
            <w:vAlign w:val="center"/>
          </w:tcPr>
          <w:p w:rsidR="00685A84" w:rsidRPr="00AF7E8B" w:rsidRDefault="00685A84" w:rsidP="00B17370">
            <w:pPr>
              <w:shd w:val="clear" w:color="auto" w:fill="FFFFFF" w:themeFill="background1"/>
              <w:tabs>
                <w:tab w:val="left" w:pos="7371"/>
              </w:tabs>
              <w:spacing w:before="120"/>
              <w:jc w:val="both"/>
              <w:rPr>
                <w:rFonts w:asciiTheme="minorHAnsi" w:hAnsiTheme="minorHAnsi" w:cstheme="minorHAnsi"/>
                <w:sz w:val="22"/>
                <w:szCs w:val="22"/>
              </w:rPr>
            </w:pPr>
            <w:r w:rsidRPr="00AF7E8B">
              <w:rPr>
                <w:rFonts w:asciiTheme="minorHAnsi" w:hAnsiTheme="minorHAnsi" w:cstheme="minorHAnsi"/>
                <w:sz w:val="22"/>
                <w:szCs w:val="22"/>
              </w:rPr>
              <w:t xml:space="preserve">Kabli morajo imeti zaščito pred vzdolžnim prodiranjem vlage v obliki finega prahu ali trakov.  </w:t>
            </w:r>
          </w:p>
          <w:p w:rsidR="00685A84" w:rsidRPr="00AF7E8B" w:rsidRDefault="00685A84" w:rsidP="00B17370">
            <w:pPr>
              <w:jc w:val="both"/>
              <w:rPr>
                <w:rFonts w:asciiTheme="minorHAnsi" w:hAnsiTheme="minorHAnsi"/>
                <w:sz w:val="22"/>
                <w:szCs w:val="22"/>
              </w:rPr>
            </w:pPr>
          </w:p>
        </w:tc>
        <w:tc>
          <w:tcPr>
            <w:tcW w:w="1770" w:type="dxa"/>
          </w:tcPr>
          <w:p w:rsidR="00685A84" w:rsidRPr="00AF7E8B" w:rsidRDefault="00685A84" w:rsidP="00B17370">
            <w:pPr>
              <w:widowControl w:val="0"/>
              <w:tabs>
                <w:tab w:val="left" w:pos="426"/>
              </w:tabs>
              <w:autoSpaceDE w:val="0"/>
              <w:autoSpaceDN w:val="0"/>
              <w:adjustRightInd w:val="0"/>
              <w:jc w:val="center"/>
              <w:rPr>
                <w:rFonts w:asciiTheme="minorHAnsi" w:hAnsiTheme="minorHAnsi"/>
                <w:sz w:val="22"/>
                <w:szCs w:val="22"/>
              </w:rPr>
            </w:pPr>
          </w:p>
        </w:tc>
      </w:tr>
      <w:tr w:rsidR="00685A84" w:rsidRPr="00AF7E8B" w:rsidTr="00B17370">
        <w:trPr>
          <w:trHeight w:hRule="exact" w:val="2554"/>
        </w:trPr>
        <w:tc>
          <w:tcPr>
            <w:tcW w:w="591" w:type="dxa"/>
            <w:vAlign w:val="center"/>
          </w:tcPr>
          <w:p w:rsidR="00685A84" w:rsidRPr="00AF7E8B" w:rsidRDefault="00685A84" w:rsidP="00B17370">
            <w:pPr>
              <w:keepNext/>
              <w:keepLines/>
              <w:jc w:val="center"/>
              <w:rPr>
                <w:rFonts w:asciiTheme="minorHAnsi" w:hAnsiTheme="minorHAnsi" w:cs="Arial"/>
                <w:sz w:val="22"/>
                <w:szCs w:val="22"/>
              </w:rPr>
            </w:pPr>
            <w:r w:rsidRPr="00AF7E8B">
              <w:rPr>
                <w:rFonts w:asciiTheme="minorHAnsi" w:hAnsiTheme="minorHAnsi" w:cs="Arial"/>
                <w:sz w:val="22"/>
                <w:szCs w:val="22"/>
              </w:rPr>
              <w:t>10.</w:t>
            </w:r>
          </w:p>
        </w:tc>
        <w:tc>
          <w:tcPr>
            <w:tcW w:w="7273" w:type="dxa"/>
            <w:vAlign w:val="center"/>
          </w:tcPr>
          <w:p w:rsidR="00685A84" w:rsidRPr="00AF7E8B" w:rsidRDefault="00685A84" w:rsidP="00B17370">
            <w:pPr>
              <w:autoSpaceDE w:val="0"/>
              <w:autoSpaceDN w:val="0"/>
              <w:adjustRightInd w:val="0"/>
              <w:rPr>
                <w:rFonts w:asciiTheme="minorHAnsi" w:hAnsiTheme="minorHAnsi" w:cstheme="minorHAnsi"/>
                <w:sz w:val="22"/>
                <w:szCs w:val="22"/>
              </w:rPr>
            </w:pPr>
            <w:r w:rsidRPr="00AF7E8B">
              <w:rPr>
                <w:rFonts w:asciiTheme="minorHAnsi" w:hAnsiTheme="minorHAnsi" w:cstheme="minorHAnsi"/>
                <w:sz w:val="22"/>
                <w:szCs w:val="22"/>
              </w:rPr>
              <w:t>Ponujeni kabli morajo biti izvedeni v skladu z najnovejšimi izdajami HD in IEC publikacij in standardov ali po ekvivalentnih mednarodnih in nacionalnih standardih, ki se nanašajo na kable z izolacijo iz omreženega polietilena in obravnavo ostalih delov kabla. Ustrezati morajo naslednjim standardom oziroma enakovrednim;</w:t>
            </w:r>
          </w:p>
          <w:p w:rsidR="00685A84" w:rsidRPr="00AF7E8B" w:rsidRDefault="00685A84" w:rsidP="00B17370">
            <w:pPr>
              <w:autoSpaceDE w:val="0"/>
              <w:autoSpaceDN w:val="0"/>
              <w:adjustRightInd w:val="0"/>
              <w:rPr>
                <w:rFonts w:asciiTheme="minorHAnsi" w:hAnsiTheme="minorHAnsi" w:cstheme="minorHAnsi"/>
                <w:sz w:val="22"/>
                <w:szCs w:val="22"/>
              </w:rPr>
            </w:pPr>
            <w:r w:rsidRPr="00AF7E8B">
              <w:rPr>
                <w:rFonts w:asciiTheme="minorHAnsi" w:hAnsiTheme="minorHAnsi" w:cstheme="minorHAnsi"/>
                <w:sz w:val="22"/>
                <w:szCs w:val="22"/>
              </w:rPr>
              <w:t>o SIST HD 620 S2; Del 10-C,</w:t>
            </w:r>
          </w:p>
          <w:p w:rsidR="00685A84" w:rsidRPr="00AF7E8B" w:rsidRDefault="00685A84" w:rsidP="00B17370">
            <w:pPr>
              <w:autoSpaceDE w:val="0"/>
              <w:autoSpaceDN w:val="0"/>
              <w:adjustRightInd w:val="0"/>
              <w:rPr>
                <w:rFonts w:asciiTheme="minorHAnsi" w:hAnsiTheme="minorHAnsi" w:cstheme="minorHAnsi"/>
                <w:sz w:val="22"/>
                <w:szCs w:val="22"/>
              </w:rPr>
            </w:pPr>
            <w:r w:rsidRPr="00AF7E8B">
              <w:rPr>
                <w:rFonts w:asciiTheme="minorHAnsi" w:hAnsiTheme="minorHAnsi" w:cstheme="minorHAnsi"/>
                <w:sz w:val="22"/>
                <w:szCs w:val="22"/>
              </w:rPr>
              <w:t>o IEC 60502-1,-2,-4.</w:t>
            </w:r>
          </w:p>
          <w:p w:rsidR="00685A84" w:rsidRPr="00AF7E8B" w:rsidRDefault="00685A84" w:rsidP="00B17370">
            <w:pPr>
              <w:autoSpaceDE w:val="0"/>
              <w:autoSpaceDN w:val="0"/>
              <w:adjustRightInd w:val="0"/>
              <w:rPr>
                <w:rFonts w:asciiTheme="minorHAnsi" w:hAnsiTheme="minorHAnsi" w:cstheme="minorHAnsi"/>
                <w:sz w:val="22"/>
                <w:szCs w:val="22"/>
              </w:rPr>
            </w:pPr>
            <w:bookmarkStart w:id="1" w:name="_Hlk52182048"/>
            <w:r w:rsidRPr="00AF7E8B">
              <w:rPr>
                <w:rFonts w:asciiTheme="minorHAnsi" w:hAnsiTheme="minorHAnsi" w:cstheme="minorHAnsi"/>
                <w:sz w:val="22"/>
                <w:szCs w:val="22"/>
              </w:rPr>
              <w:t>o IEC 60228,</w:t>
            </w:r>
          </w:p>
          <w:bookmarkEnd w:id="1"/>
          <w:p w:rsidR="00685A84" w:rsidRPr="00AF7E8B" w:rsidRDefault="00685A84" w:rsidP="00B17370">
            <w:pPr>
              <w:rPr>
                <w:rFonts w:asciiTheme="minorHAnsi" w:hAnsiTheme="minorHAnsi" w:cstheme="minorHAnsi"/>
                <w:sz w:val="22"/>
                <w:szCs w:val="22"/>
              </w:rPr>
            </w:pPr>
            <w:r w:rsidRPr="00AF7E8B">
              <w:rPr>
                <w:rFonts w:asciiTheme="minorHAnsi" w:hAnsiTheme="minorHAnsi" w:cstheme="minorHAnsi"/>
                <w:sz w:val="22"/>
                <w:szCs w:val="22"/>
              </w:rPr>
              <w:t>o DIN VDE 276-1000.</w:t>
            </w:r>
          </w:p>
        </w:tc>
        <w:tc>
          <w:tcPr>
            <w:tcW w:w="1770" w:type="dxa"/>
          </w:tcPr>
          <w:p w:rsidR="00685A84" w:rsidRPr="00AF7E8B" w:rsidRDefault="00685A84" w:rsidP="00B17370">
            <w:pPr>
              <w:widowControl w:val="0"/>
              <w:tabs>
                <w:tab w:val="left" w:pos="426"/>
              </w:tabs>
              <w:autoSpaceDE w:val="0"/>
              <w:autoSpaceDN w:val="0"/>
              <w:adjustRightInd w:val="0"/>
              <w:jc w:val="center"/>
              <w:rPr>
                <w:rFonts w:asciiTheme="minorHAnsi" w:hAnsiTheme="minorHAnsi"/>
                <w:sz w:val="22"/>
                <w:szCs w:val="22"/>
              </w:rPr>
            </w:pPr>
          </w:p>
        </w:tc>
      </w:tr>
      <w:tr w:rsidR="00685A84" w:rsidRPr="00AF7E8B" w:rsidTr="00B17370">
        <w:trPr>
          <w:trHeight w:hRule="exact" w:val="356"/>
        </w:trPr>
        <w:tc>
          <w:tcPr>
            <w:tcW w:w="591" w:type="dxa"/>
            <w:vAlign w:val="center"/>
          </w:tcPr>
          <w:p w:rsidR="00685A84" w:rsidRPr="00AF7E8B" w:rsidRDefault="00685A84" w:rsidP="00B17370">
            <w:pPr>
              <w:keepNext/>
              <w:keepLines/>
              <w:jc w:val="center"/>
              <w:rPr>
                <w:rFonts w:asciiTheme="minorHAnsi" w:hAnsiTheme="minorHAnsi" w:cs="Arial"/>
                <w:sz w:val="22"/>
                <w:szCs w:val="22"/>
              </w:rPr>
            </w:pPr>
            <w:r w:rsidRPr="00AF7E8B">
              <w:rPr>
                <w:rFonts w:asciiTheme="minorHAnsi" w:hAnsiTheme="minorHAnsi" w:cs="Arial"/>
                <w:sz w:val="22"/>
                <w:szCs w:val="22"/>
              </w:rPr>
              <w:t>11.</w:t>
            </w:r>
          </w:p>
        </w:tc>
        <w:tc>
          <w:tcPr>
            <w:tcW w:w="7273" w:type="dxa"/>
            <w:vAlign w:val="center"/>
          </w:tcPr>
          <w:p w:rsidR="00685A84" w:rsidRPr="00AF7E8B" w:rsidRDefault="00685A84" w:rsidP="00B17370">
            <w:pPr>
              <w:jc w:val="both"/>
              <w:rPr>
                <w:rFonts w:asciiTheme="minorHAnsi" w:hAnsiTheme="minorHAnsi"/>
                <w:sz w:val="22"/>
                <w:szCs w:val="22"/>
              </w:rPr>
            </w:pPr>
            <w:r w:rsidRPr="00AF7E8B">
              <w:rPr>
                <w:rFonts w:asciiTheme="minorHAnsi" w:hAnsiTheme="minorHAnsi"/>
                <w:sz w:val="22"/>
                <w:szCs w:val="22"/>
              </w:rPr>
              <w:t>Zahtevani garancijski rok za ponujen</w:t>
            </w:r>
            <w:r>
              <w:rPr>
                <w:rFonts w:asciiTheme="minorHAnsi" w:hAnsiTheme="minorHAnsi"/>
                <w:sz w:val="22"/>
                <w:szCs w:val="22"/>
              </w:rPr>
              <w:t>i material</w:t>
            </w:r>
            <w:r w:rsidRPr="00AF7E8B">
              <w:rPr>
                <w:rFonts w:asciiTheme="minorHAnsi" w:hAnsiTheme="minorHAnsi"/>
                <w:sz w:val="22"/>
                <w:szCs w:val="22"/>
              </w:rPr>
              <w:t xml:space="preserve"> je 36 mesecev.</w:t>
            </w:r>
          </w:p>
          <w:p w:rsidR="00685A84" w:rsidRPr="00AF7E8B" w:rsidRDefault="00685A84" w:rsidP="00B17370">
            <w:pPr>
              <w:jc w:val="both"/>
              <w:rPr>
                <w:rFonts w:asciiTheme="minorHAnsi" w:hAnsiTheme="minorHAnsi"/>
                <w:sz w:val="22"/>
                <w:szCs w:val="22"/>
              </w:rPr>
            </w:pPr>
          </w:p>
        </w:tc>
        <w:tc>
          <w:tcPr>
            <w:tcW w:w="1770" w:type="dxa"/>
          </w:tcPr>
          <w:p w:rsidR="00685A84" w:rsidRPr="00AF7E8B" w:rsidRDefault="00685A84" w:rsidP="00B17370">
            <w:pPr>
              <w:widowControl w:val="0"/>
              <w:tabs>
                <w:tab w:val="left" w:pos="426"/>
              </w:tabs>
              <w:autoSpaceDE w:val="0"/>
              <w:autoSpaceDN w:val="0"/>
              <w:adjustRightInd w:val="0"/>
              <w:jc w:val="center"/>
              <w:rPr>
                <w:rFonts w:asciiTheme="minorHAnsi" w:hAnsiTheme="minorHAnsi"/>
                <w:sz w:val="22"/>
                <w:szCs w:val="22"/>
              </w:rPr>
            </w:pPr>
          </w:p>
        </w:tc>
      </w:tr>
      <w:tr w:rsidR="00685A84" w:rsidRPr="00AF7E8B" w:rsidTr="00B17370">
        <w:trPr>
          <w:trHeight w:hRule="exact" w:val="353"/>
        </w:trPr>
        <w:tc>
          <w:tcPr>
            <w:tcW w:w="591" w:type="dxa"/>
            <w:vAlign w:val="center"/>
          </w:tcPr>
          <w:p w:rsidR="00685A84" w:rsidRPr="00AF7E8B" w:rsidRDefault="00685A84" w:rsidP="00B17370">
            <w:pPr>
              <w:keepNext/>
              <w:keepLines/>
              <w:jc w:val="center"/>
              <w:rPr>
                <w:rFonts w:asciiTheme="minorHAnsi" w:hAnsiTheme="minorHAnsi" w:cs="Arial"/>
                <w:sz w:val="22"/>
                <w:szCs w:val="22"/>
              </w:rPr>
            </w:pPr>
            <w:r w:rsidRPr="00AF7E8B">
              <w:rPr>
                <w:rFonts w:asciiTheme="minorHAnsi" w:hAnsiTheme="minorHAnsi" w:cs="Arial"/>
                <w:sz w:val="22"/>
                <w:szCs w:val="22"/>
              </w:rPr>
              <w:t>12.</w:t>
            </w:r>
          </w:p>
        </w:tc>
        <w:tc>
          <w:tcPr>
            <w:tcW w:w="7273" w:type="dxa"/>
            <w:vAlign w:val="center"/>
          </w:tcPr>
          <w:p w:rsidR="00685A84" w:rsidRPr="00AF7E8B" w:rsidRDefault="00685A84" w:rsidP="00B17370">
            <w:pPr>
              <w:keepNext/>
              <w:keepLines/>
              <w:rPr>
                <w:rFonts w:asciiTheme="minorHAnsi" w:hAnsiTheme="minorHAnsi" w:cs="Arial"/>
                <w:sz w:val="22"/>
                <w:szCs w:val="22"/>
              </w:rPr>
            </w:pPr>
            <w:r w:rsidRPr="00AF7E8B">
              <w:rPr>
                <w:rFonts w:asciiTheme="minorHAnsi" w:hAnsiTheme="minorHAnsi"/>
                <w:sz w:val="22"/>
                <w:szCs w:val="22"/>
              </w:rPr>
              <w:t xml:space="preserve">Dobavni rok </w:t>
            </w:r>
            <w:r>
              <w:rPr>
                <w:rFonts w:asciiTheme="minorHAnsi" w:hAnsiTheme="minorHAnsi"/>
                <w:sz w:val="22"/>
                <w:szCs w:val="22"/>
              </w:rPr>
              <w:t xml:space="preserve">SN kablov </w:t>
            </w:r>
            <w:r w:rsidRPr="00AF7E8B">
              <w:rPr>
                <w:rFonts w:asciiTheme="minorHAnsi" w:hAnsiTheme="minorHAnsi"/>
                <w:sz w:val="22"/>
                <w:szCs w:val="22"/>
              </w:rPr>
              <w:t>je največ 10 koledarskih dni od prejema naročila.</w:t>
            </w:r>
          </w:p>
        </w:tc>
        <w:tc>
          <w:tcPr>
            <w:tcW w:w="1770" w:type="dxa"/>
          </w:tcPr>
          <w:p w:rsidR="00685A84" w:rsidRPr="00AF7E8B" w:rsidRDefault="00685A84" w:rsidP="00B17370">
            <w:pPr>
              <w:keepNext/>
              <w:keepLines/>
              <w:widowControl w:val="0"/>
              <w:rPr>
                <w:rFonts w:asciiTheme="minorHAnsi" w:hAnsiTheme="minorHAnsi" w:cs="Arial"/>
                <w:sz w:val="22"/>
                <w:szCs w:val="22"/>
              </w:rPr>
            </w:pPr>
          </w:p>
        </w:tc>
      </w:tr>
    </w:tbl>
    <w:p w:rsidR="00685A84" w:rsidRDefault="00685A84" w:rsidP="00685A84">
      <w:pPr>
        <w:rPr>
          <w:sz w:val="21"/>
          <w:szCs w:val="21"/>
        </w:rPr>
      </w:pPr>
    </w:p>
    <w:p w:rsidR="00685A84" w:rsidRDefault="00685A84" w:rsidP="00685A84">
      <w:pPr>
        <w:rPr>
          <w:sz w:val="21"/>
          <w:szCs w:val="21"/>
        </w:rPr>
      </w:pPr>
    </w:p>
    <w:p w:rsidR="00685A84" w:rsidRDefault="00685A84" w:rsidP="00685A84">
      <w:pPr>
        <w:rPr>
          <w:sz w:val="21"/>
          <w:szCs w:val="21"/>
        </w:rPr>
      </w:pPr>
    </w:p>
    <w:p w:rsidR="00685A84" w:rsidRDefault="00685A84" w:rsidP="00685A84">
      <w:pPr>
        <w:rPr>
          <w:sz w:val="21"/>
          <w:szCs w:val="21"/>
        </w:rPr>
      </w:pPr>
    </w:p>
    <w:p w:rsidR="00685A84" w:rsidRDefault="00685A84" w:rsidP="00685A84">
      <w:pPr>
        <w:rPr>
          <w:sz w:val="21"/>
          <w:szCs w:val="21"/>
        </w:rPr>
      </w:pPr>
    </w:p>
    <w:p w:rsidR="00685A84" w:rsidRDefault="00685A84" w:rsidP="00685A84">
      <w:pPr>
        <w:rPr>
          <w:sz w:val="21"/>
          <w:szCs w:val="21"/>
        </w:rPr>
      </w:pPr>
    </w:p>
    <w:p w:rsidR="00685A84" w:rsidRDefault="00685A84" w:rsidP="00685A84">
      <w:pPr>
        <w:rPr>
          <w:sz w:val="21"/>
          <w:szCs w:val="21"/>
        </w:rPr>
      </w:pPr>
    </w:p>
    <w:p w:rsidR="00685A84" w:rsidRDefault="00685A84" w:rsidP="00685A84">
      <w:pPr>
        <w:rPr>
          <w:sz w:val="21"/>
          <w:szCs w:val="21"/>
        </w:rPr>
      </w:pPr>
    </w:p>
    <w:p w:rsidR="00685A84" w:rsidRDefault="00685A84" w:rsidP="00685A84">
      <w:pPr>
        <w:rPr>
          <w:sz w:val="21"/>
          <w:szCs w:val="21"/>
        </w:rPr>
      </w:pPr>
    </w:p>
    <w:p w:rsidR="00685A84" w:rsidRDefault="00685A84" w:rsidP="00685A84">
      <w:pPr>
        <w:rPr>
          <w:sz w:val="21"/>
          <w:szCs w:val="21"/>
        </w:rPr>
      </w:pPr>
    </w:p>
    <w:p w:rsidR="00685A84" w:rsidRDefault="00685A84" w:rsidP="00685A84">
      <w:pPr>
        <w:rPr>
          <w:sz w:val="21"/>
          <w:szCs w:val="21"/>
        </w:rPr>
      </w:pPr>
    </w:p>
    <w:p w:rsidR="00685A84" w:rsidRDefault="00685A84" w:rsidP="00685A84">
      <w:pPr>
        <w:rPr>
          <w:sz w:val="21"/>
          <w:szCs w:val="21"/>
        </w:rPr>
      </w:pPr>
    </w:p>
    <w:p w:rsidR="00685A84" w:rsidRDefault="00685A84" w:rsidP="00685A84">
      <w:pPr>
        <w:rPr>
          <w:sz w:val="21"/>
          <w:szCs w:val="21"/>
        </w:rPr>
      </w:pPr>
    </w:p>
    <w:p w:rsidR="00685A84" w:rsidRDefault="00685A84" w:rsidP="00685A84">
      <w:pPr>
        <w:rPr>
          <w:sz w:val="21"/>
          <w:szCs w:val="21"/>
        </w:rPr>
      </w:pPr>
    </w:p>
    <w:p w:rsidR="00685A84" w:rsidRDefault="00685A84" w:rsidP="00685A84">
      <w:pPr>
        <w:rPr>
          <w:sz w:val="21"/>
          <w:szCs w:val="21"/>
        </w:rPr>
      </w:pPr>
    </w:p>
    <w:p w:rsidR="00685A84" w:rsidRDefault="00685A84" w:rsidP="00685A84">
      <w:pPr>
        <w:rPr>
          <w:sz w:val="21"/>
          <w:szCs w:val="21"/>
        </w:rPr>
      </w:pPr>
    </w:p>
    <w:p w:rsidR="00685A84" w:rsidRDefault="00685A84" w:rsidP="00685A84">
      <w:pPr>
        <w:rPr>
          <w:sz w:val="21"/>
          <w:szCs w:val="21"/>
        </w:rPr>
      </w:pPr>
    </w:p>
    <w:p w:rsidR="00685A84" w:rsidRDefault="00685A84" w:rsidP="00685A84">
      <w:pPr>
        <w:rPr>
          <w:sz w:val="21"/>
          <w:szCs w:val="21"/>
        </w:rPr>
      </w:pPr>
    </w:p>
    <w:p w:rsidR="00685A84" w:rsidRDefault="00685A84" w:rsidP="00685A84">
      <w:pPr>
        <w:rPr>
          <w:sz w:val="21"/>
          <w:szCs w:val="21"/>
        </w:rPr>
      </w:pPr>
    </w:p>
    <w:p w:rsidR="00685A84" w:rsidRDefault="00685A84" w:rsidP="00685A84">
      <w:pPr>
        <w:rPr>
          <w:sz w:val="21"/>
          <w:szCs w:val="21"/>
        </w:rPr>
      </w:pPr>
    </w:p>
    <w:p w:rsidR="00685A84" w:rsidRDefault="00685A84" w:rsidP="00685A84">
      <w:pPr>
        <w:rPr>
          <w:sz w:val="21"/>
          <w:szCs w:val="21"/>
        </w:rPr>
      </w:pPr>
    </w:p>
    <w:p w:rsidR="00685A84" w:rsidRDefault="00685A84" w:rsidP="00685A84">
      <w:pPr>
        <w:rPr>
          <w:sz w:val="21"/>
          <w:szCs w:val="21"/>
        </w:rPr>
      </w:pPr>
    </w:p>
    <w:p w:rsidR="00685A84" w:rsidRDefault="00685A84" w:rsidP="00685A84">
      <w:pPr>
        <w:rPr>
          <w:sz w:val="21"/>
          <w:szCs w:val="21"/>
        </w:rPr>
      </w:pPr>
    </w:p>
    <w:p w:rsidR="00685A84" w:rsidRDefault="00685A84" w:rsidP="00685A84">
      <w:pPr>
        <w:rPr>
          <w:sz w:val="21"/>
          <w:szCs w:val="21"/>
        </w:rPr>
      </w:pPr>
    </w:p>
    <w:p w:rsidR="00685A84" w:rsidRDefault="00685A84" w:rsidP="00685A84">
      <w:pPr>
        <w:rPr>
          <w:sz w:val="21"/>
          <w:szCs w:val="21"/>
        </w:rPr>
      </w:pPr>
    </w:p>
    <w:p w:rsidR="00685A84" w:rsidRDefault="00685A84" w:rsidP="00685A84">
      <w:pPr>
        <w:rPr>
          <w:sz w:val="21"/>
          <w:szCs w:val="21"/>
        </w:rPr>
      </w:pPr>
      <w:bookmarkStart w:id="2" w:name="_GoBack"/>
      <w:bookmarkEnd w:id="2"/>
    </w:p>
    <w:p w:rsidR="00685A84" w:rsidRDefault="00685A84" w:rsidP="00685A84">
      <w:pPr>
        <w:rPr>
          <w:sz w:val="21"/>
          <w:szCs w:val="21"/>
        </w:rPr>
      </w:pPr>
    </w:p>
    <w:p w:rsidR="00685A84" w:rsidRDefault="00685A84" w:rsidP="00685A84">
      <w:pPr>
        <w:rPr>
          <w:sz w:val="21"/>
          <w:szCs w:val="21"/>
        </w:rPr>
      </w:pPr>
    </w:p>
    <w:p w:rsidR="00685A84" w:rsidRDefault="00685A84" w:rsidP="00685A84">
      <w:pPr>
        <w:rPr>
          <w:sz w:val="21"/>
          <w:szCs w:val="21"/>
        </w:rPr>
      </w:pPr>
    </w:p>
    <w:p w:rsidR="00685A84" w:rsidRPr="00613074" w:rsidRDefault="00685A84" w:rsidP="00685A84">
      <w:pPr>
        <w:jc w:val="both"/>
        <w:rPr>
          <w:rFonts w:ascii="Calibri" w:hAnsi="Calibri"/>
          <w:b/>
          <w:bCs/>
          <w:iCs/>
          <w:sz w:val="22"/>
          <w:u w:val="single"/>
        </w:rPr>
      </w:pPr>
      <w:r w:rsidRPr="00613074">
        <w:rPr>
          <w:rFonts w:ascii="Calibri" w:hAnsi="Calibri"/>
          <w:b/>
          <w:bCs/>
          <w:iCs/>
          <w:sz w:val="22"/>
          <w:u w:val="single"/>
        </w:rPr>
        <w:lastRenderedPageBreak/>
        <w:t xml:space="preserve">B) Strojno polaganje SN enožilnih </w:t>
      </w:r>
      <w:r>
        <w:rPr>
          <w:rFonts w:ascii="Calibri" w:hAnsi="Calibri"/>
          <w:b/>
          <w:bCs/>
          <w:iCs/>
          <w:sz w:val="22"/>
          <w:u w:val="single"/>
        </w:rPr>
        <w:t xml:space="preserve">in trižilnih </w:t>
      </w:r>
      <w:r w:rsidRPr="00613074">
        <w:rPr>
          <w:rFonts w:ascii="Calibri" w:hAnsi="Calibri"/>
          <w:b/>
          <w:bCs/>
          <w:iCs/>
          <w:sz w:val="22"/>
          <w:u w:val="single"/>
        </w:rPr>
        <w:t>kablov</w:t>
      </w:r>
    </w:p>
    <w:p w:rsidR="00685A84" w:rsidRDefault="00685A84" w:rsidP="00685A84">
      <w:pPr>
        <w:jc w:val="both"/>
        <w:rPr>
          <w:rFonts w:asciiTheme="minorHAnsi" w:hAnsiTheme="minorHAnsi" w:cstheme="minorHAnsi"/>
          <w:bCs/>
          <w:iCs/>
          <w:sz w:val="21"/>
          <w:szCs w:val="21"/>
        </w:rPr>
      </w:pPr>
    </w:p>
    <w:p w:rsidR="00685A84" w:rsidRPr="008F3037" w:rsidRDefault="00685A84" w:rsidP="00685A84">
      <w:pPr>
        <w:jc w:val="both"/>
        <w:rPr>
          <w:rFonts w:asciiTheme="minorHAnsi" w:hAnsiTheme="minorHAnsi" w:cstheme="minorHAnsi"/>
          <w:bCs/>
          <w:iCs/>
          <w:sz w:val="21"/>
          <w:szCs w:val="21"/>
        </w:rPr>
      </w:pPr>
      <w:r w:rsidRPr="00010BDB">
        <w:rPr>
          <w:rFonts w:asciiTheme="minorHAnsi" w:hAnsiTheme="minorHAnsi" w:cstheme="minorHAnsi"/>
          <w:bCs/>
          <w:iCs/>
          <w:sz w:val="21"/>
          <w:szCs w:val="21"/>
        </w:rPr>
        <w:t>Predmet</w:t>
      </w:r>
      <w:r>
        <w:rPr>
          <w:rFonts w:asciiTheme="minorHAnsi" w:hAnsiTheme="minorHAnsi" w:cstheme="minorHAnsi"/>
          <w:bCs/>
          <w:iCs/>
          <w:sz w:val="21"/>
          <w:szCs w:val="21"/>
        </w:rPr>
        <w:t xml:space="preserve"> naročila </w:t>
      </w:r>
      <w:r w:rsidRPr="00010BDB">
        <w:rPr>
          <w:rFonts w:asciiTheme="minorHAnsi" w:hAnsiTheme="minorHAnsi" w:cstheme="minorHAnsi"/>
          <w:bCs/>
          <w:iCs/>
          <w:sz w:val="21"/>
          <w:szCs w:val="21"/>
        </w:rPr>
        <w:t xml:space="preserve">je strojno polaganje </w:t>
      </w:r>
      <w:r w:rsidRPr="00010BDB">
        <w:rPr>
          <w:rFonts w:asciiTheme="minorHAnsi" w:hAnsiTheme="minorHAnsi" w:cstheme="minorHAnsi"/>
          <w:sz w:val="21"/>
          <w:szCs w:val="21"/>
        </w:rPr>
        <w:t xml:space="preserve">elektroenergetskih kablov z XLPE izolacijo za </w:t>
      </w:r>
      <w:r w:rsidRPr="00010BDB">
        <w:rPr>
          <w:rFonts w:asciiTheme="minorHAnsi" w:hAnsiTheme="minorHAnsi" w:cstheme="minorHAnsi"/>
          <w:bCs/>
          <w:iCs/>
          <w:sz w:val="21"/>
          <w:szCs w:val="21"/>
        </w:rPr>
        <w:t>enožilne</w:t>
      </w:r>
      <w:r>
        <w:rPr>
          <w:rFonts w:asciiTheme="minorHAnsi" w:hAnsiTheme="minorHAnsi" w:cstheme="minorHAnsi"/>
          <w:bCs/>
          <w:iCs/>
          <w:sz w:val="21"/>
          <w:szCs w:val="21"/>
        </w:rPr>
        <w:t xml:space="preserve"> in trižilne </w:t>
      </w:r>
      <w:r w:rsidRPr="00010BDB">
        <w:rPr>
          <w:rFonts w:asciiTheme="minorHAnsi" w:hAnsiTheme="minorHAnsi" w:cstheme="minorHAnsi"/>
          <w:bCs/>
          <w:iCs/>
          <w:sz w:val="21"/>
          <w:szCs w:val="21"/>
        </w:rPr>
        <w:t xml:space="preserve"> energetske SN kable nazivne napetosti 20 kV </w:t>
      </w:r>
      <w:r>
        <w:rPr>
          <w:rFonts w:asciiTheme="minorHAnsi" w:hAnsiTheme="minorHAnsi" w:cstheme="minorHAnsi"/>
          <w:bCs/>
          <w:iCs/>
          <w:sz w:val="21"/>
          <w:szCs w:val="21"/>
        </w:rPr>
        <w:t xml:space="preserve">(v nadaljevanju: SN kabli) </w:t>
      </w:r>
      <w:r w:rsidRPr="00010BDB">
        <w:rPr>
          <w:rFonts w:asciiTheme="minorHAnsi" w:hAnsiTheme="minorHAnsi" w:cstheme="minorHAnsi"/>
          <w:bCs/>
          <w:iCs/>
          <w:sz w:val="21"/>
          <w:szCs w:val="21"/>
        </w:rPr>
        <w:t xml:space="preserve">in ustreznih parametrov, na zahtevnih trasah, skladno </w:t>
      </w:r>
      <w:r>
        <w:rPr>
          <w:rFonts w:asciiTheme="minorHAnsi" w:hAnsiTheme="minorHAnsi" w:cstheme="minorHAnsi"/>
          <w:bCs/>
          <w:iCs/>
          <w:sz w:val="21"/>
          <w:szCs w:val="21"/>
        </w:rPr>
        <w:t>s</w:t>
      </w:r>
      <w:r w:rsidRPr="00010BDB">
        <w:rPr>
          <w:rFonts w:asciiTheme="minorHAnsi" w:hAnsiTheme="minorHAnsi" w:cstheme="minorHAnsi"/>
          <w:bCs/>
          <w:iCs/>
          <w:sz w:val="21"/>
          <w:szCs w:val="21"/>
        </w:rPr>
        <w:t xml:space="preserve"> tehničnimi pogoji</w:t>
      </w:r>
      <w:r>
        <w:rPr>
          <w:rFonts w:asciiTheme="minorHAnsi" w:hAnsiTheme="minorHAnsi" w:cstheme="minorHAnsi"/>
          <w:bCs/>
          <w:iCs/>
          <w:sz w:val="21"/>
          <w:szCs w:val="21"/>
        </w:rPr>
        <w:t>, navedenimi v nadaljevanju</w:t>
      </w:r>
      <w:r w:rsidRPr="00010BDB">
        <w:rPr>
          <w:rFonts w:asciiTheme="minorHAnsi" w:hAnsiTheme="minorHAnsi" w:cstheme="minorHAnsi"/>
          <w:bCs/>
          <w:iCs/>
          <w:sz w:val="21"/>
          <w:szCs w:val="21"/>
        </w:rPr>
        <w:t>.</w:t>
      </w:r>
    </w:p>
    <w:p w:rsidR="00685A84" w:rsidRPr="008F3037" w:rsidRDefault="00685A84" w:rsidP="00685A84">
      <w:pPr>
        <w:jc w:val="both"/>
        <w:rPr>
          <w:rFonts w:asciiTheme="minorHAnsi" w:hAnsiTheme="minorHAnsi" w:cstheme="minorHAnsi"/>
          <w:bCs/>
          <w:iCs/>
          <w:sz w:val="21"/>
          <w:szCs w:val="21"/>
        </w:rPr>
      </w:pPr>
    </w:p>
    <w:p w:rsidR="00685A84" w:rsidRPr="00F61F28" w:rsidRDefault="00685A84" w:rsidP="00685A84">
      <w:pPr>
        <w:jc w:val="both"/>
        <w:rPr>
          <w:rFonts w:asciiTheme="minorHAnsi" w:hAnsiTheme="minorHAnsi"/>
          <w:sz w:val="21"/>
          <w:szCs w:val="21"/>
        </w:rPr>
      </w:pPr>
      <w:r w:rsidRPr="00F61F28">
        <w:rPr>
          <w:rFonts w:asciiTheme="minorHAnsi" w:hAnsiTheme="minorHAnsi"/>
          <w:sz w:val="21"/>
          <w:szCs w:val="21"/>
        </w:rPr>
        <w:t xml:space="preserve">Zahtevna trasa kablovoda je trasa, na kateri se mora obvezno izvesti </w:t>
      </w:r>
      <w:r w:rsidRPr="00CF1422">
        <w:rPr>
          <w:rFonts w:asciiTheme="minorHAnsi" w:hAnsiTheme="minorHAnsi"/>
          <w:sz w:val="21"/>
          <w:szCs w:val="21"/>
        </w:rPr>
        <w:t xml:space="preserve">strojno polaganje SN enožilnih </w:t>
      </w:r>
      <w:r>
        <w:rPr>
          <w:rFonts w:asciiTheme="minorHAnsi" w:hAnsiTheme="minorHAnsi"/>
          <w:sz w:val="21"/>
          <w:szCs w:val="21"/>
        </w:rPr>
        <w:t xml:space="preserve">in trižilnih </w:t>
      </w:r>
      <w:r w:rsidRPr="00CF1422">
        <w:rPr>
          <w:rFonts w:asciiTheme="minorHAnsi" w:hAnsiTheme="minorHAnsi"/>
          <w:sz w:val="21"/>
          <w:szCs w:val="21"/>
        </w:rPr>
        <w:t>kablov</w:t>
      </w:r>
      <w:r w:rsidRPr="00F61F28">
        <w:rPr>
          <w:rFonts w:asciiTheme="minorHAnsi" w:hAnsiTheme="minorHAnsi"/>
          <w:sz w:val="21"/>
          <w:szCs w:val="21"/>
        </w:rPr>
        <w:t xml:space="preserve"> z možnostjo uporabe pomožne strojne naprave (izvajalec mora uporabiti min. 3,5 t vitel z možnostjo uporabe medsebojno sinhroniziranih pomožnih vlečnih potisnih naprav). Zahtevna trasa kablovoda ima brežine, zavoje ter podboje, polaganje kablov pa se izvaja prosto v jarek ali z vleko kabla v kabelsko kanalizacijo.</w:t>
      </w:r>
    </w:p>
    <w:p w:rsidR="00685A84" w:rsidRPr="008F3037" w:rsidRDefault="00685A84" w:rsidP="00685A84">
      <w:pPr>
        <w:jc w:val="both"/>
        <w:rPr>
          <w:rFonts w:asciiTheme="minorHAnsi" w:hAnsiTheme="minorHAnsi" w:cstheme="minorHAnsi"/>
          <w:bCs/>
          <w:iCs/>
          <w:sz w:val="21"/>
          <w:szCs w:val="21"/>
        </w:rPr>
      </w:pPr>
    </w:p>
    <w:p w:rsidR="00685A84" w:rsidRPr="008F3037" w:rsidRDefault="00685A84" w:rsidP="00685A84">
      <w:pPr>
        <w:jc w:val="both"/>
        <w:rPr>
          <w:rFonts w:asciiTheme="minorHAnsi" w:hAnsiTheme="minorHAnsi" w:cstheme="minorHAnsi"/>
          <w:sz w:val="21"/>
          <w:szCs w:val="21"/>
        </w:rPr>
      </w:pPr>
      <w:r w:rsidRPr="008F3037">
        <w:rPr>
          <w:rFonts w:asciiTheme="minorHAnsi" w:hAnsiTheme="minorHAnsi" w:cstheme="minorHAnsi"/>
          <w:sz w:val="21"/>
          <w:szCs w:val="21"/>
        </w:rPr>
        <w:t>Ponudnik mora v stolpec "Ponujeno" v vsako vrstico vpisati ponujeno storitev z DA/NE, ki jo</w:t>
      </w:r>
      <w:r>
        <w:rPr>
          <w:rFonts w:asciiTheme="minorHAnsi" w:hAnsiTheme="minorHAnsi" w:cstheme="minorHAnsi"/>
          <w:sz w:val="21"/>
          <w:szCs w:val="21"/>
        </w:rPr>
        <w:t xml:space="preserve"> ponuja. Če ne bo vpisa oz. bo vpisal ponujeno NE,</w:t>
      </w:r>
      <w:r w:rsidRPr="008F3037">
        <w:rPr>
          <w:rFonts w:asciiTheme="minorHAnsi" w:hAnsiTheme="minorHAnsi" w:cstheme="minorHAnsi"/>
          <w:sz w:val="21"/>
          <w:szCs w:val="21"/>
        </w:rPr>
        <w:t xml:space="preserve"> bo naročnik smatral, da ponudnik ne ustreza tehničnim zahtevam naročnika in bo takšno ponudbo kot nedopustno izločil iz postopka</w:t>
      </w:r>
      <w:r>
        <w:rPr>
          <w:rFonts w:asciiTheme="minorHAnsi" w:hAnsiTheme="minorHAnsi" w:cstheme="minorHAnsi"/>
          <w:sz w:val="21"/>
          <w:szCs w:val="21"/>
        </w:rPr>
        <w:t>.</w:t>
      </w:r>
    </w:p>
    <w:p w:rsidR="00685A84" w:rsidRDefault="00685A84" w:rsidP="00685A84">
      <w:pPr>
        <w:jc w:val="both"/>
        <w:rPr>
          <w:rFonts w:ascii="Calibri" w:hAnsi="Calibri"/>
          <w:bCs/>
          <w:iCs/>
        </w:rPr>
      </w:pPr>
    </w:p>
    <w:tbl>
      <w:tblPr>
        <w:tblpPr w:leftFromText="141" w:rightFromText="141" w:vertAnchor="text" w:tblpXSpec="center" w:tblpY="1"/>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7649"/>
        <w:gridCol w:w="1276"/>
      </w:tblGrid>
      <w:tr w:rsidR="00685A84" w:rsidRPr="005C5C49" w:rsidTr="00B17370">
        <w:trPr>
          <w:cantSplit/>
          <w:trHeight w:val="565"/>
        </w:trPr>
        <w:tc>
          <w:tcPr>
            <w:tcW w:w="426" w:type="dxa"/>
            <w:shd w:val="clear" w:color="auto" w:fill="F2F2F2" w:themeFill="background1" w:themeFillShade="F2"/>
            <w:vAlign w:val="center"/>
          </w:tcPr>
          <w:p w:rsidR="00685A84" w:rsidRPr="005C5C49" w:rsidRDefault="00685A84" w:rsidP="00B17370">
            <w:pPr>
              <w:keepNext/>
              <w:tabs>
                <w:tab w:val="left" w:pos="708"/>
              </w:tabs>
              <w:jc w:val="center"/>
              <w:outlineLvl w:val="1"/>
              <w:rPr>
                <w:rFonts w:asciiTheme="minorHAnsi" w:hAnsiTheme="minorHAnsi" w:cstheme="minorHAnsi"/>
                <w:iCs/>
                <w:sz w:val="21"/>
                <w:szCs w:val="21"/>
              </w:rPr>
            </w:pPr>
            <w:bookmarkStart w:id="3" w:name="_Toc530644803"/>
            <w:bookmarkStart w:id="4" w:name="_Toc531106901"/>
            <w:bookmarkStart w:id="5" w:name="_Toc532276194"/>
            <w:bookmarkStart w:id="6" w:name="_Toc533066058"/>
            <w:bookmarkStart w:id="7" w:name="_Toc536709603"/>
            <w:bookmarkStart w:id="8" w:name="_Toc56351365"/>
            <w:bookmarkStart w:id="9" w:name="_Toc56603493"/>
            <w:r w:rsidRPr="005C5C49">
              <w:rPr>
                <w:rFonts w:asciiTheme="minorHAnsi" w:hAnsiTheme="minorHAnsi" w:cstheme="minorHAnsi"/>
                <w:iCs/>
                <w:sz w:val="21"/>
                <w:szCs w:val="21"/>
              </w:rPr>
              <w:t>#</w:t>
            </w:r>
            <w:bookmarkEnd w:id="3"/>
            <w:bookmarkEnd w:id="4"/>
            <w:bookmarkEnd w:id="5"/>
            <w:bookmarkEnd w:id="6"/>
            <w:bookmarkEnd w:id="7"/>
            <w:bookmarkEnd w:id="8"/>
            <w:bookmarkEnd w:id="9"/>
          </w:p>
        </w:tc>
        <w:tc>
          <w:tcPr>
            <w:tcW w:w="7649" w:type="dxa"/>
            <w:shd w:val="clear" w:color="auto" w:fill="F2F2F2" w:themeFill="background1" w:themeFillShade="F2"/>
            <w:vAlign w:val="center"/>
          </w:tcPr>
          <w:p w:rsidR="00685A84" w:rsidRPr="005C5C49" w:rsidRDefault="00685A84" w:rsidP="00B17370">
            <w:pPr>
              <w:contextualSpacing/>
              <w:rPr>
                <w:rFonts w:asciiTheme="minorHAnsi" w:hAnsiTheme="minorHAnsi" w:cstheme="minorHAnsi"/>
                <w:b/>
                <w:bCs/>
                <w:iCs/>
                <w:sz w:val="21"/>
                <w:szCs w:val="21"/>
              </w:rPr>
            </w:pPr>
            <w:r w:rsidRPr="005C5C49">
              <w:rPr>
                <w:rFonts w:asciiTheme="minorHAnsi" w:hAnsiTheme="minorHAnsi" w:cstheme="minorHAnsi"/>
                <w:b/>
                <w:iCs/>
                <w:sz w:val="21"/>
                <w:szCs w:val="21"/>
                <w:lang w:val="en-US"/>
              </w:rPr>
              <w:t>STROJNO POLAGANJE S</w:t>
            </w:r>
            <w:r>
              <w:rPr>
                <w:rFonts w:asciiTheme="minorHAnsi" w:hAnsiTheme="minorHAnsi" w:cstheme="minorHAnsi"/>
                <w:b/>
                <w:iCs/>
                <w:sz w:val="21"/>
                <w:szCs w:val="21"/>
                <w:lang w:val="en-US"/>
              </w:rPr>
              <w:t xml:space="preserve">N </w:t>
            </w:r>
            <w:r w:rsidRPr="005C5C49">
              <w:rPr>
                <w:rFonts w:asciiTheme="minorHAnsi" w:hAnsiTheme="minorHAnsi" w:cstheme="minorHAnsi"/>
                <w:b/>
                <w:iCs/>
                <w:sz w:val="21"/>
                <w:szCs w:val="21"/>
                <w:lang w:val="en-US"/>
              </w:rPr>
              <w:t xml:space="preserve">KABLOV </w:t>
            </w:r>
          </w:p>
        </w:tc>
        <w:tc>
          <w:tcPr>
            <w:tcW w:w="1276" w:type="dxa"/>
            <w:shd w:val="clear" w:color="auto" w:fill="F2F2F2" w:themeFill="background1" w:themeFillShade="F2"/>
            <w:vAlign w:val="center"/>
          </w:tcPr>
          <w:p w:rsidR="00685A84" w:rsidRPr="005C5C49" w:rsidRDefault="00685A84" w:rsidP="00B17370">
            <w:pPr>
              <w:keepNext/>
              <w:tabs>
                <w:tab w:val="left" w:pos="708"/>
              </w:tabs>
              <w:jc w:val="center"/>
              <w:outlineLvl w:val="1"/>
              <w:rPr>
                <w:rFonts w:asciiTheme="minorHAnsi" w:hAnsiTheme="minorHAnsi" w:cstheme="minorHAnsi"/>
                <w:b/>
                <w:sz w:val="21"/>
                <w:szCs w:val="21"/>
              </w:rPr>
            </w:pPr>
            <w:bookmarkStart w:id="10" w:name="_Toc530644804"/>
            <w:bookmarkStart w:id="11" w:name="_Toc531106902"/>
            <w:bookmarkStart w:id="12" w:name="_Toc532276195"/>
            <w:bookmarkStart w:id="13" w:name="_Toc533066059"/>
            <w:bookmarkStart w:id="14" w:name="_Toc536709604"/>
            <w:bookmarkStart w:id="15" w:name="_Toc56351366"/>
            <w:bookmarkStart w:id="16" w:name="_Toc56603494"/>
            <w:r w:rsidRPr="005C5C49">
              <w:rPr>
                <w:rFonts w:asciiTheme="minorHAnsi" w:hAnsiTheme="minorHAnsi" w:cstheme="minorHAnsi"/>
                <w:b/>
                <w:sz w:val="21"/>
                <w:szCs w:val="21"/>
              </w:rPr>
              <w:t>Ponujeno</w:t>
            </w:r>
            <w:bookmarkEnd w:id="10"/>
            <w:bookmarkEnd w:id="11"/>
            <w:bookmarkEnd w:id="12"/>
            <w:bookmarkEnd w:id="13"/>
            <w:bookmarkEnd w:id="14"/>
            <w:bookmarkEnd w:id="15"/>
            <w:bookmarkEnd w:id="16"/>
          </w:p>
          <w:p w:rsidR="00685A84" w:rsidRPr="005C5C49" w:rsidRDefault="00685A84" w:rsidP="00B17370">
            <w:pPr>
              <w:keepNext/>
              <w:tabs>
                <w:tab w:val="left" w:pos="708"/>
              </w:tabs>
              <w:jc w:val="center"/>
              <w:outlineLvl w:val="1"/>
              <w:rPr>
                <w:rFonts w:asciiTheme="minorHAnsi" w:hAnsiTheme="minorHAnsi" w:cstheme="minorHAnsi"/>
                <w:b/>
                <w:iCs/>
                <w:sz w:val="21"/>
                <w:szCs w:val="21"/>
                <w:lang w:val="en-US"/>
              </w:rPr>
            </w:pPr>
            <w:r w:rsidRPr="005C5C49">
              <w:rPr>
                <w:rFonts w:asciiTheme="minorHAnsi" w:hAnsiTheme="minorHAnsi" w:cstheme="minorHAnsi"/>
                <w:b/>
                <w:sz w:val="21"/>
                <w:szCs w:val="21"/>
              </w:rPr>
              <w:t xml:space="preserve"> </w:t>
            </w:r>
            <w:bookmarkStart w:id="17" w:name="_Toc530644805"/>
            <w:bookmarkStart w:id="18" w:name="_Toc531106903"/>
            <w:bookmarkStart w:id="19" w:name="_Toc532276196"/>
            <w:bookmarkStart w:id="20" w:name="_Toc533066060"/>
            <w:bookmarkStart w:id="21" w:name="_Toc536709605"/>
            <w:bookmarkStart w:id="22" w:name="_Toc56351367"/>
            <w:bookmarkStart w:id="23" w:name="_Toc56603495"/>
            <w:r w:rsidRPr="005C5C49">
              <w:rPr>
                <w:rFonts w:asciiTheme="minorHAnsi" w:hAnsiTheme="minorHAnsi" w:cstheme="minorHAnsi"/>
                <w:b/>
                <w:sz w:val="21"/>
                <w:szCs w:val="21"/>
              </w:rPr>
              <w:t>DA/NE</w:t>
            </w:r>
            <w:bookmarkEnd w:id="17"/>
            <w:bookmarkEnd w:id="18"/>
            <w:bookmarkEnd w:id="19"/>
            <w:bookmarkEnd w:id="20"/>
            <w:bookmarkEnd w:id="21"/>
            <w:bookmarkEnd w:id="22"/>
            <w:bookmarkEnd w:id="23"/>
          </w:p>
        </w:tc>
      </w:tr>
      <w:tr w:rsidR="00685A84" w:rsidRPr="005C5C49" w:rsidTr="00B17370">
        <w:trPr>
          <w:cantSplit/>
          <w:trHeight w:val="356"/>
        </w:trPr>
        <w:tc>
          <w:tcPr>
            <w:tcW w:w="426" w:type="dxa"/>
            <w:vAlign w:val="center"/>
          </w:tcPr>
          <w:p w:rsidR="00685A84" w:rsidRPr="005C5C49" w:rsidRDefault="00685A84" w:rsidP="00B17370">
            <w:pPr>
              <w:keepNext/>
              <w:tabs>
                <w:tab w:val="left" w:pos="708"/>
              </w:tabs>
              <w:outlineLvl w:val="1"/>
              <w:rPr>
                <w:rFonts w:asciiTheme="minorHAnsi" w:hAnsiTheme="minorHAnsi" w:cstheme="minorHAnsi"/>
                <w:b/>
                <w:iCs/>
                <w:sz w:val="21"/>
                <w:szCs w:val="21"/>
              </w:rPr>
            </w:pPr>
            <w:bookmarkStart w:id="24" w:name="_Toc530644806"/>
            <w:bookmarkStart w:id="25" w:name="_Toc531106904"/>
            <w:bookmarkStart w:id="26" w:name="_Toc532276197"/>
            <w:bookmarkStart w:id="27" w:name="_Toc533066061"/>
            <w:bookmarkStart w:id="28" w:name="_Toc536709606"/>
            <w:bookmarkStart w:id="29" w:name="_Toc56351368"/>
            <w:bookmarkStart w:id="30" w:name="_Toc56603496"/>
            <w:r w:rsidRPr="005C5C49">
              <w:rPr>
                <w:rFonts w:asciiTheme="minorHAnsi" w:hAnsiTheme="minorHAnsi" w:cstheme="minorHAnsi"/>
                <w:b/>
                <w:iCs/>
                <w:sz w:val="21"/>
                <w:szCs w:val="21"/>
              </w:rPr>
              <w:t>A.</w:t>
            </w:r>
            <w:bookmarkEnd w:id="24"/>
            <w:bookmarkEnd w:id="25"/>
            <w:bookmarkEnd w:id="26"/>
            <w:bookmarkEnd w:id="27"/>
            <w:bookmarkEnd w:id="28"/>
            <w:bookmarkEnd w:id="29"/>
            <w:bookmarkEnd w:id="30"/>
          </w:p>
        </w:tc>
        <w:tc>
          <w:tcPr>
            <w:tcW w:w="7649" w:type="dxa"/>
            <w:vAlign w:val="center"/>
          </w:tcPr>
          <w:p w:rsidR="00685A84" w:rsidRPr="005C5C49" w:rsidRDefault="00685A84" w:rsidP="00B17370">
            <w:pPr>
              <w:keepNext/>
              <w:tabs>
                <w:tab w:val="left" w:pos="708"/>
              </w:tabs>
              <w:outlineLvl w:val="1"/>
              <w:rPr>
                <w:rFonts w:asciiTheme="minorHAnsi" w:hAnsiTheme="minorHAnsi" w:cstheme="minorHAnsi"/>
                <w:b/>
                <w:iCs/>
                <w:sz w:val="21"/>
                <w:szCs w:val="21"/>
                <w:lang w:val="en-US"/>
              </w:rPr>
            </w:pPr>
            <w:bookmarkStart w:id="31" w:name="_Toc530644807"/>
            <w:bookmarkStart w:id="32" w:name="_Toc531106905"/>
            <w:bookmarkStart w:id="33" w:name="_Toc532276198"/>
            <w:bookmarkStart w:id="34" w:name="_Toc533066062"/>
            <w:bookmarkStart w:id="35" w:name="_Toc536709607"/>
            <w:bookmarkStart w:id="36" w:name="_Toc56351369"/>
            <w:bookmarkStart w:id="37" w:name="_Toc56603497"/>
            <w:r w:rsidRPr="005C5C49">
              <w:rPr>
                <w:rFonts w:asciiTheme="minorHAnsi" w:hAnsiTheme="minorHAnsi" w:cstheme="minorHAnsi"/>
                <w:b/>
                <w:bCs/>
                <w:iCs/>
                <w:sz w:val="21"/>
                <w:szCs w:val="21"/>
              </w:rPr>
              <w:t>Tehnične zahteve za ponudnika:</w:t>
            </w:r>
            <w:bookmarkEnd w:id="31"/>
            <w:bookmarkEnd w:id="32"/>
            <w:bookmarkEnd w:id="33"/>
            <w:bookmarkEnd w:id="34"/>
            <w:bookmarkEnd w:id="35"/>
            <w:bookmarkEnd w:id="36"/>
            <w:bookmarkEnd w:id="37"/>
          </w:p>
        </w:tc>
        <w:tc>
          <w:tcPr>
            <w:tcW w:w="1276" w:type="dxa"/>
            <w:vAlign w:val="center"/>
          </w:tcPr>
          <w:p w:rsidR="00685A84" w:rsidRPr="005C5C49" w:rsidRDefault="00685A84" w:rsidP="00B17370">
            <w:pPr>
              <w:keepNext/>
              <w:tabs>
                <w:tab w:val="left" w:pos="708"/>
              </w:tabs>
              <w:outlineLvl w:val="1"/>
              <w:rPr>
                <w:rFonts w:asciiTheme="minorHAnsi" w:hAnsiTheme="minorHAnsi" w:cstheme="minorHAnsi"/>
                <w:b/>
                <w:iCs/>
                <w:sz w:val="21"/>
                <w:szCs w:val="21"/>
                <w:lang w:val="en-US"/>
              </w:rPr>
            </w:pPr>
          </w:p>
        </w:tc>
      </w:tr>
      <w:tr w:rsidR="00685A84" w:rsidRPr="005C5C49" w:rsidTr="00B17370">
        <w:trPr>
          <w:cantSplit/>
          <w:trHeight w:val="278"/>
        </w:trPr>
        <w:tc>
          <w:tcPr>
            <w:tcW w:w="426" w:type="dxa"/>
            <w:vMerge w:val="restart"/>
            <w:vAlign w:val="center"/>
          </w:tcPr>
          <w:p w:rsidR="00685A84" w:rsidRPr="005C5C49" w:rsidRDefault="00685A84" w:rsidP="00B17370">
            <w:pPr>
              <w:keepNext/>
              <w:tabs>
                <w:tab w:val="left" w:pos="708"/>
              </w:tabs>
              <w:jc w:val="center"/>
              <w:outlineLvl w:val="1"/>
              <w:rPr>
                <w:rFonts w:asciiTheme="minorHAnsi" w:hAnsiTheme="minorHAnsi" w:cstheme="minorHAnsi"/>
                <w:iCs/>
                <w:sz w:val="21"/>
                <w:szCs w:val="21"/>
              </w:rPr>
            </w:pPr>
          </w:p>
          <w:p w:rsidR="00685A84" w:rsidRPr="005C5C49" w:rsidRDefault="00685A84" w:rsidP="00B17370">
            <w:pPr>
              <w:keepNext/>
              <w:tabs>
                <w:tab w:val="left" w:pos="708"/>
              </w:tabs>
              <w:jc w:val="center"/>
              <w:outlineLvl w:val="1"/>
              <w:rPr>
                <w:rFonts w:asciiTheme="minorHAnsi" w:hAnsiTheme="minorHAnsi" w:cstheme="minorHAnsi"/>
                <w:iCs/>
                <w:sz w:val="21"/>
                <w:szCs w:val="21"/>
              </w:rPr>
            </w:pPr>
          </w:p>
        </w:tc>
        <w:tc>
          <w:tcPr>
            <w:tcW w:w="7649" w:type="dxa"/>
            <w:vAlign w:val="center"/>
          </w:tcPr>
          <w:p w:rsidR="00685A84" w:rsidRPr="005C5C49" w:rsidRDefault="00685A84" w:rsidP="00B17370">
            <w:pPr>
              <w:rPr>
                <w:rFonts w:asciiTheme="minorHAnsi" w:hAnsiTheme="minorHAnsi" w:cstheme="minorHAnsi"/>
                <w:b/>
                <w:sz w:val="21"/>
                <w:szCs w:val="21"/>
              </w:rPr>
            </w:pPr>
            <w:r w:rsidRPr="005C5C49">
              <w:rPr>
                <w:rFonts w:asciiTheme="minorHAnsi" w:hAnsiTheme="minorHAnsi" w:cstheme="minorHAnsi"/>
                <w:b/>
                <w:sz w:val="21"/>
                <w:szCs w:val="21"/>
              </w:rPr>
              <w:t>Polagalec SN kablov mora izpolnjevati naslednje pogoje:</w:t>
            </w:r>
          </w:p>
        </w:tc>
        <w:tc>
          <w:tcPr>
            <w:tcW w:w="1276" w:type="dxa"/>
            <w:vAlign w:val="center"/>
          </w:tcPr>
          <w:p w:rsidR="00685A84" w:rsidRPr="005C5C49" w:rsidRDefault="00685A84" w:rsidP="00B17370">
            <w:pPr>
              <w:keepNext/>
              <w:tabs>
                <w:tab w:val="left" w:pos="708"/>
              </w:tabs>
              <w:jc w:val="center"/>
              <w:outlineLvl w:val="1"/>
              <w:rPr>
                <w:rFonts w:asciiTheme="minorHAnsi" w:hAnsiTheme="minorHAnsi" w:cstheme="minorHAnsi"/>
                <w:b/>
                <w:sz w:val="21"/>
                <w:szCs w:val="21"/>
              </w:rPr>
            </w:pPr>
          </w:p>
        </w:tc>
      </w:tr>
      <w:tr w:rsidR="00685A84" w:rsidRPr="005C5C49" w:rsidTr="00B17370">
        <w:trPr>
          <w:cantSplit/>
          <w:trHeight w:val="278"/>
        </w:trPr>
        <w:tc>
          <w:tcPr>
            <w:tcW w:w="426" w:type="dxa"/>
            <w:vMerge/>
            <w:vAlign w:val="center"/>
          </w:tcPr>
          <w:p w:rsidR="00685A84" w:rsidRPr="005C5C49" w:rsidRDefault="00685A84" w:rsidP="00B17370">
            <w:pPr>
              <w:keepNext/>
              <w:tabs>
                <w:tab w:val="left" w:pos="708"/>
              </w:tabs>
              <w:jc w:val="center"/>
              <w:outlineLvl w:val="1"/>
              <w:rPr>
                <w:rFonts w:asciiTheme="minorHAnsi" w:hAnsiTheme="minorHAnsi" w:cstheme="minorHAnsi"/>
                <w:iCs/>
                <w:sz w:val="21"/>
                <w:szCs w:val="21"/>
              </w:rPr>
            </w:pPr>
          </w:p>
        </w:tc>
        <w:tc>
          <w:tcPr>
            <w:tcW w:w="7649" w:type="dxa"/>
            <w:vAlign w:val="center"/>
          </w:tcPr>
          <w:p w:rsidR="00685A84" w:rsidRPr="005C5C49" w:rsidRDefault="00685A84" w:rsidP="00685A84">
            <w:pPr>
              <w:numPr>
                <w:ilvl w:val="0"/>
                <w:numId w:val="13"/>
              </w:numPr>
              <w:tabs>
                <w:tab w:val="left" w:pos="720"/>
              </w:tabs>
              <w:spacing w:line="0" w:lineRule="atLeast"/>
              <w:jc w:val="both"/>
              <w:rPr>
                <w:rFonts w:asciiTheme="minorHAnsi" w:hAnsiTheme="minorHAnsi" w:cstheme="minorHAnsi"/>
                <w:sz w:val="21"/>
                <w:szCs w:val="21"/>
              </w:rPr>
            </w:pPr>
            <w:r w:rsidRPr="005C5C49">
              <w:rPr>
                <w:rFonts w:asciiTheme="minorHAnsi" w:hAnsiTheme="minorHAnsi" w:cstheme="minorHAnsi"/>
                <w:sz w:val="21"/>
                <w:szCs w:val="21"/>
              </w:rPr>
              <w:t>polaganje kablov se mora izvajati med delovnikom (razen sobote in nedelje), kjer naročnik lahko zagotavlja nadzor nad kvaliteto izvedbe polaganja;</w:t>
            </w:r>
          </w:p>
        </w:tc>
        <w:tc>
          <w:tcPr>
            <w:tcW w:w="1276" w:type="dxa"/>
            <w:vAlign w:val="center"/>
          </w:tcPr>
          <w:p w:rsidR="00685A84" w:rsidRPr="005C5C49" w:rsidRDefault="00685A84" w:rsidP="00B17370">
            <w:pPr>
              <w:keepNext/>
              <w:tabs>
                <w:tab w:val="left" w:pos="708"/>
              </w:tabs>
              <w:jc w:val="center"/>
              <w:outlineLvl w:val="1"/>
              <w:rPr>
                <w:rFonts w:asciiTheme="minorHAnsi" w:hAnsiTheme="minorHAnsi" w:cstheme="minorHAnsi"/>
                <w:b/>
                <w:sz w:val="21"/>
                <w:szCs w:val="21"/>
              </w:rPr>
            </w:pPr>
          </w:p>
        </w:tc>
      </w:tr>
      <w:tr w:rsidR="00685A84" w:rsidRPr="00010BDB" w:rsidTr="00B17370">
        <w:trPr>
          <w:cantSplit/>
          <w:trHeight w:val="278"/>
        </w:trPr>
        <w:tc>
          <w:tcPr>
            <w:tcW w:w="426" w:type="dxa"/>
            <w:vMerge/>
            <w:vAlign w:val="center"/>
          </w:tcPr>
          <w:p w:rsidR="00685A84" w:rsidRPr="00010BDB" w:rsidRDefault="00685A84" w:rsidP="00B17370">
            <w:pPr>
              <w:keepNext/>
              <w:tabs>
                <w:tab w:val="left" w:pos="708"/>
              </w:tabs>
              <w:jc w:val="center"/>
              <w:outlineLvl w:val="1"/>
              <w:rPr>
                <w:rFonts w:asciiTheme="minorHAnsi" w:hAnsiTheme="minorHAnsi" w:cstheme="minorHAnsi"/>
                <w:iCs/>
                <w:sz w:val="21"/>
                <w:szCs w:val="21"/>
              </w:rPr>
            </w:pPr>
          </w:p>
        </w:tc>
        <w:tc>
          <w:tcPr>
            <w:tcW w:w="7649" w:type="dxa"/>
            <w:shd w:val="clear" w:color="auto" w:fill="auto"/>
            <w:vAlign w:val="center"/>
          </w:tcPr>
          <w:p w:rsidR="00685A84" w:rsidRPr="00010BDB" w:rsidRDefault="00685A84" w:rsidP="00685A84">
            <w:pPr>
              <w:pStyle w:val="Default"/>
              <w:numPr>
                <w:ilvl w:val="0"/>
                <w:numId w:val="9"/>
              </w:numPr>
              <w:ind w:left="644"/>
              <w:jc w:val="both"/>
              <w:rPr>
                <w:rFonts w:asciiTheme="minorHAnsi" w:hAnsiTheme="minorHAnsi" w:cstheme="minorHAnsi"/>
                <w:sz w:val="21"/>
                <w:szCs w:val="21"/>
              </w:rPr>
            </w:pPr>
            <w:r w:rsidRPr="00010BDB">
              <w:rPr>
                <w:rFonts w:asciiTheme="minorHAnsi" w:hAnsiTheme="minorHAnsi" w:cstheme="minorHAnsi"/>
                <w:sz w:val="21"/>
                <w:szCs w:val="21"/>
              </w:rPr>
              <w:t>da vse osebe, ki bodo polagale kabel aktivno razumejo slovenski jezik.</w:t>
            </w:r>
          </w:p>
        </w:tc>
        <w:tc>
          <w:tcPr>
            <w:tcW w:w="1276" w:type="dxa"/>
            <w:vAlign w:val="center"/>
          </w:tcPr>
          <w:p w:rsidR="00685A84" w:rsidRPr="00010BDB" w:rsidRDefault="00685A84" w:rsidP="00B17370">
            <w:pPr>
              <w:keepNext/>
              <w:tabs>
                <w:tab w:val="left" w:pos="708"/>
              </w:tabs>
              <w:jc w:val="center"/>
              <w:outlineLvl w:val="1"/>
              <w:rPr>
                <w:rFonts w:asciiTheme="minorHAnsi" w:hAnsiTheme="minorHAnsi" w:cstheme="minorHAnsi"/>
                <w:b/>
                <w:sz w:val="21"/>
                <w:szCs w:val="21"/>
              </w:rPr>
            </w:pPr>
          </w:p>
        </w:tc>
      </w:tr>
      <w:tr w:rsidR="00685A84" w:rsidRPr="00010BDB" w:rsidTr="00B17370">
        <w:trPr>
          <w:cantSplit/>
          <w:trHeight w:val="278"/>
        </w:trPr>
        <w:tc>
          <w:tcPr>
            <w:tcW w:w="426" w:type="dxa"/>
            <w:vMerge/>
            <w:vAlign w:val="center"/>
          </w:tcPr>
          <w:p w:rsidR="00685A84" w:rsidRPr="00010BDB" w:rsidRDefault="00685A84" w:rsidP="00B17370">
            <w:pPr>
              <w:keepNext/>
              <w:tabs>
                <w:tab w:val="left" w:pos="708"/>
              </w:tabs>
              <w:jc w:val="center"/>
              <w:outlineLvl w:val="1"/>
              <w:rPr>
                <w:rFonts w:asciiTheme="minorHAnsi" w:hAnsiTheme="minorHAnsi" w:cstheme="minorHAnsi"/>
                <w:iCs/>
                <w:sz w:val="21"/>
                <w:szCs w:val="21"/>
              </w:rPr>
            </w:pPr>
          </w:p>
        </w:tc>
        <w:tc>
          <w:tcPr>
            <w:tcW w:w="7649" w:type="dxa"/>
            <w:shd w:val="clear" w:color="auto" w:fill="auto"/>
            <w:vAlign w:val="center"/>
          </w:tcPr>
          <w:p w:rsidR="00685A84" w:rsidRPr="00010BDB" w:rsidRDefault="00685A84" w:rsidP="00B17370">
            <w:pPr>
              <w:rPr>
                <w:rFonts w:asciiTheme="minorHAnsi" w:hAnsiTheme="minorHAnsi" w:cstheme="minorHAnsi"/>
                <w:b/>
                <w:bCs/>
                <w:iCs/>
                <w:sz w:val="21"/>
                <w:szCs w:val="21"/>
              </w:rPr>
            </w:pPr>
            <w:r w:rsidRPr="00010BDB">
              <w:rPr>
                <w:rFonts w:asciiTheme="minorHAnsi" w:hAnsiTheme="minorHAnsi" w:cstheme="minorHAnsi"/>
                <w:b/>
                <w:bCs/>
                <w:iCs/>
                <w:sz w:val="21"/>
                <w:szCs w:val="21"/>
              </w:rPr>
              <w:t xml:space="preserve">Zahteve glede opreme za polaganje SN kablov: </w:t>
            </w:r>
          </w:p>
        </w:tc>
        <w:tc>
          <w:tcPr>
            <w:tcW w:w="1276" w:type="dxa"/>
            <w:vAlign w:val="center"/>
          </w:tcPr>
          <w:p w:rsidR="00685A84" w:rsidRPr="00010BDB" w:rsidRDefault="00685A84" w:rsidP="00B17370">
            <w:pPr>
              <w:keepNext/>
              <w:tabs>
                <w:tab w:val="left" w:pos="708"/>
              </w:tabs>
              <w:jc w:val="center"/>
              <w:outlineLvl w:val="1"/>
              <w:rPr>
                <w:rFonts w:asciiTheme="minorHAnsi" w:hAnsiTheme="minorHAnsi" w:cstheme="minorHAnsi"/>
                <w:b/>
                <w:sz w:val="21"/>
                <w:szCs w:val="21"/>
              </w:rPr>
            </w:pPr>
          </w:p>
        </w:tc>
      </w:tr>
      <w:tr w:rsidR="00685A84" w:rsidRPr="00010BDB" w:rsidTr="00B17370">
        <w:trPr>
          <w:cantSplit/>
          <w:trHeight w:val="278"/>
        </w:trPr>
        <w:tc>
          <w:tcPr>
            <w:tcW w:w="426" w:type="dxa"/>
            <w:vMerge/>
            <w:vAlign w:val="center"/>
          </w:tcPr>
          <w:p w:rsidR="00685A84" w:rsidRPr="00010BDB" w:rsidRDefault="00685A84" w:rsidP="00B17370">
            <w:pPr>
              <w:keepNext/>
              <w:tabs>
                <w:tab w:val="left" w:pos="708"/>
              </w:tabs>
              <w:jc w:val="center"/>
              <w:outlineLvl w:val="1"/>
              <w:rPr>
                <w:rFonts w:asciiTheme="minorHAnsi" w:hAnsiTheme="minorHAnsi" w:cstheme="minorHAnsi"/>
                <w:b/>
                <w:i/>
                <w:iCs/>
                <w:sz w:val="21"/>
                <w:szCs w:val="21"/>
              </w:rPr>
            </w:pPr>
          </w:p>
        </w:tc>
        <w:tc>
          <w:tcPr>
            <w:tcW w:w="7649" w:type="dxa"/>
            <w:vAlign w:val="center"/>
          </w:tcPr>
          <w:p w:rsidR="00685A84" w:rsidRPr="00010BDB" w:rsidRDefault="00685A84" w:rsidP="00685A84">
            <w:pPr>
              <w:numPr>
                <w:ilvl w:val="0"/>
                <w:numId w:val="11"/>
              </w:numPr>
              <w:tabs>
                <w:tab w:val="left" w:pos="720"/>
              </w:tabs>
              <w:spacing w:line="235" w:lineRule="auto"/>
              <w:ind w:left="720" w:right="40" w:hanging="360"/>
              <w:jc w:val="both"/>
              <w:rPr>
                <w:rFonts w:asciiTheme="minorHAnsi" w:hAnsiTheme="minorHAnsi" w:cstheme="minorHAnsi"/>
                <w:sz w:val="21"/>
                <w:szCs w:val="21"/>
              </w:rPr>
            </w:pPr>
            <w:r w:rsidRPr="00010BDB">
              <w:rPr>
                <w:rFonts w:asciiTheme="minorHAnsi" w:hAnsiTheme="minorHAnsi" w:cstheme="minorHAnsi"/>
                <w:sz w:val="21"/>
                <w:szCs w:val="21"/>
              </w:rPr>
              <w:t>dolžina kabelske nogavice mora biti večja od dolžine vlečenega kabla; povezava dveh kabelskih nogavic ni priporočljiva;</w:t>
            </w:r>
          </w:p>
        </w:tc>
        <w:tc>
          <w:tcPr>
            <w:tcW w:w="1276" w:type="dxa"/>
            <w:vAlign w:val="center"/>
          </w:tcPr>
          <w:p w:rsidR="00685A84" w:rsidRPr="00010BDB" w:rsidRDefault="00685A84" w:rsidP="00B17370">
            <w:pPr>
              <w:keepNext/>
              <w:tabs>
                <w:tab w:val="left" w:pos="708"/>
              </w:tabs>
              <w:jc w:val="center"/>
              <w:outlineLvl w:val="1"/>
              <w:rPr>
                <w:rFonts w:asciiTheme="minorHAnsi" w:hAnsiTheme="minorHAnsi" w:cstheme="minorHAnsi"/>
                <w:b/>
                <w:sz w:val="21"/>
                <w:szCs w:val="21"/>
              </w:rPr>
            </w:pPr>
          </w:p>
        </w:tc>
      </w:tr>
      <w:tr w:rsidR="00685A84" w:rsidRPr="00010BDB" w:rsidTr="00B17370">
        <w:trPr>
          <w:cantSplit/>
          <w:trHeight w:val="278"/>
        </w:trPr>
        <w:tc>
          <w:tcPr>
            <w:tcW w:w="426" w:type="dxa"/>
            <w:vMerge/>
            <w:vAlign w:val="center"/>
          </w:tcPr>
          <w:p w:rsidR="00685A84" w:rsidRPr="00010BDB" w:rsidRDefault="00685A84" w:rsidP="00B17370">
            <w:pPr>
              <w:keepNext/>
              <w:tabs>
                <w:tab w:val="left" w:pos="708"/>
              </w:tabs>
              <w:jc w:val="center"/>
              <w:outlineLvl w:val="1"/>
              <w:rPr>
                <w:rFonts w:asciiTheme="minorHAnsi" w:hAnsiTheme="minorHAnsi" w:cstheme="minorHAnsi"/>
                <w:b/>
                <w:i/>
                <w:iCs/>
                <w:sz w:val="21"/>
                <w:szCs w:val="21"/>
              </w:rPr>
            </w:pPr>
          </w:p>
        </w:tc>
        <w:tc>
          <w:tcPr>
            <w:tcW w:w="7649" w:type="dxa"/>
            <w:vAlign w:val="center"/>
          </w:tcPr>
          <w:p w:rsidR="00685A84" w:rsidRPr="00010BDB" w:rsidRDefault="00685A84" w:rsidP="00685A84">
            <w:pPr>
              <w:numPr>
                <w:ilvl w:val="0"/>
                <w:numId w:val="11"/>
              </w:numPr>
              <w:tabs>
                <w:tab w:val="left" w:pos="720"/>
              </w:tabs>
              <w:spacing w:line="235" w:lineRule="auto"/>
              <w:ind w:left="720" w:right="40" w:hanging="360"/>
              <w:jc w:val="both"/>
              <w:rPr>
                <w:rFonts w:asciiTheme="minorHAnsi" w:hAnsiTheme="minorHAnsi" w:cstheme="minorHAnsi"/>
                <w:sz w:val="21"/>
                <w:szCs w:val="21"/>
              </w:rPr>
            </w:pPr>
            <w:r w:rsidRPr="00010BDB">
              <w:rPr>
                <w:rFonts w:asciiTheme="minorHAnsi" w:hAnsiTheme="minorHAnsi" w:cstheme="minorHAnsi"/>
                <w:sz w:val="21"/>
                <w:szCs w:val="21"/>
              </w:rPr>
              <w:t>glava, ki povezuje kabelsko nogavico z vlečnim očesom ali vlečno glavo mora imeti večjo natezno trdnost kot vlečno silo;</w:t>
            </w:r>
          </w:p>
        </w:tc>
        <w:tc>
          <w:tcPr>
            <w:tcW w:w="1276" w:type="dxa"/>
            <w:vAlign w:val="center"/>
          </w:tcPr>
          <w:p w:rsidR="00685A84" w:rsidRPr="00010BDB" w:rsidRDefault="00685A84" w:rsidP="00B17370">
            <w:pPr>
              <w:keepNext/>
              <w:tabs>
                <w:tab w:val="left" w:pos="708"/>
              </w:tabs>
              <w:jc w:val="center"/>
              <w:outlineLvl w:val="1"/>
              <w:rPr>
                <w:rFonts w:asciiTheme="minorHAnsi" w:hAnsiTheme="minorHAnsi" w:cstheme="minorHAnsi"/>
                <w:b/>
                <w:sz w:val="21"/>
                <w:szCs w:val="21"/>
              </w:rPr>
            </w:pPr>
          </w:p>
        </w:tc>
      </w:tr>
      <w:tr w:rsidR="00685A84" w:rsidRPr="005C5C49" w:rsidTr="00B17370">
        <w:trPr>
          <w:cantSplit/>
          <w:trHeight w:val="278"/>
        </w:trPr>
        <w:tc>
          <w:tcPr>
            <w:tcW w:w="426" w:type="dxa"/>
            <w:vMerge/>
            <w:vAlign w:val="center"/>
          </w:tcPr>
          <w:p w:rsidR="00685A84" w:rsidRPr="005C5C49" w:rsidRDefault="00685A84" w:rsidP="00B17370">
            <w:pPr>
              <w:keepNext/>
              <w:tabs>
                <w:tab w:val="left" w:pos="708"/>
              </w:tabs>
              <w:jc w:val="center"/>
              <w:outlineLvl w:val="1"/>
              <w:rPr>
                <w:rFonts w:asciiTheme="minorHAnsi" w:hAnsiTheme="minorHAnsi" w:cstheme="minorHAnsi"/>
                <w:b/>
                <w:i/>
                <w:iCs/>
                <w:sz w:val="21"/>
                <w:szCs w:val="21"/>
              </w:rPr>
            </w:pPr>
          </w:p>
        </w:tc>
        <w:tc>
          <w:tcPr>
            <w:tcW w:w="7649" w:type="dxa"/>
            <w:vAlign w:val="center"/>
          </w:tcPr>
          <w:p w:rsidR="00685A84" w:rsidRPr="005C5C49" w:rsidRDefault="00685A84" w:rsidP="00685A84">
            <w:pPr>
              <w:numPr>
                <w:ilvl w:val="0"/>
                <w:numId w:val="11"/>
              </w:numPr>
              <w:tabs>
                <w:tab w:val="left" w:pos="708"/>
              </w:tabs>
              <w:spacing w:line="0" w:lineRule="atLeast"/>
              <w:ind w:left="720" w:hanging="360"/>
              <w:jc w:val="both"/>
              <w:rPr>
                <w:rFonts w:asciiTheme="minorHAnsi" w:hAnsiTheme="minorHAnsi" w:cstheme="minorHAnsi"/>
                <w:sz w:val="21"/>
                <w:szCs w:val="21"/>
              </w:rPr>
            </w:pPr>
            <w:r w:rsidRPr="005C5C49">
              <w:rPr>
                <w:rFonts w:asciiTheme="minorHAnsi" w:hAnsiTheme="minorHAnsi" w:cstheme="minorHAnsi"/>
                <w:sz w:val="21"/>
                <w:szCs w:val="21"/>
              </w:rPr>
              <w:t>stroj za odvijanje mora biti opremljen z zavornim sistemom;</w:t>
            </w:r>
          </w:p>
        </w:tc>
        <w:tc>
          <w:tcPr>
            <w:tcW w:w="1276" w:type="dxa"/>
            <w:vAlign w:val="center"/>
          </w:tcPr>
          <w:p w:rsidR="00685A84" w:rsidRPr="005C5C49" w:rsidRDefault="00685A84" w:rsidP="00B17370">
            <w:pPr>
              <w:keepNext/>
              <w:tabs>
                <w:tab w:val="left" w:pos="708"/>
              </w:tabs>
              <w:jc w:val="center"/>
              <w:outlineLvl w:val="1"/>
              <w:rPr>
                <w:rFonts w:asciiTheme="minorHAnsi" w:hAnsiTheme="minorHAnsi" w:cstheme="minorHAnsi"/>
                <w:b/>
                <w:sz w:val="21"/>
                <w:szCs w:val="21"/>
              </w:rPr>
            </w:pPr>
          </w:p>
        </w:tc>
      </w:tr>
      <w:tr w:rsidR="00685A84" w:rsidRPr="005C5C49" w:rsidTr="00B17370">
        <w:trPr>
          <w:cantSplit/>
          <w:trHeight w:val="278"/>
        </w:trPr>
        <w:tc>
          <w:tcPr>
            <w:tcW w:w="426" w:type="dxa"/>
            <w:vMerge/>
            <w:vAlign w:val="center"/>
          </w:tcPr>
          <w:p w:rsidR="00685A84" w:rsidRPr="005C5C49" w:rsidRDefault="00685A84" w:rsidP="00B17370">
            <w:pPr>
              <w:keepNext/>
              <w:tabs>
                <w:tab w:val="left" w:pos="708"/>
              </w:tabs>
              <w:jc w:val="center"/>
              <w:outlineLvl w:val="1"/>
              <w:rPr>
                <w:rFonts w:asciiTheme="minorHAnsi" w:hAnsiTheme="minorHAnsi" w:cstheme="minorHAnsi"/>
                <w:b/>
                <w:i/>
                <w:iCs/>
                <w:sz w:val="21"/>
                <w:szCs w:val="21"/>
              </w:rPr>
            </w:pPr>
          </w:p>
        </w:tc>
        <w:tc>
          <w:tcPr>
            <w:tcW w:w="7649" w:type="dxa"/>
            <w:vAlign w:val="center"/>
          </w:tcPr>
          <w:p w:rsidR="00685A84" w:rsidRPr="002C1D41" w:rsidRDefault="00685A84" w:rsidP="00685A84">
            <w:pPr>
              <w:pStyle w:val="Odstavekseznama"/>
              <w:numPr>
                <w:ilvl w:val="0"/>
                <w:numId w:val="19"/>
              </w:numPr>
              <w:tabs>
                <w:tab w:val="left" w:pos="708"/>
              </w:tabs>
              <w:spacing w:after="0" w:line="0" w:lineRule="atLeast"/>
              <w:jc w:val="both"/>
              <w:rPr>
                <w:rFonts w:asciiTheme="minorHAnsi" w:hAnsiTheme="minorHAnsi" w:cstheme="minorHAnsi"/>
                <w:sz w:val="21"/>
                <w:szCs w:val="21"/>
                <w:lang w:val="sl-SI"/>
              </w:rPr>
            </w:pPr>
            <w:r w:rsidRPr="002C1D41">
              <w:rPr>
                <w:rFonts w:asciiTheme="minorHAnsi" w:hAnsiTheme="minorHAnsi" w:cstheme="minorHAnsi"/>
                <w:sz w:val="21"/>
                <w:szCs w:val="21"/>
                <w:lang w:val="sl-SI"/>
              </w:rPr>
              <w:t>uporaba ustreznih prehodnih valjčkov, osni valjčki, zaščitni valjčki;</w:t>
            </w:r>
          </w:p>
        </w:tc>
        <w:tc>
          <w:tcPr>
            <w:tcW w:w="1276" w:type="dxa"/>
            <w:vAlign w:val="center"/>
          </w:tcPr>
          <w:p w:rsidR="00685A84" w:rsidRPr="005C5C49" w:rsidRDefault="00685A84" w:rsidP="00B17370">
            <w:pPr>
              <w:keepNext/>
              <w:tabs>
                <w:tab w:val="left" w:pos="708"/>
              </w:tabs>
              <w:jc w:val="center"/>
              <w:outlineLvl w:val="1"/>
              <w:rPr>
                <w:rFonts w:asciiTheme="minorHAnsi" w:hAnsiTheme="minorHAnsi" w:cstheme="minorHAnsi"/>
                <w:b/>
                <w:sz w:val="21"/>
                <w:szCs w:val="21"/>
              </w:rPr>
            </w:pPr>
          </w:p>
        </w:tc>
      </w:tr>
      <w:tr w:rsidR="00685A84" w:rsidRPr="005C5C49" w:rsidTr="00B17370">
        <w:trPr>
          <w:cantSplit/>
          <w:trHeight w:val="278"/>
        </w:trPr>
        <w:tc>
          <w:tcPr>
            <w:tcW w:w="426" w:type="dxa"/>
            <w:vMerge/>
            <w:vAlign w:val="center"/>
          </w:tcPr>
          <w:p w:rsidR="00685A84" w:rsidRPr="005C5C49" w:rsidRDefault="00685A84" w:rsidP="00B17370">
            <w:pPr>
              <w:keepNext/>
              <w:tabs>
                <w:tab w:val="left" w:pos="708"/>
              </w:tabs>
              <w:jc w:val="center"/>
              <w:outlineLvl w:val="1"/>
              <w:rPr>
                <w:rFonts w:asciiTheme="minorHAnsi" w:hAnsiTheme="minorHAnsi" w:cstheme="minorHAnsi"/>
                <w:b/>
                <w:i/>
                <w:iCs/>
                <w:sz w:val="21"/>
                <w:szCs w:val="21"/>
              </w:rPr>
            </w:pPr>
          </w:p>
        </w:tc>
        <w:tc>
          <w:tcPr>
            <w:tcW w:w="7649" w:type="dxa"/>
            <w:vAlign w:val="center"/>
          </w:tcPr>
          <w:p w:rsidR="00685A84" w:rsidRPr="002C1D41" w:rsidRDefault="00685A84" w:rsidP="00685A84">
            <w:pPr>
              <w:pStyle w:val="Odstavekseznama"/>
              <w:keepNext/>
              <w:numPr>
                <w:ilvl w:val="0"/>
                <w:numId w:val="19"/>
              </w:numPr>
              <w:tabs>
                <w:tab w:val="left" w:pos="708"/>
              </w:tabs>
              <w:spacing w:after="0" w:line="240" w:lineRule="auto"/>
              <w:outlineLvl w:val="1"/>
              <w:rPr>
                <w:rFonts w:asciiTheme="minorHAnsi" w:hAnsiTheme="minorHAnsi" w:cstheme="minorHAnsi"/>
                <w:sz w:val="21"/>
                <w:szCs w:val="21"/>
                <w:lang w:val="sl-SI"/>
              </w:rPr>
            </w:pPr>
            <w:bookmarkStart w:id="38" w:name="_Toc530644808"/>
            <w:bookmarkStart w:id="39" w:name="_Toc531106906"/>
            <w:bookmarkStart w:id="40" w:name="_Toc532276199"/>
            <w:bookmarkStart w:id="41" w:name="_Toc533066063"/>
            <w:bookmarkStart w:id="42" w:name="_Toc536709608"/>
            <w:bookmarkStart w:id="43" w:name="_Toc56351370"/>
            <w:bookmarkStart w:id="44" w:name="_Toc56603498"/>
            <w:r w:rsidRPr="002C1D41">
              <w:rPr>
                <w:rFonts w:asciiTheme="minorHAnsi" w:hAnsiTheme="minorHAnsi" w:cstheme="minorHAnsi"/>
                <w:sz w:val="21"/>
                <w:szCs w:val="21"/>
                <w:lang w:val="sl-SI"/>
              </w:rPr>
              <w:t>mazalna sredstva, če se kabel uvaja v kanal,</w:t>
            </w:r>
            <w:bookmarkEnd w:id="38"/>
            <w:bookmarkEnd w:id="39"/>
            <w:bookmarkEnd w:id="40"/>
            <w:bookmarkEnd w:id="41"/>
            <w:bookmarkEnd w:id="42"/>
            <w:bookmarkEnd w:id="43"/>
            <w:bookmarkEnd w:id="44"/>
          </w:p>
        </w:tc>
        <w:tc>
          <w:tcPr>
            <w:tcW w:w="1276" w:type="dxa"/>
            <w:vAlign w:val="center"/>
          </w:tcPr>
          <w:p w:rsidR="00685A84" w:rsidRPr="005C5C49" w:rsidRDefault="00685A84" w:rsidP="00B17370">
            <w:pPr>
              <w:keepNext/>
              <w:tabs>
                <w:tab w:val="left" w:pos="708"/>
              </w:tabs>
              <w:jc w:val="center"/>
              <w:outlineLvl w:val="1"/>
              <w:rPr>
                <w:rFonts w:asciiTheme="minorHAnsi" w:hAnsiTheme="minorHAnsi" w:cstheme="minorHAnsi"/>
                <w:b/>
                <w:sz w:val="21"/>
                <w:szCs w:val="21"/>
              </w:rPr>
            </w:pPr>
          </w:p>
        </w:tc>
      </w:tr>
      <w:tr w:rsidR="00685A84" w:rsidRPr="005C5C49" w:rsidTr="00B17370">
        <w:trPr>
          <w:cantSplit/>
          <w:trHeight w:val="278"/>
        </w:trPr>
        <w:tc>
          <w:tcPr>
            <w:tcW w:w="426" w:type="dxa"/>
            <w:vMerge/>
            <w:vAlign w:val="center"/>
          </w:tcPr>
          <w:p w:rsidR="00685A84" w:rsidRPr="005C5C49" w:rsidRDefault="00685A84" w:rsidP="00B17370">
            <w:pPr>
              <w:keepNext/>
              <w:tabs>
                <w:tab w:val="left" w:pos="708"/>
              </w:tabs>
              <w:jc w:val="center"/>
              <w:outlineLvl w:val="1"/>
              <w:rPr>
                <w:rFonts w:asciiTheme="minorHAnsi" w:hAnsiTheme="minorHAnsi" w:cstheme="minorHAnsi"/>
                <w:b/>
                <w:i/>
                <w:iCs/>
                <w:sz w:val="21"/>
                <w:szCs w:val="21"/>
              </w:rPr>
            </w:pPr>
          </w:p>
        </w:tc>
        <w:tc>
          <w:tcPr>
            <w:tcW w:w="7649" w:type="dxa"/>
            <w:vAlign w:val="center"/>
          </w:tcPr>
          <w:p w:rsidR="00685A84" w:rsidRPr="002C1D41" w:rsidRDefault="00685A84" w:rsidP="00685A84">
            <w:pPr>
              <w:pStyle w:val="Odstavekseznama"/>
              <w:numPr>
                <w:ilvl w:val="0"/>
                <w:numId w:val="23"/>
              </w:numPr>
              <w:spacing w:after="0" w:line="235" w:lineRule="auto"/>
              <w:ind w:right="40"/>
              <w:rPr>
                <w:rFonts w:asciiTheme="minorHAnsi" w:hAnsiTheme="minorHAnsi" w:cstheme="minorHAnsi"/>
                <w:sz w:val="21"/>
                <w:szCs w:val="21"/>
                <w:lang w:val="sl-SI"/>
              </w:rPr>
            </w:pPr>
            <w:r w:rsidRPr="002C1D41">
              <w:rPr>
                <w:rFonts w:asciiTheme="minorHAnsi" w:hAnsiTheme="minorHAnsi" w:cstheme="minorHAnsi"/>
                <w:sz w:val="21"/>
                <w:szCs w:val="21"/>
                <w:lang w:val="sl-SI"/>
              </w:rPr>
              <w:t xml:space="preserve">vsi stroji in orodja, ki bodo uporabljeni med postopkom polaganja kabla, morajo biti funkcionalni in pregledani (certificirani). </w:t>
            </w:r>
          </w:p>
        </w:tc>
        <w:tc>
          <w:tcPr>
            <w:tcW w:w="1276" w:type="dxa"/>
            <w:vAlign w:val="center"/>
          </w:tcPr>
          <w:p w:rsidR="00685A84" w:rsidRPr="005C5C49" w:rsidRDefault="00685A84" w:rsidP="00B17370">
            <w:pPr>
              <w:keepNext/>
              <w:tabs>
                <w:tab w:val="left" w:pos="708"/>
              </w:tabs>
              <w:jc w:val="center"/>
              <w:outlineLvl w:val="1"/>
              <w:rPr>
                <w:rFonts w:asciiTheme="minorHAnsi" w:hAnsiTheme="minorHAnsi" w:cstheme="minorHAnsi"/>
                <w:b/>
                <w:sz w:val="21"/>
                <w:szCs w:val="21"/>
              </w:rPr>
            </w:pPr>
          </w:p>
        </w:tc>
      </w:tr>
      <w:tr w:rsidR="00685A84" w:rsidRPr="005C5C49" w:rsidTr="00B17370">
        <w:trPr>
          <w:cantSplit/>
          <w:trHeight w:val="278"/>
        </w:trPr>
        <w:tc>
          <w:tcPr>
            <w:tcW w:w="426" w:type="dxa"/>
            <w:vMerge/>
            <w:vAlign w:val="center"/>
          </w:tcPr>
          <w:p w:rsidR="00685A84" w:rsidRPr="005C5C49" w:rsidRDefault="00685A84" w:rsidP="00B17370">
            <w:pPr>
              <w:keepNext/>
              <w:tabs>
                <w:tab w:val="left" w:pos="708"/>
              </w:tabs>
              <w:jc w:val="center"/>
              <w:outlineLvl w:val="1"/>
              <w:rPr>
                <w:rFonts w:asciiTheme="minorHAnsi" w:hAnsiTheme="minorHAnsi" w:cstheme="minorHAnsi"/>
                <w:iCs/>
                <w:sz w:val="21"/>
                <w:szCs w:val="21"/>
              </w:rPr>
            </w:pPr>
          </w:p>
        </w:tc>
        <w:tc>
          <w:tcPr>
            <w:tcW w:w="7649" w:type="dxa"/>
            <w:vAlign w:val="center"/>
          </w:tcPr>
          <w:p w:rsidR="00685A84" w:rsidRPr="007A43AF" w:rsidRDefault="00685A84" w:rsidP="00B17370">
            <w:pPr>
              <w:pStyle w:val="Brezrazmikov"/>
              <w:rPr>
                <w:b/>
                <w:sz w:val="21"/>
                <w:szCs w:val="21"/>
              </w:rPr>
            </w:pPr>
            <w:r w:rsidRPr="007A43AF">
              <w:rPr>
                <w:b/>
                <w:sz w:val="21"/>
                <w:szCs w:val="21"/>
              </w:rPr>
              <w:t>Delovno skupino za polaganje SN kablov morajo sestavljati:</w:t>
            </w:r>
          </w:p>
        </w:tc>
        <w:tc>
          <w:tcPr>
            <w:tcW w:w="1276" w:type="dxa"/>
            <w:vAlign w:val="center"/>
          </w:tcPr>
          <w:p w:rsidR="00685A84" w:rsidRPr="005C5C49" w:rsidRDefault="00685A84" w:rsidP="00B17370">
            <w:pPr>
              <w:keepNext/>
              <w:tabs>
                <w:tab w:val="left" w:pos="708"/>
              </w:tabs>
              <w:jc w:val="center"/>
              <w:outlineLvl w:val="1"/>
              <w:rPr>
                <w:rFonts w:asciiTheme="minorHAnsi" w:hAnsiTheme="minorHAnsi" w:cstheme="minorHAnsi"/>
                <w:b/>
                <w:sz w:val="21"/>
                <w:szCs w:val="21"/>
              </w:rPr>
            </w:pPr>
          </w:p>
        </w:tc>
      </w:tr>
      <w:tr w:rsidR="00685A84" w:rsidRPr="005C5C49" w:rsidTr="00B17370">
        <w:trPr>
          <w:cantSplit/>
          <w:trHeight w:val="278"/>
        </w:trPr>
        <w:tc>
          <w:tcPr>
            <w:tcW w:w="426" w:type="dxa"/>
            <w:vMerge/>
            <w:vAlign w:val="center"/>
          </w:tcPr>
          <w:p w:rsidR="00685A84" w:rsidRPr="005C5C49" w:rsidRDefault="00685A84" w:rsidP="00B17370">
            <w:pPr>
              <w:keepNext/>
              <w:tabs>
                <w:tab w:val="left" w:pos="708"/>
              </w:tabs>
              <w:jc w:val="center"/>
              <w:outlineLvl w:val="1"/>
              <w:rPr>
                <w:rFonts w:asciiTheme="minorHAnsi" w:hAnsiTheme="minorHAnsi" w:cstheme="minorHAnsi"/>
                <w:iCs/>
                <w:sz w:val="21"/>
                <w:szCs w:val="21"/>
              </w:rPr>
            </w:pPr>
          </w:p>
        </w:tc>
        <w:tc>
          <w:tcPr>
            <w:tcW w:w="7649" w:type="dxa"/>
            <w:vAlign w:val="center"/>
          </w:tcPr>
          <w:p w:rsidR="00685A84" w:rsidRPr="005C5C49" w:rsidRDefault="00685A84" w:rsidP="00685A84">
            <w:pPr>
              <w:numPr>
                <w:ilvl w:val="0"/>
                <w:numId w:val="12"/>
              </w:numPr>
              <w:tabs>
                <w:tab w:val="left" w:pos="708"/>
              </w:tabs>
              <w:spacing w:line="237" w:lineRule="auto"/>
              <w:ind w:left="720" w:hanging="360"/>
              <w:jc w:val="both"/>
              <w:rPr>
                <w:rFonts w:asciiTheme="minorHAnsi" w:hAnsiTheme="minorHAnsi" w:cstheme="minorHAnsi"/>
                <w:sz w:val="21"/>
                <w:szCs w:val="21"/>
              </w:rPr>
            </w:pPr>
            <w:r w:rsidRPr="005C5C49">
              <w:rPr>
                <w:rFonts w:asciiTheme="minorHAnsi" w:hAnsiTheme="minorHAnsi" w:cstheme="minorHAnsi"/>
                <w:sz w:val="21"/>
                <w:szCs w:val="21"/>
              </w:rPr>
              <w:t>vodja delovne skupine - delovodja,</w:t>
            </w:r>
          </w:p>
        </w:tc>
        <w:tc>
          <w:tcPr>
            <w:tcW w:w="1276" w:type="dxa"/>
            <w:vAlign w:val="center"/>
          </w:tcPr>
          <w:p w:rsidR="00685A84" w:rsidRPr="005C5C49" w:rsidRDefault="00685A84" w:rsidP="00B17370">
            <w:pPr>
              <w:keepNext/>
              <w:tabs>
                <w:tab w:val="left" w:pos="708"/>
              </w:tabs>
              <w:jc w:val="center"/>
              <w:outlineLvl w:val="1"/>
              <w:rPr>
                <w:rFonts w:asciiTheme="minorHAnsi" w:hAnsiTheme="minorHAnsi" w:cstheme="minorHAnsi"/>
                <w:b/>
                <w:sz w:val="21"/>
                <w:szCs w:val="21"/>
              </w:rPr>
            </w:pPr>
          </w:p>
        </w:tc>
      </w:tr>
      <w:tr w:rsidR="00685A84" w:rsidRPr="005C5C49" w:rsidTr="00B17370">
        <w:trPr>
          <w:cantSplit/>
          <w:trHeight w:val="278"/>
        </w:trPr>
        <w:tc>
          <w:tcPr>
            <w:tcW w:w="426" w:type="dxa"/>
            <w:vMerge/>
            <w:vAlign w:val="center"/>
          </w:tcPr>
          <w:p w:rsidR="00685A84" w:rsidRPr="005C5C49" w:rsidRDefault="00685A84" w:rsidP="00B17370">
            <w:pPr>
              <w:keepNext/>
              <w:tabs>
                <w:tab w:val="left" w:pos="708"/>
              </w:tabs>
              <w:jc w:val="center"/>
              <w:outlineLvl w:val="1"/>
              <w:rPr>
                <w:rFonts w:asciiTheme="minorHAnsi" w:hAnsiTheme="minorHAnsi" w:cstheme="minorHAnsi"/>
                <w:iCs/>
                <w:sz w:val="21"/>
                <w:szCs w:val="21"/>
              </w:rPr>
            </w:pPr>
          </w:p>
        </w:tc>
        <w:tc>
          <w:tcPr>
            <w:tcW w:w="7649" w:type="dxa"/>
            <w:vAlign w:val="center"/>
          </w:tcPr>
          <w:p w:rsidR="00685A84" w:rsidRPr="005C5C49" w:rsidRDefault="00685A84" w:rsidP="00685A84">
            <w:pPr>
              <w:numPr>
                <w:ilvl w:val="0"/>
                <w:numId w:val="12"/>
              </w:numPr>
              <w:tabs>
                <w:tab w:val="left" w:pos="708"/>
              </w:tabs>
              <w:spacing w:line="237" w:lineRule="auto"/>
              <w:ind w:left="720" w:hanging="360"/>
              <w:jc w:val="both"/>
              <w:rPr>
                <w:rFonts w:asciiTheme="minorHAnsi" w:hAnsiTheme="minorHAnsi" w:cstheme="minorHAnsi"/>
                <w:sz w:val="21"/>
                <w:szCs w:val="21"/>
              </w:rPr>
            </w:pPr>
            <w:r w:rsidRPr="005C5C49">
              <w:rPr>
                <w:rFonts w:asciiTheme="minorHAnsi" w:hAnsiTheme="minorHAnsi" w:cstheme="minorHAnsi"/>
                <w:sz w:val="21"/>
                <w:szCs w:val="21"/>
              </w:rPr>
              <w:t>upravljavec vlečnega stroja,</w:t>
            </w:r>
          </w:p>
        </w:tc>
        <w:tc>
          <w:tcPr>
            <w:tcW w:w="1276" w:type="dxa"/>
            <w:vAlign w:val="center"/>
          </w:tcPr>
          <w:p w:rsidR="00685A84" w:rsidRPr="005C5C49" w:rsidRDefault="00685A84" w:rsidP="00B17370">
            <w:pPr>
              <w:keepNext/>
              <w:tabs>
                <w:tab w:val="left" w:pos="708"/>
              </w:tabs>
              <w:jc w:val="center"/>
              <w:outlineLvl w:val="1"/>
              <w:rPr>
                <w:rFonts w:asciiTheme="minorHAnsi" w:hAnsiTheme="minorHAnsi" w:cstheme="minorHAnsi"/>
                <w:b/>
                <w:sz w:val="21"/>
                <w:szCs w:val="21"/>
              </w:rPr>
            </w:pPr>
          </w:p>
        </w:tc>
      </w:tr>
      <w:tr w:rsidR="00685A84" w:rsidRPr="005C5C49" w:rsidTr="00B17370">
        <w:trPr>
          <w:cantSplit/>
          <w:trHeight w:val="278"/>
        </w:trPr>
        <w:tc>
          <w:tcPr>
            <w:tcW w:w="426" w:type="dxa"/>
            <w:vMerge/>
            <w:vAlign w:val="center"/>
          </w:tcPr>
          <w:p w:rsidR="00685A84" w:rsidRPr="005C5C49" w:rsidRDefault="00685A84" w:rsidP="00B17370">
            <w:pPr>
              <w:keepNext/>
              <w:tabs>
                <w:tab w:val="left" w:pos="708"/>
              </w:tabs>
              <w:jc w:val="center"/>
              <w:outlineLvl w:val="1"/>
              <w:rPr>
                <w:rFonts w:asciiTheme="minorHAnsi" w:hAnsiTheme="minorHAnsi" w:cstheme="minorHAnsi"/>
                <w:iCs/>
                <w:sz w:val="21"/>
                <w:szCs w:val="21"/>
              </w:rPr>
            </w:pPr>
          </w:p>
        </w:tc>
        <w:tc>
          <w:tcPr>
            <w:tcW w:w="7649" w:type="dxa"/>
            <w:vAlign w:val="center"/>
          </w:tcPr>
          <w:p w:rsidR="00685A84" w:rsidRPr="005C5C49" w:rsidRDefault="00685A84" w:rsidP="00685A84">
            <w:pPr>
              <w:numPr>
                <w:ilvl w:val="0"/>
                <w:numId w:val="12"/>
              </w:numPr>
              <w:tabs>
                <w:tab w:val="left" w:pos="708"/>
              </w:tabs>
              <w:spacing w:line="0" w:lineRule="atLeast"/>
              <w:ind w:left="720" w:hanging="360"/>
              <w:jc w:val="both"/>
              <w:rPr>
                <w:rFonts w:asciiTheme="minorHAnsi" w:hAnsiTheme="minorHAnsi" w:cstheme="minorHAnsi"/>
                <w:sz w:val="21"/>
                <w:szCs w:val="21"/>
              </w:rPr>
            </w:pPr>
            <w:r w:rsidRPr="005C5C49">
              <w:rPr>
                <w:rFonts w:asciiTheme="minorHAnsi" w:hAnsiTheme="minorHAnsi" w:cstheme="minorHAnsi"/>
                <w:sz w:val="21"/>
                <w:szCs w:val="21"/>
              </w:rPr>
              <w:t>upravljavec za odvijanje bobna,</w:t>
            </w:r>
          </w:p>
        </w:tc>
        <w:tc>
          <w:tcPr>
            <w:tcW w:w="1276" w:type="dxa"/>
            <w:vAlign w:val="center"/>
          </w:tcPr>
          <w:p w:rsidR="00685A84" w:rsidRPr="005C5C49" w:rsidRDefault="00685A84" w:rsidP="00B17370">
            <w:pPr>
              <w:keepNext/>
              <w:tabs>
                <w:tab w:val="left" w:pos="708"/>
              </w:tabs>
              <w:jc w:val="center"/>
              <w:outlineLvl w:val="1"/>
              <w:rPr>
                <w:rFonts w:asciiTheme="minorHAnsi" w:hAnsiTheme="minorHAnsi" w:cstheme="minorHAnsi"/>
                <w:b/>
                <w:sz w:val="21"/>
                <w:szCs w:val="21"/>
              </w:rPr>
            </w:pPr>
          </w:p>
        </w:tc>
      </w:tr>
      <w:tr w:rsidR="00685A84" w:rsidRPr="005C5C49" w:rsidTr="00B17370">
        <w:trPr>
          <w:cantSplit/>
          <w:trHeight w:val="278"/>
        </w:trPr>
        <w:tc>
          <w:tcPr>
            <w:tcW w:w="426" w:type="dxa"/>
            <w:vMerge/>
            <w:vAlign w:val="center"/>
          </w:tcPr>
          <w:p w:rsidR="00685A84" w:rsidRPr="005C5C49" w:rsidRDefault="00685A84" w:rsidP="00B17370">
            <w:pPr>
              <w:keepNext/>
              <w:tabs>
                <w:tab w:val="left" w:pos="708"/>
              </w:tabs>
              <w:jc w:val="center"/>
              <w:outlineLvl w:val="1"/>
              <w:rPr>
                <w:rFonts w:asciiTheme="minorHAnsi" w:hAnsiTheme="minorHAnsi" w:cstheme="minorHAnsi"/>
                <w:iCs/>
                <w:sz w:val="21"/>
                <w:szCs w:val="21"/>
              </w:rPr>
            </w:pPr>
          </w:p>
        </w:tc>
        <w:tc>
          <w:tcPr>
            <w:tcW w:w="7649" w:type="dxa"/>
            <w:vAlign w:val="center"/>
          </w:tcPr>
          <w:p w:rsidR="00685A84" w:rsidRPr="005C5C49" w:rsidRDefault="00685A84" w:rsidP="00B17370">
            <w:pPr>
              <w:spacing w:line="1" w:lineRule="exact"/>
              <w:rPr>
                <w:rFonts w:asciiTheme="minorHAnsi" w:hAnsiTheme="minorHAnsi" w:cstheme="minorHAnsi"/>
                <w:sz w:val="21"/>
                <w:szCs w:val="21"/>
              </w:rPr>
            </w:pPr>
          </w:p>
          <w:p w:rsidR="00685A84" w:rsidRPr="005C5C49" w:rsidRDefault="00685A84" w:rsidP="00685A84">
            <w:pPr>
              <w:numPr>
                <w:ilvl w:val="0"/>
                <w:numId w:val="12"/>
              </w:numPr>
              <w:tabs>
                <w:tab w:val="left" w:pos="720"/>
              </w:tabs>
              <w:spacing w:line="0" w:lineRule="atLeast"/>
              <w:ind w:left="720" w:hanging="360"/>
              <w:jc w:val="both"/>
              <w:rPr>
                <w:rFonts w:asciiTheme="minorHAnsi" w:hAnsiTheme="minorHAnsi" w:cstheme="minorHAnsi"/>
                <w:sz w:val="21"/>
                <w:szCs w:val="21"/>
              </w:rPr>
            </w:pPr>
            <w:r w:rsidRPr="005C5C49">
              <w:rPr>
                <w:rFonts w:asciiTheme="minorHAnsi" w:hAnsiTheme="minorHAnsi" w:cstheme="minorHAnsi"/>
                <w:sz w:val="21"/>
                <w:szCs w:val="21"/>
              </w:rPr>
              <w:t>upravljavec zaviranja,</w:t>
            </w:r>
          </w:p>
        </w:tc>
        <w:tc>
          <w:tcPr>
            <w:tcW w:w="1276" w:type="dxa"/>
            <w:vAlign w:val="center"/>
          </w:tcPr>
          <w:p w:rsidR="00685A84" w:rsidRPr="005C5C49" w:rsidRDefault="00685A84" w:rsidP="00B17370">
            <w:pPr>
              <w:keepNext/>
              <w:tabs>
                <w:tab w:val="left" w:pos="708"/>
              </w:tabs>
              <w:jc w:val="center"/>
              <w:outlineLvl w:val="1"/>
              <w:rPr>
                <w:rFonts w:asciiTheme="minorHAnsi" w:hAnsiTheme="minorHAnsi" w:cstheme="minorHAnsi"/>
                <w:b/>
                <w:sz w:val="21"/>
                <w:szCs w:val="21"/>
              </w:rPr>
            </w:pPr>
          </w:p>
        </w:tc>
      </w:tr>
      <w:tr w:rsidR="00685A84" w:rsidRPr="005C5C49" w:rsidTr="00B17370">
        <w:trPr>
          <w:cantSplit/>
          <w:trHeight w:val="278"/>
        </w:trPr>
        <w:tc>
          <w:tcPr>
            <w:tcW w:w="426" w:type="dxa"/>
            <w:vMerge/>
            <w:vAlign w:val="center"/>
          </w:tcPr>
          <w:p w:rsidR="00685A84" w:rsidRPr="005C5C49" w:rsidRDefault="00685A84" w:rsidP="00B17370">
            <w:pPr>
              <w:keepNext/>
              <w:tabs>
                <w:tab w:val="left" w:pos="708"/>
              </w:tabs>
              <w:jc w:val="center"/>
              <w:outlineLvl w:val="1"/>
              <w:rPr>
                <w:rFonts w:asciiTheme="minorHAnsi" w:hAnsiTheme="minorHAnsi" w:cstheme="minorHAnsi"/>
                <w:iCs/>
                <w:sz w:val="21"/>
                <w:szCs w:val="21"/>
              </w:rPr>
            </w:pPr>
          </w:p>
        </w:tc>
        <w:tc>
          <w:tcPr>
            <w:tcW w:w="7649" w:type="dxa"/>
            <w:vAlign w:val="center"/>
          </w:tcPr>
          <w:p w:rsidR="00685A84" w:rsidRPr="005C5C49" w:rsidRDefault="00685A84" w:rsidP="00685A84">
            <w:pPr>
              <w:numPr>
                <w:ilvl w:val="0"/>
                <w:numId w:val="12"/>
              </w:numPr>
              <w:tabs>
                <w:tab w:val="left" w:pos="708"/>
              </w:tabs>
              <w:spacing w:line="0" w:lineRule="atLeast"/>
              <w:ind w:left="720" w:hanging="360"/>
              <w:jc w:val="both"/>
              <w:rPr>
                <w:rFonts w:asciiTheme="minorHAnsi" w:hAnsiTheme="minorHAnsi" w:cstheme="minorHAnsi"/>
                <w:sz w:val="21"/>
                <w:szCs w:val="21"/>
              </w:rPr>
            </w:pPr>
            <w:r w:rsidRPr="005C5C49">
              <w:rPr>
                <w:rFonts w:asciiTheme="minorHAnsi" w:hAnsiTheme="minorHAnsi" w:cstheme="minorHAnsi"/>
                <w:sz w:val="21"/>
                <w:szCs w:val="21"/>
              </w:rPr>
              <w:t>oseba, ki je na začetku dolžine kabla in usmerja kabel,</w:t>
            </w:r>
          </w:p>
        </w:tc>
        <w:tc>
          <w:tcPr>
            <w:tcW w:w="1276" w:type="dxa"/>
            <w:vAlign w:val="center"/>
          </w:tcPr>
          <w:p w:rsidR="00685A84" w:rsidRPr="005C5C49" w:rsidRDefault="00685A84" w:rsidP="00B17370">
            <w:pPr>
              <w:keepNext/>
              <w:tabs>
                <w:tab w:val="left" w:pos="708"/>
              </w:tabs>
              <w:jc w:val="center"/>
              <w:outlineLvl w:val="1"/>
              <w:rPr>
                <w:rFonts w:asciiTheme="minorHAnsi" w:hAnsiTheme="minorHAnsi" w:cstheme="minorHAnsi"/>
                <w:b/>
                <w:sz w:val="21"/>
                <w:szCs w:val="21"/>
              </w:rPr>
            </w:pPr>
          </w:p>
        </w:tc>
      </w:tr>
      <w:tr w:rsidR="00685A84" w:rsidRPr="005C5C49" w:rsidTr="00B17370">
        <w:trPr>
          <w:cantSplit/>
          <w:trHeight w:val="278"/>
        </w:trPr>
        <w:tc>
          <w:tcPr>
            <w:tcW w:w="426" w:type="dxa"/>
            <w:vMerge/>
            <w:vAlign w:val="center"/>
          </w:tcPr>
          <w:p w:rsidR="00685A84" w:rsidRPr="005C5C49" w:rsidRDefault="00685A84" w:rsidP="00B17370">
            <w:pPr>
              <w:keepNext/>
              <w:tabs>
                <w:tab w:val="left" w:pos="708"/>
              </w:tabs>
              <w:jc w:val="center"/>
              <w:outlineLvl w:val="1"/>
              <w:rPr>
                <w:rFonts w:asciiTheme="minorHAnsi" w:hAnsiTheme="minorHAnsi" w:cstheme="minorHAnsi"/>
                <w:iCs/>
                <w:sz w:val="21"/>
                <w:szCs w:val="21"/>
              </w:rPr>
            </w:pPr>
          </w:p>
        </w:tc>
        <w:tc>
          <w:tcPr>
            <w:tcW w:w="7649" w:type="dxa"/>
            <w:vAlign w:val="center"/>
          </w:tcPr>
          <w:p w:rsidR="00685A84" w:rsidRPr="005C5C49" w:rsidRDefault="00685A84" w:rsidP="00685A84">
            <w:pPr>
              <w:numPr>
                <w:ilvl w:val="0"/>
                <w:numId w:val="12"/>
              </w:numPr>
              <w:tabs>
                <w:tab w:val="left" w:pos="708"/>
              </w:tabs>
              <w:spacing w:line="0" w:lineRule="atLeast"/>
              <w:ind w:left="720" w:hanging="360"/>
              <w:jc w:val="both"/>
              <w:rPr>
                <w:rFonts w:asciiTheme="minorHAnsi" w:hAnsiTheme="minorHAnsi" w:cstheme="minorHAnsi"/>
                <w:sz w:val="21"/>
                <w:szCs w:val="21"/>
              </w:rPr>
            </w:pPr>
            <w:r w:rsidRPr="005C5C49">
              <w:rPr>
                <w:rFonts w:asciiTheme="minorHAnsi" w:hAnsiTheme="minorHAnsi" w:cstheme="minorHAnsi"/>
                <w:sz w:val="21"/>
                <w:szCs w:val="21"/>
              </w:rPr>
              <w:t>oseba na vsakem zavoju,</w:t>
            </w:r>
          </w:p>
        </w:tc>
        <w:tc>
          <w:tcPr>
            <w:tcW w:w="1276" w:type="dxa"/>
            <w:vAlign w:val="center"/>
          </w:tcPr>
          <w:p w:rsidR="00685A84" w:rsidRPr="005C5C49" w:rsidRDefault="00685A84" w:rsidP="00B17370">
            <w:pPr>
              <w:keepNext/>
              <w:tabs>
                <w:tab w:val="left" w:pos="708"/>
              </w:tabs>
              <w:jc w:val="center"/>
              <w:outlineLvl w:val="1"/>
              <w:rPr>
                <w:rFonts w:asciiTheme="minorHAnsi" w:hAnsiTheme="minorHAnsi" w:cstheme="minorHAnsi"/>
                <w:b/>
                <w:sz w:val="21"/>
                <w:szCs w:val="21"/>
              </w:rPr>
            </w:pPr>
          </w:p>
        </w:tc>
      </w:tr>
      <w:tr w:rsidR="00685A84" w:rsidRPr="005C5C49" w:rsidTr="00B17370">
        <w:trPr>
          <w:cantSplit/>
          <w:trHeight w:val="278"/>
        </w:trPr>
        <w:tc>
          <w:tcPr>
            <w:tcW w:w="426" w:type="dxa"/>
            <w:vMerge/>
            <w:vAlign w:val="center"/>
          </w:tcPr>
          <w:p w:rsidR="00685A84" w:rsidRPr="005C5C49" w:rsidRDefault="00685A84" w:rsidP="00B17370">
            <w:pPr>
              <w:keepNext/>
              <w:tabs>
                <w:tab w:val="left" w:pos="708"/>
              </w:tabs>
              <w:jc w:val="center"/>
              <w:outlineLvl w:val="1"/>
              <w:rPr>
                <w:rFonts w:asciiTheme="minorHAnsi" w:hAnsiTheme="minorHAnsi" w:cstheme="minorHAnsi"/>
                <w:iCs/>
                <w:sz w:val="21"/>
                <w:szCs w:val="21"/>
              </w:rPr>
            </w:pPr>
          </w:p>
        </w:tc>
        <w:tc>
          <w:tcPr>
            <w:tcW w:w="7649" w:type="dxa"/>
            <w:vAlign w:val="center"/>
          </w:tcPr>
          <w:p w:rsidR="00685A84" w:rsidRPr="005C5C49" w:rsidRDefault="00685A84" w:rsidP="00685A84">
            <w:pPr>
              <w:numPr>
                <w:ilvl w:val="0"/>
                <w:numId w:val="12"/>
              </w:numPr>
              <w:tabs>
                <w:tab w:val="left" w:pos="720"/>
              </w:tabs>
              <w:spacing w:line="0" w:lineRule="atLeast"/>
              <w:ind w:left="720" w:hanging="360"/>
              <w:jc w:val="both"/>
              <w:rPr>
                <w:rFonts w:asciiTheme="minorHAnsi" w:hAnsiTheme="minorHAnsi" w:cstheme="minorHAnsi"/>
                <w:sz w:val="21"/>
                <w:szCs w:val="21"/>
              </w:rPr>
            </w:pPr>
            <w:r w:rsidRPr="00336349">
              <w:rPr>
                <w:rFonts w:asciiTheme="minorHAnsi" w:hAnsiTheme="minorHAnsi" w:cstheme="minorHAnsi"/>
                <w:sz w:val="21"/>
                <w:szCs w:val="21"/>
              </w:rPr>
              <w:t>delavci, postavljeni vsakih 50 – 60 m na kabelski trasi,</w:t>
            </w:r>
          </w:p>
        </w:tc>
        <w:tc>
          <w:tcPr>
            <w:tcW w:w="1276" w:type="dxa"/>
            <w:vAlign w:val="center"/>
          </w:tcPr>
          <w:p w:rsidR="00685A84" w:rsidRPr="005C5C49" w:rsidRDefault="00685A84" w:rsidP="00B17370">
            <w:pPr>
              <w:keepNext/>
              <w:tabs>
                <w:tab w:val="left" w:pos="708"/>
              </w:tabs>
              <w:jc w:val="center"/>
              <w:outlineLvl w:val="1"/>
              <w:rPr>
                <w:rFonts w:asciiTheme="minorHAnsi" w:hAnsiTheme="minorHAnsi" w:cstheme="minorHAnsi"/>
                <w:b/>
                <w:sz w:val="21"/>
                <w:szCs w:val="21"/>
              </w:rPr>
            </w:pPr>
          </w:p>
        </w:tc>
      </w:tr>
      <w:tr w:rsidR="00685A84" w:rsidRPr="005C5C49" w:rsidTr="00B17370">
        <w:trPr>
          <w:cantSplit/>
          <w:trHeight w:val="278"/>
        </w:trPr>
        <w:tc>
          <w:tcPr>
            <w:tcW w:w="426" w:type="dxa"/>
            <w:vMerge/>
            <w:vAlign w:val="center"/>
          </w:tcPr>
          <w:p w:rsidR="00685A84" w:rsidRPr="005C5C49" w:rsidRDefault="00685A84" w:rsidP="00B17370">
            <w:pPr>
              <w:keepNext/>
              <w:tabs>
                <w:tab w:val="left" w:pos="708"/>
              </w:tabs>
              <w:jc w:val="center"/>
              <w:outlineLvl w:val="1"/>
              <w:rPr>
                <w:rFonts w:asciiTheme="minorHAnsi" w:hAnsiTheme="minorHAnsi" w:cstheme="minorHAnsi"/>
                <w:iCs/>
                <w:sz w:val="21"/>
                <w:szCs w:val="21"/>
              </w:rPr>
            </w:pPr>
          </w:p>
        </w:tc>
        <w:tc>
          <w:tcPr>
            <w:tcW w:w="7649" w:type="dxa"/>
            <w:vAlign w:val="center"/>
          </w:tcPr>
          <w:p w:rsidR="00685A84" w:rsidRPr="002C1D41" w:rsidRDefault="00685A84" w:rsidP="00685A84">
            <w:pPr>
              <w:pStyle w:val="Odstavekseznama"/>
              <w:keepNext/>
              <w:numPr>
                <w:ilvl w:val="0"/>
                <w:numId w:val="24"/>
              </w:numPr>
              <w:tabs>
                <w:tab w:val="left" w:pos="708"/>
              </w:tabs>
              <w:spacing w:after="0" w:line="240" w:lineRule="auto"/>
              <w:outlineLvl w:val="1"/>
              <w:rPr>
                <w:rFonts w:asciiTheme="minorHAnsi" w:hAnsiTheme="minorHAnsi" w:cstheme="minorHAnsi"/>
                <w:sz w:val="21"/>
                <w:szCs w:val="21"/>
                <w:lang w:val="sl-SI"/>
              </w:rPr>
            </w:pPr>
            <w:bookmarkStart w:id="45" w:name="_Toc530644809"/>
            <w:bookmarkStart w:id="46" w:name="_Toc531106907"/>
            <w:bookmarkStart w:id="47" w:name="_Toc532276200"/>
            <w:bookmarkStart w:id="48" w:name="_Toc533066064"/>
            <w:bookmarkStart w:id="49" w:name="_Toc536709609"/>
            <w:bookmarkStart w:id="50" w:name="_Toc56351371"/>
            <w:bookmarkStart w:id="51" w:name="_Toc56603499"/>
            <w:r w:rsidRPr="002C1D41">
              <w:rPr>
                <w:rFonts w:asciiTheme="minorHAnsi" w:hAnsiTheme="minorHAnsi" w:cstheme="minorHAnsi"/>
                <w:sz w:val="21"/>
                <w:szCs w:val="21"/>
                <w:lang w:val="sl-SI"/>
              </w:rPr>
              <w:t>oseba, ki usmerja in uvaja kabel v kanal,</w:t>
            </w:r>
            <w:bookmarkEnd w:id="45"/>
            <w:bookmarkEnd w:id="46"/>
            <w:bookmarkEnd w:id="47"/>
            <w:bookmarkEnd w:id="48"/>
            <w:bookmarkEnd w:id="49"/>
            <w:bookmarkEnd w:id="50"/>
            <w:bookmarkEnd w:id="51"/>
          </w:p>
        </w:tc>
        <w:tc>
          <w:tcPr>
            <w:tcW w:w="1276" w:type="dxa"/>
            <w:vAlign w:val="center"/>
          </w:tcPr>
          <w:p w:rsidR="00685A84" w:rsidRPr="005C5C49" w:rsidRDefault="00685A84" w:rsidP="00B17370">
            <w:pPr>
              <w:keepNext/>
              <w:tabs>
                <w:tab w:val="left" w:pos="708"/>
              </w:tabs>
              <w:jc w:val="center"/>
              <w:outlineLvl w:val="1"/>
              <w:rPr>
                <w:rFonts w:asciiTheme="minorHAnsi" w:hAnsiTheme="minorHAnsi" w:cstheme="minorHAnsi"/>
                <w:b/>
                <w:sz w:val="21"/>
                <w:szCs w:val="21"/>
              </w:rPr>
            </w:pPr>
          </w:p>
        </w:tc>
      </w:tr>
      <w:tr w:rsidR="00685A84" w:rsidRPr="005C5C49" w:rsidTr="00B17370">
        <w:trPr>
          <w:cantSplit/>
          <w:trHeight w:val="300"/>
        </w:trPr>
        <w:tc>
          <w:tcPr>
            <w:tcW w:w="426" w:type="dxa"/>
            <w:vMerge/>
            <w:vAlign w:val="center"/>
          </w:tcPr>
          <w:p w:rsidR="00685A84" w:rsidRPr="005C5C49" w:rsidRDefault="00685A84" w:rsidP="00B17370">
            <w:pPr>
              <w:keepNext/>
              <w:tabs>
                <w:tab w:val="left" w:pos="708"/>
              </w:tabs>
              <w:jc w:val="center"/>
              <w:outlineLvl w:val="1"/>
              <w:rPr>
                <w:rFonts w:asciiTheme="minorHAnsi" w:hAnsiTheme="minorHAnsi" w:cstheme="minorHAnsi"/>
                <w:iCs/>
                <w:sz w:val="21"/>
                <w:szCs w:val="21"/>
              </w:rPr>
            </w:pPr>
          </w:p>
        </w:tc>
        <w:tc>
          <w:tcPr>
            <w:tcW w:w="7649" w:type="dxa"/>
            <w:vAlign w:val="center"/>
          </w:tcPr>
          <w:p w:rsidR="00685A84" w:rsidRPr="005C5C49" w:rsidRDefault="00685A84" w:rsidP="00685A84">
            <w:pPr>
              <w:numPr>
                <w:ilvl w:val="0"/>
                <w:numId w:val="12"/>
              </w:numPr>
              <w:tabs>
                <w:tab w:val="left" w:pos="708"/>
              </w:tabs>
              <w:spacing w:line="235" w:lineRule="auto"/>
              <w:ind w:left="720" w:right="40" w:hanging="360"/>
              <w:jc w:val="both"/>
              <w:rPr>
                <w:rFonts w:asciiTheme="minorHAnsi" w:hAnsiTheme="minorHAnsi" w:cstheme="minorHAnsi"/>
                <w:sz w:val="21"/>
                <w:szCs w:val="21"/>
              </w:rPr>
            </w:pPr>
            <w:r w:rsidRPr="005C5C49">
              <w:rPr>
                <w:rFonts w:asciiTheme="minorHAnsi" w:hAnsiTheme="minorHAnsi" w:cstheme="minorHAnsi"/>
                <w:sz w:val="21"/>
                <w:szCs w:val="21"/>
              </w:rPr>
              <w:t>oseba, ki nadzoruje vlečno silo in vhod v kanal (stoji na varni razdalji od kabla).</w:t>
            </w:r>
          </w:p>
        </w:tc>
        <w:tc>
          <w:tcPr>
            <w:tcW w:w="1276" w:type="dxa"/>
            <w:vAlign w:val="center"/>
          </w:tcPr>
          <w:p w:rsidR="00685A84" w:rsidRPr="005C5C49" w:rsidRDefault="00685A84" w:rsidP="00B17370">
            <w:pPr>
              <w:keepNext/>
              <w:tabs>
                <w:tab w:val="left" w:pos="708"/>
              </w:tabs>
              <w:jc w:val="center"/>
              <w:outlineLvl w:val="1"/>
              <w:rPr>
                <w:rFonts w:asciiTheme="minorHAnsi" w:hAnsiTheme="minorHAnsi" w:cstheme="minorHAnsi"/>
                <w:b/>
                <w:sz w:val="21"/>
                <w:szCs w:val="21"/>
              </w:rPr>
            </w:pPr>
          </w:p>
        </w:tc>
      </w:tr>
      <w:tr w:rsidR="00685A84" w:rsidRPr="005C5C49" w:rsidTr="00B17370">
        <w:trPr>
          <w:cantSplit/>
          <w:trHeight w:val="278"/>
        </w:trPr>
        <w:tc>
          <w:tcPr>
            <w:tcW w:w="426" w:type="dxa"/>
            <w:vAlign w:val="center"/>
          </w:tcPr>
          <w:p w:rsidR="00685A84" w:rsidRPr="005C5C49" w:rsidRDefault="00685A84" w:rsidP="00B17370">
            <w:pPr>
              <w:keepNext/>
              <w:tabs>
                <w:tab w:val="left" w:pos="708"/>
              </w:tabs>
              <w:jc w:val="center"/>
              <w:outlineLvl w:val="1"/>
              <w:rPr>
                <w:rFonts w:asciiTheme="minorHAnsi" w:hAnsiTheme="minorHAnsi" w:cstheme="minorHAnsi"/>
                <w:b/>
                <w:iCs/>
                <w:sz w:val="21"/>
                <w:szCs w:val="21"/>
              </w:rPr>
            </w:pPr>
            <w:bookmarkStart w:id="52" w:name="_Toc530644810"/>
            <w:bookmarkStart w:id="53" w:name="_Toc531106908"/>
            <w:bookmarkStart w:id="54" w:name="_Toc532276201"/>
            <w:bookmarkStart w:id="55" w:name="_Toc533066065"/>
            <w:bookmarkStart w:id="56" w:name="_Toc536709610"/>
            <w:bookmarkStart w:id="57" w:name="_Toc56351372"/>
            <w:bookmarkStart w:id="58" w:name="_Toc56603500"/>
            <w:r w:rsidRPr="005C5C49">
              <w:rPr>
                <w:rFonts w:asciiTheme="minorHAnsi" w:hAnsiTheme="minorHAnsi" w:cstheme="minorHAnsi"/>
                <w:b/>
                <w:iCs/>
                <w:sz w:val="21"/>
                <w:szCs w:val="21"/>
              </w:rPr>
              <w:t>B.</w:t>
            </w:r>
            <w:bookmarkEnd w:id="52"/>
            <w:bookmarkEnd w:id="53"/>
            <w:bookmarkEnd w:id="54"/>
            <w:bookmarkEnd w:id="55"/>
            <w:bookmarkEnd w:id="56"/>
            <w:bookmarkEnd w:id="57"/>
            <w:bookmarkEnd w:id="58"/>
          </w:p>
        </w:tc>
        <w:tc>
          <w:tcPr>
            <w:tcW w:w="7649" w:type="dxa"/>
            <w:vAlign w:val="center"/>
          </w:tcPr>
          <w:p w:rsidR="00685A84" w:rsidRPr="005C5C49" w:rsidRDefault="00685A84" w:rsidP="00B17370">
            <w:pPr>
              <w:keepNext/>
              <w:tabs>
                <w:tab w:val="left" w:pos="708"/>
              </w:tabs>
              <w:outlineLvl w:val="1"/>
              <w:rPr>
                <w:rFonts w:asciiTheme="minorHAnsi" w:hAnsiTheme="minorHAnsi" w:cstheme="minorHAnsi"/>
                <w:b/>
                <w:sz w:val="21"/>
                <w:szCs w:val="21"/>
              </w:rPr>
            </w:pPr>
            <w:bookmarkStart w:id="59" w:name="_Toc530644811"/>
            <w:bookmarkStart w:id="60" w:name="_Toc531106909"/>
            <w:bookmarkStart w:id="61" w:name="_Toc532276202"/>
            <w:bookmarkStart w:id="62" w:name="_Toc533066066"/>
            <w:bookmarkStart w:id="63" w:name="_Toc536709611"/>
            <w:bookmarkStart w:id="64" w:name="_Toc56351373"/>
            <w:bookmarkStart w:id="65" w:name="_Toc56603501"/>
            <w:r w:rsidRPr="005C5C49">
              <w:rPr>
                <w:rFonts w:asciiTheme="minorHAnsi" w:hAnsiTheme="minorHAnsi" w:cstheme="minorHAnsi"/>
                <w:b/>
                <w:sz w:val="21"/>
                <w:szCs w:val="21"/>
              </w:rPr>
              <w:t>Tehnične lastnosti opreme za strojno polaganje SN</w:t>
            </w:r>
            <w:r>
              <w:rPr>
                <w:rFonts w:asciiTheme="minorHAnsi" w:hAnsiTheme="minorHAnsi" w:cstheme="minorHAnsi"/>
                <w:b/>
                <w:sz w:val="21"/>
                <w:szCs w:val="21"/>
              </w:rPr>
              <w:t xml:space="preserve"> </w:t>
            </w:r>
            <w:r w:rsidRPr="005C5C49">
              <w:rPr>
                <w:rFonts w:asciiTheme="minorHAnsi" w:hAnsiTheme="minorHAnsi" w:cstheme="minorHAnsi"/>
                <w:b/>
                <w:sz w:val="21"/>
                <w:szCs w:val="21"/>
              </w:rPr>
              <w:t>kablov</w:t>
            </w:r>
            <w:bookmarkEnd w:id="59"/>
            <w:bookmarkEnd w:id="60"/>
            <w:bookmarkEnd w:id="61"/>
            <w:bookmarkEnd w:id="62"/>
            <w:bookmarkEnd w:id="63"/>
            <w:bookmarkEnd w:id="64"/>
            <w:bookmarkEnd w:id="65"/>
          </w:p>
        </w:tc>
        <w:tc>
          <w:tcPr>
            <w:tcW w:w="1276" w:type="dxa"/>
            <w:vAlign w:val="center"/>
          </w:tcPr>
          <w:p w:rsidR="00685A84" w:rsidRPr="005C5C49" w:rsidRDefault="00685A84" w:rsidP="00B17370">
            <w:pPr>
              <w:keepNext/>
              <w:tabs>
                <w:tab w:val="left" w:pos="708"/>
              </w:tabs>
              <w:jc w:val="center"/>
              <w:outlineLvl w:val="1"/>
              <w:rPr>
                <w:rFonts w:asciiTheme="minorHAnsi" w:hAnsiTheme="minorHAnsi" w:cstheme="minorHAnsi"/>
                <w:b/>
                <w:sz w:val="21"/>
                <w:szCs w:val="21"/>
              </w:rPr>
            </w:pPr>
          </w:p>
        </w:tc>
      </w:tr>
      <w:tr w:rsidR="00685A84" w:rsidRPr="005C5C49" w:rsidTr="00B17370">
        <w:trPr>
          <w:cantSplit/>
          <w:trHeight w:val="1950"/>
        </w:trPr>
        <w:tc>
          <w:tcPr>
            <w:tcW w:w="426" w:type="dxa"/>
            <w:vMerge w:val="restart"/>
            <w:vAlign w:val="center"/>
          </w:tcPr>
          <w:p w:rsidR="00685A84" w:rsidRPr="005C5C49" w:rsidRDefault="00685A84" w:rsidP="00B17370">
            <w:pPr>
              <w:keepNext/>
              <w:tabs>
                <w:tab w:val="left" w:pos="708"/>
              </w:tabs>
              <w:jc w:val="center"/>
              <w:outlineLvl w:val="1"/>
              <w:rPr>
                <w:rFonts w:asciiTheme="minorHAnsi" w:hAnsiTheme="minorHAnsi" w:cstheme="minorHAnsi"/>
                <w:iCs/>
                <w:sz w:val="21"/>
                <w:szCs w:val="21"/>
              </w:rPr>
            </w:pPr>
          </w:p>
        </w:tc>
        <w:tc>
          <w:tcPr>
            <w:tcW w:w="7649" w:type="dxa"/>
            <w:vAlign w:val="center"/>
          </w:tcPr>
          <w:p w:rsidR="00685A84" w:rsidRPr="005C5C49" w:rsidRDefault="00685A84" w:rsidP="00B17370">
            <w:pPr>
              <w:spacing w:line="0" w:lineRule="atLeast"/>
              <w:rPr>
                <w:rFonts w:asciiTheme="minorHAnsi" w:hAnsiTheme="minorHAnsi" w:cstheme="minorHAnsi"/>
                <w:b/>
                <w:sz w:val="21"/>
                <w:szCs w:val="21"/>
              </w:rPr>
            </w:pPr>
            <w:r w:rsidRPr="005C5C49">
              <w:rPr>
                <w:rFonts w:asciiTheme="minorHAnsi" w:hAnsiTheme="minorHAnsi" w:cstheme="minorHAnsi"/>
                <w:b/>
                <w:sz w:val="21"/>
                <w:szCs w:val="21"/>
              </w:rPr>
              <w:t>Stroj za vlečenje kablov</w:t>
            </w:r>
          </w:p>
          <w:p w:rsidR="00685A84" w:rsidRPr="005C5C49" w:rsidRDefault="00685A84" w:rsidP="00B17370">
            <w:pPr>
              <w:spacing w:line="5" w:lineRule="exact"/>
              <w:rPr>
                <w:rFonts w:asciiTheme="minorHAnsi" w:hAnsiTheme="minorHAnsi" w:cstheme="minorHAnsi"/>
                <w:sz w:val="21"/>
                <w:szCs w:val="21"/>
              </w:rPr>
            </w:pPr>
          </w:p>
          <w:p w:rsidR="00685A84" w:rsidRPr="005C5C49" w:rsidRDefault="00685A84" w:rsidP="00B17370">
            <w:pPr>
              <w:spacing w:line="235" w:lineRule="auto"/>
              <w:jc w:val="both"/>
              <w:rPr>
                <w:rFonts w:asciiTheme="minorHAnsi" w:hAnsiTheme="minorHAnsi" w:cstheme="minorHAnsi"/>
                <w:sz w:val="21"/>
                <w:szCs w:val="21"/>
              </w:rPr>
            </w:pPr>
            <w:r w:rsidRPr="005C5C49">
              <w:rPr>
                <w:rFonts w:asciiTheme="minorHAnsi" w:hAnsiTheme="minorHAnsi" w:cstheme="minorHAnsi"/>
                <w:sz w:val="21"/>
                <w:szCs w:val="21"/>
              </w:rPr>
              <w:t>Stroj za vlečenje kablov (min. 3,5 tone)</w:t>
            </w:r>
            <w:r>
              <w:rPr>
                <w:rFonts w:asciiTheme="minorHAnsi" w:hAnsiTheme="minorHAnsi" w:cstheme="minorHAnsi"/>
                <w:sz w:val="21"/>
                <w:szCs w:val="21"/>
              </w:rPr>
              <w:t xml:space="preserve"> mora</w:t>
            </w:r>
            <w:r w:rsidRPr="005C5C49">
              <w:rPr>
                <w:rFonts w:asciiTheme="minorHAnsi" w:hAnsiTheme="minorHAnsi" w:cstheme="minorHAnsi"/>
                <w:sz w:val="21"/>
                <w:szCs w:val="21"/>
              </w:rPr>
              <w:t xml:space="preserve"> imeti brezstopenjsko upravljanje hitrosti vlečenja kabla in </w:t>
            </w:r>
            <w:r>
              <w:rPr>
                <w:rFonts w:asciiTheme="minorHAnsi" w:hAnsiTheme="minorHAnsi" w:cstheme="minorHAnsi"/>
                <w:sz w:val="21"/>
                <w:szCs w:val="21"/>
              </w:rPr>
              <w:t xml:space="preserve">mora </w:t>
            </w:r>
            <w:r w:rsidRPr="005C5C49">
              <w:rPr>
                <w:rFonts w:asciiTheme="minorHAnsi" w:hAnsiTheme="minorHAnsi" w:cstheme="minorHAnsi"/>
                <w:sz w:val="21"/>
                <w:szCs w:val="21"/>
              </w:rPr>
              <w:t>biti opremljen z:</w:t>
            </w:r>
          </w:p>
          <w:p w:rsidR="00685A84" w:rsidRPr="005C5C49" w:rsidRDefault="00685A84" w:rsidP="00685A84">
            <w:pPr>
              <w:numPr>
                <w:ilvl w:val="0"/>
                <w:numId w:val="14"/>
              </w:numPr>
              <w:tabs>
                <w:tab w:val="left" w:pos="720"/>
              </w:tabs>
              <w:spacing w:line="235" w:lineRule="auto"/>
              <w:ind w:left="720" w:hanging="176"/>
              <w:jc w:val="both"/>
              <w:rPr>
                <w:rFonts w:asciiTheme="minorHAnsi" w:hAnsiTheme="minorHAnsi" w:cstheme="minorHAnsi"/>
                <w:sz w:val="21"/>
                <w:szCs w:val="21"/>
              </w:rPr>
            </w:pPr>
            <w:r w:rsidRPr="005C5C49">
              <w:rPr>
                <w:rFonts w:asciiTheme="minorHAnsi" w:hAnsiTheme="minorHAnsi" w:cstheme="minorHAnsi"/>
                <w:sz w:val="21"/>
                <w:szCs w:val="21"/>
              </w:rPr>
              <w:t xml:space="preserve">avtomatskim omejevalnikom vlečne sile za samodejno ustavitev pogona, ko je presežena mejna predstavljena sila,  </w:t>
            </w:r>
          </w:p>
          <w:p w:rsidR="00685A84" w:rsidRPr="005C5C49" w:rsidRDefault="00685A84" w:rsidP="00685A84">
            <w:pPr>
              <w:numPr>
                <w:ilvl w:val="0"/>
                <w:numId w:val="14"/>
              </w:numPr>
              <w:tabs>
                <w:tab w:val="left" w:pos="720"/>
              </w:tabs>
              <w:spacing w:line="235" w:lineRule="auto"/>
              <w:ind w:left="720" w:hanging="176"/>
              <w:jc w:val="both"/>
              <w:rPr>
                <w:rFonts w:asciiTheme="minorHAnsi" w:hAnsiTheme="minorHAnsi" w:cstheme="minorHAnsi"/>
                <w:sz w:val="21"/>
                <w:szCs w:val="21"/>
              </w:rPr>
            </w:pPr>
            <w:r w:rsidRPr="005C5C49">
              <w:rPr>
                <w:rFonts w:asciiTheme="minorHAnsi" w:hAnsiTheme="minorHAnsi" w:cstheme="minorHAnsi"/>
                <w:sz w:val="21"/>
                <w:szCs w:val="21"/>
              </w:rPr>
              <w:t>z zapisovalnikom in izpisom realne vlečene sile kabla, kjer je vrednost sile</w:t>
            </w:r>
            <w:r>
              <w:rPr>
                <w:rFonts w:asciiTheme="minorHAnsi" w:hAnsiTheme="minorHAnsi" w:cstheme="minorHAnsi"/>
                <w:sz w:val="21"/>
                <w:szCs w:val="21"/>
              </w:rPr>
              <w:t xml:space="preserve"> v</w:t>
            </w:r>
            <w:r w:rsidRPr="005C5C49">
              <w:rPr>
                <w:rFonts w:asciiTheme="minorHAnsi" w:hAnsiTheme="minorHAnsi" w:cstheme="minorHAnsi"/>
                <w:sz w:val="21"/>
                <w:szCs w:val="21"/>
              </w:rPr>
              <w:t xml:space="preserve"> funkcij</w:t>
            </w:r>
            <w:r>
              <w:rPr>
                <w:rFonts w:asciiTheme="minorHAnsi" w:hAnsiTheme="minorHAnsi" w:cstheme="minorHAnsi"/>
                <w:sz w:val="21"/>
                <w:szCs w:val="21"/>
              </w:rPr>
              <w:t>i</w:t>
            </w:r>
            <w:r w:rsidRPr="005C5C49">
              <w:rPr>
                <w:rFonts w:asciiTheme="minorHAnsi" w:hAnsiTheme="minorHAnsi" w:cstheme="minorHAnsi"/>
                <w:sz w:val="21"/>
                <w:szCs w:val="21"/>
              </w:rPr>
              <w:t xml:space="preserve"> dolžine položenega kabla </w:t>
            </w:r>
            <w:r>
              <w:rPr>
                <w:rFonts w:asciiTheme="minorHAnsi" w:hAnsiTheme="minorHAnsi" w:cstheme="minorHAnsi"/>
                <w:sz w:val="21"/>
                <w:szCs w:val="21"/>
              </w:rPr>
              <w:t xml:space="preserve">z izpisom </w:t>
            </w:r>
            <w:r w:rsidRPr="005C5C49">
              <w:rPr>
                <w:rFonts w:asciiTheme="minorHAnsi" w:hAnsiTheme="minorHAnsi" w:cstheme="minorHAnsi"/>
                <w:sz w:val="21"/>
                <w:szCs w:val="21"/>
              </w:rPr>
              <w:t>v grafični obliki.</w:t>
            </w:r>
          </w:p>
        </w:tc>
        <w:tc>
          <w:tcPr>
            <w:tcW w:w="1276" w:type="dxa"/>
            <w:vAlign w:val="center"/>
          </w:tcPr>
          <w:p w:rsidR="00685A84" w:rsidRPr="005C5C49" w:rsidRDefault="00685A84" w:rsidP="00B17370">
            <w:pPr>
              <w:keepNext/>
              <w:tabs>
                <w:tab w:val="left" w:pos="708"/>
              </w:tabs>
              <w:jc w:val="center"/>
              <w:outlineLvl w:val="1"/>
              <w:rPr>
                <w:rFonts w:asciiTheme="minorHAnsi" w:hAnsiTheme="minorHAnsi" w:cstheme="minorHAnsi"/>
                <w:b/>
                <w:sz w:val="21"/>
                <w:szCs w:val="21"/>
              </w:rPr>
            </w:pPr>
          </w:p>
        </w:tc>
      </w:tr>
      <w:tr w:rsidR="00685A84" w:rsidRPr="005C5C49" w:rsidTr="00B17370">
        <w:trPr>
          <w:cantSplit/>
          <w:trHeight w:val="278"/>
        </w:trPr>
        <w:tc>
          <w:tcPr>
            <w:tcW w:w="426" w:type="dxa"/>
            <w:vMerge/>
            <w:vAlign w:val="center"/>
          </w:tcPr>
          <w:p w:rsidR="00685A84" w:rsidRPr="005C5C49" w:rsidRDefault="00685A84" w:rsidP="00B17370">
            <w:pPr>
              <w:keepNext/>
              <w:tabs>
                <w:tab w:val="left" w:pos="708"/>
              </w:tabs>
              <w:jc w:val="center"/>
              <w:outlineLvl w:val="1"/>
              <w:rPr>
                <w:rFonts w:asciiTheme="minorHAnsi" w:hAnsiTheme="minorHAnsi" w:cstheme="minorHAnsi"/>
                <w:iCs/>
                <w:sz w:val="21"/>
                <w:szCs w:val="21"/>
              </w:rPr>
            </w:pPr>
          </w:p>
        </w:tc>
        <w:tc>
          <w:tcPr>
            <w:tcW w:w="7649" w:type="dxa"/>
            <w:vAlign w:val="center"/>
          </w:tcPr>
          <w:p w:rsidR="00685A84" w:rsidRPr="005C5C49" w:rsidRDefault="00685A84" w:rsidP="00B17370">
            <w:pPr>
              <w:spacing w:line="0" w:lineRule="atLeast"/>
              <w:rPr>
                <w:rFonts w:asciiTheme="minorHAnsi" w:hAnsiTheme="minorHAnsi" w:cstheme="minorHAnsi"/>
                <w:b/>
                <w:sz w:val="21"/>
                <w:szCs w:val="21"/>
              </w:rPr>
            </w:pPr>
            <w:r w:rsidRPr="005C5C49">
              <w:rPr>
                <w:rFonts w:asciiTheme="minorHAnsi" w:hAnsiTheme="minorHAnsi" w:cstheme="minorHAnsi"/>
                <w:b/>
                <w:sz w:val="21"/>
                <w:szCs w:val="21"/>
              </w:rPr>
              <w:t>Kabelski valjčki</w:t>
            </w:r>
          </w:p>
          <w:p w:rsidR="00685A84" w:rsidRPr="005C5C49" w:rsidRDefault="00685A84" w:rsidP="00B17370">
            <w:pPr>
              <w:spacing w:line="5" w:lineRule="exact"/>
              <w:rPr>
                <w:rFonts w:asciiTheme="minorHAnsi" w:hAnsiTheme="minorHAnsi" w:cstheme="minorHAnsi"/>
                <w:sz w:val="21"/>
                <w:szCs w:val="21"/>
              </w:rPr>
            </w:pPr>
          </w:p>
          <w:p w:rsidR="00685A84" w:rsidRPr="005C5C49" w:rsidRDefault="00685A84" w:rsidP="00B17370">
            <w:pPr>
              <w:spacing w:line="0" w:lineRule="atLeast"/>
              <w:rPr>
                <w:rFonts w:asciiTheme="minorHAnsi" w:hAnsiTheme="minorHAnsi" w:cstheme="minorHAnsi"/>
                <w:sz w:val="21"/>
                <w:szCs w:val="21"/>
              </w:rPr>
            </w:pPr>
            <w:r w:rsidRPr="005C5C49">
              <w:rPr>
                <w:rFonts w:asciiTheme="minorHAnsi" w:hAnsiTheme="minorHAnsi" w:cstheme="minorHAnsi"/>
                <w:sz w:val="21"/>
                <w:szCs w:val="21"/>
              </w:rPr>
              <w:t>Valjčki in okvirji valjčkov morajo biti izdelani iz trdega aluminija ali pocinkanega jekla. Osi valjčkov morajo biti nameščene v okvir na kotalnih ležajih, ustrezno zaščitene pred vodo in onesnaženjem. Premer vsakega valjčka, izmerjen v sredini dolžine, mora biti najmanj 80 mm (min. 100 kosov)</w:t>
            </w:r>
            <w:r>
              <w:rPr>
                <w:rFonts w:asciiTheme="minorHAnsi" w:hAnsiTheme="minorHAnsi" w:cstheme="minorHAnsi"/>
                <w:sz w:val="21"/>
                <w:szCs w:val="21"/>
              </w:rPr>
              <w:t>.</w:t>
            </w:r>
          </w:p>
          <w:p w:rsidR="00685A84" w:rsidRPr="005C5C49" w:rsidRDefault="00685A84" w:rsidP="00B17370">
            <w:pPr>
              <w:spacing w:line="0" w:lineRule="atLeast"/>
              <w:rPr>
                <w:rFonts w:asciiTheme="minorHAnsi" w:hAnsiTheme="minorHAnsi" w:cstheme="minorHAnsi"/>
                <w:sz w:val="21"/>
                <w:szCs w:val="21"/>
              </w:rPr>
            </w:pPr>
          </w:p>
        </w:tc>
        <w:tc>
          <w:tcPr>
            <w:tcW w:w="1276" w:type="dxa"/>
            <w:vAlign w:val="center"/>
          </w:tcPr>
          <w:p w:rsidR="00685A84" w:rsidRPr="005C5C49" w:rsidRDefault="00685A84" w:rsidP="00B17370">
            <w:pPr>
              <w:keepNext/>
              <w:tabs>
                <w:tab w:val="left" w:pos="708"/>
              </w:tabs>
              <w:jc w:val="center"/>
              <w:outlineLvl w:val="1"/>
              <w:rPr>
                <w:rFonts w:asciiTheme="minorHAnsi" w:hAnsiTheme="minorHAnsi" w:cstheme="minorHAnsi"/>
                <w:b/>
                <w:sz w:val="21"/>
                <w:szCs w:val="21"/>
              </w:rPr>
            </w:pPr>
          </w:p>
        </w:tc>
      </w:tr>
      <w:tr w:rsidR="00685A84" w:rsidRPr="005C5C49" w:rsidTr="00B17370">
        <w:trPr>
          <w:cantSplit/>
          <w:trHeight w:val="278"/>
        </w:trPr>
        <w:tc>
          <w:tcPr>
            <w:tcW w:w="426" w:type="dxa"/>
            <w:vMerge/>
            <w:vAlign w:val="center"/>
          </w:tcPr>
          <w:p w:rsidR="00685A84" w:rsidRPr="005C5C49" w:rsidRDefault="00685A84" w:rsidP="00B17370">
            <w:pPr>
              <w:keepNext/>
              <w:tabs>
                <w:tab w:val="left" w:pos="708"/>
              </w:tabs>
              <w:jc w:val="center"/>
              <w:outlineLvl w:val="1"/>
              <w:rPr>
                <w:rFonts w:asciiTheme="minorHAnsi" w:hAnsiTheme="minorHAnsi" w:cstheme="minorHAnsi"/>
                <w:iCs/>
                <w:sz w:val="21"/>
                <w:szCs w:val="21"/>
              </w:rPr>
            </w:pPr>
          </w:p>
        </w:tc>
        <w:tc>
          <w:tcPr>
            <w:tcW w:w="7649" w:type="dxa"/>
            <w:vAlign w:val="center"/>
          </w:tcPr>
          <w:p w:rsidR="00685A84" w:rsidRPr="005C5C49" w:rsidRDefault="00685A84" w:rsidP="00B17370">
            <w:pPr>
              <w:spacing w:line="0" w:lineRule="atLeast"/>
              <w:jc w:val="both"/>
              <w:rPr>
                <w:rFonts w:asciiTheme="minorHAnsi" w:hAnsiTheme="minorHAnsi" w:cstheme="minorHAnsi"/>
                <w:b/>
                <w:sz w:val="21"/>
                <w:szCs w:val="21"/>
              </w:rPr>
            </w:pPr>
            <w:r w:rsidRPr="005C5C49">
              <w:rPr>
                <w:rFonts w:asciiTheme="minorHAnsi" w:hAnsiTheme="minorHAnsi" w:cstheme="minorHAnsi"/>
                <w:b/>
                <w:sz w:val="21"/>
                <w:szCs w:val="21"/>
              </w:rPr>
              <w:t>Kabelska vodila</w:t>
            </w:r>
          </w:p>
          <w:p w:rsidR="00685A84" w:rsidRPr="005C5C49" w:rsidRDefault="00685A84" w:rsidP="00B17370">
            <w:pPr>
              <w:spacing w:line="5" w:lineRule="exact"/>
              <w:jc w:val="both"/>
              <w:rPr>
                <w:rFonts w:asciiTheme="minorHAnsi" w:hAnsiTheme="minorHAnsi" w:cstheme="minorHAnsi"/>
                <w:sz w:val="21"/>
                <w:szCs w:val="21"/>
              </w:rPr>
            </w:pPr>
          </w:p>
          <w:p w:rsidR="00685A84" w:rsidRPr="005C5C49" w:rsidRDefault="00685A84" w:rsidP="00B17370">
            <w:pPr>
              <w:spacing w:line="237" w:lineRule="auto"/>
              <w:jc w:val="both"/>
              <w:rPr>
                <w:rFonts w:asciiTheme="minorHAnsi" w:hAnsiTheme="minorHAnsi" w:cstheme="minorHAnsi"/>
                <w:sz w:val="21"/>
                <w:szCs w:val="21"/>
              </w:rPr>
            </w:pPr>
            <w:r w:rsidRPr="005C5C49">
              <w:rPr>
                <w:rFonts w:asciiTheme="minorHAnsi" w:hAnsiTheme="minorHAnsi" w:cstheme="minorHAnsi"/>
                <w:sz w:val="21"/>
                <w:szCs w:val="21"/>
              </w:rPr>
              <w:t>Kabelska vodila morajo biti izdelana iz dveh razdelkov kovinskih valjčkov (iz pocinkanega jekla ali aluminija), s premerom, ki ni manjši od 80 mm, vrtljivo nameščenih v enem kovinskem okvirju na tak način, da osi cevi tvorijo krak enakostraničnega trikotnika, z vrhnjim kotom približno 120 °.</w:t>
            </w:r>
          </w:p>
        </w:tc>
        <w:tc>
          <w:tcPr>
            <w:tcW w:w="1276" w:type="dxa"/>
            <w:vAlign w:val="center"/>
          </w:tcPr>
          <w:p w:rsidR="00685A84" w:rsidRPr="005C5C49" w:rsidRDefault="00685A84" w:rsidP="00B17370">
            <w:pPr>
              <w:keepNext/>
              <w:tabs>
                <w:tab w:val="left" w:pos="708"/>
              </w:tabs>
              <w:jc w:val="center"/>
              <w:outlineLvl w:val="1"/>
              <w:rPr>
                <w:rFonts w:asciiTheme="minorHAnsi" w:hAnsiTheme="minorHAnsi" w:cstheme="minorHAnsi"/>
                <w:b/>
                <w:sz w:val="21"/>
                <w:szCs w:val="21"/>
              </w:rPr>
            </w:pPr>
          </w:p>
        </w:tc>
      </w:tr>
      <w:tr w:rsidR="00685A84" w:rsidRPr="005C5C49" w:rsidTr="00B17370">
        <w:trPr>
          <w:cantSplit/>
          <w:trHeight w:val="278"/>
        </w:trPr>
        <w:tc>
          <w:tcPr>
            <w:tcW w:w="426" w:type="dxa"/>
            <w:vMerge/>
            <w:vAlign w:val="center"/>
          </w:tcPr>
          <w:p w:rsidR="00685A84" w:rsidRPr="005C5C49" w:rsidRDefault="00685A84" w:rsidP="00B17370">
            <w:pPr>
              <w:keepNext/>
              <w:tabs>
                <w:tab w:val="left" w:pos="708"/>
              </w:tabs>
              <w:jc w:val="center"/>
              <w:outlineLvl w:val="1"/>
              <w:rPr>
                <w:rFonts w:asciiTheme="minorHAnsi" w:hAnsiTheme="minorHAnsi" w:cstheme="minorHAnsi"/>
                <w:iCs/>
                <w:sz w:val="21"/>
                <w:szCs w:val="21"/>
              </w:rPr>
            </w:pPr>
          </w:p>
        </w:tc>
        <w:tc>
          <w:tcPr>
            <w:tcW w:w="7649" w:type="dxa"/>
            <w:vAlign w:val="center"/>
          </w:tcPr>
          <w:p w:rsidR="00685A84" w:rsidRPr="005C5C49" w:rsidRDefault="00685A84" w:rsidP="00B17370">
            <w:pPr>
              <w:spacing w:line="0" w:lineRule="atLeast"/>
              <w:jc w:val="both"/>
              <w:rPr>
                <w:rFonts w:asciiTheme="minorHAnsi" w:hAnsiTheme="minorHAnsi" w:cstheme="minorHAnsi"/>
                <w:b/>
                <w:sz w:val="21"/>
                <w:szCs w:val="21"/>
              </w:rPr>
            </w:pPr>
            <w:r w:rsidRPr="005C5C49">
              <w:rPr>
                <w:rFonts w:asciiTheme="minorHAnsi" w:hAnsiTheme="minorHAnsi" w:cstheme="minorHAnsi"/>
                <w:b/>
                <w:sz w:val="21"/>
                <w:szCs w:val="21"/>
              </w:rPr>
              <w:t>Kabelska nogavica</w:t>
            </w:r>
          </w:p>
          <w:p w:rsidR="00685A84" w:rsidRPr="005C5C49" w:rsidRDefault="00685A84" w:rsidP="00B17370">
            <w:pPr>
              <w:spacing w:line="5" w:lineRule="exact"/>
              <w:jc w:val="both"/>
              <w:rPr>
                <w:rFonts w:asciiTheme="minorHAnsi" w:hAnsiTheme="minorHAnsi" w:cstheme="minorHAnsi"/>
                <w:sz w:val="21"/>
                <w:szCs w:val="21"/>
              </w:rPr>
            </w:pPr>
          </w:p>
          <w:p w:rsidR="00685A84" w:rsidRPr="005C5C49" w:rsidRDefault="00685A84" w:rsidP="00B17370">
            <w:pPr>
              <w:spacing w:line="235" w:lineRule="auto"/>
              <w:ind w:right="140"/>
              <w:jc w:val="both"/>
              <w:rPr>
                <w:rFonts w:asciiTheme="minorHAnsi" w:hAnsiTheme="minorHAnsi" w:cstheme="minorHAnsi"/>
                <w:sz w:val="21"/>
                <w:szCs w:val="21"/>
              </w:rPr>
            </w:pPr>
            <w:r w:rsidRPr="005C5C49">
              <w:rPr>
                <w:rFonts w:asciiTheme="minorHAnsi" w:hAnsiTheme="minorHAnsi" w:cstheme="minorHAnsi"/>
                <w:sz w:val="21"/>
                <w:szCs w:val="21"/>
              </w:rPr>
              <w:t>Kabelske nogavice morajo biti izdelane iz pocinkanih jeklenih žic, nitasto oblikovanih v cevko, ki se pod delovanjem vlečne sile zategne</w:t>
            </w:r>
            <w:r>
              <w:rPr>
                <w:rFonts w:asciiTheme="minorHAnsi" w:hAnsiTheme="minorHAnsi" w:cstheme="minorHAnsi"/>
                <w:sz w:val="21"/>
                <w:szCs w:val="21"/>
              </w:rPr>
              <w:t>jo</w:t>
            </w:r>
            <w:r w:rsidRPr="005C5C49">
              <w:rPr>
                <w:rFonts w:asciiTheme="minorHAnsi" w:hAnsiTheme="minorHAnsi" w:cstheme="minorHAnsi"/>
                <w:sz w:val="21"/>
                <w:szCs w:val="21"/>
              </w:rPr>
              <w:t xml:space="preserve"> čez zunanjo prevleko ali plašč kabla. Na enem robu kabla mora imeti nogavic</w:t>
            </w:r>
            <w:r>
              <w:rPr>
                <w:rFonts w:asciiTheme="minorHAnsi" w:hAnsiTheme="minorHAnsi" w:cstheme="minorHAnsi"/>
                <w:sz w:val="21"/>
                <w:szCs w:val="21"/>
              </w:rPr>
              <w:t>a</w:t>
            </w:r>
            <w:r w:rsidRPr="005C5C49">
              <w:rPr>
                <w:rFonts w:asciiTheme="minorHAnsi" w:hAnsiTheme="minorHAnsi" w:cstheme="minorHAnsi"/>
                <w:sz w:val="21"/>
                <w:szCs w:val="21"/>
              </w:rPr>
              <w:t xml:space="preserve"> eno ali dve zanki. Dolžina pletenega dela (cevka) nogavice mora biti vsaj 1,0 m. </w:t>
            </w:r>
          </w:p>
        </w:tc>
        <w:tc>
          <w:tcPr>
            <w:tcW w:w="1276" w:type="dxa"/>
            <w:vAlign w:val="center"/>
          </w:tcPr>
          <w:p w:rsidR="00685A84" w:rsidRPr="005C5C49" w:rsidRDefault="00685A84" w:rsidP="00B17370">
            <w:pPr>
              <w:keepNext/>
              <w:tabs>
                <w:tab w:val="left" w:pos="708"/>
              </w:tabs>
              <w:jc w:val="center"/>
              <w:outlineLvl w:val="1"/>
              <w:rPr>
                <w:rFonts w:asciiTheme="minorHAnsi" w:hAnsiTheme="minorHAnsi" w:cstheme="minorHAnsi"/>
                <w:b/>
                <w:sz w:val="21"/>
                <w:szCs w:val="21"/>
              </w:rPr>
            </w:pPr>
          </w:p>
        </w:tc>
      </w:tr>
      <w:tr w:rsidR="00685A84" w:rsidRPr="005C5C49" w:rsidTr="00B17370">
        <w:trPr>
          <w:cantSplit/>
          <w:trHeight w:val="278"/>
        </w:trPr>
        <w:tc>
          <w:tcPr>
            <w:tcW w:w="426" w:type="dxa"/>
            <w:vMerge/>
            <w:vAlign w:val="center"/>
          </w:tcPr>
          <w:p w:rsidR="00685A84" w:rsidRPr="005C5C49" w:rsidRDefault="00685A84" w:rsidP="00B17370">
            <w:pPr>
              <w:keepNext/>
              <w:tabs>
                <w:tab w:val="left" w:pos="708"/>
              </w:tabs>
              <w:jc w:val="center"/>
              <w:outlineLvl w:val="1"/>
              <w:rPr>
                <w:rFonts w:asciiTheme="minorHAnsi" w:hAnsiTheme="minorHAnsi" w:cstheme="minorHAnsi"/>
                <w:iCs/>
                <w:sz w:val="21"/>
                <w:szCs w:val="21"/>
              </w:rPr>
            </w:pPr>
          </w:p>
        </w:tc>
        <w:tc>
          <w:tcPr>
            <w:tcW w:w="7649" w:type="dxa"/>
            <w:vAlign w:val="center"/>
          </w:tcPr>
          <w:p w:rsidR="00685A84" w:rsidRPr="005C5C49" w:rsidRDefault="00685A84" w:rsidP="00B17370">
            <w:pPr>
              <w:spacing w:line="0" w:lineRule="atLeast"/>
              <w:jc w:val="both"/>
              <w:rPr>
                <w:rFonts w:asciiTheme="minorHAnsi" w:hAnsiTheme="minorHAnsi" w:cstheme="minorHAnsi"/>
                <w:b/>
                <w:sz w:val="21"/>
                <w:szCs w:val="21"/>
              </w:rPr>
            </w:pPr>
            <w:r w:rsidRPr="005C5C49">
              <w:rPr>
                <w:rFonts w:asciiTheme="minorHAnsi" w:hAnsiTheme="minorHAnsi" w:cstheme="minorHAnsi"/>
                <w:b/>
                <w:sz w:val="21"/>
                <w:szCs w:val="21"/>
              </w:rPr>
              <w:t>Vlečn</w:t>
            </w:r>
            <w:r>
              <w:rPr>
                <w:rFonts w:asciiTheme="minorHAnsi" w:hAnsiTheme="minorHAnsi" w:cstheme="minorHAnsi"/>
                <w:b/>
                <w:sz w:val="21"/>
                <w:szCs w:val="21"/>
              </w:rPr>
              <w:t>a</w:t>
            </w:r>
            <w:r w:rsidRPr="005C5C49">
              <w:rPr>
                <w:rFonts w:asciiTheme="minorHAnsi" w:hAnsiTheme="minorHAnsi" w:cstheme="minorHAnsi"/>
                <w:b/>
                <w:sz w:val="21"/>
                <w:szCs w:val="21"/>
              </w:rPr>
              <w:t xml:space="preserve"> glav</w:t>
            </w:r>
            <w:r>
              <w:rPr>
                <w:rFonts w:asciiTheme="minorHAnsi" w:hAnsiTheme="minorHAnsi" w:cstheme="minorHAnsi"/>
                <w:b/>
                <w:sz w:val="21"/>
                <w:szCs w:val="21"/>
              </w:rPr>
              <w:t>a</w:t>
            </w:r>
          </w:p>
          <w:p w:rsidR="00685A84" w:rsidRPr="005C5C49" w:rsidRDefault="00685A84" w:rsidP="00B17370">
            <w:pPr>
              <w:spacing w:line="5" w:lineRule="exact"/>
              <w:jc w:val="both"/>
              <w:rPr>
                <w:rFonts w:asciiTheme="minorHAnsi" w:hAnsiTheme="minorHAnsi" w:cstheme="minorHAnsi"/>
                <w:sz w:val="21"/>
                <w:szCs w:val="21"/>
              </w:rPr>
            </w:pPr>
          </w:p>
          <w:p w:rsidR="00685A84" w:rsidRPr="005C5C49" w:rsidRDefault="00685A84" w:rsidP="00B17370">
            <w:pPr>
              <w:spacing w:line="237" w:lineRule="auto"/>
              <w:jc w:val="both"/>
              <w:rPr>
                <w:rFonts w:asciiTheme="minorHAnsi" w:hAnsiTheme="minorHAnsi" w:cstheme="minorHAnsi"/>
                <w:sz w:val="21"/>
                <w:szCs w:val="21"/>
              </w:rPr>
            </w:pPr>
            <w:r w:rsidRPr="005C5C49">
              <w:rPr>
                <w:rFonts w:asciiTheme="minorHAnsi" w:hAnsiTheme="minorHAnsi" w:cstheme="minorHAnsi"/>
                <w:sz w:val="21"/>
                <w:szCs w:val="21"/>
              </w:rPr>
              <w:t>Vlečna glava mora biti izdelana iz kovine, s premerom maksimalno 80 mm in mora omogočati spojitev s faznim vodnikom kabla. Glav</w:t>
            </w:r>
            <w:r>
              <w:rPr>
                <w:rFonts w:asciiTheme="minorHAnsi" w:hAnsiTheme="minorHAnsi" w:cstheme="minorHAnsi"/>
                <w:sz w:val="21"/>
                <w:szCs w:val="21"/>
              </w:rPr>
              <w:t>a</w:t>
            </w:r>
            <w:r w:rsidRPr="005C5C49">
              <w:rPr>
                <w:rFonts w:asciiTheme="minorHAnsi" w:hAnsiTheme="minorHAnsi" w:cstheme="minorHAnsi"/>
                <w:sz w:val="21"/>
                <w:szCs w:val="21"/>
              </w:rPr>
              <w:t xml:space="preserve"> mora biti sposobn</w:t>
            </w:r>
            <w:r>
              <w:rPr>
                <w:rFonts w:asciiTheme="minorHAnsi" w:hAnsiTheme="minorHAnsi" w:cstheme="minorHAnsi"/>
                <w:sz w:val="21"/>
                <w:szCs w:val="21"/>
              </w:rPr>
              <w:t>a</w:t>
            </w:r>
            <w:r w:rsidRPr="005C5C49">
              <w:rPr>
                <w:rFonts w:asciiTheme="minorHAnsi" w:hAnsiTheme="minorHAnsi" w:cstheme="minorHAnsi"/>
                <w:sz w:val="21"/>
                <w:szCs w:val="21"/>
              </w:rPr>
              <w:t xml:space="preserve"> prenašati vlečne sile.</w:t>
            </w:r>
          </w:p>
        </w:tc>
        <w:tc>
          <w:tcPr>
            <w:tcW w:w="1276" w:type="dxa"/>
            <w:vAlign w:val="center"/>
          </w:tcPr>
          <w:p w:rsidR="00685A84" w:rsidRPr="005C5C49" w:rsidRDefault="00685A84" w:rsidP="00B17370">
            <w:pPr>
              <w:keepNext/>
              <w:tabs>
                <w:tab w:val="left" w:pos="708"/>
              </w:tabs>
              <w:jc w:val="center"/>
              <w:outlineLvl w:val="1"/>
              <w:rPr>
                <w:rFonts w:asciiTheme="minorHAnsi" w:hAnsiTheme="minorHAnsi" w:cstheme="minorHAnsi"/>
                <w:b/>
                <w:sz w:val="21"/>
                <w:szCs w:val="21"/>
              </w:rPr>
            </w:pPr>
          </w:p>
        </w:tc>
      </w:tr>
      <w:tr w:rsidR="00685A84" w:rsidRPr="005C5C49" w:rsidTr="00B17370">
        <w:trPr>
          <w:cantSplit/>
          <w:trHeight w:val="278"/>
        </w:trPr>
        <w:tc>
          <w:tcPr>
            <w:tcW w:w="426" w:type="dxa"/>
            <w:vMerge/>
            <w:vAlign w:val="center"/>
          </w:tcPr>
          <w:p w:rsidR="00685A84" w:rsidRPr="005C5C49" w:rsidRDefault="00685A84" w:rsidP="00B17370">
            <w:pPr>
              <w:keepNext/>
              <w:tabs>
                <w:tab w:val="left" w:pos="708"/>
              </w:tabs>
              <w:jc w:val="center"/>
              <w:outlineLvl w:val="1"/>
              <w:rPr>
                <w:rFonts w:asciiTheme="minorHAnsi" w:hAnsiTheme="minorHAnsi" w:cstheme="minorHAnsi"/>
                <w:iCs/>
                <w:sz w:val="21"/>
                <w:szCs w:val="21"/>
              </w:rPr>
            </w:pPr>
          </w:p>
        </w:tc>
        <w:tc>
          <w:tcPr>
            <w:tcW w:w="7649" w:type="dxa"/>
            <w:vAlign w:val="center"/>
          </w:tcPr>
          <w:p w:rsidR="00685A84" w:rsidRPr="005C5C49" w:rsidRDefault="00685A84" w:rsidP="00B17370">
            <w:pPr>
              <w:spacing w:line="0" w:lineRule="atLeast"/>
              <w:jc w:val="both"/>
              <w:rPr>
                <w:rFonts w:asciiTheme="minorHAnsi" w:hAnsiTheme="minorHAnsi" w:cstheme="minorHAnsi"/>
                <w:b/>
                <w:sz w:val="21"/>
                <w:szCs w:val="21"/>
              </w:rPr>
            </w:pPr>
            <w:r w:rsidRPr="005C5C49">
              <w:rPr>
                <w:rFonts w:asciiTheme="minorHAnsi" w:hAnsiTheme="minorHAnsi" w:cstheme="minorHAnsi"/>
                <w:b/>
                <w:sz w:val="21"/>
                <w:szCs w:val="21"/>
              </w:rPr>
              <w:t>Vrtljivi priključek</w:t>
            </w:r>
          </w:p>
          <w:p w:rsidR="00685A84" w:rsidRPr="005C5C49" w:rsidRDefault="00685A84" w:rsidP="00B17370">
            <w:pPr>
              <w:spacing w:line="5" w:lineRule="exact"/>
              <w:jc w:val="both"/>
              <w:rPr>
                <w:rFonts w:asciiTheme="minorHAnsi" w:hAnsiTheme="minorHAnsi" w:cstheme="minorHAnsi"/>
                <w:sz w:val="21"/>
                <w:szCs w:val="21"/>
              </w:rPr>
            </w:pPr>
          </w:p>
          <w:p w:rsidR="00685A84" w:rsidRPr="005C5C49" w:rsidRDefault="00685A84" w:rsidP="00B17370">
            <w:pPr>
              <w:spacing w:line="235" w:lineRule="auto"/>
              <w:ind w:right="40"/>
              <w:jc w:val="both"/>
              <w:rPr>
                <w:rFonts w:asciiTheme="minorHAnsi" w:hAnsiTheme="minorHAnsi" w:cstheme="minorHAnsi"/>
                <w:sz w:val="21"/>
                <w:szCs w:val="21"/>
              </w:rPr>
            </w:pPr>
            <w:r w:rsidRPr="005C5C49">
              <w:rPr>
                <w:rFonts w:asciiTheme="minorHAnsi" w:hAnsiTheme="minorHAnsi" w:cstheme="minorHAnsi"/>
                <w:sz w:val="21"/>
                <w:szCs w:val="21"/>
              </w:rPr>
              <w:t xml:space="preserve">Vrtljivi priključki morajo biti izdelani iz kovine, z zunanjim premerom, ki ne presega 60 mm in </w:t>
            </w:r>
            <w:r>
              <w:rPr>
                <w:rFonts w:asciiTheme="minorHAnsi" w:hAnsiTheme="minorHAnsi" w:cstheme="minorHAnsi"/>
                <w:sz w:val="21"/>
                <w:szCs w:val="21"/>
              </w:rPr>
              <w:t xml:space="preserve">morajo </w:t>
            </w:r>
            <w:r w:rsidRPr="005C5C49">
              <w:rPr>
                <w:rFonts w:asciiTheme="minorHAnsi" w:hAnsiTheme="minorHAnsi" w:cstheme="minorHAnsi"/>
                <w:sz w:val="21"/>
                <w:szCs w:val="21"/>
              </w:rPr>
              <w:t xml:space="preserve">na obeh koncih </w:t>
            </w:r>
            <w:r>
              <w:rPr>
                <w:rFonts w:asciiTheme="minorHAnsi" w:hAnsiTheme="minorHAnsi" w:cstheme="minorHAnsi"/>
                <w:sz w:val="21"/>
                <w:szCs w:val="21"/>
              </w:rPr>
              <w:t xml:space="preserve">imeti </w:t>
            </w:r>
            <w:r w:rsidRPr="005C5C49">
              <w:rPr>
                <w:rFonts w:asciiTheme="minorHAnsi" w:hAnsiTheme="minorHAnsi" w:cstheme="minorHAnsi"/>
                <w:sz w:val="21"/>
                <w:szCs w:val="21"/>
              </w:rPr>
              <w:t xml:space="preserve">odprtino. Oba dela </w:t>
            </w:r>
            <w:proofErr w:type="spellStart"/>
            <w:r w:rsidRPr="005C5C49">
              <w:rPr>
                <w:rFonts w:asciiTheme="minorHAnsi" w:hAnsiTheme="minorHAnsi" w:cstheme="minorHAnsi"/>
                <w:sz w:val="21"/>
                <w:szCs w:val="21"/>
              </w:rPr>
              <w:t>konektorja</w:t>
            </w:r>
            <w:proofErr w:type="spellEnd"/>
            <w:r w:rsidRPr="005C5C49">
              <w:rPr>
                <w:rFonts w:asciiTheme="minorHAnsi" w:hAnsiTheme="minorHAnsi" w:cstheme="minorHAnsi"/>
                <w:sz w:val="21"/>
                <w:szCs w:val="21"/>
              </w:rPr>
              <w:t xml:space="preserve"> morata biti vrtljivo povezana na tak način, ki omogoča prenos aksialne sile ustrezne vrednosti in onemogoči vsakršni prenos vrtljivega premikanja iz enega dela priključka na drugega.</w:t>
            </w:r>
          </w:p>
        </w:tc>
        <w:tc>
          <w:tcPr>
            <w:tcW w:w="1276" w:type="dxa"/>
            <w:vAlign w:val="center"/>
          </w:tcPr>
          <w:p w:rsidR="00685A84" w:rsidRPr="005C5C49" w:rsidRDefault="00685A84" w:rsidP="00B17370">
            <w:pPr>
              <w:keepNext/>
              <w:tabs>
                <w:tab w:val="left" w:pos="708"/>
              </w:tabs>
              <w:jc w:val="center"/>
              <w:outlineLvl w:val="1"/>
              <w:rPr>
                <w:rFonts w:asciiTheme="minorHAnsi" w:hAnsiTheme="minorHAnsi" w:cstheme="minorHAnsi"/>
                <w:b/>
                <w:sz w:val="21"/>
                <w:szCs w:val="21"/>
              </w:rPr>
            </w:pPr>
          </w:p>
        </w:tc>
      </w:tr>
      <w:tr w:rsidR="00685A84" w:rsidRPr="005C5C49" w:rsidTr="00B17370">
        <w:trPr>
          <w:cantSplit/>
          <w:trHeight w:val="278"/>
        </w:trPr>
        <w:tc>
          <w:tcPr>
            <w:tcW w:w="426" w:type="dxa"/>
            <w:vMerge/>
            <w:vAlign w:val="center"/>
          </w:tcPr>
          <w:p w:rsidR="00685A84" w:rsidRPr="005C5C49" w:rsidRDefault="00685A84" w:rsidP="00B17370">
            <w:pPr>
              <w:keepNext/>
              <w:tabs>
                <w:tab w:val="left" w:pos="708"/>
              </w:tabs>
              <w:jc w:val="center"/>
              <w:outlineLvl w:val="1"/>
              <w:rPr>
                <w:rFonts w:asciiTheme="minorHAnsi" w:hAnsiTheme="minorHAnsi" w:cstheme="minorHAnsi"/>
                <w:iCs/>
                <w:sz w:val="21"/>
                <w:szCs w:val="21"/>
              </w:rPr>
            </w:pPr>
          </w:p>
        </w:tc>
        <w:tc>
          <w:tcPr>
            <w:tcW w:w="7649" w:type="dxa"/>
            <w:vAlign w:val="center"/>
          </w:tcPr>
          <w:p w:rsidR="00685A84" w:rsidRPr="005C5C49" w:rsidRDefault="00685A84" w:rsidP="00B17370">
            <w:pPr>
              <w:spacing w:line="0" w:lineRule="atLeast"/>
              <w:rPr>
                <w:rFonts w:asciiTheme="minorHAnsi" w:hAnsiTheme="minorHAnsi" w:cstheme="minorHAnsi"/>
                <w:b/>
                <w:sz w:val="21"/>
                <w:szCs w:val="21"/>
              </w:rPr>
            </w:pPr>
            <w:r w:rsidRPr="005C5C49">
              <w:rPr>
                <w:rFonts w:asciiTheme="minorHAnsi" w:hAnsiTheme="minorHAnsi" w:cstheme="minorHAnsi"/>
                <w:b/>
                <w:sz w:val="21"/>
                <w:szCs w:val="21"/>
              </w:rPr>
              <w:t>Oprema za čiščenje in preverjanje kanalov</w:t>
            </w:r>
          </w:p>
          <w:p w:rsidR="00685A84" w:rsidRPr="005C5C49" w:rsidRDefault="00685A84" w:rsidP="00B17370">
            <w:pPr>
              <w:spacing w:line="5" w:lineRule="exact"/>
              <w:rPr>
                <w:rFonts w:asciiTheme="minorHAnsi" w:hAnsiTheme="minorHAnsi" w:cstheme="minorHAnsi"/>
                <w:sz w:val="21"/>
                <w:szCs w:val="21"/>
              </w:rPr>
            </w:pPr>
          </w:p>
          <w:p w:rsidR="00685A84" w:rsidRPr="005C5C49" w:rsidRDefault="00685A84" w:rsidP="00B17370">
            <w:pPr>
              <w:spacing w:line="237" w:lineRule="auto"/>
              <w:jc w:val="both"/>
              <w:rPr>
                <w:rFonts w:asciiTheme="minorHAnsi" w:hAnsiTheme="minorHAnsi" w:cstheme="minorHAnsi"/>
                <w:sz w:val="21"/>
                <w:szCs w:val="21"/>
              </w:rPr>
            </w:pPr>
            <w:r w:rsidRPr="005C5C49">
              <w:rPr>
                <w:rFonts w:asciiTheme="minorHAnsi" w:hAnsiTheme="minorHAnsi" w:cstheme="minorHAnsi"/>
                <w:sz w:val="21"/>
                <w:szCs w:val="21"/>
              </w:rPr>
              <w:t xml:space="preserve">Ščetke za odstranjevanje vseh mogočih onesnaženj iz notranjosti kanalov in nerazdeljivih zaščitnih kabelskih cevi morajo biti izdelane iz plastike, valjaste oblike in imeti odprtine na obeh koncih (za pritrjevanje vrvi). </w:t>
            </w:r>
          </w:p>
        </w:tc>
        <w:tc>
          <w:tcPr>
            <w:tcW w:w="1276" w:type="dxa"/>
            <w:vAlign w:val="center"/>
          </w:tcPr>
          <w:p w:rsidR="00685A84" w:rsidRPr="005C5C49" w:rsidRDefault="00685A84" w:rsidP="00B17370">
            <w:pPr>
              <w:keepNext/>
              <w:tabs>
                <w:tab w:val="left" w:pos="708"/>
              </w:tabs>
              <w:jc w:val="center"/>
              <w:outlineLvl w:val="1"/>
              <w:rPr>
                <w:rFonts w:asciiTheme="minorHAnsi" w:hAnsiTheme="minorHAnsi" w:cstheme="minorHAnsi"/>
                <w:b/>
                <w:sz w:val="21"/>
                <w:szCs w:val="21"/>
              </w:rPr>
            </w:pPr>
          </w:p>
        </w:tc>
      </w:tr>
      <w:tr w:rsidR="00685A84" w:rsidRPr="005C5C49" w:rsidTr="00B17370">
        <w:trPr>
          <w:cantSplit/>
          <w:trHeight w:val="278"/>
        </w:trPr>
        <w:tc>
          <w:tcPr>
            <w:tcW w:w="426" w:type="dxa"/>
            <w:vMerge/>
            <w:vAlign w:val="center"/>
          </w:tcPr>
          <w:p w:rsidR="00685A84" w:rsidRPr="005C5C49" w:rsidRDefault="00685A84" w:rsidP="00B17370">
            <w:pPr>
              <w:keepNext/>
              <w:tabs>
                <w:tab w:val="left" w:pos="708"/>
              </w:tabs>
              <w:jc w:val="center"/>
              <w:outlineLvl w:val="1"/>
              <w:rPr>
                <w:rFonts w:asciiTheme="minorHAnsi" w:hAnsiTheme="minorHAnsi" w:cstheme="minorHAnsi"/>
                <w:iCs/>
                <w:sz w:val="21"/>
                <w:szCs w:val="21"/>
              </w:rPr>
            </w:pPr>
          </w:p>
        </w:tc>
        <w:tc>
          <w:tcPr>
            <w:tcW w:w="7649" w:type="dxa"/>
            <w:vAlign w:val="center"/>
          </w:tcPr>
          <w:p w:rsidR="00685A84" w:rsidRPr="005C5C49" w:rsidRDefault="00685A84" w:rsidP="00B17370">
            <w:pPr>
              <w:spacing w:line="237" w:lineRule="auto"/>
              <w:rPr>
                <w:rFonts w:asciiTheme="minorHAnsi" w:hAnsiTheme="minorHAnsi" w:cstheme="minorHAnsi"/>
                <w:b/>
                <w:bCs/>
                <w:sz w:val="21"/>
                <w:szCs w:val="21"/>
              </w:rPr>
            </w:pPr>
            <w:r w:rsidRPr="005C5C49">
              <w:rPr>
                <w:rFonts w:asciiTheme="minorHAnsi" w:hAnsiTheme="minorHAnsi" w:cstheme="minorHAnsi"/>
                <w:b/>
                <w:bCs/>
                <w:sz w:val="21"/>
                <w:szCs w:val="21"/>
              </w:rPr>
              <w:t>Mazalne naprave za kabelske kanale</w:t>
            </w:r>
          </w:p>
          <w:p w:rsidR="00685A84" w:rsidRPr="005C5C49" w:rsidRDefault="00685A84" w:rsidP="00B17370">
            <w:pPr>
              <w:spacing w:line="0" w:lineRule="atLeast"/>
              <w:jc w:val="both"/>
              <w:rPr>
                <w:rFonts w:asciiTheme="minorHAnsi" w:hAnsiTheme="minorHAnsi" w:cstheme="minorHAnsi"/>
                <w:sz w:val="21"/>
                <w:szCs w:val="21"/>
              </w:rPr>
            </w:pPr>
            <w:r w:rsidRPr="005C5C49">
              <w:rPr>
                <w:rFonts w:asciiTheme="minorHAnsi" w:hAnsiTheme="minorHAnsi" w:cstheme="minorHAnsi"/>
                <w:sz w:val="21"/>
                <w:szCs w:val="21"/>
              </w:rPr>
              <w:t xml:space="preserve">Mazalne naprave, ki se uporabljajo za porazdelitev mazalnih sredstev znotraj cevi, morajo biti iz vsaj dveh polirnih kolesc iz bombažnih vlaken in pritrjenih na kovinske osi, z odprtinami na obeh koncih. </w:t>
            </w:r>
          </w:p>
        </w:tc>
        <w:tc>
          <w:tcPr>
            <w:tcW w:w="1276" w:type="dxa"/>
            <w:vAlign w:val="center"/>
          </w:tcPr>
          <w:p w:rsidR="00685A84" w:rsidRPr="005C5C49" w:rsidRDefault="00685A84" w:rsidP="00B17370">
            <w:pPr>
              <w:keepNext/>
              <w:tabs>
                <w:tab w:val="left" w:pos="708"/>
              </w:tabs>
              <w:jc w:val="center"/>
              <w:outlineLvl w:val="1"/>
              <w:rPr>
                <w:rFonts w:asciiTheme="minorHAnsi" w:hAnsiTheme="minorHAnsi" w:cstheme="minorHAnsi"/>
                <w:b/>
                <w:sz w:val="21"/>
                <w:szCs w:val="21"/>
              </w:rPr>
            </w:pPr>
          </w:p>
        </w:tc>
      </w:tr>
      <w:tr w:rsidR="00685A84" w:rsidRPr="005C5C49" w:rsidTr="00B17370">
        <w:trPr>
          <w:cantSplit/>
          <w:trHeight w:val="278"/>
        </w:trPr>
        <w:tc>
          <w:tcPr>
            <w:tcW w:w="426" w:type="dxa"/>
            <w:vMerge/>
            <w:vAlign w:val="center"/>
          </w:tcPr>
          <w:p w:rsidR="00685A84" w:rsidRPr="005C5C49" w:rsidRDefault="00685A84" w:rsidP="00B17370">
            <w:pPr>
              <w:keepNext/>
              <w:tabs>
                <w:tab w:val="left" w:pos="708"/>
              </w:tabs>
              <w:jc w:val="center"/>
              <w:outlineLvl w:val="1"/>
              <w:rPr>
                <w:rFonts w:asciiTheme="minorHAnsi" w:hAnsiTheme="minorHAnsi" w:cstheme="minorHAnsi"/>
                <w:iCs/>
                <w:sz w:val="21"/>
                <w:szCs w:val="21"/>
              </w:rPr>
            </w:pPr>
          </w:p>
        </w:tc>
        <w:tc>
          <w:tcPr>
            <w:tcW w:w="7649" w:type="dxa"/>
            <w:vAlign w:val="center"/>
          </w:tcPr>
          <w:p w:rsidR="00685A84" w:rsidRPr="005C5C49" w:rsidRDefault="00685A84" w:rsidP="00B17370">
            <w:pPr>
              <w:spacing w:line="0" w:lineRule="atLeast"/>
              <w:rPr>
                <w:rFonts w:asciiTheme="minorHAnsi" w:hAnsiTheme="minorHAnsi" w:cstheme="minorHAnsi"/>
                <w:b/>
                <w:sz w:val="21"/>
                <w:szCs w:val="21"/>
              </w:rPr>
            </w:pPr>
            <w:r w:rsidRPr="005C5C49">
              <w:rPr>
                <w:rFonts w:asciiTheme="minorHAnsi" w:hAnsiTheme="minorHAnsi" w:cstheme="minorHAnsi"/>
                <w:b/>
                <w:sz w:val="21"/>
                <w:szCs w:val="21"/>
              </w:rPr>
              <w:t>Zaščita koncev kablov pred vlago</w:t>
            </w:r>
          </w:p>
          <w:p w:rsidR="00685A84" w:rsidRPr="005C5C49" w:rsidRDefault="00685A84" w:rsidP="00B17370">
            <w:pPr>
              <w:spacing w:line="1" w:lineRule="exact"/>
              <w:rPr>
                <w:rFonts w:asciiTheme="minorHAnsi" w:hAnsiTheme="minorHAnsi" w:cstheme="minorHAnsi"/>
                <w:sz w:val="21"/>
                <w:szCs w:val="21"/>
              </w:rPr>
            </w:pPr>
          </w:p>
          <w:p w:rsidR="00685A84" w:rsidRPr="005C5C49" w:rsidRDefault="00685A84" w:rsidP="00B17370">
            <w:pPr>
              <w:spacing w:line="237" w:lineRule="auto"/>
              <w:jc w:val="both"/>
              <w:rPr>
                <w:rFonts w:asciiTheme="minorHAnsi" w:hAnsiTheme="minorHAnsi" w:cstheme="minorHAnsi"/>
                <w:sz w:val="21"/>
                <w:szCs w:val="21"/>
              </w:rPr>
            </w:pPr>
            <w:r w:rsidRPr="005C5C49">
              <w:rPr>
                <w:rFonts w:asciiTheme="minorHAnsi" w:hAnsiTheme="minorHAnsi" w:cstheme="minorHAnsi"/>
                <w:sz w:val="21"/>
                <w:szCs w:val="21"/>
              </w:rPr>
              <w:t xml:space="preserve">Kabelske konce ali odprte plašče je potrebno zaščititi in zatesniti pred vlago. Zaščita mora biti, odvisno od tipa kabla, </w:t>
            </w:r>
            <w:r>
              <w:rPr>
                <w:rFonts w:asciiTheme="minorHAnsi" w:hAnsiTheme="minorHAnsi" w:cstheme="minorHAnsi"/>
                <w:sz w:val="21"/>
                <w:szCs w:val="21"/>
              </w:rPr>
              <w:t>izvedena</w:t>
            </w:r>
            <w:r w:rsidRPr="005C5C49">
              <w:rPr>
                <w:rFonts w:asciiTheme="minorHAnsi" w:hAnsiTheme="minorHAnsi" w:cstheme="minorHAnsi"/>
                <w:sz w:val="21"/>
                <w:szCs w:val="21"/>
              </w:rPr>
              <w:t xml:space="preserve"> s termo krčljivo zaključno kabelsko kapico na obeh koncih ali vlečnim očescem s </w:t>
            </w:r>
            <w:proofErr w:type="spellStart"/>
            <w:r w:rsidRPr="005C5C49">
              <w:rPr>
                <w:rFonts w:asciiTheme="minorHAnsi" w:hAnsiTheme="minorHAnsi" w:cstheme="minorHAnsi"/>
                <w:sz w:val="21"/>
                <w:szCs w:val="21"/>
              </w:rPr>
              <w:t>skrčljivo</w:t>
            </w:r>
            <w:proofErr w:type="spellEnd"/>
            <w:r w:rsidRPr="005C5C49">
              <w:rPr>
                <w:rFonts w:asciiTheme="minorHAnsi" w:hAnsiTheme="minorHAnsi" w:cstheme="minorHAnsi"/>
                <w:sz w:val="21"/>
                <w:szCs w:val="21"/>
              </w:rPr>
              <w:t xml:space="preserve"> cevko na eni strani in </w:t>
            </w:r>
            <w:proofErr w:type="spellStart"/>
            <w:r w:rsidRPr="005C5C49">
              <w:rPr>
                <w:rFonts w:asciiTheme="minorHAnsi" w:hAnsiTheme="minorHAnsi" w:cstheme="minorHAnsi"/>
                <w:sz w:val="21"/>
                <w:szCs w:val="21"/>
              </w:rPr>
              <w:t>skrčljivo</w:t>
            </w:r>
            <w:proofErr w:type="spellEnd"/>
            <w:r w:rsidRPr="005C5C49">
              <w:rPr>
                <w:rFonts w:asciiTheme="minorHAnsi" w:hAnsiTheme="minorHAnsi" w:cstheme="minorHAnsi"/>
                <w:sz w:val="21"/>
                <w:szCs w:val="21"/>
              </w:rPr>
              <w:t xml:space="preserve"> zaključno kabelsko kapico na drugem koncu.</w:t>
            </w:r>
          </w:p>
        </w:tc>
        <w:tc>
          <w:tcPr>
            <w:tcW w:w="1276" w:type="dxa"/>
            <w:vAlign w:val="center"/>
          </w:tcPr>
          <w:p w:rsidR="00685A84" w:rsidRPr="005C5C49" w:rsidRDefault="00685A84" w:rsidP="00B17370">
            <w:pPr>
              <w:keepNext/>
              <w:tabs>
                <w:tab w:val="left" w:pos="708"/>
              </w:tabs>
              <w:outlineLvl w:val="1"/>
              <w:rPr>
                <w:rFonts w:asciiTheme="minorHAnsi" w:hAnsiTheme="minorHAnsi" w:cstheme="minorHAnsi"/>
                <w:b/>
                <w:sz w:val="21"/>
                <w:szCs w:val="21"/>
              </w:rPr>
            </w:pPr>
          </w:p>
        </w:tc>
      </w:tr>
      <w:tr w:rsidR="00685A84" w:rsidRPr="005C5C49" w:rsidTr="00B17370">
        <w:trPr>
          <w:cantSplit/>
          <w:trHeight w:val="274"/>
        </w:trPr>
        <w:tc>
          <w:tcPr>
            <w:tcW w:w="426" w:type="dxa"/>
            <w:vMerge w:val="restart"/>
            <w:vAlign w:val="center"/>
          </w:tcPr>
          <w:p w:rsidR="00685A84" w:rsidRPr="00010BDB" w:rsidRDefault="00685A84" w:rsidP="00B17370">
            <w:pPr>
              <w:keepNext/>
              <w:tabs>
                <w:tab w:val="left" w:pos="708"/>
              </w:tabs>
              <w:jc w:val="center"/>
              <w:outlineLvl w:val="1"/>
              <w:rPr>
                <w:rFonts w:asciiTheme="minorHAnsi" w:hAnsiTheme="minorHAnsi" w:cstheme="minorHAnsi"/>
                <w:b/>
                <w:iCs/>
                <w:sz w:val="21"/>
                <w:szCs w:val="21"/>
              </w:rPr>
            </w:pPr>
            <w:bookmarkStart w:id="66" w:name="_Toc530644812"/>
            <w:bookmarkStart w:id="67" w:name="_Toc531106910"/>
            <w:bookmarkStart w:id="68" w:name="_Toc532276203"/>
            <w:bookmarkStart w:id="69" w:name="_Toc533066067"/>
            <w:bookmarkStart w:id="70" w:name="_Toc536709612"/>
            <w:bookmarkStart w:id="71" w:name="_Toc56351374"/>
            <w:bookmarkStart w:id="72" w:name="_Toc56603502"/>
            <w:r w:rsidRPr="00010BDB">
              <w:rPr>
                <w:rFonts w:asciiTheme="minorHAnsi" w:hAnsiTheme="minorHAnsi" w:cstheme="minorHAnsi"/>
                <w:b/>
                <w:iCs/>
                <w:sz w:val="21"/>
                <w:szCs w:val="21"/>
              </w:rPr>
              <w:t>C.</w:t>
            </w:r>
            <w:bookmarkEnd w:id="66"/>
            <w:bookmarkEnd w:id="67"/>
            <w:bookmarkEnd w:id="68"/>
            <w:bookmarkEnd w:id="69"/>
            <w:bookmarkEnd w:id="70"/>
            <w:bookmarkEnd w:id="71"/>
            <w:bookmarkEnd w:id="72"/>
          </w:p>
          <w:p w:rsidR="00685A84" w:rsidRPr="00010BDB" w:rsidRDefault="00685A84" w:rsidP="00B17370">
            <w:pPr>
              <w:keepNext/>
              <w:tabs>
                <w:tab w:val="left" w:pos="708"/>
              </w:tabs>
              <w:jc w:val="center"/>
              <w:outlineLvl w:val="1"/>
              <w:rPr>
                <w:rFonts w:asciiTheme="minorHAnsi" w:hAnsiTheme="minorHAnsi" w:cstheme="minorHAnsi"/>
                <w:b/>
                <w:iCs/>
                <w:sz w:val="21"/>
                <w:szCs w:val="21"/>
              </w:rPr>
            </w:pPr>
          </w:p>
          <w:p w:rsidR="00685A84" w:rsidRPr="00010BDB" w:rsidRDefault="00685A84" w:rsidP="00B17370">
            <w:pPr>
              <w:rPr>
                <w:rFonts w:asciiTheme="minorHAnsi" w:hAnsiTheme="minorHAnsi" w:cstheme="minorHAnsi"/>
                <w:b/>
                <w:sz w:val="21"/>
                <w:szCs w:val="21"/>
              </w:rPr>
            </w:pPr>
          </w:p>
          <w:p w:rsidR="00685A84" w:rsidRPr="00010BDB" w:rsidRDefault="00685A84" w:rsidP="00B17370">
            <w:pPr>
              <w:rPr>
                <w:rFonts w:asciiTheme="minorHAnsi" w:hAnsiTheme="minorHAnsi" w:cstheme="minorHAnsi"/>
                <w:b/>
                <w:sz w:val="21"/>
                <w:szCs w:val="21"/>
              </w:rPr>
            </w:pPr>
          </w:p>
          <w:p w:rsidR="00685A84" w:rsidRPr="00010BDB" w:rsidRDefault="00685A84" w:rsidP="00B17370">
            <w:pPr>
              <w:rPr>
                <w:rFonts w:asciiTheme="minorHAnsi" w:hAnsiTheme="minorHAnsi" w:cstheme="minorHAnsi"/>
                <w:b/>
                <w:sz w:val="21"/>
                <w:szCs w:val="21"/>
              </w:rPr>
            </w:pPr>
          </w:p>
          <w:p w:rsidR="00685A84" w:rsidRPr="00010BDB" w:rsidRDefault="00685A84" w:rsidP="00B17370">
            <w:pPr>
              <w:rPr>
                <w:rFonts w:asciiTheme="minorHAnsi" w:hAnsiTheme="minorHAnsi" w:cstheme="minorHAnsi"/>
                <w:b/>
                <w:sz w:val="21"/>
                <w:szCs w:val="21"/>
              </w:rPr>
            </w:pPr>
          </w:p>
          <w:p w:rsidR="00685A84" w:rsidRPr="00010BDB" w:rsidRDefault="00685A84" w:rsidP="00B17370">
            <w:pPr>
              <w:rPr>
                <w:rFonts w:asciiTheme="minorHAnsi" w:hAnsiTheme="minorHAnsi" w:cstheme="minorHAnsi"/>
                <w:b/>
                <w:iCs/>
                <w:sz w:val="21"/>
                <w:szCs w:val="21"/>
              </w:rPr>
            </w:pPr>
          </w:p>
        </w:tc>
        <w:tc>
          <w:tcPr>
            <w:tcW w:w="7649" w:type="dxa"/>
            <w:vAlign w:val="center"/>
          </w:tcPr>
          <w:p w:rsidR="00685A84" w:rsidRPr="00010BDB" w:rsidRDefault="00685A84" w:rsidP="00B17370">
            <w:pPr>
              <w:spacing w:line="0" w:lineRule="atLeast"/>
              <w:rPr>
                <w:rFonts w:asciiTheme="minorHAnsi" w:hAnsiTheme="minorHAnsi" w:cstheme="minorHAnsi"/>
                <w:b/>
                <w:sz w:val="21"/>
                <w:szCs w:val="21"/>
              </w:rPr>
            </w:pPr>
            <w:r w:rsidRPr="00010BDB">
              <w:rPr>
                <w:rFonts w:asciiTheme="minorHAnsi" w:hAnsiTheme="minorHAnsi" w:cstheme="minorHAnsi"/>
                <w:b/>
                <w:sz w:val="21"/>
                <w:szCs w:val="21"/>
              </w:rPr>
              <w:t xml:space="preserve">Tehnologija strojnega polaganja SN kablov </w:t>
            </w:r>
          </w:p>
        </w:tc>
        <w:tc>
          <w:tcPr>
            <w:tcW w:w="1276" w:type="dxa"/>
            <w:vAlign w:val="center"/>
          </w:tcPr>
          <w:p w:rsidR="00685A84" w:rsidRPr="005C5C49" w:rsidRDefault="00685A84" w:rsidP="00B17370">
            <w:pPr>
              <w:keepNext/>
              <w:tabs>
                <w:tab w:val="left" w:pos="708"/>
              </w:tabs>
              <w:jc w:val="center"/>
              <w:outlineLvl w:val="1"/>
              <w:rPr>
                <w:rFonts w:asciiTheme="minorHAnsi" w:hAnsiTheme="minorHAnsi" w:cstheme="minorHAnsi"/>
                <w:b/>
                <w:sz w:val="21"/>
                <w:szCs w:val="21"/>
              </w:rPr>
            </w:pPr>
          </w:p>
        </w:tc>
      </w:tr>
      <w:tr w:rsidR="00685A84" w:rsidRPr="005C5C49" w:rsidTr="00B17370">
        <w:trPr>
          <w:cantSplit/>
          <w:trHeight w:val="278"/>
        </w:trPr>
        <w:tc>
          <w:tcPr>
            <w:tcW w:w="426" w:type="dxa"/>
            <w:vMerge/>
            <w:vAlign w:val="center"/>
          </w:tcPr>
          <w:p w:rsidR="00685A84" w:rsidRPr="00010BDB" w:rsidRDefault="00685A84" w:rsidP="00B17370">
            <w:pPr>
              <w:rPr>
                <w:rFonts w:asciiTheme="minorHAnsi" w:hAnsiTheme="minorHAnsi" w:cstheme="minorHAnsi"/>
                <w:sz w:val="21"/>
                <w:szCs w:val="21"/>
              </w:rPr>
            </w:pPr>
          </w:p>
        </w:tc>
        <w:tc>
          <w:tcPr>
            <w:tcW w:w="7649" w:type="dxa"/>
            <w:vAlign w:val="center"/>
          </w:tcPr>
          <w:p w:rsidR="00685A84" w:rsidRPr="00010BDB" w:rsidRDefault="00685A84" w:rsidP="00B17370">
            <w:pPr>
              <w:shd w:val="clear" w:color="auto" w:fill="FFFFFF" w:themeFill="background1"/>
              <w:rPr>
                <w:rFonts w:asciiTheme="minorHAnsi" w:hAnsiTheme="minorHAnsi" w:cstheme="minorHAnsi"/>
                <w:b/>
                <w:sz w:val="21"/>
                <w:szCs w:val="21"/>
              </w:rPr>
            </w:pPr>
            <w:r w:rsidRPr="00010BDB">
              <w:rPr>
                <w:rFonts w:asciiTheme="minorHAnsi" w:hAnsiTheme="minorHAnsi" w:cstheme="minorHAnsi"/>
                <w:b/>
                <w:sz w:val="21"/>
                <w:szCs w:val="21"/>
              </w:rPr>
              <w:t>Kriteriji, vezani na način polaganja so navedeni v GIS TS-11 (prevzem in polaganje kablov):</w:t>
            </w:r>
          </w:p>
          <w:p w:rsidR="00685A84" w:rsidRPr="002C1D41" w:rsidRDefault="00685A84" w:rsidP="00685A84">
            <w:pPr>
              <w:pStyle w:val="Odstavekseznama"/>
              <w:numPr>
                <w:ilvl w:val="0"/>
                <w:numId w:val="21"/>
              </w:numPr>
              <w:shd w:val="clear" w:color="auto" w:fill="FFFFFF" w:themeFill="background1"/>
              <w:spacing w:after="0" w:line="240" w:lineRule="auto"/>
              <w:jc w:val="both"/>
              <w:rPr>
                <w:rFonts w:asciiTheme="minorHAnsi" w:hAnsiTheme="minorHAnsi" w:cstheme="minorHAnsi"/>
                <w:sz w:val="21"/>
                <w:szCs w:val="21"/>
                <w:lang w:val="sl-SI"/>
              </w:rPr>
            </w:pPr>
            <w:r w:rsidRPr="002C1D41">
              <w:rPr>
                <w:rFonts w:asciiTheme="minorHAnsi" w:hAnsiTheme="minorHAnsi" w:cstheme="minorHAnsi"/>
                <w:sz w:val="21"/>
                <w:szCs w:val="21"/>
                <w:lang w:val="sl-SI"/>
              </w:rPr>
              <w:t xml:space="preserve">najmanjši upogibni radij, </w:t>
            </w:r>
          </w:p>
          <w:p w:rsidR="00685A84" w:rsidRPr="002C1D41" w:rsidRDefault="00685A84" w:rsidP="00685A84">
            <w:pPr>
              <w:pStyle w:val="Odstavekseznama"/>
              <w:numPr>
                <w:ilvl w:val="0"/>
                <w:numId w:val="21"/>
              </w:numPr>
              <w:shd w:val="clear" w:color="auto" w:fill="FFFFFF" w:themeFill="background1"/>
              <w:spacing w:after="0" w:line="240" w:lineRule="auto"/>
              <w:jc w:val="both"/>
              <w:rPr>
                <w:rFonts w:asciiTheme="minorHAnsi" w:hAnsiTheme="minorHAnsi" w:cstheme="minorHAnsi"/>
                <w:sz w:val="21"/>
                <w:szCs w:val="21"/>
                <w:lang w:val="sl-SI"/>
              </w:rPr>
            </w:pPr>
            <w:r w:rsidRPr="002C1D41">
              <w:rPr>
                <w:rFonts w:asciiTheme="minorHAnsi" w:hAnsiTheme="minorHAnsi" w:cstheme="minorHAnsi"/>
                <w:sz w:val="21"/>
                <w:szCs w:val="21"/>
                <w:lang w:val="sl-SI"/>
              </w:rPr>
              <w:t xml:space="preserve">največja natezna sila, </w:t>
            </w:r>
          </w:p>
          <w:p w:rsidR="00685A84" w:rsidRPr="002C1D41" w:rsidRDefault="00685A84" w:rsidP="00685A84">
            <w:pPr>
              <w:pStyle w:val="Odstavekseznama"/>
              <w:numPr>
                <w:ilvl w:val="0"/>
                <w:numId w:val="21"/>
              </w:numPr>
              <w:shd w:val="clear" w:color="auto" w:fill="FFFFFF" w:themeFill="background1"/>
              <w:spacing w:after="0" w:line="240" w:lineRule="auto"/>
              <w:jc w:val="both"/>
              <w:rPr>
                <w:rFonts w:asciiTheme="minorHAnsi" w:hAnsiTheme="minorHAnsi" w:cstheme="minorHAnsi"/>
                <w:sz w:val="21"/>
                <w:szCs w:val="21"/>
                <w:lang w:val="sl-SI"/>
              </w:rPr>
            </w:pPr>
            <w:r w:rsidRPr="002C1D41">
              <w:rPr>
                <w:rFonts w:asciiTheme="minorHAnsi" w:hAnsiTheme="minorHAnsi" w:cstheme="minorHAnsi"/>
                <w:sz w:val="21"/>
                <w:szCs w:val="21"/>
                <w:lang w:val="sl-SI"/>
              </w:rPr>
              <w:t xml:space="preserve">masa, </w:t>
            </w:r>
          </w:p>
          <w:p w:rsidR="00685A84" w:rsidRPr="002C1D41" w:rsidRDefault="00685A84" w:rsidP="00685A84">
            <w:pPr>
              <w:pStyle w:val="Odstavekseznama"/>
              <w:numPr>
                <w:ilvl w:val="0"/>
                <w:numId w:val="21"/>
              </w:numPr>
              <w:shd w:val="clear" w:color="auto" w:fill="FFFFFF" w:themeFill="background1"/>
              <w:spacing w:after="0" w:line="240" w:lineRule="auto"/>
              <w:jc w:val="both"/>
              <w:rPr>
                <w:rFonts w:asciiTheme="minorHAnsi" w:hAnsiTheme="minorHAnsi" w:cstheme="minorHAnsi"/>
                <w:sz w:val="21"/>
                <w:szCs w:val="21"/>
                <w:lang w:val="sl-SI"/>
              </w:rPr>
            </w:pPr>
            <w:r w:rsidRPr="002C1D41">
              <w:rPr>
                <w:rFonts w:asciiTheme="minorHAnsi" w:hAnsiTheme="minorHAnsi" w:cstheme="minorHAnsi"/>
                <w:sz w:val="21"/>
                <w:szCs w:val="21"/>
                <w:lang w:val="sl-SI"/>
              </w:rPr>
              <w:t xml:space="preserve">zunanji premer, posebej pri uvleki kabla v cevno kanalizacijo, </w:t>
            </w:r>
          </w:p>
          <w:p w:rsidR="00685A84" w:rsidRPr="002C1D41" w:rsidRDefault="00685A84" w:rsidP="00685A84">
            <w:pPr>
              <w:pStyle w:val="Odstavekseznama"/>
              <w:numPr>
                <w:ilvl w:val="0"/>
                <w:numId w:val="21"/>
              </w:numPr>
              <w:shd w:val="clear" w:color="auto" w:fill="FFFFFF" w:themeFill="background1"/>
              <w:spacing w:after="0" w:line="240" w:lineRule="auto"/>
              <w:jc w:val="both"/>
              <w:rPr>
                <w:rFonts w:asciiTheme="minorHAnsi" w:hAnsiTheme="minorHAnsi" w:cstheme="minorHAnsi"/>
                <w:sz w:val="21"/>
                <w:szCs w:val="21"/>
                <w:lang w:val="sl-SI"/>
              </w:rPr>
            </w:pPr>
            <w:r w:rsidRPr="002C1D41">
              <w:rPr>
                <w:rFonts w:asciiTheme="minorHAnsi" w:hAnsiTheme="minorHAnsi" w:cstheme="minorHAnsi"/>
                <w:sz w:val="21"/>
                <w:szCs w:val="21"/>
                <w:lang w:val="sl-SI"/>
              </w:rPr>
              <w:lastRenderedPageBreak/>
              <w:t xml:space="preserve">notranji premer cevne kanalizacije, </w:t>
            </w:r>
          </w:p>
          <w:p w:rsidR="00685A84" w:rsidRPr="002C1D41" w:rsidRDefault="00685A84" w:rsidP="00685A84">
            <w:pPr>
              <w:pStyle w:val="Odstavekseznama"/>
              <w:numPr>
                <w:ilvl w:val="0"/>
                <w:numId w:val="21"/>
              </w:numPr>
              <w:shd w:val="clear" w:color="auto" w:fill="FFFFFF" w:themeFill="background1"/>
              <w:spacing w:after="0" w:line="240" w:lineRule="auto"/>
              <w:jc w:val="both"/>
              <w:rPr>
                <w:rFonts w:asciiTheme="minorHAnsi" w:hAnsiTheme="minorHAnsi" w:cstheme="minorHAnsi"/>
                <w:sz w:val="21"/>
                <w:szCs w:val="21"/>
                <w:lang w:val="sl-SI"/>
              </w:rPr>
            </w:pPr>
            <w:r w:rsidRPr="002C1D41">
              <w:rPr>
                <w:rFonts w:asciiTheme="minorHAnsi" w:hAnsiTheme="minorHAnsi" w:cstheme="minorHAnsi"/>
                <w:sz w:val="21"/>
                <w:szCs w:val="21"/>
                <w:lang w:val="sl-SI"/>
              </w:rPr>
              <w:t xml:space="preserve">fizikalne in kemijske lastnosti v primeru izpostavljenosti poostrenim pogojem, </w:t>
            </w:r>
          </w:p>
          <w:p w:rsidR="00685A84" w:rsidRPr="002C1D41" w:rsidRDefault="00685A84" w:rsidP="00685A84">
            <w:pPr>
              <w:pStyle w:val="Odstavekseznama"/>
              <w:numPr>
                <w:ilvl w:val="0"/>
                <w:numId w:val="21"/>
              </w:numPr>
              <w:shd w:val="clear" w:color="auto" w:fill="FFFFFF" w:themeFill="background1"/>
              <w:spacing w:after="0" w:line="240" w:lineRule="auto"/>
              <w:jc w:val="both"/>
              <w:rPr>
                <w:rFonts w:asciiTheme="minorHAnsi" w:hAnsiTheme="minorHAnsi" w:cstheme="minorHAnsi"/>
                <w:sz w:val="21"/>
                <w:szCs w:val="21"/>
                <w:lang w:val="sl-SI"/>
              </w:rPr>
            </w:pPr>
            <w:proofErr w:type="spellStart"/>
            <w:r w:rsidRPr="002C1D41">
              <w:rPr>
                <w:rFonts w:asciiTheme="minorHAnsi" w:hAnsiTheme="minorHAnsi" w:cstheme="minorHAnsi"/>
                <w:sz w:val="21"/>
                <w:szCs w:val="21"/>
                <w:lang w:val="sl-SI"/>
              </w:rPr>
              <w:t>ognjevarnost</w:t>
            </w:r>
            <w:proofErr w:type="spellEnd"/>
            <w:r w:rsidRPr="002C1D41">
              <w:rPr>
                <w:rFonts w:asciiTheme="minorHAnsi" w:hAnsiTheme="minorHAnsi" w:cstheme="minorHAnsi"/>
                <w:sz w:val="21"/>
                <w:szCs w:val="21"/>
                <w:lang w:val="sl-SI"/>
              </w:rPr>
              <w:t xml:space="preserve"> pri kabelskih vodih v elektrarnah in RTP. </w:t>
            </w:r>
          </w:p>
          <w:p w:rsidR="00685A84" w:rsidRPr="00010BDB" w:rsidRDefault="00685A84" w:rsidP="00B17370">
            <w:pPr>
              <w:shd w:val="clear" w:color="auto" w:fill="FFFFFF" w:themeFill="background1"/>
              <w:jc w:val="both"/>
              <w:rPr>
                <w:rFonts w:asciiTheme="minorHAnsi" w:hAnsiTheme="minorHAnsi" w:cstheme="minorHAnsi"/>
                <w:sz w:val="21"/>
                <w:szCs w:val="21"/>
              </w:rPr>
            </w:pPr>
            <w:r w:rsidRPr="00010BDB">
              <w:rPr>
                <w:rFonts w:asciiTheme="minorHAnsi" w:hAnsiTheme="minorHAnsi" w:cstheme="minorHAnsi"/>
                <w:sz w:val="21"/>
                <w:szCs w:val="21"/>
              </w:rPr>
              <w:t xml:space="preserve">Povezava na link: </w:t>
            </w:r>
            <w:hyperlink r:id="rId8" w:history="1">
              <w:r w:rsidRPr="00010BDB">
                <w:rPr>
                  <w:rStyle w:val="Hiperpovezava"/>
                  <w:rFonts w:asciiTheme="minorHAnsi" w:hAnsiTheme="minorHAnsi" w:cstheme="minorHAnsi"/>
                  <w:sz w:val="21"/>
                  <w:szCs w:val="21"/>
                </w:rPr>
                <w:t>http://www.giz-dee.si/Portals/0/Tipizacija/GIZ-TS-11-Prevzem-in-polaganje-kablov-1-do-35-kV.pdf</w:t>
              </w:r>
            </w:hyperlink>
            <w:r w:rsidRPr="00010BDB">
              <w:rPr>
                <w:rFonts w:asciiTheme="minorHAnsi" w:hAnsiTheme="minorHAnsi" w:cstheme="minorHAnsi"/>
                <w:sz w:val="21"/>
                <w:szCs w:val="21"/>
              </w:rPr>
              <w:t xml:space="preserve"> (v nadaljevanju GIZ TS-11)</w:t>
            </w:r>
          </w:p>
        </w:tc>
        <w:tc>
          <w:tcPr>
            <w:tcW w:w="1276" w:type="dxa"/>
            <w:vAlign w:val="center"/>
          </w:tcPr>
          <w:p w:rsidR="00685A84" w:rsidRPr="005C5C49" w:rsidRDefault="00685A84" w:rsidP="00B17370">
            <w:pPr>
              <w:keepNext/>
              <w:tabs>
                <w:tab w:val="left" w:pos="708"/>
              </w:tabs>
              <w:outlineLvl w:val="1"/>
              <w:rPr>
                <w:rFonts w:asciiTheme="minorHAnsi" w:hAnsiTheme="minorHAnsi" w:cstheme="minorHAnsi"/>
                <w:b/>
                <w:sz w:val="21"/>
                <w:szCs w:val="21"/>
              </w:rPr>
            </w:pPr>
          </w:p>
        </w:tc>
      </w:tr>
      <w:tr w:rsidR="00685A84" w:rsidRPr="005C5C49" w:rsidTr="00B17370">
        <w:trPr>
          <w:cantSplit/>
          <w:trHeight w:val="278"/>
        </w:trPr>
        <w:tc>
          <w:tcPr>
            <w:tcW w:w="426" w:type="dxa"/>
            <w:vMerge/>
            <w:vAlign w:val="center"/>
          </w:tcPr>
          <w:p w:rsidR="00685A84" w:rsidRPr="00010BDB" w:rsidRDefault="00685A84" w:rsidP="00B17370">
            <w:pPr>
              <w:keepNext/>
              <w:tabs>
                <w:tab w:val="left" w:pos="708"/>
              </w:tabs>
              <w:jc w:val="center"/>
              <w:outlineLvl w:val="1"/>
              <w:rPr>
                <w:rFonts w:asciiTheme="minorHAnsi" w:hAnsiTheme="minorHAnsi" w:cstheme="minorHAnsi"/>
                <w:iCs/>
                <w:sz w:val="21"/>
                <w:szCs w:val="21"/>
              </w:rPr>
            </w:pPr>
          </w:p>
        </w:tc>
        <w:tc>
          <w:tcPr>
            <w:tcW w:w="7649" w:type="dxa"/>
            <w:vAlign w:val="center"/>
          </w:tcPr>
          <w:p w:rsidR="00685A84" w:rsidRPr="00B52A19" w:rsidRDefault="00685A84" w:rsidP="00B17370">
            <w:pPr>
              <w:shd w:val="clear" w:color="auto" w:fill="FFFFFF" w:themeFill="background1"/>
              <w:spacing w:line="235" w:lineRule="auto"/>
              <w:jc w:val="both"/>
              <w:rPr>
                <w:rFonts w:asciiTheme="minorHAnsi" w:hAnsiTheme="minorHAnsi" w:cstheme="minorHAnsi"/>
                <w:b/>
                <w:sz w:val="21"/>
                <w:szCs w:val="21"/>
              </w:rPr>
            </w:pPr>
            <w:r w:rsidRPr="00B52A19">
              <w:rPr>
                <w:rFonts w:asciiTheme="minorHAnsi" w:hAnsiTheme="minorHAnsi" w:cstheme="minorHAnsi"/>
                <w:b/>
                <w:sz w:val="21"/>
                <w:szCs w:val="21"/>
              </w:rPr>
              <w:t>Za ohranitev mehanskih lastnosti SN kablov mora izvajalec polaganja izpolnjevati naslednje zahteve:</w:t>
            </w:r>
          </w:p>
          <w:p w:rsidR="00685A84" w:rsidRPr="00B52A19" w:rsidRDefault="00685A84" w:rsidP="00B17370">
            <w:pPr>
              <w:shd w:val="clear" w:color="auto" w:fill="FFFFFF" w:themeFill="background1"/>
              <w:spacing w:line="12" w:lineRule="exact"/>
              <w:jc w:val="both"/>
              <w:rPr>
                <w:rFonts w:asciiTheme="minorHAnsi" w:hAnsiTheme="minorHAnsi" w:cstheme="minorHAnsi"/>
                <w:sz w:val="21"/>
                <w:szCs w:val="21"/>
              </w:rPr>
            </w:pPr>
          </w:p>
          <w:p w:rsidR="00685A84" w:rsidRPr="00010BDB" w:rsidRDefault="00685A84" w:rsidP="00B17370">
            <w:pPr>
              <w:shd w:val="clear" w:color="auto" w:fill="FFFFFF" w:themeFill="background1"/>
              <w:tabs>
                <w:tab w:val="left" w:pos="720"/>
              </w:tabs>
              <w:spacing w:line="237" w:lineRule="auto"/>
              <w:jc w:val="both"/>
              <w:rPr>
                <w:rFonts w:asciiTheme="minorHAnsi" w:hAnsiTheme="minorHAnsi" w:cstheme="minorHAnsi"/>
                <w:sz w:val="21"/>
                <w:szCs w:val="21"/>
              </w:rPr>
            </w:pPr>
            <w:r w:rsidRPr="00B52A19">
              <w:rPr>
                <w:rFonts w:asciiTheme="minorHAnsi" w:hAnsiTheme="minorHAnsi" w:cstheme="minorHAnsi"/>
                <w:sz w:val="21"/>
                <w:szCs w:val="21"/>
              </w:rPr>
              <w:t>Maksimalna vlečna</w:t>
            </w:r>
            <w:r w:rsidRPr="00010BDB">
              <w:rPr>
                <w:rFonts w:asciiTheme="minorHAnsi" w:hAnsiTheme="minorHAnsi" w:cstheme="minorHAnsi"/>
                <w:sz w:val="21"/>
                <w:szCs w:val="21"/>
              </w:rPr>
              <w:t xml:space="preserve"> sila je odvisna od preseka vodnika in njegovega materiala; </w:t>
            </w:r>
          </w:p>
          <w:p w:rsidR="00685A84" w:rsidRPr="00010BDB" w:rsidRDefault="00685A84" w:rsidP="00B17370">
            <w:pPr>
              <w:shd w:val="clear" w:color="auto" w:fill="FFFFFF" w:themeFill="background1"/>
              <w:tabs>
                <w:tab w:val="left" w:pos="720"/>
              </w:tabs>
              <w:spacing w:line="237" w:lineRule="auto"/>
              <w:jc w:val="both"/>
              <w:rPr>
                <w:rFonts w:asciiTheme="minorHAnsi" w:hAnsiTheme="minorHAnsi" w:cstheme="minorHAnsi"/>
                <w:sz w:val="21"/>
                <w:szCs w:val="21"/>
              </w:rPr>
            </w:pPr>
            <w:r w:rsidRPr="00010BDB">
              <w:rPr>
                <w:rFonts w:asciiTheme="minorHAnsi" w:hAnsiTheme="minorHAnsi" w:cstheme="minorHAnsi"/>
                <w:sz w:val="21"/>
                <w:szCs w:val="21"/>
              </w:rPr>
              <w:t>Pri  uporabi maksimaln</w:t>
            </w:r>
            <w:r>
              <w:rPr>
                <w:rFonts w:asciiTheme="minorHAnsi" w:hAnsiTheme="minorHAnsi" w:cstheme="minorHAnsi"/>
                <w:sz w:val="21"/>
                <w:szCs w:val="21"/>
              </w:rPr>
              <w:t>e</w:t>
            </w:r>
            <w:r w:rsidRPr="00010BDB">
              <w:rPr>
                <w:rFonts w:asciiTheme="minorHAnsi" w:hAnsiTheme="minorHAnsi" w:cstheme="minorHAnsi"/>
                <w:sz w:val="21"/>
                <w:szCs w:val="21"/>
              </w:rPr>
              <w:t xml:space="preserve"> vlečn</w:t>
            </w:r>
            <w:r>
              <w:rPr>
                <w:rFonts w:asciiTheme="minorHAnsi" w:hAnsiTheme="minorHAnsi" w:cstheme="minorHAnsi"/>
                <w:sz w:val="21"/>
                <w:szCs w:val="21"/>
              </w:rPr>
              <w:t>e</w:t>
            </w:r>
            <w:r w:rsidRPr="00010BDB">
              <w:rPr>
                <w:rFonts w:asciiTheme="minorHAnsi" w:hAnsiTheme="minorHAnsi" w:cstheme="minorHAnsi"/>
                <w:sz w:val="21"/>
                <w:szCs w:val="21"/>
              </w:rPr>
              <w:t xml:space="preserve"> sil</w:t>
            </w:r>
            <w:r>
              <w:rPr>
                <w:rFonts w:asciiTheme="minorHAnsi" w:hAnsiTheme="minorHAnsi" w:cstheme="minorHAnsi"/>
                <w:sz w:val="21"/>
                <w:szCs w:val="21"/>
              </w:rPr>
              <w:t>e kabla mora biti v nadaljevanju upoštevano:</w:t>
            </w:r>
          </w:p>
          <w:p w:rsidR="00685A84" w:rsidRPr="00010BDB" w:rsidRDefault="00685A84" w:rsidP="00685A84">
            <w:pPr>
              <w:numPr>
                <w:ilvl w:val="0"/>
                <w:numId w:val="10"/>
              </w:numPr>
              <w:shd w:val="clear" w:color="auto" w:fill="FFFFFF" w:themeFill="background1"/>
              <w:tabs>
                <w:tab w:val="clear" w:pos="283"/>
                <w:tab w:val="left" w:pos="720"/>
              </w:tabs>
              <w:spacing w:line="237" w:lineRule="auto"/>
              <w:ind w:left="720" w:hanging="360"/>
              <w:jc w:val="both"/>
              <w:rPr>
                <w:rFonts w:asciiTheme="minorHAnsi" w:hAnsiTheme="minorHAnsi" w:cstheme="minorHAnsi"/>
                <w:sz w:val="21"/>
                <w:szCs w:val="21"/>
              </w:rPr>
            </w:pPr>
            <w:r w:rsidRPr="00010BDB">
              <w:rPr>
                <w:rFonts w:asciiTheme="minorHAnsi" w:hAnsiTheme="minorHAnsi" w:cstheme="minorHAnsi"/>
                <w:sz w:val="21"/>
                <w:szCs w:val="21"/>
              </w:rPr>
              <w:t xml:space="preserve">natezna napetost med vlečenjem kabla z vlečno glavo ali kabelsko nogavico ne sme biti višja od podanega </w:t>
            </w:r>
            <w:proofErr w:type="spellStart"/>
            <w:r w:rsidRPr="00010BDB">
              <w:rPr>
                <w:rFonts w:asciiTheme="minorHAnsi" w:hAnsiTheme="minorHAnsi" w:cstheme="minorHAnsi"/>
                <w:sz w:val="21"/>
                <w:szCs w:val="21"/>
              </w:rPr>
              <w:t>izrčuna</w:t>
            </w:r>
            <w:proofErr w:type="spellEnd"/>
            <w:r w:rsidRPr="00010BDB">
              <w:rPr>
                <w:rFonts w:asciiTheme="minorHAnsi" w:hAnsiTheme="minorHAnsi" w:cstheme="minorHAnsi"/>
                <w:sz w:val="21"/>
                <w:szCs w:val="21"/>
              </w:rPr>
              <w:t>;</w:t>
            </w:r>
          </w:p>
          <w:p w:rsidR="00685A84" w:rsidRPr="00010BDB" w:rsidRDefault="00685A84" w:rsidP="00B17370">
            <w:pPr>
              <w:shd w:val="clear" w:color="auto" w:fill="FFFFFF" w:themeFill="background1"/>
              <w:tabs>
                <w:tab w:val="left" w:pos="720"/>
              </w:tabs>
              <w:spacing w:line="237" w:lineRule="auto"/>
              <w:jc w:val="both"/>
              <w:rPr>
                <w:rFonts w:asciiTheme="minorHAnsi" w:hAnsiTheme="minorHAnsi" w:cstheme="minorHAnsi"/>
                <w:sz w:val="21"/>
                <w:szCs w:val="21"/>
              </w:rPr>
            </w:pPr>
            <w:r w:rsidRPr="00010BDB">
              <w:rPr>
                <w:rFonts w:asciiTheme="minorHAnsi" w:hAnsiTheme="minorHAnsi" w:cstheme="minorHAnsi"/>
                <w:sz w:val="21"/>
                <w:szCs w:val="21"/>
              </w:rPr>
              <w:t>Uporaba vlečne nogavice N(A)YY, N(A)YCWY, N(A)2XY, N(A)2XSY:</w:t>
            </w:r>
          </w:p>
          <w:p w:rsidR="00685A84" w:rsidRPr="00010BDB" w:rsidRDefault="00685A84" w:rsidP="00685A84">
            <w:pPr>
              <w:numPr>
                <w:ilvl w:val="0"/>
                <w:numId w:val="10"/>
              </w:numPr>
              <w:shd w:val="clear" w:color="auto" w:fill="FFFFFF" w:themeFill="background1"/>
              <w:tabs>
                <w:tab w:val="clear" w:pos="283"/>
                <w:tab w:val="left" w:pos="720"/>
              </w:tabs>
              <w:spacing w:line="237" w:lineRule="auto"/>
              <w:ind w:left="720" w:hanging="360"/>
              <w:jc w:val="both"/>
              <w:rPr>
                <w:rFonts w:asciiTheme="minorHAnsi" w:hAnsiTheme="minorHAnsi" w:cstheme="minorHAnsi"/>
                <w:sz w:val="21"/>
                <w:szCs w:val="21"/>
              </w:rPr>
            </w:pPr>
            <w:proofErr w:type="spellStart"/>
            <w:r w:rsidRPr="00010BDB">
              <w:rPr>
                <w:rFonts w:asciiTheme="minorHAnsi" w:hAnsiTheme="minorHAnsi" w:cstheme="minorHAnsi"/>
                <w:sz w:val="21"/>
                <w:szCs w:val="21"/>
              </w:rPr>
              <w:t>Fd</w:t>
            </w:r>
            <w:proofErr w:type="spellEnd"/>
            <w:r w:rsidRPr="00010BDB">
              <w:rPr>
                <w:rFonts w:asciiTheme="minorHAnsi" w:hAnsiTheme="minorHAnsi" w:cstheme="minorHAnsi"/>
                <w:sz w:val="21"/>
                <w:szCs w:val="21"/>
              </w:rPr>
              <w:t xml:space="preserve"> = 3 x D² [N] (D-zunanji premer kabla) to je maksimalna dovoljena sila;</w:t>
            </w:r>
          </w:p>
          <w:p w:rsidR="00685A84" w:rsidRPr="00010BDB" w:rsidRDefault="00685A84" w:rsidP="00685A84">
            <w:pPr>
              <w:numPr>
                <w:ilvl w:val="0"/>
                <w:numId w:val="10"/>
              </w:numPr>
              <w:shd w:val="clear" w:color="auto" w:fill="FFFFFF" w:themeFill="background1"/>
              <w:tabs>
                <w:tab w:val="clear" w:pos="283"/>
                <w:tab w:val="left" w:pos="720"/>
              </w:tabs>
              <w:spacing w:line="237" w:lineRule="auto"/>
              <w:ind w:left="720" w:hanging="360"/>
              <w:jc w:val="both"/>
              <w:rPr>
                <w:rFonts w:asciiTheme="minorHAnsi" w:hAnsiTheme="minorHAnsi" w:cstheme="minorHAnsi"/>
                <w:sz w:val="21"/>
                <w:szCs w:val="21"/>
              </w:rPr>
            </w:pPr>
            <w:r w:rsidRPr="00010BDB">
              <w:rPr>
                <w:rFonts w:asciiTheme="minorHAnsi" w:hAnsiTheme="minorHAnsi" w:cstheme="minorHAnsi"/>
                <w:sz w:val="21"/>
                <w:szCs w:val="21"/>
              </w:rPr>
              <w:t>Uporaba vlečne sponke/ Vodnik iz bakra ϭ = 50 N/mm2 (</w:t>
            </w:r>
            <w:proofErr w:type="spellStart"/>
            <w:r w:rsidRPr="00010BDB">
              <w:rPr>
                <w:rFonts w:asciiTheme="minorHAnsi" w:hAnsiTheme="minorHAnsi" w:cstheme="minorHAnsi"/>
                <w:sz w:val="21"/>
                <w:szCs w:val="21"/>
              </w:rPr>
              <w:t>Fd</w:t>
            </w:r>
            <w:proofErr w:type="spellEnd"/>
            <w:r w:rsidRPr="00010BDB">
              <w:rPr>
                <w:rFonts w:asciiTheme="minorHAnsi" w:hAnsiTheme="minorHAnsi" w:cstheme="minorHAnsi"/>
                <w:sz w:val="21"/>
                <w:szCs w:val="21"/>
              </w:rPr>
              <w:t xml:space="preserve"> = 50 N/mm2 *A) , vodnik iz aluminija ϭ= 30 N/mm2 (</w:t>
            </w:r>
            <w:proofErr w:type="spellStart"/>
            <w:r w:rsidRPr="00010BDB">
              <w:rPr>
                <w:rFonts w:asciiTheme="minorHAnsi" w:hAnsiTheme="minorHAnsi" w:cstheme="minorHAnsi"/>
                <w:sz w:val="21"/>
                <w:szCs w:val="21"/>
              </w:rPr>
              <w:t>Fd</w:t>
            </w:r>
            <w:proofErr w:type="spellEnd"/>
            <w:r w:rsidRPr="00010BDB">
              <w:rPr>
                <w:rFonts w:asciiTheme="minorHAnsi" w:hAnsiTheme="minorHAnsi" w:cstheme="minorHAnsi"/>
                <w:sz w:val="21"/>
                <w:szCs w:val="21"/>
              </w:rPr>
              <w:t xml:space="preserve"> = 30 N/mm2 *A) maksimalna dovoljena sila;</w:t>
            </w:r>
          </w:p>
          <w:p w:rsidR="00685A84" w:rsidRPr="00010BDB" w:rsidRDefault="00685A84" w:rsidP="00B17370">
            <w:pPr>
              <w:shd w:val="clear" w:color="auto" w:fill="FFFFFF" w:themeFill="background1"/>
              <w:tabs>
                <w:tab w:val="left" w:pos="720"/>
              </w:tabs>
              <w:spacing w:line="237" w:lineRule="auto"/>
              <w:ind w:left="720"/>
              <w:jc w:val="both"/>
              <w:rPr>
                <w:rFonts w:asciiTheme="minorHAnsi" w:hAnsiTheme="minorHAnsi" w:cstheme="minorHAnsi"/>
                <w:sz w:val="21"/>
                <w:szCs w:val="21"/>
              </w:rPr>
            </w:pPr>
            <w:r w:rsidRPr="00010BDB">
              <w:rPr>
                <w:rFonts w:asciiTheme="minorHAnsi" w:hAnsiTheme="minorHAnsi" w:cstheme="minorHAnsi"/>
                <w:sz w:val="21"/>
                <w:szCs w:val="21"/>
              </w:rPr>
              <w:t>(Po navodilih proizvajalca)</w:t>
            </w:r>
          </w:p>
          <w:p w:rsidR="00685A84" w:rsidRPr="00010BDB" w:rsidRDefault="00685A84" w:rsidP="00B17370">
            <w:pPr>
              <w:shd w:val="clear" w:color="auto" w:fill="FFFFFF" w:themeFill="background1"/>
              <w:tabs>
                <w:tab w:val="left" w:pos="720"/>
              </w:tabs>
              <w:spacing w:line="237" w:lineRule="auto"/>
              <w:jc w:val="both"/>
              <w:rPr>
                <w:rFonts w:asciiTheme="minorHAnsi" w:hAnsiTheme="minorHAnsi" w:cstheme="minorHAnsi"/>
                <w:sz w:val="21"/>
                <w:szCs w:val="21"/>
              </w:rPr>
            </w:pPr>
            <w:r w:rsidRPr="00010BDB">
              <w:rPr>
                <w:rFonts w:asciiTheme="minorHAnsi" w:hAnsiTheme="minorHAnsi" w:cstheme="minorHAnsi"/>
                <w:sz w:val="21"/>
                <w:szCs w:val="21"/>
              </w:rPr>
              <w:t>Pri čemer je A – zunanji premer kabla.</w:t>
            </w:r>
          </w:p>
        </w:tc>
        <w:tc>
          <w:tcPr>
            <w:tcW w:w="1276" w:type="dxa"/>
            <w:vAlign w:val="center"/>
          </w:tcPr>
          <w:p w:rsidR="00685A84" w:rsidRPr="005C5C49" w:rsidRDefault="00685A84" w:rsidP="00B17370">
            <w:pPr>
              <w:keepNext/>
              <w:tabs>
                <w:tab w:val="left" w:pos="708"/>
              </w:tabs>
              <w:outlineLvl w:val="1"/>
              <w:rPr>
                <w:rFonts w:asciiTheme="minorHAnsi" w:hAnsiTheme="minorHAnsi" w:cstheme="minorHAnsi"/>
                <w:b/>
                <w:sz w:val="21"/>
                <w:szCs w:val="21"/>
              </w:rPr>
            </w:pPr>
          </w:p>
        </w:tc>
      </w:tr>
      <w:tr w:rsidR="00685A84" w:rsidRPr="005C5C49" w:rsidTr="00B17370">
        <w:trPr>
          <w:cantSplit/>
          <w:trHeight w:val="278"/>
        </w:trPr>
        <w:tc>
          <w:tcPr>
            <w:tcW w:w="426" w:type="dxa"/>
            <w:vMerge/>
            <w:vAlign w:val="center"/>
          </w:tcPr>
          <w:p w:rsidR="00685A84" w:rsidRPr="00010BDB" w:rsidRDefault="00685A84" w:rsidP="00B17370">
            <w:pPr>
              <w:keepNext/>
              <w:tabs>
                <w:tab w:val="left" w:pos="708"/>
              </w:tabs>
              <w:jc w:val="center"/>
              <w:outlineLvl w:val="1"/>
              <w:rPr>
                <w:rFonts w:asciiTheme="minorHAnsi" w:hAnsiTheme="minorHAnsi" w:cstheme="minorHAnsi"/>
                <w:iCs/>
                <w:sz w:val="21"/>
                <w:szCs w:val="21"/>
              </w:rPr>
            </w:pPr>
          </w:p>
        </w:tc>
        <w:tc>
          <w:tcPr>
            <w:tcW w:w="7649" w:type="dxa"/>
            <w:vAlign w:val="center"/>
          </w:tcPr>
          <w:p w:rsidR="00685A84" w:rsidRPr="00010BDB" w:rsidRDefault="00685A84" w:rsidP="00B17370">
            <w:pPr>
              <w:shd w:val="clear" w:color="auto" w:fill="FFFFFF" w:themeFill="background1"/>
              <w:tabs>
                <w:tab w:val="left" w:pos="720"/>
              </w:tabs>
              <w:spacing w:line="235" w:lineRule="auto"/>
              <w:jc w:val="both"/>
              <w:rPr>
                <w:rFonts w:asciiTheme="minorHAnsi" w:hAnsiTheme="minorHAnsi" w:cstheme="minorHAnsi"/>
                <w:b/>
                <w:sz w:val="21"/>
                <w:szCs w:val="21"/>
              </w:rPr>
            </w:pPr>
            <w:r w:rsidRPr="00010BDB">
              <w:rPr>
                <w:rFonts w:asciiTheme="minorHAnsi" w:hAnsiTheme="minorHAnsi" w:cstheme="minorHAnsi"/>
                <w:b/>
                <w:sz w:val="21"/>
                <w:szCs w:val="21"/>
              </w:rPr>
              <w:t>Minimalni upogibni radij pri polaganju kabla ne sme biti manjši, kot je navedeno v nadaljevanju:</w:t>
            </w:r>
          </w:p>
          <w:p w:rsidR="00685A84" w:rsidRPr="00010BDB" w:rsidRDefault="00685A84" w:rsidP="00B17370">
            <w:pPr>
              <w:shd w:val="clear" w:color="auto" w:fill="FFFFFF" w:themeFill="background1"/>
              <w:spacing w:line="1" w:lineRule="exact"/>
              <w:jc w:val="both"/>
              <w:rPr>
                <w:rFonts w:asciiTheme="minorHAnsi" w:hAnsiTheme="minorHAnsi" w:cstheme="minorHAnsi"/>
                <w:sz w:val="21"/>
                <w:szCs w:val="21"/>
              </w:rPr>
            </w:pPr>
          </w:p>
          <w:p w:rsidR="00685A84" w:rsidRPr="002C1D41" w:rsidRDefault="00685A84" w:rsidP="00685A84">
            <w:pPr>
              <w:pStyle w:val="Odstavekseznama"/>
              <w:numPr>
                <w:ilvl w:val="0"/>
                <w:numId w:val="20"/>
              </w:numPr>
              <w:shd w:val="clear" w:color="auto" w:fill="FFFFFF" w:themeFill="background1"/>
              <w:tabs>
                <w:tab w:val="left" w:pos="720"/>
              </w:tabs>
              <w:spacing w:after="0" w:line="0" w:lineRule="atLeast"/>
              <w:jc w:val="both"/>
              <w:rPr>
                <w:rFonts w:asciiTheme="minorHAnsi" w:hAnsiTheme="minorHAnsi" w:cstheme="minorHAnsi"/>
                <w:sz w:val="21"/>
                <w:szCs w:val="21"/>
                <w:lang w:val="sl-SI"/>
              </w:rPr>
            </w:pPr>
            <w:r w:rsidRPr="00010BDB">
              <w:rPr>
                <w:rFonts w:asciiTheme="minorHAnsi" w:hAnsiTheme="minorHAnsi" w:cstheme="minorHAnsi"/>
                <w:sz w:val="21"/>
                <w:szCs w:val="21"/>
              </w:rPr>
              <w:t xml:space="preserve">15 D – za </w:t>
            </w:r>
            <w:r w:rsidRPr="002C1D41">
              <w:rPr>
                <w:rFonts w:asciiTheme="minorHAnsi" w:hAnsiTheme="minorHAnsi" w:cstheme="minorHAnsi"/>
                <w:sz w:val="21"/>
                <w:szCs w:val="21"/>
                <w:lang w:val="sl-SI"/>
              </w:rPr>
              <w:t>ne-zatesnjene ali vzdolžno zatesnjene kable,</w:t>
            </w:r>
          </w:p>
          <w:p w:rsidR="00685A84" w:rsidRPr="00A823EA" w:rsidRDefault="00685A84" w:rsidP="00B17370">
            <w:pPr>
              <w:shd w:val="clear" w:color="auto" w:fill="FFFFFF" w:themeFill="background1"/>
              <w:spacing w:line="10" w:lineRule="exact"/>
              <w:jc w:val="both"/>
              <w:rPr>
                <w:rFonts w:asciiTheme="minorHAnsi" w:hAnsiTheme="minorHAnsi" w:cstheme="minorHAnsi"/>
                <w:sz w:val="21"/>
                <w:szCs w:val="21"/>
              </w:rPr>
            </w:pPr>
          </w:p>
          <w:p w:rsidR="00685A84" w:rsidRPr="002C1D41" w:rsidRDefault="00685A84" w:rsidP="00685A84">
            <w:pPr>
              <w:pStyle w:val="Odstavekseznama"/>
              <w:numPr>
                <w:ilvl w:val="0"/>
                <w:numId w:val="20"/>
              </w:numPr>
              <w:shd w:val="clear" w:color="auto" w:fill="FFFFFF" w:themeFill="background1"/>
              <w:tabs>
                <w:tab w:val="left" w:pos="708"/>
              </w:tabs>
              <w:spacing w:after="0" w:line="235" w:lineRule="auto"/>
              <w:ind w:right="3118"/>
              <w:jc w:val="both"/>
              <w:rPr>
                <w:rFonts w:asciiTheme="minorHAnsi" w:hAnsiTheme="minorHAnsi" w:cstheme="minorHAnsi"/>
                <w:sz w:val="21"/>
                <w:szCs w:val="21"/>
                <w:lang w:val="sl-SI"/>
              </w:rPr>
            </w:pPr>
            <w:r w:rsidRPr="002C1D41">
              <w:rPr>
                <w:rFonts w:asciiTheme="minorHAnsi" w:hAnsiTheme="minorHAnsi" w:cstheme="minorHAnsi"/>
                <w:sz w:val="21"/>
                <w:szCs w:val="21"/>
                <w:lang w:val="sl-SI"/>
              </w:rPr>
              <w:t xml:space="preserve">25 D – za vzdolžno in prečno zatesnjene kable. </w:t>
            </w:r>
          </w:p>
          <w:p w:rsidR="00685A84" w:rsidRPr="00010BDB" w:rsidRDefault="00685A84" w:rsidP="00B17370">
            <w:pPr>
              <w:shd w:val="clear" w:color="auto" w:fill="FFFFFF" w:themeFill="background1"/>
              <w:tabs>
                <w:tab w:val="left" w:pos="708"/>
              </w:tabs>
              <w:spacing w:line="235" w:lineRule="auto"/>
              <w:ind w:right="3118"/>
              <w:jc w:val="both"/>
              <w:rPr>
                <w:rFonts w:asciiTheme="minorHAnsi" w:hAnsiTheme="minorHAnsi" w:cstheme="minorHAnsi"/>
                <w:sz w:val="21"/>
                <w:szCs w:val="21"/>
              </w:rPr>
            </w:pPr>
            <w:r w:rsidRPr="00010BDB">
              <w:rPr>
                <w:rFonts w:asciiTheme="minorHAnsi" w:hAnsiTheme="minorHAnsi" w:cstheme="minorHAnsi"/>
                <w:sz w:val="21"/>
                <w:szCs w:val="21"/>
              </w:rPr>
              <w:t>Pri čemer je D – zunanji premer kabla.</w:t>
            </w:r>
          </w:p>
        </w:tc>
        <w:tc>
          <w:tcPr>
            <w:tcW w:w="1276" w:type="dxa"/>
            <w:vAlign w:val="center"/>
          </w:tcPr>
          <w:p w:rsidR="00685A84" w:rsidRPr="005C5C49" w:rsidRDefault="00685A84" w:rsidP="00B17370">
            <w:pPr>
              <w:keepNext/>
              <w:tabs>
                <w:tab w:val="left" w:pos="708"/>
              </w:tabs>
              <w:jc w:val="center"/>
              <w:outlineLvl w:val="1"/>
              <w:rPr>
                <w:rFonts w:asciiTheme="minorHAnsi" w:hAnsiTheme="minorHAnsi" w:cstheme="minorHAnsi"/>
                <w:b/>
                <w:sz w:val="21"/>
                <w:szCs w:val="21"/>
              </w:rPr>
            </w:pPr>
          </w:p>
        </w:tc>
      </w:tr>
      <w:tr w:rsidR="00685A84" w:rsidRPr="005C5C49" w:rsidTr="00B17370">
        <w:trPr>
          <w:cantSplit/>
          <w:trHeight w:val="278"/>
        </w:trPr>
        <w:tc>
          <w:tcPr>
            <w:tcW w:w="426" w:type="dxa"/>
            <w:vMerge/>
            <w:vAlign w:val="center"/>
          </w:tcPr>
          <w:p w:rsidR="00685A84" w:rsidRPr="00010BDB" w:rsidRDefault="00685A84" w:rsidP="00B17370">
            <w:pPr>
              <w:keepNext/>
              <w:tabs>
                <w:tab w:val="left" w:pos="708"/>
              </w:tabs>
              <w:jc w:val="center"/>
              <w:outlineLvl w:val="1"/>
              <w:rPr>
                <w:rFonts w:asciiTheme="minorHAnsi" w:hAnsiTheme="minorHAnsi" w:cstheme="minorHAnsi"/>
                <w:iCs/>
                <w:sz w:val="21"/>
                <w:szCs w:val="21"/>
              </w:rPr>
            </w:pPr>
          </w:p>
        </w:tc>
        <w:tc>
          <w:tcPr>
            <w:tcW w:w="7649" w:type="dxa"/>
            <w:vAlign w:val="center"/>
          </w:tcPr>
          <w:p w:rsidR="00685A84" w:rsidRPr="00010BDB" w:rsidRDefault="00685A84" w:rsidP="00B17370">
            <w:pPr>
              <w:shd w:val="clear" w:color="auto" w:fill="FFFFFF" w:themeFill="background1"/>
              <w:spacing w:line="235" w:lineRule="auto"/>
              <w:ind w:right="1240"/>
              <w:jc w:val="both"/>
              <w:rPr>
                <w:rFonts w:asciiTheme="minorHAnsi" w:hAnsiTheme="minorHAnsi" w:cstheme="minorHAnsi"/>
                <w:b/>
                <w:sz w:val="21"/>
                <w:szCs w:val="21"/>
              </w:rPr>
            </w:pPr>
            <w:r w:rsidRPr="00010BDB">
              <w:rPr>
                <w:rFonts w:asciiTheme="minorHAnsi" w:hAnsiTheme="minorHAnsi" w:cstheme="minorHAnsi"/>
                <w:b/>
                <w:sz w:val="21"/>
                <w:szCs w:val="21"/>
              </w:rPr>
              <w:t>Temperatura polaganja SN kablov:</w:t>
            </w:r>
          </w:p>
          <w:p w:rsidR="00685A84" w:rsidRPr="00010BDB" w:rsidRDefault="00685A84" w:rsidP="00B17370">
            <w:pPr>
              <w:shd w:val="clear" w:color="auto" w:fill="FFFFFF" w:themeFill="background1"/>
              <w:spacing w:line="235" w:lineRule="auto"/>
              <w:ind w:right="1240"/>
              <w:jc w:val="both"/>
              <w:rPr>
                <w:rFonts w:asciiTheme="minorHAnsi" w:hAnsiTheme="minorHAnsi" w:cstheme="minorHAnsi"/>
                <w:sz w:val="21"/>
                <w:szCs w:val="21"/>
              </w:rPr>
            </w:pPr>
            <w:r w:rsidRPr="00010BDB">
              <w:rPr>
                <w:rFonts w:asciiTheme="minorHAnsi" w:hAnsiTheme="minorHAnsi" w:cstheme="minorHAnsi"/>
                <w:sz w:val="21"/>
                <w:szCs w:val="21"/>
              </w:rPr>
              <w:t>Najnižja priporočljiva temperatura pri polaganju kablov je do + 5</w:t>
            </w:r>
            <w:r w:rsidRPr="00010BDB">
              <w:rPr>
                <w:rFonts w:asciiTheme="minorHAnsi" w:eastAsia="Symbol" w:hAnsiTheme="minorHAnsi" w:cstheme="minorHAnsi"/>
                <w:sz w:val="21"/>
                <w:szCs w:val="21"/>
              </w:rPr>
              <w:t>°</w:t>
            </w:r>
            <w:r w:rsidRPr="00010BDB">
              <w:rPr>
                <w:rFonts w:asciiTheme="minorHAnsi" w:hAnsiTheme="minorHAnsi" w:cstheme="minorHAnsi"/>
                <w:sz w:val="21"/>
                <w:szCs w:val="21"/>
              </w:rPr>
              <w:t xml:space="preserve">C oziroma se upošteva navodila proizvajalca. Pri nižjih temperaturah je potrebno kabel predhodno segreti. Enako velja tudi za montažo spojk in končnikov. </w:t>
            </w:r>
          </w:p>
          <w:p w:rsidR="00685A84" w:rsidRDefault="00685A84" w:rsidP="00B17370">
            <w:pPr>
              <w:shd w:val="clear" w:color="auto" w:fill="FFFFFF" w:themeFill="background1"/>
              <w:spacing w:line="235" w:lineRule="auto"/>
              <w:ind w:right="1240"/>
              <w:jc w:val="both"/>
              <w:rPr>
                <w:rFonts w:asciiTheme="minorHAnsi" w:hAnsiTheme="minorHAnsi" w:cstheme="minorHAnsi"/>
                <w:sz w:val="21"/>
                <w:szCs w:val="21"/>
              </w:rPr>
            </w:pPr>
          </w:p>
          <w:p w:rsidR="00685A84" w:rsidRDefault="00685A84" w:rsidP="00B17370">
            <w:pPr>
              <w:shd w:val="clear" w:color="auto" w:fill="FFFFFF" w:themeFill="background1"/>
              <w:spacing w:line="235" w:lineRule="auto"/>
              <w:ind w:right="1240"/>
              <w:jc w:val="both"/>
              <w:rPr>
                <w:rFonts w:asciiTheme="minorHAnsi" w:hAnsiTheme="minorHAnsi" w:cstheme="minorHAnsi"/>
                <w:sz w:val="21"/>
                <w:szCs w:val="21"/>
              </w:rPr>
            </w:pPr>
            <w:r w:rsidRPr="00010BDB">
              <w:rPr>
                <w:rFonts w:asciiTheme="minorHAnsi" w:hAnsiTheme="minorHAnsi" w:cstheme="minorHAnsi"/>
                <w:sz w:val="21"/>
                <w:szCs w:val="21"/>
              </w:rPr>
              <w:t>Segrevanje kablov v toplih prostorih</w:t>
            </w:r>
            <w:r>
              <w:rPr>
                <w:rFonts w:asciiTheme="minorHAnsi" w:hAnsiTheme="minorHAnsi" w:cstheme="minorHAnsi"/>
                <w:sz w:val="21"/>
                <w:szCs w:val="21"/>
              </w:rPr>
              <w:t>:</w:t>
            </w:r>
            <w:r w:rsidRPr="00010BDB">
              <w:rPr>
                <w:rFonts w:asciiTheme="minorHAnsi" w:hAnsiTheme="minorHAnsi" w:cstheme="minorHAnsi"/>
                <w:sz w:val="21"/>
                <w:szCs w:val="21"/>
              </w:rPr>
              <w:t xml:space="preserve"> </w:t>
            </w:r>
          </w:p>
          <w:p w:rsidR="00685A84" w:rsidRPr="00010BDB" w:rsidRDefault="00685A84" w:rsidP="00B17370">
            <w:pPr>
              <w:shd w:val="clear" w:color="auto" w:fill="FFFFFF" w:themeFill="background1"/>
              <w:spacing w:line="235" w:lineRule="auto"/>
              <w:ind w:right="1240"/>
              <w:jc w:val="both"/>
              <w:rPr>
                <w:rFonts w:asciiTheme="minorHAnsi" w:hAnsiTheme="minorHAnsi" w:cstheme="minorHAnsi"/>
                <w:sz w:val="21"/>
                <w:szCs w:val="21"/>
              </w:rPr>
            </w:pPr>
            <w:r w:rsidRPr="00010BDB">
              <w:rPr>
                <w:rFonts w:asciiTheme="minorHAnsi" w:hAnsiTheme="minorHAnsi" w:cstheme="minorHAnsi"/>
                <w:sz w:val="21"/>
                <w:szCs w:val="21"/>
              </w:rPr>
              <w:t xml:space="preserve">Kabelski boben se pusti v toplem prostoru. Če je temperatura prostora: </w:t>
            </w:r>
          </w:p>
          <w:p w:rsidR="00685A84" w:rsidRPr="00010BDB" w:rsidRDefault="00685A84" w:rsidP="00B17370">
            <w:pPr>
              <w:shd w:val="clear" w:color="auto" w:fill="FFFFFF" w:themeFill="background1"/>
              <w:spacing w:line="235" w:lineRule="auto"/>
              <w:ind w:right="1240"/>
              <w:jc w:val="both"/>
              <w:rPr>
                <w:rFonts w:asciiTheme="minorHAnsi" w:hAnsiTheme="minorHAnsi" w:cstheme="minorHAnsi"/>
                <w:sz w:val="21"/>
                <w:szCs w:val="21"/>
              </w:rPr>
            </w:pPr>
            <w:r w:rsidRPr="00010BDB">
              <w:rPr>
                <w:rFonts w:asciiTheme="minorHAnsi" w:hAnsiTheme="minorHAnsi" w:cstheme="minorHAnsi"/>
                <w:sz w:val="21"/>
                <w:szCs w:val="21"/>
              </w:rPr>
              <w:t xml:space="preserve">- med +5 </w:t>
            </w:r>
            <w:r w:rsidRPr="00010BDB">
              <w:rPr>
                <w:rFonts w:asciiTheme="minorHAnsi" w:eastAsia="Symbol" w:hAnsiTheme="minorHAnsi" w:cstheme="minorHAnsi"/>
                <w:sz w:val="21"/>
                <w:szCs w:val="21"/>
              </w:rPr>
              <w:t>°</w:t>
            </w:r>
            <w:r w:rsidRPr="00010BDB">
              <w:rPr>
                <w:rFonts w:asciiTheme="minorHAnsi" w:hAnsiTheme="minorHAnsi" w:cstheme="minorHAnsi"/>
                <w:sz w:val="21"/>
                <w:szCs w:val="21"/>
              </w:rPr>
              <w:t xml:space="preserve">C do +10 </w:t>
            </w:r>
            <w:r w:rsidRPr="00010BDB">
              <w:rPr>
                <w:rFonts w:asciiTheme="minorHAnsi" w:eastAsia="Symbol" w:hAnsiTheme="minorHAnsi" w:cstheme="minorHAnsi"/>
                <w:sz w:val="21"/>
                <w:szCs w:val="21"/>
              </w:rPr>
              <w:t>°</w:t>
            </w:r>
            <w:r w:rsidRPr="00010BDB">
              <w:rPr>
                <w:rFonts w:asciiTheme="minorHAnsi" w:hAnsiTheme="minorHAnsi" w:cstheme="minorHAnsi"/>
                <w:sz w:val="21"/>
                <w:szCs w:val="21"/>
              </w:rPr>
              <w:t>C</w:t>
            </w:r>
            <w:r>
              <w:rPr>
                <w:rFonts w:asciiTheme="minorHAnsi" w:hAnsiTheme="minorHAnsi" w:cstheme="minorHAnsi"/>
                <w:sz w:val="21"/>
                <w:szCs w:val="21"/>
              </w:rPr>
              <w:t>,</w:t>
            </w:r>
            <w:r w:rsidRPr="00010BDB">
              <w:rPr>
                <w:rFonts w:asciiTheme="minorHAnsi" w:hAnsiTheme="minorHAnsi" w:cstheme="minorHAnsi"/>
                <w:sz w:val="21"/>
                <w:szCs w:val="21"/>
              </w:rPr>
              <w:t xml:space="preserve"> kabel pustimo v tem prostoru 72 ur, </w:t>
            </w:r>
          </w:p>
          <w:p w:rsidR="00685A84" w:rsidRPr="00010BDB" w:rsidRDefault="00685A84" w:rsidP="00B17370">
            <w:pPr>
              <w:shd w:val="clear" w:color="auto" w:fill="FFFFFF" w:themeFill="background1"/>
              <w:spacing w:line="235" w:lineRule="auto"/>
              <w:ind w:right="1240"/>
              <w:jc w:val="both"/>
              <w:rPr>
                <w:rFonts w:asciiTheme="minorHAnsi" w:hAnsiTheme="minorHAnsi" w:cstheme="minorHAnsi"/>
                <w:sz w:val="21"/>
                <w:szCs w:val="21"/>
              </w:rPr>
            </w:pPr>
            <w:r w:rsidRPr="00010BDB">
              <w:rPr>
                <w:rFonts w:asciiTheme="minorHAnsi" w:hAnsiTheme="minorHAnsi" w:cstheme="minorHAnsi"/>
                <w:sz w:val="21"/>
                <w:szCs w:val="21"/>
              </w:rPr>
              <w:t xml:space="preserve">- med +10 </w:t>
            </w:r>
            <w:r w:rsidRPr="00010BDB">
              <w:rPr>
                <w:rFonts w:asciiTheme="minorHAnsi" w:eastAsia="Symbol" w:hAnsiTheme="minorHAnsi" w:cstheme="minorHAnsi"/>
                <w:sz w:val="21"/>
                <w:szCs w:val="21"/>
              </w:rPr>
              <w:t>°</w:t>
            </w:r>
            <w:r w:rsidRPr="00010BDB">
              <w:rPr>
                <w:rFonts w:asciiTheme="minorHAnsi" w:hAnsiTheme="minorHAnsi" w:cstheme="minorHAnsi"/>
                <w:sz w:val="21"/>
                <w:szCs w:val="21"/>
              </w:rPr>
              <w:t xml:space="preserve">C do 20 </w:t>
            </w:r>
            <w:r w:rsidRPr="00010BDB">
              <w:rPr>
                <w:rFonts w:asciiTheme="minorHAnsi" w:eastAsia="Symbol" w:hAnsiTheme="minorHAnsi" w:cstheme="minorHAnsi"/>
                <w:sz w:val="21"/>
                <w:szCs w:val="21"/>
              </w:rPr>
              <w:t>°</w:t>
            </w:r>
            <w:r w:rsidRPr="00010BDB">
              <w:rPr>
                <w:rFonts w:asciiTheme="minorHAnsi" w:hAnsiTheme="minorHAnsi" w:cstheme="minorHAnsi"/>
                <w:sz w:val="21"/>
                <w:szCs w:val="21"/>
              </w:rPr>
              <w:t>C</w:t>
            </w:r>
            <w:r>
              <w:rPr>
                <w:rFonts w:asciiTheme="minorHAnsi" w:hAnsiTheme="minorHAnsi" w:cstheme="minorHAnsi"/>
                <w:sz w:val="21"/>
                <w:szCs w:val="21"/>
              </w:rPr>
              <w:t>,</w:t>
            </w:r>
            <w:r w:rsidRPr="00010BDB">
              <w:rPr>
                <w:rFonts w:asciiTheme="minorHAnsi" w:hAnsiTheme="minorHAnsi" w:cstheme="minorHAnsi"/>
                <w:sz w:val="21"/>
                <w:szCs w:val="21"/>
              </w:rPr>
              <w:t xml:space="preserve"> kabel pustimo v tem prostoru od 40 do 48 ur, </w:t>
            </w:r>
          </w:p>
          <w:p w:rsidR="00685A84" w:rsidRPr="00010BDB" w:rsidRDefault="00685A84" w:rsidP="00B17370">
            <w:pPr>
              <w:shd w:val="clear" w:color="auto" w:fill="FFFFFF" w:themeFill="background1"/>
              <w:spacing w:line="235" w:lineRule="auto"/>
              <w:ind w:right="1240"/>
              <w:jc w:val="both"/>
              <w:rPr>
                <w:rFonts w:asciiTheme="minorHAnsi" w:hAnsiTheme="minorHAnsi" w:cstheme="minorHAnsi"/>
                <w:sz w:val="21"/>
                <w:szCs w:val="21"/>
              </w:rPr>
            </w:pPr>
            <w:r w:rsidRPr="00010BDB">
              <w:rPr>
                <w:rFonts w:asciiTheme="minorHAnsi" w:hAnsiTheme="minorHAnsi" w:cstheme="minorHAnsi"/>
                <w:sz w:val="21"/>
                <w:szCs w:val="21"/>
              </w:rPr>
              <w:t xml:space="preserve">- med +20 </w:t>
            </w:r>
            <w:r w:rsidRPr="00010BDB">
              <w:rPr>
                <w:rFonts w:asciiTheme="minorHAnsi" w:eastAsia="Symbol" w:hAnsiTheme="minorHAnsi" w:cstheme="minorHAnsi"/>
                <w:sz w:val="21"/>
                <w:szCs w:val="21"/>
              </w:rPr>
              <w:t>°</w:t>
            </w:r>
            <w:r w:rsidRPr="00010BDB">
              <w:rPr>
                <w:rFonts w:asciiTheme="minorHAnsi" w:hAnsiTheme="minorHAnsi" w:cstheme="minorHAnsi"/>
                <w:sz w:val="21"/>
                <w:szCs w:val="21"/>
              </w:rPr>
              <w:t xml:space="preserve">C do +25 </w:t>
            </w:r>
            <w:r w:rsidRPr="00010BDB">
              <w:rPr>
                <w:rFonts w:asciiTheme="minorHAnsi" w:eastAsia="Symbol" w:hAnsiTheme="minorHAnsi" w:cstheme="minorHAnsi"/>
                <w:sz w:val="21"/>
                <w:szCs w:val="21"/>
              </w:rPr>
              <w:t>°</w:t>
            </w:r>
            <w:r w:rsidRPr="00010BDB">
              <w:rPr>
                <w:rFonts w:asciiTheme="minorHAnsi" w:hAnsiTheme="minorHAnsi" w:cstheme="minorHAnsi"/>
                <w:sz w:val="21"/>
                <w:szCs w:val="21"/>
              </w:rPr>
              <w:t>C</w:t>
            </w:r>
            <w:r>
              <w:rPr>
                <w:rFonts w:asciiTheme="minorHAnsi" w:hAnsiTheme="minorHAnsi" w:cstheme="minorHAnsi"/>
                <w:sz w:val="21"/>
                <w:szCs w:val="21"/>
              </w:rPr>
              <w:t>,</w:t>
            </w:r>
            <w:r w:rsidRPr="00010BDB">
              <w:rPr>
                <w:rFonts w:asciiTheme="minorHAnsi" w:hAnsiTheme="minorHAnsi" w:cstheme="minorHAnsi"/>
                <w:sz w:val="21"/>
                <w:szCs w:val="21"/>
              </w:rPr>
              <w:t xml:space="preserve"> pustimo kabel v tem prostoru od 24 do 36 ur.</w:t>
            </w:r>
          </w:p>
          <w:p w:rsidR="00685A84" w:rsidRPr="00010BDB" w:rsidRDefault="00685A84" w:rsidP="00B17370">
            <w:pPr>
              <w:shd w:val="clear" w:color="auto" w:fill="FFFFFF" w:themeFill="background1"/>
              <w:spacing w:line="235" w:lineRule="auto"/>
              <w:ind w:right="1240"/>
              <w:jc w:val="both"/>
              <w:rPr>
                <w:rFonts w:asciiTheme="minorHAnsi" w:hAnsiTheme="minorHAnsi" w:cstheme="minorHAnsi"/>
                <w:sz w:val="21"/>
                <w:szCs w:val="21"/>
              </w:rPr>
            </w:pPr>
          </w:p>
        </w:tc>
        <w:tc>
          <w:tcPr>
            <w:tcW w:w="1276" w:type="dxa"/>
            <w:vAlign w:val="center"/>
          </w:tcPr>
          <w:p w:rsidR="00685A84" w:rsidRPr="005C5C49" w:rsidRDefault="00685A84" w:rsidP="00B17370">
            <w:pPr>
              <w:keepNext/>
              <w:tabs>
                <w:tab w:val="left" w:pos="708"/>
              </w:tabs>
              <w:jc w:val="center"/>
              <w:outlineLvl w:val="1"/>
              <w:rPr>
                <w:rFonts w:asciiTheme="minorHAnsi" w:hAnsiTheme="minorHAnsi" w:cstheme="minorHAnsi"/>
                <w:b/>
                <w:sz w:val="21"/>
                <w:szCs w:val="21"/>
              </w:rPr>
            </w:pPr>
          </w:p>
        </w:tc>
      </w:tr>
      <w:tr w:rsidR="00685A84" w:rsidRPr="005C5C49" w:rsidTr="00B17370">
        <w:trPr>
          <w:cantSplit/>
          <w:trHeight w:val="278"/>
        </w:trPr>
        <w:tc>
          <w:tcPr>
            <w:tcW w:w="426" w:type="dxa"/>
            <w:vMerge/>
            <w:vAlign w:val="center"/>
          </w:tcPr>
          <w:p w:rsidR="00685A84" w:rsidRPr="00010BDB" w:rsidRDefault="00685A84" w:rsidP="00B17370">
            <w:pPr>
              <w:keepNext/>
              <w:tabs>
                <w:tab w:val="left" w:pos="708"/>
              </w:tabs>
              <w:jc w:val="center"/>
              <w:outlineLvl w:val="1"/>
              <w:rPr>
                <w:rFonts w:asciiTheme="minorHAnsi" w:hAnsiTheme="minorHAnsi" w:cstheme="minorHAnsi"/>
                <w:iCs/>
                <w:sz w:val="21"/>
                <w:szCs w:val="21"/>
              </w:rPr>
            </w:pPr>
          </w:p>
        </w:tc>
        <w:tc>
          <w:tcPr>
            <w:tcW w:w="7649" w:type="dxa"/>
            <w:shd w:val="clear" w:color="auto" w:fill="auto"/>
            <w:vAlign w:val="center"/>
          </w:tcPr>
          <w:p w:rsidR="00685A84" w:rsidRPr="00010BDB" w:rsidRDefault="00685A84" w:rsidP="00B17370">
            <w:pPr>
              <w:pStyle w:val="Naslov"/>
              <w:jc w:val="both"/>
              <w:rPr>
                <w:rFonts w:asciiTheme="minorHAnsi" w:hAnsiTheme="minorHAnsi" w:cstheme="minorHAnsi"/>
                <w:b w:val="0"/>
                <w:sz w:val="21"/>
                <w:szCs w:val="21"/>
              </w:rPr>
            </w:pPr>
            <w:r w:rsidRPr="00010BDB">
              <w:rPr>
                <w:rFonts w:asciiTheme="minorHAnsi" w:hAnsiTheme="minorHAnsi" w:cstheme="minorHAnsi"/>
                <w:sz w:val="21"/>
                <w:szCs w:val="21"/>
              </w:rPr>
              <w:t xml:space="preserve">Izpolnjevanje </w:t>
            </w:r>
            <w:proofErr w:type="spellStart"/>
            <w:r w:rsidRPr="00010BDB">
              <w:rPr>
                <w:rFonts w:asciiTheme="minorHAnsi" w:hAnsiTheme="minorHAnsi" w:cstheme="minorHAnsi"/>
                <w:sz w:val="21"/>
                <w:szCs w:val="21"/>
              </w:rPr>
              <w:t>okoljskih</w:t>
            </w:r>
            <w:proofErr w:type="spellEnd"/>
            <w:r w:rsidRPr="00010BDB">
              <w:rPr>
                <w:rFonts w:asciiTheme="minorHAnsi" w:hAnsiTheme="minorHAnsi" w:cstheme="minorHAnsi"/>
                <w:sz w:val="21"/>
                <w:szCs w:val="21"/>
              </w:rPr>
              <w:t xml:space="preserve"> zahtev pri polaganju SN kablov:</w:t>
            </w:r>
          </w:p>
          <w:p w:rsidR="00685A84" w:rsidRPr="00010BDB" w:rsidRDefault="00685A84" w:rsidP="00685A84">
            <w:pPr>
              <w:numPr>
                <w:ilvl w:val="0"/>
                <w:numId w:val="10"/>
              </w:numPr>
              <w:tabs>
                <w:tab w:val="clear" w:pos="283"/>
                <w:tab w:val="left" w:pos="720"/>
              </w:tabs>
              <w:spacing w:line="235" w:lineRule="auto"/>
              <w:ind w:left="720" w:hanging="360"/>
              <w:jc w:val="both"/>
              <w:rPr>
                <w:rFonts w:asciiTheme="minorHAnsi" w:hAnsiTheme="minorHAnsi" w:cstheme="minorHAnsi"/>
                <w:sz w:val="21"/>
                <w:szCs w:val="21"/>
              </w:rPr>
            </w:pPr>
            <w:r w:rsidRPr="00010BDB">
              <w:rPr>
                <w:rFonts w:asciiTheme="minorHAnsi" w:hAnsiTheme="minorHAnsi" w:cstheme="minorHAnsi"/>
                <w:sz w:val="21"/>
                <w:szCs w:val="21"/>
              </w:rPr>
              <w:t>uporabijo se lahko mehanske, ročne in kombinirane metode odvijanja kabla v kabelsko traso,</w:t>
            </w:r>
          </w:p>
          <w:p w:rsidR="00685A84" w:rsidRPr="00010BDB" w:rsidRDefault="00685A84" w:rsidP="00B17370">
            <w:pPr>
              <w:spacing w:line="11" w:lineRule="exact"/>
              <w:rPr>
                <w:rFonts w:asciiTheme="minorHAnsi" w:hAnsiTheme="minorHAnsi" w:cstheme="minorHAnsi"/>
                <w:sz w:val="21"/>
                <w:szCs w:val="21"/>
              </w:rPr>
            </w:pPr>
          </w:p>
          <w:p w:rsidR="00685A84" w:rsidRPr="00010BDB" w:rsidRDefault="00685A84" w:rsidP="00685A84">
            <w:pPr>
              <w:numPr>
                <w:ilvl w:val="0"/>
                <w:numId w:val="10"/>
              </w:numPr>
              <w:tabs>
                <w:tab w:val="clear" w:pos="283"/>
                <w:tab w:val="left" w:pos="720"/>
              </w:tabs>
              <w:spacing w:line="235" w:lineRule="auto"/>
              <w:ind w:left="720" w:hanging="360"/>
              <w:jc w:val="both"/>
              <w:rPr>
                <w:rFonts w:asciiTheme="minorHAnsi" w:hAnsiTheme="minorHAnsi" w:cstheme="minorHAnsi"/>
                <w:sz w:val="21"/>
                <w:szCs w:val="21"/>
              </w:rPr>
            </w:pPr>
            <w:r w:rsidRPr="00010BDB">
              <w:rPr>
                <w:rFonts w:asciiTheme="minorHAnsi" w:hAnsiTheme="minorHAnsi" w:cstheme="minorHAnsi"/>
                <w:sz w:val="21"/>
                <w:szCs w:val="21"/>
              </w:rPr>
              <w:t xml:space="preserve">načini povezovanja ločenih dolžin kabla pri vlečenju se mora izvesti </w:t>
            </w:r>
            <w:r>
              <w:rPr>
                <w:rFonts w:asciiTheme="minorHAnsi" w:hAnsiTheme="minorHAnsi" w:cstheme="minorHAnsi"/>
                <w:sz w:val="21"/>
                <w:szCs w:val="21"/>
              </w:rPr>
              <w:t>s</w:t>
            </w:r>
            <w:r w:rsidRPr="00010BDB">
              <w:rPr>
                <w:rFonts w:asciiTheme="minorHAnsi" w:hAnsiTheme="minorHAnsi" w:cstheme="minorHAnsi"/>
                <w:sz w:val="21"/>
                <w:szCs w:val="21"/>
              </w:rPr>
              <w:t xml:space="preserve"> kabelsko nogavico z jeklenim členom ali vlečnim očesom,</w:t>
            </w:r>
          </w:p>
          <w:p w:rsidR="00685A84" w:rsidRPr="00010BDB" w:rsidRDefault="00685A84" w:rsidP="00B17370">
            <w:pPr>
              <w:spacing w:line="11" w:lineRule="exact"/>
              <w:rPr>
                <w:rFonts w:asciiTheme="minorHAnsi" w:hAnsiTheme="minorHAnsi" w:cstheme="minorHAnsi"/>
                <w:sz w:val="21"/>
                <w:szCs w:val="21"/>
              </w:rPr>
            </w:pPr>
          </w:p>
          <w:p w:rsidR="00685A84" w:rsidRPr="00010BDB" w:rsidRDefault="00685A84" w:rsidP="00685A84">
            <w:pPr>
              <w:numPr>
                <w:ilvl w:val="0"/>
                <w:numId w:val="10"/>
              </w:numPr>
              <w:tabs>
                <w:tab w:val="clear" w:pos="283"/>
                <w:tab w:val="left" w:pos="720"/>
              </w:tabs>
              <w:spacing w:line="237" w:lineRule="auto"/>
              <w:ind w:left="720" w:hanging="360"/>
              <w:jc w:val="both"/>
              <w:rPr>
                <w:rFonts w:asciiTheme="minorHAnsi" w:hAnsiTheme="minorHAnsi" w:cstheme="minorHAnsi"/>
                <w:sz w:val="21"/>
                <w:szCs w:val="21"/>
              </w:rPr>
            </w:pPr>
            <w:r w:rsidRPr="00010BDB">
              <w:rPr>
                <w:rFonts w:asciiTheme="minorHAnsi" w:hAnsiTheme="minorHAnsi" w:cstheme="minorHAnsi"/>
                <w:sz w:val="21"/>
                <w:szCs w:val="21"/>
              </w:rPr>
              <w:t>načini postavljanja valjčkov po kabelski trasi se mora izvesti z tipi valjčkov, kjer so količine odvisne od dolžine in zahtevnosti kabelske trase, s tem, da mora biti kabel zaščiten pred stikom s tlemi.</w:t>
            </w:r>
          </w:p>
          <w:p w:rsidR="00685A84" w:rsidRPr="00010BDB" w:rsidRDefault="00685A84" w:rsidP="00685A84">
            <w:pPr>
              <w:numPr>
                <w:ilvl w:val="0"/>
                <w:numId w:val="10"/>
              </w:numPr>
              <w:tabs>
                <w:tab w:val="clear" w:pos="283"/>
                <w:tab w:val="left" w:pos="720"/>
              </w:tabs>
              <w:spacing w:line="0" w:lineRule="atLeast"/>
              <w:ind w:left="720" w:hanging="360"/>
              <w:jc w:val="both"/>
              <w:rPr>
                <w:rFonts w:asciiTheme="minorHAnsi" w:hAnsiTheme="minorHAnsi" w:cstheme="minorHAnsi"/>
                <w:sz w:val="21"/>
                <w:szCs w:val="21"/>
              </w:rPr>
            </w:pPr>
            <w:r w:rsidRPr="00010BDB">
              <w:rPr>
                <w:rFonts w:asciiTheme="minorHAnsi" w:hAnsiTheme="minorHAnsi" w:cstheme="minorHAnsi"/>
                <w:sz w:val="21"/>
                <w:szCs w:val="21"/>
              </w:rPr>
              <w:t>začasni kanali morajo biti zaščiteni pred vodo in drugim prahom,</w:t>
            </w:r>
          </w:p>
          <w:p w:rsidR="00685A84" w:rsidRPr="00010BDB" w:rsidRDefault="00685A84" w:rsidP="00685A84">
            <w:pPr>
              <w:numPr>
                <w:ilvl w:val="0"/>
                <w:numId w:val="10"/>
              </w:numPr>
              <w:tabs>
                <w:tab w:val="clear" w:pos="283"/>
                <w:tab w:val="left" w:pos="720"/>
              </w:tabs>
              <w:spacing w:line="0" w:lineRule="atLeast"/>
              <w:ind w:left="720" w:hanging="360"/>
              <w:jc w:val="both"/>
              <w:rPr>
                <w:rFonts w:asciiTheme="minorHAnsi" w:hAnsiTheme="minorHAnsi" w:cstheme="minorHAnsi"/>
                <w:sz w:val="21"/>
                <w:szCs w:val="21"/>
              </w:rPr>
            </w:pPr>
            <w:r w:rsidRPr="00010BDB">
              <w:rPr>
                <w:rFonts w:asciiTheme="minorHAnsi" w:hAnsiTheme="minorHAnsi" w:cstheme="minorHAnsi"/>
                <w:sz w:val="21"/>
                <w:szCs w:val="21"/>
              </w:rPr>
              <w:t>načini uvajanja kabla v kanal se mora izvesti z zaščitnimi valjčki ali zaščitni</w:t>
            </w:r>
            <w:r>
              <w:rPr>
                <w:rFonts w:asciiTheme="minorHAnsi" w:hAnsiTheme="minorHAnsi" w:cstheme="minorHAnsi"/>
                <w:sz w:val="21"/>
                <w:szCs w:val="21"/>
              </w:rPr>
              <w:t>mi</w:t>
            </w:r>
            <w:r w:rsidRPr="00010BDB">
              <w:rPr>
                <w:rFonts w:asciiTheme="minorHAnsi" w:hAnsiTheme="minorHAnsi" w:cstheme="minorHAnsi"/>
                <w:sz w:val="21"/>
                <w:szCs w:val="21"/>
              </w:rPr>
              <w:t xml:space="preserve"> rokavi,</w:t>
            </w:r>
          </w:p>
          <w:p w:rsidR="00685A84" w:rsidRPr="00010BDB" w:rsidRDefault="00685A84" w:rsidP="00B17370">
            <w:pPr>
              <w:spacing w:line="10" w:lineRule="exact"/>
              <w:rPr>
                <w:rFonts w:asciiTheme="minorHAnsi" w:hAnsiTheme="minorHAnsi" w:cstheme="minorHAnsi"/>
                <w:sz w:val="21"/>
                <w:szCs w:val="21"/>
              </w:rPr>
            </w:pPr>
          </w:p>
          <w:p w:rsidR="00685A84" w:rsidRPr="00010BDB" w:rsidRDefault="00685A84" w:rsidP="00685A84">
            <w:pPr>
              <w:numPr>
                <w:ilvl w:val="0"/>
                <w:numId w:val="10"/>
              </w:numPr>
              <w:tabs>
                <w:tab w:val="clear" w:pos="283"/>
                <w:tab w:val="left" w:pos="720"/>
              </w:tabs>
              <w:spacing w:line="237" w:lineRule="auto"/>
              <w:ind w:left="720" w:hanging="360"/>
              <w:jc w:val="both"/>
              <w:rPr>
                <w:rFonts w:asciiTheme="minorHAnsi" w:hAnsiTheme="minorHAnsi" w:cstheme="minorHAnsi"/>
                <w:sz w:val="21"/>
                <w:szCs w:val="21"/>
              </w:rPr>
            </w:pPr>
            <w:r w:rsidRPr="00010BDB">
              <w:rPr>
                <w:rFonts w:asciiTheme="minorHAnsi" w:hAnsiTheme="minorHAnsi" w:cstheme="minorHAnsi"/>
                <w:sz w:val="21"/>
                <w:szCs w:val="21"/>
              </w:rPr>
              <w:t xml:space="preserve">ko je kabel povlečen v kanal, je potrebno uporabiti mazalna sredstva za zmanjšanje sile trenja med vlečenjem kabla skozi kabelsko cev, uporabiti </w:t>
            </w:r>
            <w:proofErr w:type="spellStart"/>
            <w:r w:rsidRPr="00010BDB">
              <w:rPr>
                <w:rFonts w:asciiTheme="minorHAnsi" w:hAnsiTheme="minorHAnsi" w:cstheme="minorHAnsi"/>
                <w:sz w:val="21"/>
                <w:szCs w:val="21"/>
              </w:rPr>
              <w:t>bio</w:t>
            </w:r>
            <w:proofErr w:type="spellEnd"/>
            <w:r w:rsidRPr="00010BDB">
              <w:rPr>
                <w:rFonts w:asciiTheme="minorHAnsi" w:hAnsiTheme="minorHAnsi" w:cstheme="minorHAnsi"/>
                <w:sz w:val="21"/>
                <w:szCs w:val="21"/>
              </w:rPr>
              <w:t>-razgradljive mastne snovi, kot so kabelska maziva ali tekoči materiali. Mazalno sredstvo ne sme poškodovati ali reagirati z materialom zunanjega plašča kabla, kabelskih cevi, kakor tudi ne sten prepustov.</w:t>
            </w:r>
          </w:p>
          <w:p w:rsidR="00685A84" w:rsidRPr="00010BDB" w:rsidRDefault="00685A84" w:rsidP="00B17370">
            <w:pPr>
              <w:spacing w:line="10" w:lineRule="exact"/>
              <w:rPr>
                <w:rFonts w:asciiTheme="minorHAnsi" w:hAnsiTheme="minorHAnsi" w:cstheme="minorHAnsi"/>
                <w:sz w:val="21"/>
                <w:szCs w:val="21"/>
              </w:rPr>
            </w:pPr>
          </w:p>
          <w:p w:rsidR="00685A84" w:rsidRPr="00010BDB" w:rsidRDefault="00685A84" w:rsidP="00685A84">
            <w:pPr>
              <w:numPr>
                <w:ilvl w:val="0"/>
                <w:numId w:val="10"/>
              </w:numPr>
              <w:tabs>
                <w:tab w:val="clear" w:pos="283"/>
                <w:tab w:val="left" w:pos="720"/>
              </w:tabs>
              <w:spacing w:line="235" w:lineRule="auto"/>
              <w:ind w:left="720" w:hanging="360"/>
              <w:jc w:val="both"/>
              <w:rPr>
                <w:rFonts w:asciiTheme="minorHAnsi" w:hAnsiTheme="minorHAnsi" w:cstheme="minorHAnsi"/>
                <w:sz w:val="21"/>
                <w:szCs w:val="21"/>
              </w:rPr>
            </w:pPr>
            <w:r w:rsidRPr="00010BDB">
              <w:rPr>
                <w:rFonts w:asciiTheme="minorHAnsi" w:hAnsiTheme="minorHAnsi" w:cstheme="minorHAnsi"/>
                <w:sz w:val="21"/>
                <w:szCs w:val="21"/>
              </w:rPr>
              <w:lastRenderedPageBreak/>
              <w:t>pri vlečenju kabla v kanal morajo biti konci kabla in vlečno oko zaščiteni pred vlago,</w:t>
            </w:r>
          </w:p>
          <w:p w:rsidR="00685A84" w:rsidRPr="00010BDB" w:rsidRDefault="00685A84" w:rsidP="00B17370">
            <w:pPr>
              <w:spacing w:line="11" w:lineRule="exact"/>
              <w:rPr>
                <w:rFonts w:asciiTheme="minorHAnsi" w:hAnsiTheme="minorHAnsi" w:cstheme="minorHAnsi"/>
                <w:sz w:val="21"/>
                <w:szCs w:val="21"/>
              </w:rPr>
            </w:pPr>
          </w:p>
          <w:p w:rsidR="00685A84" w:rsidRPr="00010BDB" w:rsidRDefault="00685A84" w:rsidP="00B17370">
            <w:pPr>
              <w:tabs>
                <w:tab w:val="left" w:pos="720"/>
              </w:tabs>
              <w:spacing w:line="235" w:lineRule="auto"/>
              <w:ind w:left="720"/>
              <w:jc w:val="both"/>
              <w:rPr>
                <w:rFonts w:asciiTheme="minorHAnsi" w:hAnsiTheme="minorHAnsi" w:cstheme="minorHAnsi"/>
                <w:sz w:val="21"/>
                <w:szCs w:val="21"/>
              </w:rPr>
            </w:pPr>
            <w:r w:rsidRPr="00010BDB">
              <w:rPr>
                <w:rFonts w:asciiTheme="minorHAnsi" w:hAnsiTheme="minorHAnsi" w:cstheme="minorHAnsi"/>
                <w:sz w:val="21"/>
                <w:szCs w:val="21"/>
              </w:rPr>
              <w:t>faze kabla pa morajo biti ustrezno označene za zagotovitev ustrezne in pravilne priključitve.</w:t>
            </w:r>
          </w:p>
          <w:p w:rsidR="00685A84" w:rsidRPr="00010BDB" w:rsidRDefault="00685A84" w:rsidP="00B17370">
            <w:pPr>
              <w:spacing w:line="10" w:lineRule="exact"/>
              <w:rPr>
                <w:rFonts w:asciiTheme="minorHAnsi" w:hAnsiTheme="minorHAnsi" w:cstheme="minorHAnsi"/>
                <w:sz w:val="21"/>
                <w:szCs w:val="21"/>
              </w:rPr>
            </w:pPr>
          </w:p>
          <w:p w:rsidR="00685A84" w:rsidRPr="00010BDB" w:rsidRDefault="00685A84" w:rsidP="00685A84">
            <w:pPr>
              <w:numPr>
                <w:ilvl w:val="0"/>
                <w:numId w:val="10"/>
              </w:numPr>
              <w:tabs>
                <w:tab w:val="clear" w:pos="283"/>
                <w:tab w:val="left" w:pos="720"/>
              </w:tabs>
              <w:spacing w:line="237" w:lineRule="auto"/>
              <w:ind w:left="720" w:hanging="360"/>
              <w:jc w:val="both"/>
              <w:rPr>
                <w:rFonts w:asciiTheme="minorHAnsi" w:hAnsiTheme="minorHAnsi" w:cstheme="minorHAnsi"/>
                <w:sz w:val="21"/>
                <w:szCs w:val="21"/>
              </w:rPr>
            </w:pPr>
            <w:r w:rsidRPr="00010BDB">
              <w:rPr>
                <w:rFonts w:asciiTheme="minorHAnsi" w:hAnsiTheme="minorHAnsi" w:cstheme="minorHAnsi"/>
                <w:sz w:val="21"/>
                <w:szCs w:val="21"/>
              </w:rPr>
              <w:t>kadar kabel izstopi iz kabelske trase, ne sme biti upognjen pod minimalnim upogibnim radi</w:t>
            </w:r>
            <w:r>
              <w:rPr>
                <w:rFonts w:asciiTheme="minorHAnsi" w:hAnsiTheme="minorHAnsi" w:cstheme="minorHAnsi"/>
                <w:sz w:val="21"/>
                <w:szCs w:val="21"/>
              </w:rPr>
              <w:t>j</w:t>
            </w:r>
            <w:r w:rsidRPr="00010BDB">
              <w:rPr>
                <w:rFonts w:asciiTheme="minorHAnsi" w:hAnsiTheme="minorHAnsi" w:cstheme="minorHAnsi"/>
                <w:sz w:val="21"/>
                <w:szCs w:val="21"/>
              </w:rPr>
              <w:t>em; priporočljivo je uporabiti zaščito pred morebitnimi mehanskimi poškodbami na vhodu in izhodu iz kanala,</w:t>
            </w:r>
          </w:p>
          <w:p w:rsidR="00685A84" w:rsidRPr="00010BDB" w:rsidRDefault="00685A84" w:rsidP="00685A84">
            <w:pPr>
              <w:numPr>
                <w:ilvl w:val="0"/>
                <w:numId w:val="10"/>
              </w:numPr>
              <w:tabs>
                <w:tab w:val="clear" w:pos="283"/>
                <w:tab w:val="left" w:pos="720"/>
              </w:tabs>
              <w:spacing w:line="237" w:lineRule="auto"/>
              <w:ind w:left="720" w:hanging="360"/>
              <w:jc w:val="both"/>
              <w:rPr>
                <w:rFonts w:asciiTheme="minorHAnsi" w:hAnsiTheme="minorHAnsi" w:cstheme="minorHAnsi"/>
                <w:sz w:val="21"/>
                <w:szCs w:val="21"/>
              </w:rPr>
            </w:pPr>
            <w:r w:rsidRPr="00010BDB">
              <w:rPr>
                <w:rFonts w:asciiTheme="minorHAnsi" w:hAnsiTheme="minorHAnsi" w:cstheme="minorHAnsi"/>
                <w:sz w:val="21"/>
                <w:szCs w:val="21"/>
              </w:rPr>
              <w:t>kabel mora biti pritrjen na konstrukcijo z ustreznimi kabelskimi objemkami, da se onemogoči premikanje kabla med delovanjem kabelske linije ali med kratkim stikom.</w:t>
            </w:r>
          </w:p>
        </w:tc>
        <w:tc>
          <w:tcPr>
            <w:tcW w:w="1276" w:type="dxa"/>
            <w:vAlign w:val="center"/>
          </w:tcPr>
          <w:p w:rsidR="00685A84" w:rsidRPr="005C5C49" w:rsidRDefault="00685A84" w:rsidP="00B17370">
            <w:pPr>
              <w:keepNext/>
              <w:tabs>
                <w:tab w:val="left" w:pos="708"/>
              </w:tabs>
              <w:jc w:val="center"/>
              <w:outlineLvl w:val="1"/>
              <w:rPr>
                <w:rFonts w:asciiTheme="minorHAnsi" w:hAnsiTheme="minorHAnsi" w:cstheme="minorHAnsi"/>
                <w:b/>
                <w:sz w:val="21"/>
                <w:szCs w:val="21"/>
              </w:rPr>
            </w:pPr>
          </w:p>
        </w:tc>
      </w:tr>
      <w:tr w:rsidR="00685A84" w:rsidRPr="005C5C49" w:rsidTr="00B17370">
        <w:trPr>
          <w:cantSplit/>
          <w:trHeight w:val="278"/>
        </w:trPr>
        <w:tc>
          <w:tcPr>
            <w:tcW w:w="426" w:type="dxa"/>
            <w:vMerge/>
            <w:vAlign w:val="center"/>
          </w:tcPr>
          <w:p w:rsidR="00685A84" w:rsidRPr="005C5C49" w:rsidRDefault="00685A84" w:rsidP="00B17370">
            <w:pPr>
              <w:keepNext/>
              <w:tabs>
                <w:tab w:val="left" w:pos="708"/>
              </w:tabs>
              <w:jc w:val="center"/>
              <w:outlineLvl w:val="1"/>
              <w:rPr>
                <w:rFonts w:asciiTheme="minorHAnsi" w:hAnsiTheme="minorHAnsi" w:cstheme="minorHAnsi"/>
                <w:iCs/>
                <w:sz w:val="21"/>
                <w:szCs w:val="21"/>
              </w:rPr>
            </w:pPr>
          </w:p>
        </w:tc>
        <w:tc>
          <w:tcPr>
            <w:tcW w:w="7649" w:type="dxa"/>
            <w:vAlign w:val="center"/>
          </w:tcPr>
          <w:p w:rsidR="00685A84" w:rsidRPr="005C5C49" w:rsidRDefault="00685A84" w:rsidP="00B17370">
            <w:pPr>
              <w:spacing w:line="0" w:lineRule="atLeast"/>
              <w:rPr>
                <w:rFonts w:asciiTheme="minorHAnsi" w:hAnsiTheme="minorHAnsi" w:cstheme="minorHAnsi"/>
                <w:b/>
                <w:sz w:val="21"/>
                <w:szCs w:val="21"/>
              </w:rPr>
            </w:pPr>
            <w:r w:rsidRPr="005C5C49">
              <w:rPr>
                <w:rFonts w:asciiTheme="minorHAnsi" w:hAnsiTheme="minorHAnsi" w:cstheme="minorHAnsi"/>
                <w:b/>
                <w:sz w:val="21"/>
                <w:szCs w:val="21"/>
              </w:rPr>
              <w:t>Dostava kablov na mesto polaganja:</w:t>
            </w:r>
          </w:p>
        </w:tc>
        <w:tc>
          <w:tcPr>
            <w:tcW w:w="1276" w:type="dxa"/>
            <w:vAlign w:val="center"/>
          </w:tcPr>
          <w:p w:rsidR="00685A84" w:rsidRPr="005C5C49" w:rsidRDefault="00685A84" w:rsidP="00B17370">
            <w:pPr>
              <w:keepNext/>
              <w:tabs>
                <w:tab w:val="left" w:pos="708"/>
              </w:tabs>
              <w:jc w:val="center"/>
              <w:outlineLvl w:val="1"/>
              <w:rPr>
                <w:rFonts w:asciiTheme="minorHAnsi" w:hAnsiTheme="minorHAnsi" w:cstheme="minorHAnsi"/>
                <w:b/>
                <w:sz w:val="21"/>
                <w:szCs w:val="21"/>
              </w:rPr>
            </w:pPr>
          </w:p>
        </w:tc>
      </w:tr>
      <w:tr w:rsidR="00685A84" w:rsidRPr="005C5C49" w:rsidTr="00B17370">
        <w:trPr>
          <w:cantSplit/>
          <w:trHeight w:val="278"/>
        </w:trPr>
        <w:tc>
          <w:tcPr>
            <w:tcW w:w="426" w:type="dxa"/>
            <w:vMerge/>
            <w:vAlign w:val="center"/>
          </w:tcPr>
          <w:p w:rsidR="00685A84" w:rsidRPr="005C5C49" w:rsidRDefault="00685A84" w:rsidP="00B17370">
            <w:pPr>
              <w:keepNext/>
              <w:tabs>
                <w:tab w:val="left" w:pos="708"/>
              </w:tabs>
              <w:jc w:val="center"/>
              <w:outlineLvl w:val="1"/>
              <w:rPr>
                <w:rFonts w:asciiTheme="minorHAnsi" w:hAnsiTheme="minorHAnsi" w:cstheme="minorHAnsi"/>
                <w:iCs/>
                <w:sz w:val="21"/>
                <w:szCs w:val="21"/>
              </w:rPr>
            </w:pPr>
          </w:p>
        </w:tc>
        <w:tc>
          <w:tcPr>
            <w:tcW w:w="7649" w:type="dxa"/>
            <w:vAlign w:val="center"/>
          </w:tcPr>
          <w:p w:rsidR="00685A84" w:rsidRPr="005C5C49" w:rsidRDefault="00685A84" w:rsidP="00B17370">
            <w:pPr>
              <w:spacing w:line="5" w:lineRule="exact"/>
              <w:rPr>
                <w:rFonts w:asciiTheme="minorHAnsi" w:hAnsiTheme="minorHAnsi" w:cstheme="minorHAnsi"/>
                <w:sz w:val="21"/>
                <w:szCs w:val="21"/>
              </w:rPr>
            </w:pPr>
          </w:p>
          <w:p w:rsidR="00685A84" w:rsidRPr="005C5C49" w:rsidRDefault="00685A84" w:rsidP="00B17370">
            <w:pPr>
              <w:spacing w:line="238" w:lineRule="auto"/>
              <w:ind w:right="20"/>
              <w:jc w:val="both"/>
              <w:rPr>
                <w:rFonts w:asciiTheme="minorHAnsi" w:hAnsiTheme="minorHAnsi" w:cstheme="minorHAnsi"/>
                <w:sz w:val="21"/>
                <w:szCs w:val="21"/>
              </w:rPr>
            </w:pPr>
            <w:r w:rsidRPr="005C5C49">
              <w:rPr>
                <w:rFonts w:asciiTheme="minorHAnsi" w:hAnsiTheme="minorHAnsi" w:cstheme="minorHAnsi"/>
                <w:sz w:val="21"/>
                <w:szCs w:val="21"/>
              </w:rPr>
              <w:t xml:space="preserve">Kabli morajo biti dostavljeni na bobnih, bodisi tistih, na katerih jih je dobavil proizvajalec kablov, bodisi tistih, na katere so bili previti v želenih dolžinah. Dolžine kablov je potrebno previti na bobne, s premerom vsaj 30-kratnega premera kabla. Razdalja med navitim kablom in robom bobna mora biti vsaj 10 cm. </w:t>
            </w:r>
          </w:p>
        </w:tc>
        <w:tc>
          <w:tcPr>
            <w:tcW w:w="1276" w:type="dxa"/>
            <w:vAlign w:val="center"/>
          </w:tcPr>
          <w:p w:rsidR="00685A84" w:rsidRPr="005C5C49" w:rsidRDefault="00685A84" w:rsidP="00B17370">
            <w:pPr>
              <w:keepNext/>
              <w:tabs>
                <w:tab w:val="left" w:pos="708"/>
              </w:tabs>
              <w:jc w:val="center"/>
              <w:outlineLvl w:val="1"/>
              <w:rPr>
                <w:rFonts w:asciiTheme="minorHAnsi" w:hAnsiTheme="minorHAnsi" w:cstheme="minorHAnsi"/>
                <w:b/>
                <w:sz w:val="21"/>
                <w:szCs w:val="21"/>
              </w:rPr>
            </w:pPr>
          </w:p>
        </w:tc>
      </w:tr>
      <w:tr w:rsidR="00685A84" w:rsidRPr="005C5C49" w:rsidTr="00B17370">
        <w:trPr>
          <w:cantSplit/>
          <w:trHeight w:val="278"/>
        </w:trPr>
        <w:tc>
          <w:tcPr>
            <w:tcW w:w="426" w:type="dxa"/>
            <w:vMerge/>
            <w:vAlign w:val="center"/>
          </w:tcPr>
          <w:p w:rsidR="00685A84" w:rsidRPr="005C5C49" w:rsidRDefault="00685A84" w:rsidP="00B17370">
            <w:pPr>
              <w:keepNext/>
              <w:tabs>
                <w:tab w:val="left" w:pos="708"/>
              </w:tabs>
              <w:jc w:val="center"/>
              <w:outlineLvl w:val="1"/>
              <w:rPr>
                <w:rFonts w:asciiTheme="minorHAnsi" w:hAnsiTheme="minorHAnsi" w:cstheme="minorHAnsi"/>
                <w:iCs/>
                <w:sz w:val="21"/>
                <w:szCs w:val="21"/>
              </w:rPr>
            </w:pPr>
          </w:p>
        </w:tc>
        <w:tc>
          <w:tcPr>
            <w:tcW w:w="7649" w:type="dxa"/>
            <w:vAlign w:val="center"/>
          </w:tcPr>
          <w:p w:rsidR="00685A84" w:rsidRPr="005C5C49" w:rsidRDefault="00685A84" w:rsidP="00B17370">
            <w:pPr>
              <w:spacing w:line="0" w:lineRule="atLeast"/>
              <w:rPr>
                <w:rFonts w:asciiTheme="minorHAnsi" w:hAnsiTheme="minorHAnsi" w:cstheme="minorHAnsi"/>
                <w:b/>
                <w:sz w:val="21"/>
                <w:szCs w:val="21"/>
              </w:rPr>
            </w:pPr>
            <w:r w:rsidRPr="005C5C49">
              <w:rPr>
                <w:rFonts w:asciiTheme="minorHAnsi" w:hAnsiTheme="minorHAnsi" w:cstheme="minorHAnsi"/>
                <w:b/>
                <w:sz w:val="21"/>
                <w:szCs w:val="21"/>
              </w:rPr>
              <w:t>Prevažanje kablov</w:t>
            </w:r>
          </w:p>
          <w:p w:rsidR="00685A84" w:rsidRPr="005C5C49" w:rsidRDefault="00685A84" w:rsidP="00B17370">
            <w:pPr>
              <w:spacing w:line="5" w:lineRule="exact"/>
              <w:rPr>
                <w:rFonts w:asciiTheme="minorHAnsi" w:hAnsiTheme="minorHAnsi" w:cstheme="minorHAnsi"/>
                <w:sz w:val="21"/>
                <w:szCs w:val="21"/>
              </w:rPr>
            </w:pPr>
          </w:p>
          <w:p w:rsidR="00685A84" w:rsidRPr="005C5C49" w:rsidRDefault="00685A84" w:rsidP="00B17370">
            <w:pPr>
              <w:spacing w:line="14" w:lineRule="exact"/>
              <w:rPr>
                <w:rFonts w:asciiTheme="minorHAnsi" w:hAnsiTheme="minorHAnsi" w:cstheme="minorHAnsi"/>
                <w:sz w:val="21"/>
                <w:szCs w:val="21"/>
              </w:rPr>
            </w:pPr>
          </w:p>
          <w:p w:rsidR="00685A84" w:rsidRPr="005C5C49" w:rsidRDefault="00685A84" w:rsidP="00B17370">
            <w:pPr>
              <w:spacing w:line="237" w:lineRule="auto"/>
              <w:ind w:right="20"/>
              <w:jc w:val="both"/>
              <w:rPr>
                <w:rFonts w:asciiTheme="minorHAnsi" w:hAnsiTheme="minorHAnsi" w:cstheme="minorHAnsi"/>
                <w:sz w:val="21"/>
                <w:szCs w:val="21"/>
              </w:rPr>
            </w:pPr>
            <w:r w:rsidRPr="005C5C49">
              <w:rPr>
                <w:rFonts w:asciiTheme="minorHAnsi" w:hAnsiTheme="minorHAnsi" w:cstheme="minorHAnsi"/>
                <w:sz w:val="21"/>
                <w:szCs w:val="21"/>
              </w:rPr>
              <w:t>Priporočeno je, da se kabelski bobni dostavijo na mesto polaganja s tovornim vozilom s prikolico za prevoz kabelskih bobnov, ki omogoča nakladanje in razkladanje kabelskega bobna brez potrebe po uporabi dodatne opreme, kot so dvigala. V primeru, da se kabelski bobni prevažajo na tovornjakih ali navadnih prikolicah, mora biti boben postavljen pokončno, na robovih svojih prirobnic in pritrjen tako, da se med prevozom ne more premikati/valjati. Bobne s tovornega vozila se dvigne z žerjavi. Kabelske bobne je brezpogojno prepovedano valjati ali odvreči s tovornega vozila na tla. V primeru prevoza segretih kablov mora biti prevoz čim krajši, vendar ne več kot eno uro. Med prevozom mora biti kabelski boben ali navitje kabla v celoti pokrito s platnom ali sintetično ponjavo (da se prepreči prekomerno ohlajanje kabla).</w:t>
            </w:r>
          </w:p>
        </w:tc>
        <w:tc>
          <w:tcPr>
            <w:tcW w:w="1276" w:type="dxa"/>
            <w:vAlign w:val="center"/>
          </w:tcPr>
          <w:p w:rsidR="00685A84" w:rsidRPr="005C5C49" w:rsidRDefault="00685A84" w:rsidP="00B17370">
            <w:pPr>
              <w:keepNext/>
              <w:tabs>
                <w:tab w:val="left" w:pos="708"/>
              </w:tabs>
              <w:jc w:val="center"/>
              <w:outlineLvl w:val="1"/>
              <w:rPr>
                <w:rFonts w:asciiTheme="minorHAnsi" w:hAnsiTheme="minorHAnsi" w:cstheme="minorHAnsi"/>
                <w:b/>
                <w:sz w:val="21"/>
                <w:szCs w:val="21"/>
              </w:rPr>
            </w:pPr>
          </w:p>
        </w:tc>
      </w:tr>
      <w:tr w:rsidR="00685A84" w:rsidRPr="005C5C49" w:rsidTr="00B17370">
        <w:trPr>
          <w:cantSplit/>
          <w:trHeight w:val="278"/>
        </w:trPr>
        <w:tc>
          <w:tcPr>
            <w:tcW w:w="426" w:type="dxa"/>
            <w:vMerge/>
            <w:vAlign w:val="center"/>
          </w:tcPr>
          <w:p w:rsidR="00685A84" w:rsidRPr="005C5C49" w:rsidRDefault="00685A84" w:rsidP="00B17370">
            <w:pPr>
              <w:keepNext/>
              <w:tabs>
                <w:tab w:val="left" w:pos="708"/>
              </w:tabs>
              <w:jc w:val="center"/>
              <w:outlineLvl w:val="1"/>
              <w:rPr>
                <w:rFonts w:asciiTheme="minorHAnsi" w:hAnsiTheme="minorHAnsi" w:cstheme="minorHAnsi"/>
                <w:iCs/>
                <w:sz w:val="21"/>
                <w:szCs w:val="21"/>
              </w:rPr>
            </w:pPr>
          </w:p>
        </w:tc>
        <w:tc>
          <w:tcPr>
            <w:tcW w:w="7649" w:type="dxa"/>
            <w:vAlign w:val="center"/>
          </w:tcPr>
          <w:p w:rsidR="00685A84" w:rsidRPr="005C5C49" w:rsidRDefault="00685A84" w:rsidP="00B17370">
            <w:pPr>
              <w:spacing w:line="0" w:lineRule="atLeast"/>
              <w:rPr>
                <w:rFonts w:asciiTheme="minorHAnsi" w:hAnsiTheme="minorHAnsi" w:cstheme="minorHAnsi"/>
                <w:b/>
                <w:sz w:val="21"/>
                <w:szCs w:val="21"/>
              </w:rPr>
            </w:pPr>
            <w:r w:rsidRPr="005C5C49">
              <w:rPr>
                <w:rFonts w:asciiTheme="minorHAnsi" w:hAnsiTheme="minorHAnsi" w:cstheme="minorHAnsi"/>
                <w:b/>
                <w:sz w:val="21"/>
                <w:szCs w:val="21"/>
              </w:rPr>
              <w:t>Valjanje kabelskega bobna</w:t>
            </w:r>
          </w:p>
          <w:p w:rsidR="00685A84" w:rsidRPr="005C5C49" w:rsidRDefault="00685A84" w:rsidP="00B17370">
            <w:pPr>
              <w:spacing w:line="5" w:lineRule="exact"/>
              <w:rPr>
                <w:rFonts w:asciiTheme="minorHAnsi" w:hAnsiTheme="minorHAnsi" w:cstheme="minorHAnsi"/>
                <w:sz w:val="21"/>
                <w:szCs w:val="21"/>
              </w:rPr>
            </w:pPr>
          </w:p>
          <w:p w:rsidR="00685A84" w:rsidRPr="005C5C49" w:rsidRDefault="00685A84" w:rsidP="00B17370">
            <w:pPr>
              <w:spacing w:line="14" w:lineRule="exact"/>
              <w:rPr>
                <w:rFonts w:asciiTheme="minorHAnsi" w:hAnsiTheme="minorHAnsi" w:cstheme="minorHAnsi"/>
                <w:sz w:val="21"/>
                <w:szCs w:val="21"/>
              </w:rPr>
            </w:pPr>
          </w:p>
          <w:p w:rsidR="00685A84" w:rsidRPr="005C5C49" w:rsidRDefault="00685A84" w:rsidP="00B17370">
            <w:pPr>
              <w:spacing w:line="237" w:lineRule="auto"/>
              <w:jc w:val="both"/>
              <w:rPr>
                <w:rFonts w:asciiTheme="minorHAnsi" w:hAnsiTheme="minorHAnsi" w:cstheme="minorHAnsi"/>
                <w:sz w:val="21"/>
                <w:szCs w:val="21"/>
              </w:rPr>
            </w:pPr>
            <w:r w:rsidRPr="005C5C49">
              <w:rPr>
                <w:rFonts w:asciiTheme="minorHAnsi" w:hAnsiTheme="minorHAnsi" w:cstheme="minorHAnsi"/>
                <w:sz w:val="21"/>
                <w:szCs w:val="21"/>
              </w:rPr>
              <w:t xml:space="preserve">Če je transport bobna do kraja polaganja kabla nemogoč, se ga na kratki razdalji lahko valja, vendar pod pogojem, da so cesta ali tla trase dejansko vodoravna, celo brez kakršnih koli štrlečih trdih predmetov. V nasprotnem primeru mora biti trasa prekrita s ploščicami ali deskami, ki prirobnicama bobna preprečujejo pogrezanje v podlago. Kabelski bobni se morajo valjati skladno s smerjo puščic, označenih na njihovih prirobnicah, </w:t>
            </w:r>
            <w:proofErr w:type="spellStart"/>
            <w:r w:rsidRPr="005C5C49">
              <w:rPr>
                <w:rFonts w:asciiTheme="minorHAnsi" w:hAnsiTheme="minorHAnsi" w:cstheme="minorHAnsi"/>
                <w:sz w:val="21"/>
                <w:szCs w:val="21"/>
              </w:rPr>
              <w:t>t.j</w:t>
            </w:r>
            <w:proofErr w:type="spellEnd"/>
            <w:r w:rsidRPr="005C5C49">
              <w:rPr>
                <w:rFonts w:asciiTheme="minorHAnsi" w:hAnsiTheme="minorHAnsi" w:cstheme="minorHAnsi"/>
                <w:sz w:val="21"/>
                <w:szCs w:val="21"/>
              </w:rPr>
              <w:t>. v nasprotni smeri vrtenja bobna med odvijanjem kabla.</w:t>
            </w:r>
          </w:p>
        </w:tc>
        <w:tc>
          <w:tcPr>
            <w:tcW w:w="1276" w:type="dxa"/>
            <w:vAlign w:val="center"/>
          </w:tcPr>
          <w:p w:rsidR="00685A84" w:rsidRPr="005C5C49" w:rsidRDefault="00685A84" w:rsidP="00B17370">
            <w:pPr>
              <w:keepNext/>
              <w:tabs>
                <w:tab w:val="left" w:pos="708"/>
              </w:tabs>
              <w:jc w:val="center"/>
              <w:outlineLvl w:val="1"/>
              <w:rPr>
                <w:rFonts w:asciiTheme="minorHAnsi" w:hAnsiTheme="minorHAnsi" w:cstheme="minorHAnsi"/>
                <w:b/>
                <w:sz w:val="21"/>
                <w:szCs w:val="21"/>
              </w:rPr>
            </w:pPr>
          </w:p>
        </w:tc>
      </w:tr>
      <w:tr w:rsidR="00685A84" w:rsidRPr="005C5C49" w:rsidTr="00B17370">
        <w:trPr>
          <w:cantSplit/>
          <w:trHeight w:val="278"/>
        </w:trPr>
        <w:tc>
          <w:tcPr>
            <w:tcW w:w="426" w:type="dxa"/>
            <w:vMerge w:val="restart"/>
            <w:vAlign w:val="center"/>
          </w:tcPr>
          <w:p w:rsidR="00685A84" w:rsidRPr="005C5C49" w:rsidRDefault="00685A84" w:rsidP="00B17370">
            <w:pPr>
              <w:keepNext/>
              <w:tabs>
                <w:tab w:val="left" w:pos="708"/>
              </w:tabs>
              <w:jc w:val="center"/>
              <w:outlineLvl w:val="1"/>
              <w:rPr>
                <w:rFonts w:asciiTheme="minorHAnsi" w:hAnsiTheme="minorHAnsi" w:cstheme="minorHAnsi"/>
                <w:b/>
                <w:iCs/>
                <w:sz w:val="21"/>
                <w:szCs w:val="21"/>
              </w:rPr>
            </w:pPr>
          </w:p>
        </w:tc>
        <w:tc>
          <w:tcPr>
            <w:tcW w:w="7649" w:type="dxa"/>
            <w:vAlign w:val="center"/>
          </w:tcPr>
          <w:p w:rsidR="00685A84" w:rsidRPr="005C5C49" w:rsidRDefault="00685A84" w:rsidP="00B17370">
            <w:pPr>
              <w:spacing w:line="239" w:lineRule="auto"/>
              <w:rPr>
                <w:rFonts w:asciiTheme="minorHAnsi" w:hAnsiTheme="minorHAnsi" w:cstheme="minorHAnsi"/>
                <w:b/>
                <w:sz w:val="21"/>
                <w:szCs w:val="21"/>
              </w:rPr>
            </w:pPr>
            <w:r w:rsidRPr="005C5C49">
              <w:rPr>
                <w:rFonts w:asciiTheme="minorHAnsi" w:hAnsiTheme="minorHAnsi" w:cstheme="minorHAnsi"/>
                <w:b/>
                <w:sz w:val="21"/>
                <w:szCs w:val="21"/>
              </w:rPr>
              <w:t>Odvijanje kabla z bobna:</w:t>
            </w:r>
          </w:p>
        </w:tc>
        <w:tc>
          <w:tcPr>
            <w:tcW w:w="1276" w:type="dxa"/>
            <w:vAlign w:val="center"/>
          </w:tcPr>
          <w:p w:rsidR="00685A84" w:rsidRPr="005C5C49" w:rsidRDefault="00685A84" w:rsidP="00B17370">
            <w:pPr>
              <w:keepNext/>
              <w:tabs>
                <w:tab w:val="left" w:pos="708"/>
              </w:tabs>
              <w:jc w:val="center"/>
              <w:outlineLvl w:val="1"/>
              <w:rPr>
                <w:rFonts w:asciiTheme="minorHAnsi" w:hAnsiTheme="minorHAnsi" w:cstheme="minorHAnsi"/>
                <w:b/>
                <w:sz w:val="21"/>
                <w:szCs w:val="21"/>
              </w:rPr>
            </w:pPr>
          </w:p>
        </w:tc>
      </w:tr>
      <w:tr w:rsidR="00685A84" w:rsidRPr="005C5C49" w:rsidTr="00B17370">
        <w:trPr>
          <w:cantSplit/>
          <w:trHeight w:val="278"/>
        </w:trPr>
        <w:tc>
          <w:tcPr>
            <w:tcW w:w="426" w:type="dxa"/>
            <w:vMerge/>
            <w:vAlign w:val="center"/>
          </w:tcPr>
          <w:p w:rsidR="00685A84" w:rsidRPr="005C5C49" w:rsidRDefault="00685A84" w:rsidP="00B17370">
            <w:pPr>
              <w:keepNext/>
              <w:tabs>
                <w:tab w:val="left" w:pos="708"/>
              </w:tabs>
              <w:jc w:val="center"/>
              <w:outlineLvl w:val="1"/>
              <w:rPr>
                <w:rFonts w:asciiTheme="minorHAnsi" w:hAnsiTheme="minorHAnsi" w:cstheme="minorHAnsi"/>
                <w:b/>
                <w:iCs/>
                <w:sz w:val="21"/>
                <w:szCs w:val="21"/>
              </w:rPr>
            </w:pPr>
          </w:p>
        </w:tc>
        <w:tc>
          <w:tcPr>
            <w:tcW w:w="7649" w:type="dxa"/>
            <w:vAlign w:val="center"/>
          </w:tcPr>
          <w:p w:rsidR="00685A84" w:rsidRPr="005C5C49" w:rsidRDefault="00685A84" w:rsidP="00B17370">
            <w:pPr>
              <w:spacing w:line="0" w:lineRule="atLeast"/>
              <w:rPr>
                <w:rFonts w:asciiTheme="minorHAnsi" w:hAnsiTheme="minorHAnsi" w:cstheme="minorHAnsi"/>
                <w:b/>
                <w:sz w:val="21"/>
                <w:szCs w:val="21"/>
              </w:rPr>
            </w:pPr>
            <w:r w:rsidRPr="005C5C49">
              <w:rPr>
                <w:rFonts w:asciiTheme="minorHAnsi" w:hAnsiTheme="minorHAnsi" w:cstheme="minorHAnsi"/>
                <w:b/>
                <w:sz w:val="21"/>
                <w:szCs w:val="21"/>
              </w:rPr>
              <w:t>Postavitev bobna</w:t>
            </w:r>
          </w:p>
          <w:p w:rsidR="00685A84" w:rsidRPr="005C5C49" w:rsidRDefault="00685A84" w:rsidP="00B17370">
            <w:pPr>
              <w:spacing w:line="5" w:lineRule="exact"/>
              <w:rPr>
                <w:rFonts w:asciiTheme="minorHAnsi" w:hAnsiTheme="minorHAnsi" w:cstheme="minorHAnsi"/>
                <w:sz w:val="21"/>
                <w:szCs w:val="21"/>
              </w:rPr>
            </w:pPr>
          </w:p>
          <w:p w:rsidR="00685A84" w:rsidRPr="005C5C49" w:rsidRDefault="00685A84" w:rsidP="00B17370">
            <w:pPr>
              <w:spacing w:line="237" w:lineRule="auto"/>
              <w:ind w:right="20"/>
              <w:jc w:val="both"/>
              <w:rPr>
                <w:rFonts w:asciiTheme="minorHAnsi" w:hAnsiTheme="minorHAnsi" w:cstheme="minorHAnsi"/>
                <w:sz w:val="21"/>
                <w:szCs w:val="21"/>
              </w:rPr>
            </w:pPr>
            <w:r w:rsidRPr="005C5C49">
              <w:rPr>
                <w:rFonts w:asciiTheme="minorHAnsi" w:hAnsiTheme="minorHAnsi" w:cstheme="minorHAnsi"/>
                <w:sz w:val="21"/>
                <w:szCs w:val="21"/>
              </w:rPr>
              <w:t>Kabelski boben je potrebno postaviti ob enem od koncev trase za polaganje kabla, pri čemer se odvija z zgornje strani bobna in dejansko čim bolj ohranja os bobna v pravokotni ter simetrični smeri glede na os trase. V primeru težav s prostorom, se lahko kabelski boben postavi ob strani, v poševni položaj na os trase, vendar le pod pogojem, da so uporabljena zaščitna sredstva (vodila, valji itd.), ki kabel za polaganje učinkovito ščitijo pred drgnjenjem po stranicah bobna in tlemi.</w:t>
            </w:r>
          </w:p>
        </w:tc>
        <w:tc>
          <w:tcPr>
            <w:tcW w:w="1276" w:type="dxa"/>
            <w:vAlign w:val="center"/>
          </w:tcPr>
          <w:p w:rsidR="00685A84" w:rsidRPr="005C5C49" w:rsidRDefault="00685A84" w:rsidP="00B17370">
            <w:pPr>
              <w:keepNext/>
              <w:tabs>
                <w:tab w:val="left" w:pos="708"/>
              </w:tabs>
              <w:jc w:val="center"/>
              <w:outlineLvl w:val="1"/>
              <w:rPr>
                <w:rFonts w:asciiTheme="minorHAnsi" w:hAnsiTheme="minorHAnsi" w:cstheme="minorHAnsi"/>
                <w:b/>
                <w:sz w:val="21"/>
                <w:szCs w:val="21"/>
              </w:rPr>
            </w:pPr>
          </w:p>
        </w:tc>
      </w:tr>
      <w:tr w:rsidR="00685A84" w:rsidRPr="005C5C49" w:rsidTr="00B17370">
        <w:trPr>
          <w:cantSplit/>
          <w:trHeight w:val="278"/>
        </w:trPr>
        <w:tc>
          <w:tcPr>
            <w:tcW w:w="426" w:type="dxa"/>
            <w:vMerge/>
            <w:vAlign w:val="center"/>
          </w:tcPr>
          <w:p w:rsidR="00685A84" w:rsidRPr="005C5C49" w:rsidRDefault="00685A84" w:rsidP="00B17370">
            <w:pPr>
              <w:keepNext/>
              <w:tabs>
                <w:tab w:val="left" w:pos="708"/>
              </w:tabs>
              <w:jc w:val="center"/>
              <w:outlineLvl w:val="1"/>
              <w:rPr>
                <w:rFonts w:asciiTheme="minorHAnsi" w:hAnsiTheme="minorHAnsi" w:cstheme="minorHAnsi"/>
                <w:b/>
                <w:iCs/>
                <w:sz w:val="21"/>
                <w:szCs w:val="21"/>
              </w:rPr>
            </w:pPr>
          </w:p>
        </w:tc>
        <w:tc>
          <w:tcPr>
            <w:tcW w:w="7649" w:type="dxa"/>
            <w:vAlign w:val="center"/>
          </w:tcPr>
          <w:p w:rsidR="00685A84" w:rsidRPr="005C5C49" w:rsidRDefault="00685A84" w:rsidP="00B17370">
            <w:pPr>
              <w:spacing w:line="0" w:lineRule="atLeast"/>
              <w:rPr>
                <w:rFonts w:asciiTheme="minorHAnsi" w:hAnsiTheme="minorHAnsi" w:cstheme="minorHAnsi"/>
                <w:b/>
                <w:sz w:val="21"/>
                <w:szCs w:val="21"/>
              </w:rPr>
            </w:pPr>
            <w:r w:rsidRPr="005C5C49">
              <w:rPr>
                <w:rFonts w:asciiTheme="minorHAnsi" w:hAnsiTheme="minorHAnsi" w:cstheme="minorHAnsi"/>
                <w:b/>
                <w:sz w:val="21"/>
                <w:szCs w:val="21"/>
              </w:rPr>
              <w:t>Dvig kabla</w:t>
            </w:r>
          </w:p>
          <w:p w:rsidR="00685A84" w:rsidRPr="005C5C49" w:rsidRDefault="00685A84" w:rsidP="00B17370">
            <w:pPr>
              <w:spacing w:line="5" w:lineRule="exact"/>
              <w:rPr>
                <w:rFonts w:asciiTheme="minorHAnsi" w:hAnsiTheme="minorHAnsi" w:cstheme="minorHAnsi"/>
                <w:sz w:val="21"/>
                <w:szCs w:val="21"/>
              </w:rPr>
            </w:pPr>
          </w:p>
          <w:p w:rsidR="00685A84" w:rsidRPr="005C5C49" w:rsidRDefault="00685A84" w:rsidP="00B17370">
            <w:pPr>
              <w:spacing w:line="237" w:lineRule="auto"/>
              <w:jc w:val="both"/>
              <w:rPr>
                <w:rFonts w:asciiTheme="minorHAnsi" w:hAnsiTheme="minorHAnsi" w:cstheme="minorHAnsi"/>
                <w:sz w:val="21"/>
                <w:szCs w:val="21"/>
              </w:rPr>
            </w:pPr>
            <w:r w:rsidRPr="005C5C49">
              <w:rPr>
                <w:rFonts w:asciiTheme="minorHAnsi" w:hAnsiTheme="minorHAnsi" w:cstheme="minorHAnsi"/>
                <w:sz w:val="21"/>
                <w:szCs w:val="21"/>
              </w:rPr>
              <w:t>Kabelski boben mora biti nameščen na vodoravno, trdno, kovinsko os, vstavljeno v odprtini na obeh straneh bobna in na obeh koncih podprto na kovinskih nosilcih (steber) postavljenih na tleh, z nastavljivo višino. Razdalja med robovi strani bobna od tal (pločnik, zemeljska površina) mora biti enaka pribl. 0,2 m.</w:t>
            </w:r>
          </w:p>
        </w:tc>
        <w:tc>
          <w:tcPr>
            <w:tcW w:w="1276" w:type="dxa"/>
            <w:vAlign w:val="center"/>
          </w:tcPr>
          <w:p w:rsidR="00685A84" w:rsidRPr="005C5C49" w:rsidRDefault="00685A84" w:rsidP="00B17370">
            <w:pPr>
              <w:keepNext/>
              <w:tabs>
                <w:tab w:val="left" w:pos="708"/>
              </w:tabs>
              <w:jc w:val="center"/>
              <w:outlineLvl w:val="1"/>
              <w:rPr>
                <w:rFonts w:asciiTheme="minorHAnsi" w:hAnsiTheme="minorHAnsi" w:cstheme="minorHAnsi"/>
                <w:b/>
                <w:sz w:val="21"/>
                <w:szCs w:val="21"/>
              </w:rPr>
            </w:pPr>
          </w:p>
        </w:tc>
      </w:tr>
      <w:tr w:rsidR="00685A84" w:rsidRPr="005C5C49" w:rsidTr="00B17370">
        <w:trPr>
          <w:cantSplit/>
          <w:trHeight w:val="278"/>
        </w:trPr>
        <w:tc>
          <w:tcPr>
            <w:tcW w:w="426" w:type="dxa"/>
            <w:vMerge/>
            <w:vAlign w:val="center"/>
          </w:tcPr>
          <w:p w:rsidR="00685A84" w:rsidRPr="005C5C49" w:rsidRDefault="00685A84" w:rsidP="00B17370">
            <w:pPr>
              <w:keepNext/>
              <w:tabs>
                <w:tab w:val="left" w:pos="708"/>
              </w:tabs>
              <w:jc w:val="center"/>
              <w:outlineLvl w:val="1"/>
              <w:rPr>
                <w:rFonts w:asciiTheme="minorHAnsi" w:hAnsiTheme="minorHAnsi" w:cstheme="minorHAnsi"/>
                <w:b/>
                <w:iCs/>
                <w:sz w:val="21"/>
                <w:szCs w:val="21"/>
              </w:rPr>
            </w:pPr>
          </w:p>
        </w:tc>
        <w:tc>
          <w:tcPr>
            <w:tcW w:w="7649" w:type="dxa"/>
            <w:vAlign w:val="center"/>
          </w:tcPr>
          <w:p w:rsidR="00685A84" w:rsidRPr="00010BDB" w:rsidRDefault="00685A84" w:rsidP="00B17370">
            <w:pPr>
              <w:spacing w:line="0" w:lineRule="atLeast"/>
              <w:rPr>
                <w:rFonts w:asciiTheme="minorHAnsi" w:hAnsiTheme="minorHAnsi" w:cstheme="minorHAnsi"/>
                <w:b/>
                <w:sz w:val="21"/>
                <w:szCs w:val="21"/>
              </w:rPr>
            </w:pPr>
            <w:r w:rsidRPr="00010BDB">
              <w:rPr>
                <w:rFonts w:asciiTheme="minorHAnsi" w:hAnsiTheme="minorHAnsi" w:cstheme="minorHAnsi"/>
                <w:b/>
                <w:sz w:val="21"/>
                <w:szCs w:val="21"/>
              </w:rPr>
              <w:t>Vrtenje in zaviranje bobna</w:t>
            </w:r>
          </w:p>
          <w:p w:rsidR="00685A84" w:rsidRPr="00010BDB" w:rsidRDefault="00685A84" w:rsidP="00B17370">
            <w:pPr>
              <w:spacing w:line="5" w:lineRule="exact"/>
              <w:rPr>
                <w:rFonts w:asciiTheme="minorHAnsi" w:hAnsiTheme="minorHAnsi" w:cstheme="minorHAnsi"/>
                <w:sz w:val="21"/>
                <w:szCs w:val="21"/>
              </w:rPr>
            </w:pPr>
          </w:p>
          <w:p w:rsidR="00685A84" w:rsidRPr="005C5C49" w:rsidRDefault="00685A84" w:rsidP="00B17370">
            <w:pPr>
              <w:spacing w:line="237" w:lineRule="auto"/>
              <w:jc w:val="both"/>
              <w:rPr>
                <w:rFonts w:asciiTheme="minorHAnsi" w:hAnsiTheme="minorHAnsi" w:cstheme="minorHAnsi"/>
                <w:sz w:val="21"/>
                <w:szCs w:val="21"/>
              </w:rPr>
            </w:pPr>
            <w:r w:rsidRPr="00010BDB">
              <w:rPr>
                <w:rFonts w:asciiTheme="minorHAnsi" w:hAnsiTheme="minorHAnsi" w:cstheme="minorHAnsi"/>
                <w:sz w:val="21"/>
                <w:szCs w:val="21"/>
              </w:rPr>
              <w:t xml:space="preserve">Pri </w:t>
            </w:r>
            <w:proofErr w:type="spellStart"/>
            <w:r w:rsidRPr="00010BDB">
              <w:rPr>
                <w:rFonts w:asciiTheme="minorHAnsi" w:hAnsiTheme="minorHAnsi" w:cstheme="minorHAnsi"/>
                <w:sz w:val="21"/>
                <w:szCs w:val="21"/>
              </w:rPr>
              <w:t>razvleku</w:t>
            </w:r>
            <w:proofErr w:type="spellEnd"/>
            <w:r w:rsidRPr="00010BDB">
              <w:rPr>
                <w:rFonts w:asciiTheme="minorHAnsi" w:hAnsiTheme="minorHAnsi" w:cstheme="minorHAnsi"/>
                <w:sz w:val="21"/>
                <w:szCs w:val="21"/>
              </w:rPr>
              <w:t xml:space="preserve"> morajo delavci kabelski boben vrteti ročno, na tak način, da odviti kabel ni obremenjen, niti ne drgne s tlemi. Ob ugotovitvi, da je hitrost vrtenja na kraju previsoka, na primer, ko se odviti kabel preveč približa tlom, je potrebno kabelski boben ustaviti takoj, na primer s pritiskom na spodnji rob stranic bobna s trdno desko ali leseno gredjo.</w:t>
            </w:r>
          </w:p>
        </w:tc>
        <w:tc>
          <w:tcPr>
            <w:tcW w:w="1276" w:type="dxa"/>
            <w:vAlign w:val="center"/>
          </w:tcPr>
          <w:p w:rsidR="00685A84" w:rsidRPr="005C5C49" w:rsidRDefault="00685A84" w:rsidP="00B17370">
            <w:pPr>
              <w:keepNext/>
              <w:tabs>
                <w:tab w:val="left" w:pos="708"/>
              </w:tabs>
              <w:jc w:val="center"/>
              <w:outlineLvl w:val="1"/>
              <w:rPr>
                <w:rFonts w:asciiTheme="minorHAnsi" w:hAnsiTheme="minorHAnsi" w:cstheme="minorHAnsi"/>
                <w:b/>
                <w:sz w:val="21"/>
                <w:szCs w:val="21"/>
              </w:rPr>
            </w:pPr>
          </w:p>
        </w:tc>
      </w:tr>
      <w:tr w:rsidR="00685A84" w:rsidRPr="005C5C49" w:rsidTr="00B17370">
        <w:trPr>
          <w:cantSplit/>
          <w:trHeight w:val="278"/>
        </w:trPr>
        <w:tc>
          <w:tcPr>
            <w:tcW w:w="426" w:type="dxa"/>
            <w:vMerge/>
            <w:vAlign w:val="center"/>
          </w:tcPr>
          <w:p w:rsidR="00685A84" w:rsidRPr="005C5C49" w:rsidRDefault="00685A84" w:rsidP="00B17370">
            <w:pPr>
              <w:keepNext/>
              <w:tabs>
                <w:tab w:val="left" w:pos="708"/>
              </w:tabs>
              <w:jc w:val="center"/>
              <w:outlineLvl w:val="1"/>
              <w:rPr>
                <w:rFonts w:asciiTheme="minorHAnsi" w:hAnsiTheme="minorHAnsi" w:cstheme="minorHAnsi"/>
                <w:iCs/>
                <w:sz w:val="21"/>
                <w:szCs w:val="21"/>
              </w:rPr>
            </w:pPr>
          </w:p>
        </w:tc>
        <w:tc>
          <w:tcPr>
            <w:tcW w:w="7649" w:type="dxa"/>
            <w:vAlign w:val="center"/>
          </w:tcPr>
          <w:p w:rsidR="00685A84" w:rsidRPr="005C5C49" w:rsidRDefault="00685A84" w:rsidP="00B17370">
            <w:pPr>
              <w:spacing w:line="0" w:lineRule="atLeast"/>
              <w:rPr>
                <w:rFonts w:asciiTheme="minorHAnsi" w:hAnsiTheme="minorHAnsi" w:cstheme="minorHAnsi"/>
                <w:b/>
                <w:sz w:val="21"/>
                <w:szCs w:val="21"/>
              </w:rPr>
            </w:pPr>
            <w:r w:rsidRPr="005C5C49">
              <w:rPr>
                <w:rFonts w:asciiTheme="minorHAnsi" w:hAnsiTheme="minorHAnsi" w:cstheme="minorHAnsi"/>
                <w:b/>
                <w:sz w:val="21"/>
                <w:szCs w:val="21"/>
              </w:rPr>
              <w:t>Položaj vodila kabla</w:t>
            </w:r>
          </w:p>
          <w:p w:rsidR="00685A84" w:rsidRPr="005C5C49" w:rsidRDefault="00685A84" w:rsidP="00B17370">
            <w:pPr>
              <w:spacing w:line="5" w:lineRule="exact"/>
              <w:rPr>
                <w:rFonts w:asciiTheme="minorHAnsi" w:hAnsiTheme="minorHAnsi" w:cstheme="minorHAnsi"/>
                <w:sz w:val="21"/>
                <w:szCs w:val="21"/>
              </w:rPr>
            </w:pPr>
          </w:p>
          <w:p w:rsidR="00685A84" w:rsidRPr="005C5C49" w:rsidRDefault="00685A84" w:rsidP="00B17370">
            <w:pPr>
              <w:spacing w:line="237" w:lineRule="auto"/>
              <w:jc w:val="both"/>
              <w:rPr>
                <w:rFonts w:asciiTheme="minorHAnsi" w:hAnsiTheme="minorHAnsi" w:cstheme="minorHAnsi"/>
                <w:sz w:val="21"/>
                <w:szCs w:val="21"/>
              </w:rPr>
            </w:pPr>
            <w:r w:rsidRPr="005C5C49">
              <w:rPr>
                <w:rFonts w:asciiTheme="minorHAnsi" w:hAnsiTheme="minorHAnsi" w:cstheme="minorHAnsi"/>
                <w:sz w:val="21"/>
                <w:szCs w:val="21"/>
              </w:rPr>
              <w:lastRenderedPageBreak/>
              <w:t>Vodilo kabla mora biti postavljeno med kabelskim bobnom in izhodiščno točko vodene dolžine kabla na tak način, da se os spuščajočega se kabla po kabelskem vodilu, pokriva z osjo zaporedja valjev, razporejenih na začetku trase in da se vlečeni kabel ne drgne s tlemi.</w:t>
            </w:r>
          </w:p>
        </w:tc>
        <w:tc>
          <w:tcPr>
            <w:tcW w:w="1276" w:type="dxa"/>
            <w:vAlign w:val="center"/>
          </w:tcPr>
          <w:p w:rsidR="00685A84" w:rsidRPr="005C5C49" w:rsidRDefault="00685A84" w:rsidP="00B17370">
            <w:pPr>
              <w:keepNext/>
              <w:tabs>
                <w:tab w:val="left" w:pos="708"/>
              </w:tabs>
              <w:jc w:val="center"/>
              <w:outlineLvl w:val="1"/>
              <w:rPr>
                <w:rFonts w:asciiTheme="minorHAnsi" w:hAnsiTheme="minorHAnsi" w:cstheme="minorHAnsi"/>
                <w:b/>
                <w:sz w:val="21"/>
                <w:szCs w:val="21"/>
              </w:rPr>
            </w:pPr>
          </w:p>
        </w:tc>
      </w:tr>
      <w:tr w:rsidR="00685A84" w:rsidRPr="005C5C49" w:rsidTr="00B17370">
        <w:trPr>
          <w:cantSplit/>
          <w:trHeight w:val="278"/>
        </w:trPr>
        <w:tc>
          <w:tcPr>
            <w:tcW w:w="426" w:type="dxa"/>
            <w:vMerge/>
            <w:vAlign w:val="center"/>
          </w:tcPr>
          <w:p w:rsidR="00685A84" w:rsidRPr="005C5C49" w:rsidRDefault="00685A84" w:rsidP="00B17370">
            <w:pPr>
              <w:keepNext/>
              <w:tabs>
                <w:tab w:val="left" w:pos="708"/>
              </w:tabs>
              <w:outlineLvl w:val="1"/>
              <w:rPr>
                <w:rFonts w:asciiTheme="minorHAnsi" w:hAnsiTheme="minorHAnsi" w:cstheme="minorHAnsi"/>
                <w:iCs/>
                <w:sz w:val="21"/>
                <w:szCs w:val="21"/>
              </w:rPr>
            </w:pPr>
          </w:p>
        </w:tc>
        <w:tc>
          <w:tcPr>
            <w:tcW w:w="7649" w:type="dxa"/>
            <w:vAlign w:val="center"/>
          </w:tcPr>
          <w:p w:rsidR="00685A84" w:rsidRPr="005C5C49" w:rsidRDefault="00685A84" w:rsidP="00B17370">
            <w:pPr>
              <w:spacing w:line="0" w:lineRule="atLeast"/>
              <w:rPr>
                <w:rFonts w:asciiTheme="minorHAnsi" w:hAnsiTheme="minorHAnsi" w:cstheme="minorHAnsi"/>
                <w:b/>
                <w:sz w:val="21"/>
                <w:szCs w:val="21"/>
              </w:rPr>
            </w:pPr>
            <w:r w:rsidRPr="005C5C49">
              <w:rPr>
                <w:rFonts w:asciiTheme="minorHAnsi" w:hAnsiTheme="minorHAnsi" w:cstheme="minorHAnsi"/>
                <w:b/>
                <w:sz w:val="21"/>
                <w:szCs w:val="21"/>
              </w:rPr>
              <w:t>Tehnike vlečenja kabla in njihova uporaba</w:t>
            </w:r>
          </w:p>
        </w:tc>
        <w:tc>
          <w:tcPr>
            <w:tcW w:w="1276" w:type="dxa"/>
            <w:vAlign w:val="center"/>
          </w:tcPr>
          <w:p w:rsidR="00685A84" w:rsidRPr="005C5C49" w:rsidRDefault="00685A84" w:rsidP="00B17370">
            <w:pPr>
              <w:keepNext/>
              <w:tabs>
                <w:tab w:val="left" w:pos="708"/>
              </w:tabs>
              <w:jc w:val="center"/>
              <w:outlineLvl w:val="1"/>
              <w:rPr>
                <w:rFonts w:asciiTheme="minorHAnsi" w:hAnsiTheme="minorHAnsi" w:cstheme="minorHAnsi"/>
                <w:b/>
                <w:sz w:val="21"/>
                <w:szCs w:val="21"/>
              </w:rPr>
            </w:pPr>
          </w:p>
        </w:tc>
      </w:tr>
      <w:tr w:rsidR="00685A84" w:rsidRPr="005C5C49" w:rsidTr="00B17370">
        <w:trPr>
          <w:cantSplit/>
          <w:trHeight w:val="278"/>
        </w:trPr>
        <w:tc>
          <w:tcPr>
            <w:tcW w:w="426" w:type="dxa"/>
            <w:vMerge/>
            <w:vAlign w:val="center"/>
          </w:tcPr>
          <w:p w:rsidR="00685A84" w:rsidRPr="005C5C49" w:rsidRDefault="00685A84" w:rsidP="00B17370">
            <w:pPr>
              <w:keepNext/>
              <w:tabs>
                <w:tab w:val="left" w:pos="708"/>
              </w:tabs>
              <w:jc w:val="center"/>
              <w:outlineLvl w:val="1"/>
              <w:rPr>
                <w:rFonts w:asciiTheme="minorHAnsi" w:hAnsiTheme="minorHAnsi" w:cstheme="minorHAnsi"/>
                <w:iCs/>
                <w:sz w:val="21"/>
                <w:szCs w:val="21"/>
              </w:rPr>
            </w:pPr>
          </w:p>
        </w:tc>
        <w:tc>
          <w:tcPr>
            <w:tcW w:w="7649" w:type="dxa"/>
            <w:vAlign w:val="center"/>
          </w:tcPr>
          <w:p w:rsidR="00685A84" w:rsidRPr="005C5C49" w:rsidRDefault="00685A84" w:rsidP="00B17370">
            <w:pPr>
              <w:spacing w:line="235" w:lineRule="auto"/>
              <w:jc w:val="both"/>
              <w:rPr>
                <w:rFonts w:asciiTheme="minorHAnsi" w:hAnsiTheme="minorHAnsi" w:cstheme="minorHAnsi"/>
                <w:sz w:val="21"/>
                <w:szCs w:val="21"/>
              </w:rPr>
            </w:pPr>
            <w:r w:rsidRPr="005C5C49">
              <w:rPr>
                <w:rFonts w:asciiTheme="minorHAnsi" w:hAnsiTheme="minorHAnsi" w:cstheme="minorHAnsi"/>
                <w:sz w:val="21"/>
                <w:szCs w:val="21"/>
              </w:rPr>
              <w:t>Odviti kabli, položeni v jarku (kabelski kanalizaciji), morajo biti vlečeni preko valjčkov na naslednji način:</w:t>
            </w:r>
          </w:p>
          <w:p w:rsidR="00685A84" w:rsidRPr="005C5C49" w:rsidRDefault="00685A84" w:rsidP="00B17370">
            <w:pPr>
              <w:spacing w:line="1" w:lineRule="exact"/>
              <w:jc w:val="both"/>
              <w:rPr>
                <w:rFonts w:asciiTheme="minorHAnsi" w:hAnsiTheme="minorHAnsi" w:cstheme="minorHAnsi"/>
                <w:sz w:val="21"/>
                <w:szCs w:val="21"/>
              </w:rPr>
            </w:pPr>
          </w:p>
          <w:p w:rsidR="00685A84" w:rsidRPr="005C5C49" w:rsidRDefault="00685A84" w:rsidP="00685A84">
            <w:pPr>
              <w:numPr>
                <w:ilvl w:val="0"/>
                <w:numId w:val="15"/>
              </w:numPr>
              <w:tabs>
                <w:tab w:val="left" w:pos="720"/>
              </w:tabs>
              <w:spacing w:line="0" w:lineRule="atLeast"/>
              <w:ind w:left="720" w:hanging="176"/>
              <w:jc w:val="both"/>
              <w:rPr>
                <w:rFonts w:asciiTheme="minorHAnsi" w:hAnsiTheme="minorHAnsi" w:cstheme="minorHAnsi"/>
                <w:sz w:val="21"/>
                <w:szCs w:val="21"/>
              </w:rPr>
            </w:pPr>
            <w:r w:rsidRPr="005C5C49">
              <w:rPr>
                <w:rFonts w:asciiTheme="minorHAnsi" w:hAnsiTheme="minorHAnsi" w:cstheme="minorHAnsi"/>
                <w:sz w:val="21"/>
                <w:szCs w:val="21"/>
              </w:rPr>
              <w:t>mehansko, z vlečnim strojem.</w:t>
            </w:r>
          </w:p>
          <w:p w:rsidR="00685A84" w:rsidRPr="005C5C49" w:rsidRDefault="00685A84" w:rsidP="00B17370">
            <w:pPr>
              <w:spacing w:line="235" w:lineRule="auto"/>
              <w:jc w:val="both"/>
              <w:rPr>
                <w:rFonts w:asciiTheme="minorHAnsi" w:hAnsiTheme="minorHAnsi" w:cstheme="minorHAnsi"/>
                <w:sz w:val="21"/>
                <w:szCs w:val="21"/>
              </w:rPr>
            </w:pPr>
            <w:r w:rsidRPr="005C5C49">
              <w:rPr>
                <w:rFonts w:asciiTheme="minorHAnsi" w:hAnsiTheme="minorHAnsi" w:cstheme="minorHAnsi"/>
                <w:sz w:val="21"/>
                <w:szCs w:val="21"/>
              </w:rPr>
              <w:t xml:space="preserve">Mehansko vlečenje je vedno priporočljivo, ko izračunana vlečna sila (F), potrebna za vlečenje dolžine kabla vzdolž trase, presega 2kN. Kadarkoli je pri mehanskem vlečenju zgoraj navedena sila (F) višja od dovoljene vrednosti </w:t>
            </w:r>
            <w:proofErr w:type="spellStart"/>
            <w:r w:rsidRPr="005C5C49">
              <w:rPr>
                <w:rFonts w:asciiTheme="minorHAnsi" w:hAnsiTheme="minorHAnsi" w:cstheme="minorHAnsi"/>
                <w:sz w:val="21"/>
                <w:szCs w:val="21"/>
              </w:rPr>
              <w:t>F</w:t>
            </w:r>
            <w:r w:rsidRPr="005C5C49">
              <w:rPr>
                <w:rFonts w:asciiTheme="minorHAnsi" w:hAnsiTheme="minorHAnsi" w:cstheme="minorHAnsi"/>
                <w:sz w:val="21"/>
                <w:szCs w:val="21"/>
                <w:vertAlign w:val="subscript"/>
              </w:rPr>
              <w:t>d</w:t>
            </w:r>
            <w:proofErr w:type="spellEnd"/>
            <w:r w:rsidRPr="005C5C49">
              <w:rPr>
                <w:rFonts w:asciiTheme="minorHAnsi" w:hAnsiTheme="minorHAnsi" w:cstheme="minorHAnsi"/>
                <w:sz w:val="21"/>
                <w:szCs w:val="21"/>
                <w:vertAlign w:val="subscript"/>
              </w:rPr>
              <w:t>,</w:t>
            </w:r>
            <w:r w:rsidRPr="005C5C49">
              <w:rPr>
                <w:rFonts w:asciiTheme="minorHAnsi" w:hAnsiTheme="minorHAnsi" w:cstheme="minorHAnsi"/>
                <w:sz w:val="21"/>
                <w:szCs w:val="21"/>
              </w:rPr>
              <w:t xml:space="preserve"> določene za posamezni tip in vrsto kabla, je priporočljivo postopek zavarovati z:</w:t>
            </w:r>
          </w:p>
          <w:p w:rsidR="00685A84" w:rsidRPr="005C5C49" w:rsidRDefault="00685A84" w:rsidP="00B17370">
            <w:pPr>
              <w:spacing w:line="10" w:lineRule="exact"/>
              <w:jc w:val="both"/>
              <w:rPr>
                <w:rFonts w:asciiTheme="minorHAnsi" w:hAnsiTheme="minorHAnsi" w:cstheme="minorHAnsi"/>
                <w:sz w:val="21"/>
                <w:szCs w:val="21"/>
              </w:rPr>
            </w:pPr>
          </w:p>
          <w:p w:rsidR="00685A84" w:rsidRPr="005C5C49" w:rsidRDefault="00685A84" w:rsidP="00685A84">
            <w:pPr>
              <w:numPr>
                <w:ilvl w:val="0"/>
                <w:numId w:val="16"/>
              </w:numPr>
              <w:tabs>
                <w:tab w:val="left" w:pos="720"/>
              </w:tabs>
              <w:spacing w:line="226" w:lineRule="auto"/>
              <w:ind w:left="720" w:hanging="176"/>
              <w:jc w:val="both"/>
              <w:rPr>
                <w:rFonts w:asciiTheme="minorHAnsi" w:hAnsiTheme="minorHAnsi" w:cstheme="minorHAnsi"/>
                <w:sz w:val="21"/>
                <w:szCs w:val="21"/>
              </w:rPr>
            </w:pPr>
            <w:r w:rsidRPr="005C5C49">
              <w:rPr>
                <w:rFonts w:asciiTheme="minorHAnsi" w:hAnsiTheme="minorHAnsi" w:cstheme="minorHAnsi"/>
                <w:sz w:val="21"/>
                <w:szCs w:val="21"/>
              </w:rPr>
              <w:t>dodatnim vlečenjem s posebnimi valjčki z lastnim pogonom, sinhrono z vlečnim strojem,</w:t>
            </w:r>
          </w:p>
          <w:p w:rsidR="00685A84" w:rsidRPr="005C5C49" w:rsidRDefault="00685A84" w:rsidP="00B17370">
            <w:pPr>
              <w:spacing w:line="10" w:lineRule="exact"/>
              <w:jc w:val="both"/>
              <w:rPr>
                <w:rFonts w:asciiTheme="minorHAnsi" w:hAnsiTheme="minorHAnsi" w:cstheme="minorHAnsi"/>
                <w:sz w:val="21"/>
                <w:szCs w:val="21"/>
              </w:rPr>
            </w:pPr>
          </w:p>
          <w:p w:rsidR="00685A84" w:rsidRPr="005C5C49" w:rsidRDefault="00685A84" w:rsidP="00685A84">
            <w:pPr>
              <w:numPr>
                <w:ilvl w:val="0"/>
                <w:numId w:val="16"/>
              </w:numPr>
              <w:tabs>
                <w:tab w:val="left" w:pos="720"/>
              </w:tabs>
              <w:spacing w:line="236" w:lineRule="auto"/>
              <w:ind w:left="720" w:hanging="176"/>
              <w:jc w:val="both"/>
              <w:rPr>
                <w:rFonts w:asciiTheme="minorHAnsi" w:hAnsiTheme="minorHAnsi" w:cstheme="minorHAnsi"/>
                <w:sz w:val="21"/>
                <w:szCs w:val="21"/>
              </w:rPr>
            </w:pPr>
            <w:r w:rsidRPr="005C5C49">
              <w:rPr>
                <w:rFonts w:asciiTheme="minorHAnsi" w:hAnsiTheme="minorHAnsi" w:cstheme="minorHAnsi"/>
                <w:sz w:val="21"/>
                <w:szCs w:val="21"/>
              </w:rPr>
              <w:t>v jarek je dovoljeno položiti samo del kabla, nato pa preostanek položiti po tleh kot plosko zanko, formirano v obliki črke S ali številke »8« in ga kasneje povleči v kabelski jarek.</w:t>
            </w:r>
          </w:p>
        </w:tc>
        <w:tc>
          <w:tcPr>
            <w:tcW w:w="1276" w:type="dxa"/>
            <w:vAlign w:val="center"/>
          </w:tcPr>
          <w:p w:rsidR="00685A84" w:rsidRPr="005C5C49" w:rsidRDefault="00685A84" w:rsidP="00B17370">
            <w:pPr>
              <w:keepNext/>
              <w:tabs>
                <w:tab w:val="left" w:pos="708"/>
              </w:tabs>
              <w:jc w:val="center"/>
              <w:outlineLvl w:val="1"/>
              <w:rPr>
                <w:rFonts w:asciiTheme="minorHAnsi" w:hAnsiTheme="minorHAnsi" w:cstheme="minorHAnsi"/>
                <w:b/>
                <w:sz w:val="21"/>
                <w:szCs w:val="21"/>
              </w:rPr>
            </w:pPr>
          </w:p>
        </w:tc>
      </w:tr>
      <w:tr w:rsidR="00685A84" w:rsidRPr="005C5C49" w:rsidTr="00B17370">
        <w:trPr>
          <w:cantSplit/>
          <w:trHeight w:val="278"/>
        </w:trPr>
        <w:tc>
          <w:tcPr>
            <w:tcW w:w="426" w:type="dxa"/>
            <w:vMerge/>
            <w:vAlign w:val="center"/>
          </w:tcPr>
          <w:p w:rsidR="00685A84" w:rsidRPr="005C5C49" w:rsidRDefault="00685A84" w:rsidP="00B17370">
            <w:pPr>
              <w:keepNext/>
              <w:tabs>
                <w:tab w:val="left" w:pos="708"/>
              </w:tabs>
              <w:jc w:val="center"/>
              <w:outlineLvl w:val="1"/>
              <w:rPr>
                <w:rFonts w:asciiTheme="minorHAnsi" w:hAnsiTheme="minorHAnsi" w:cstheme="minorHAnsi"/>
                <w:iCs/>
                <w:sz w:val="21"/>
                <w:szCs w:val="21"/>
              </w:rPr>
            </w:pPr>
          </w:p>
        </w:tc>
        <w:tc>
          <w:tcPr>
            <w:tcW w:w="7649" w:type="dxa"/>
            <w:vAlign w:val="center"/>
          </w:tcPr>
          <w:p w:rsidR="00685A84" w:rsidRPr="005C5C49" w:rsidRDefault="00685A84" w:rsidP="00B17370">
            <w:pPr>
              <w:spacing w:line="239" w:lineRule="auto"/>
              <w:rPr>
                <w:rFonts w:asciiTheme="minorHAnsi" w:hAnsiTheme="minorHAnsi" w:cstheme="minorHAnsi"/>
                <w:b/>
                <w:sz w:val="21"/>
                <w:szCs w:val="21"/>
              </w:rPr>
            </w:pPr>
            <w:r w:rsidRPr="005C5C49">
              <w:rPr>
                <w:rFonts w:asciiTheme="minorHAnsi" w:hAnsiTheme="minorHAnsi" w:cstheme="minorHAnsi"/>
                <w:b/>
                <w:sz w:val="21"/>
                <w:szCs w:val="21"/>
              </w:rPr>
              <w:t>Mehansko - strojno vlečenje SN kablov</w:t>
            </w:r>
          </w:p>
        </w:tc>
        <w:tc>
          <w:tcPr>
            <w:tcW w:w="1276" w:type="dxa"/>
            <w:vAlign w:val="center"/>
          </w:tcPr>
          <w:p w:rsidR="00685A84" w:rsidRPr="005C5C49" w:rsidRDefault="00685A84" w:rsidP="00B17370">
            <w:pPr>
              <w:keepNext/>
              <w:tabs>
                <w:tab w:val="left" w:pos="708"/>
              </w:tabs>
              <w:jc w:val="center"/>
              <w:outlineLvl w:val="1"/>
              <w:rPr>
                <w:rFonts w:asciiTheme="minorHAnsi" w:hAnsiTheme="minorHAnsi" w:cstheme="minorHAnsi"/>
                <w:b/>
                <w:sz w:val="21"/>
                <w:szCs w:val="21"/>
              </w:rPr>
            </w:pPr>
          </w:p>
        </w:tc>
      </w:tr>
      <w:tr w:rsidR="00685A84" w:rsidRPr="005C5C49" w:rsidTr="00B17370">
        <w:trPr>
          <w:cantSplit/>
          <w:trHeight w:val="663"/>
        </w:trPr>
        <w:tc>
          <w:tcPr>
            <w:tcW w:w="426" w:type="dxa"/>
            <w:vMerge/>
            <w:vAlign w:val="center"/>
          </w:tcPr>
          <w:p w:rsidR="00685A84" w:rsidRPr="005C5C49" w:rsidRDefault="00685A84" w:rsidP="00B17370">
            <w:pPr>
              <w:keepNext/>
              <w:tabs>
                <w:tab w:val="left" w:pos="708"/>
              </w:tabs>
              <w:jc w:val="center"/>
              <w:outlineLvl w:val="1"/>
              <w:rPr>
                <w:rFonts w:asciiTheme="minorHAnsi" w:hAnsiTheme="minorHAnsi" w:cstheme="minorHAnsi"/>
                <w:iCs/>
                <w:sz w:val="21"/>
                <w:szCs w:val="21"/>
              </w:rPr>
            </w:pPr>
          </w:p>
        </w:tc>
        <w:tc>
          <w:tcPr>
            <w:tcW w:w="7649" w:type="dxa"/>
            <w:vAlign w:val="center"/>
          </w:tcPr>
          <w:p w:rsidR="00685A84" w:rsidRPr="005C5C49" w:rsidRDefault="00685A84" w:rsidP="00B17370">
            <w:pPr>
              <w:jc w:val="both"/>
              <w:rPr>
                <w:rFonts w:asciiTheme="minorHAnsi" w:hAnsiTheme="minorHAnsi" w:cstheme="minorHAnsi"/>
                <w:b/>
                <w:sz w:val="21"/>
                <w:szCs w:val="21"/>
              </w:rPr>
            </w:pPr>
            <w:r w:rsidRPr="005C5C49">
              <w:rPr>
                <w:rFonts w:asciiTheme="minorHAnsi" w:hAnsiTheme="minorHAnsi" w:cstheme="minorHAnsi"/>
                <w:b/>
                <w:sz w:val="21"/>
                <w:szCs w:val="21"/>
              </w:rPr>
              <w:t>Položaj stroja za vlečenje</w:t>
            </w:r>
          </w:p>
          <w:p w:rsidR="00685A84" w:rsidRPr="005C5C49" w:rsidRDefault="00685A84" w:rsidP="00B17370">
            <w:pPr>
              <w:pStyle w:val="Odstavekseznama1"/>
              <w:ind w:left="0"/>
              <w:jc w:val="both"/>
              <w:rPr>
                <w:rFonts w:asciiTheme="minorHAnsi" w:hAnsiTheme="minorHAnsi" w:cstheme="minorHAnsi"/>
                <w:sz w:val="21"/>
                <w:szCs w:val="21"/>
              </w:rPr>
            </w:pPr>
            <w:r w:rsidRPr="005C5C49">
              <w:rPr>
                <w:rFonts w:asciiTheme="minorHAnsi" w:hAnsiTheme="minorHAnsi" w:cstheme="minorHAnsi"/>
                <w:sz w:val="21"/>
                <w:szCs w:val="21"/>
              </w:rPr>
              <w:t>Stroj mora biti postavljen na enem koncu trase kabelske linije in pritrjen tako, da med vlečenjem kabla ne spremeni svojega prvotnega položaja.</w:t>
            </w:r>
          </w:p>
        </w:tc>
        <w:tc>
          <w:tcPr>
            <w:tcW w:w="1276" w:type="dxa"/>
            <w:vAlign w:val="center"/>
          </w:tcPr>
          <w:p w:rsidR="00685A84" w:rsidRPr="005C5C49" w:rsidRDefault="00685A84" w:rsidP="00B17370">
            <w:pPr>
              <w:keepNext/>
              <w:tabs>
                <w:tab w:val="left" w:pos="708"/>
              </w:tabs>
              <w:jc w:val="center"/>
              <w:outlineLvl w:val="1"/>
              <w:rPr>
                <w:rFonts w:asciiTheme="minorHAnsi" w:hAnsiTheme="minorHAnsi" w:cstheme="minorHAnsi"/>
                <w:b/>
                <w:sz w:val="21"/>
                <w:szCs w:val="21"/>
              </w:rPr>
            </w:pPr>
          </w:p>
        </w:tc>
      </w:tr>
      <w:tr w:rsidR="00685A84" w:rsidRPr="005C5C49" w:rsidTr="00B17370">
        <w:trPr>
          <w:cantSplit/>
          <w:trHeight w:val="963"/>
        </w:trPr>
        <w:tc>
          <w:tcPr>
            <w:tcW w:w="426" w:type="dxa"/>
            <w:vMerge/>
            <w:vAlign w:val="center"/>
          </w:tcPr>
          <w:p w:rsidR="00685A84" w:rsidRPr="005C5C49" w:rsidRDefault="00685A84" w:rsidP="00B17370">
            <w:pPr>
              <w:keepNext/>
              <w:tabs>
                <w:tab w:val="left" w:pos="708"/>
              </w:tabs>
              <w:jc w:val="center"/>
              <w:outlineLvl w:val="1"/>
              <w:rPr>
                <w:rFonts w:asciiTheme="minorHAnsi" w:hAnsiTheme="minorHAnsi" w:cstheme="minorHAnsi"/>
                <w:iCs/>
                <w:sz w:val="21"/>
                <w:szCs w:val="21"/>
              </w:rPr>
            </w:pPr>
          </w:p>
        </w:tc>
        <w:tc>
          <w:tcPr>
            <w:tcW w:w="7649" w:type="dxa"/>
            <w:vAlign w:val="center"/>
          </w:tcPr>
          <w:p w:rsidR="00685A84" w:rsidRPr="005C5C49" w:rsidRDefault="00685A84" w:rsidP="00B17370">
            <w:pPr>
              <w:spacing w:line="0" w:lineRule="atLeast"/>
              <w:jc w:val="both"/>
              <w:rPr>
                <w:rFonts w:asciiTheme="minorHAnsi" w:hAnsiTheme="minorHAnsi" w:cstheme="minorHAnsi"/>
                <w:b/>
                <w:sz w:val="21"/>
                <w:szCs w:val="21"/>
              </w:rPr>
            </w:pPr>
            <w:r w:rsidRPr="005C5C49">
              <w:rPr>
                <w:rFonts w:asciiTheme="minorHAnsi" w:hAnsiTheme="minorHAnsi" w:cstheme="minorHAnsi"/>
                <w:b/>
                <w:sz w:val="21"/>
                <w:szCs w:val="21"/>
              </w:rPr>
              <w:t>Vrv stroja za vlečenje</w:t>
            </w:r>
          </w:p>
          <w:p w:rsidR="00685A84" w:rsidRPr="005C5C49" w:rsidRDefault="00685A84" w:rsidP="00B17370">
            <w:pPr>
              <w:spacing w:line="5" w:lineRule="exact"/>
              <w:jc w:val="both"/>
              <w:rPr>
                <w:rFonts w:asciiTheme="minorHAnsi" w:hAnsiTheme="minorHAnsi" w:cstheme="minorHAnsi"/>
                <w:sz w:val="21"/>
                <w:szCs w:val="21"/>
              </w:rPr>
            </w:pPr>
          </w:p>
          <w:p w:rsidR="00685A84" w:rsidRPr="005C5C49" w:rsidRDefault="00685A84" w:rsidP="00B17370">
            <w:pPr>
              <w:pStyle w:val="Odstavekseznama1"/>
              <w:ind w:left="0"/>
              <w:jc w:val="both"/>
              <w:rPr>
                <w:rFonts w:asciiTheme="minorHAnsi" w:hAnsiTheme="minorHAnsi" w:cstheme="minorHAnsi"/>
                <w:sz w:val="21"/>
                <w:szCs w:val="21"/>
              </w:rPr>
            </w:pPr>
            <w:r w:rsidRPr="005C5C49">
              <w:rPr>
                <w:rFonts w:asciiTheme="minorHAnsi" w:hAnsiTheme="minorHAnsi" w:cstheme="minorHAnsi"/>
                <w:sz w:val="21"/>
                <w:szCs w:val="21"/>
              </w:rPr>
              <w:t>Vrv mora biti odvita z bobna in položena po vsej dolžini trase z ročnim vlečenjem skozi kabelske kanale (npr. s pomočjo fleksibilne palice iz steklenih vlaken, zatesnjene z elastično smolo) in položena preko kabelskih valjčkov.</w:t>
            </w:r>
          </w:p>
        </w:tc>
        <w:tc>
          <w:tcPr>
            <w:tcW w:w="1276" w:type="dxa"/>
            <w:vAlign w:val="center"/>
          </w:tcPr>
          <w:p w:rsidR="00685A84" w:rsidRPr="005C5C49" w:rsidRDefault="00685A84" w:rsidP="00B17370">
            <w:pPr>
              <w:keepNext/>
              <w:tabs>
                <w:tab w:val="left" w:pos="708"/>
              </w:tabs>
              <w:jc w:val="center"/>
              <w:outlineLvl w:val="1"/>
              <w:rPr>
                <w:rFonts w:asciiTheme="minorHAnsi" w:hAnsiTheme="minorHAnsi" w:cstheme="minorHAnsi"/>
                <w:b/>
                <w:sz w:val="21"/>
                <w:szCs w:val="21"/>
              </w:rPr>
            </w:pPr>
          </w:p>
        </w:tc>
      </w:tr>
      <w:tr w:rsidR="00685A84" w:rsidRPr="005C5C49" w:rsidTr="00B17370">
        <w:trPr>
          <w:cantSplit/>
          <w:trHeight w:val="278"/>
        </w:trPr>
        <w:tc>
          <w:tcPr>
            <w:tcW w:w="426" w:type="dxa"/>
            <w:vMerge/>
            <w:vAlign w:val="center"/>
          </w:tcPr>
          <w:p w:rsidR="00685A84" w:rsidRPr="005C5C49" w:rsidRDefault="00685A84" w:rsidP="00B17370">
            <w:pPr>
              <w:keepNext/>
              <w:tabs>
                <w:tab w:val="left" w:pos="708"/>
              </w:tabs>
              <w:jc w:val="center"/>
              <w:outlineLvl w:val="1"/>
              <w:rPr>
                <w:rFonts w:asciiTheme="minorHAnsi" w:hAnsiTheme="minorHAnsi" w:cstheme="minorHAnsi"/>
                <w:iCs/>
                <w:sz w:val="21"/>
                <w:szCs w:val="21"/>
              </w:rPr>
            </w:pPr>
          </w:p>
        </w:tc>
        <w:tc>
          <w:tcPr>
            <w:tcW w:w="7649" w:type="dxa"/>
            <w:vAlign w:val="center"/>
          </w:tcPr>
          <w:p w:rsidR="00685A84" w:rsidRPr="005C5C49" w:rsidRDefault="00685A84" w:rsidP="00B17370">
            <w:pPr>
              <w:spacing w:line="0" w:lineRule="atLeast"/>
              <w:jc w:val="both"/>
              <w:rPr>
                <w:rFonts w:asciiTheme="minorHAnsi" w:hAnsiTheme="minorHAnsi" w:cstheme="minorHAnsi"/>
                <w:b/>
                <w:sz w:val="21"/>
                <w:szCs w:val="21"/>
              </w:rPr>
            </w:pPr>
            <w:r>
              <w:rPr>
                <w:rFonts w:asciiTheme="minorHAnsi" w:hAnsiTheme="minorHAnsi" w:cstheme="minorHAnsi"/>
                <w:b/>
                <w:sz w:val="21"/>
                <w:szCs w:val="21"/>
              </w:rPr>
              <w:t>Vlečna</w:t>
            </w:r>
            <w:r w:rsidRPr="005C5C49">
              <w:rPr>
                <w:rFonts w:asciiTheme="minorHAnsi" w:hAnsiTheme="minorHAnsi" w:cstheme="minorHAnsi"/>
                <w:b/>
                <w:sz w:val="21"/>
                <w:szCs w:val="21"/>
              </w:rPr>
              <w:t xml:space="preserve"> nogavica</w:t>
            </w:r>
          </w:p>
          <w:p w:rsidR="00685A84" w:rsidRPr="005C5C49" w:rsidRDefault="00685A84" w:rsidP="00B17370">
            <w:pPr>
              <w:spacing w:line="235" w:lineRule="auto"/>
              <w:jc w:val="both"/>
              <w:rPr>
                <w:rFonts w:asciiTheme="minorHAnsi" w:hAnsiTheme="minorHAnsi" w:cstheme="minorHAnsi"/>
                <w:sz w:val="21"/>
                <w:szCs w:val="21"/>
              </w:rPr>
            </w:pPr>
            <w:r w:rsidRPr="005C5C49">
              <w:rPr>
                <w:rFonts w:asciiTheme="minorHAnsi" w:hAnsiTheme="minorHAnsi" w:cstheme="minorHAnsi"/>
                <w:sz w:val="21"/>
                <w:szCs w:val="21"/>
              </w:rPr>
              <w:t>Vlečna nogavica mora biti nameščena na koncu vlečenega kabla v obliki:</w:t>
            </w:r>
          </w:p>
          <w:p w:rsidR="00685A84" w:rsidRPr="005C5C49" w:rsidRDefault="00685A84" w:rsidP="00B17370">
            <w:pPr>
              <w:spacing w:line="1" w:lineRule="exact"/>
              <w:jc w:val="both"/>
              <w:rPr>
                <w:rFonts w:asciiTheme="minorHAnsi" w:hAnsiTheme="minorHAnsi" w:cstheme="minorHAnsi"/>
                <w:sz w:val="21"/>
                <w:szCs w:val="21"/>
              </w:rPr>
            </w:pPr>
          </w:p>
          <w:p w:rsidR="00685A84" w:rsidRPr="005C5C49" w:rsidRDefault="00685A84" w:rsidP="00685A84">
            <w:pPr>
              <w:numPr>
                <w:ilvl w:val="0"/>
                <w:numId w:val="17"/>
              </w:numPr>
              <w:tabs>
                <w:tab w:val="left" w:pos="720"/>
              </w:tabs>
              <w:spacing w:line="0" w:lineRule="atLeast"/>
              <w:ind w:left="720" w:hanging="176"/>
              <w:jc w:val="both"/>
              <w:rPr>
                <w:rFonts w:asciiTheme="minorHAnsi" w:hAnsiTheme="minorHAnsi" w:cstheme="minorHAnsi"/>
                <w:sz w:val="21"/>
                <w:szCs w:val="21"/>
              </w:rPr>
            </w:pPr>
            <w:r w:rsidRPr="005C5C49">
              <w:rPr>
                <w:rFonts w:asciiTheme="minorHAnsi" w:hAnsiTheme="minorHAnsi" w:cstheme="minorHAnsi"/>
                <w:sz w:val="21"/>
                <w:szCs w:val="21"/>
              </w:rPr>
              <w:t>vlečne glave,</w:t>
            </w:r>
          </w:p>
          <w:p w:rsidR="00685A84" w:rsidRPr="005C5C49" w:rsidRDefault="00685A84" w:rsidP="00685A84">
            <w:pPr>
              <w:numPr>
                <w:ilvl w:val="0"/>
                <w:numId w:val="17"/>
              </w:numPr>
              <w:tabs>
                <w:tab w:val="left" w:pos="720"/>
              </w:tabs>
              <w:spacing w:line="0" w:lineRule="atLeast"/>
              <w:ind w:left="720" w:hanging="176"/>
              <w:jc w:val="both"/>
              <w:rPr>
                <w:rFonts w:asciiTheme="minorHAnsi" w:hAnsiTheme="minorHAnsi" w:cstheme="minorHAnsi"/>
                <w:sz w:val="21"/>
                <w:szCs w:val="21"/>
              </w:rPr>
            </w:pPr>
            <w:r w:rsidRPr="005C5C49">
              <w:rPr>
                <w:rFonts w:asciiTheme="minorHAnsi" w:hAnsiTheme="minorHAnsi" w:cstheme="minorHAnsi"/>
                <w:sz w:val="21"/>
                <w:szCs w:val="21"/>
              </w:rPr>
              <w:t>kabelske nogavice.</w:t>
            </w:r>
          </w:p>
          <w:p w:rsidR="00685A84" w:rsidRPr="005C5C49" w:rsidRDefault="00685A84" w:rsidP="00B17370">
            <w:pPr>
              <w:spacing w:line="10" w:lineRule="exact"/>
              <w:jc w:val="both"/>
              <w:rPr>
                <w:rFonts w:asciiTheme="minorHAnsi" w:hAnsiTheme="minorHAnsi" w:cstheme="minorHAnsi"/>
                <w:sz w:val="21"/>
                <w:szCs w:val="21"/>
              </w:rPr>
            </w:pPr>
          </w:p>
          <w:p w:rsidR="00685A84" w:rsidRPr="005C5C49" w:rsidRDefault="00685A84" w:rsidP="00B17370">
            <w:pPr>
              <w:spacing w:line="237" w:lineRule="auto"/>
              <w:jc w:val="both"/>
              <w:rPr>
                <w:rFonts w:asciiTheme="minorHAnsi" w:hAnsiTheme="minorHAnsi" w:cstheme="minorHAnsi"/>
                <w:sz w:val="21"/>
                <w:szCs w:val="21"/>
              </w:rPr>
            </w:pPr>
            <w:r w:rsidRPr="005C5C49">
              <w:rPr>
                <w:rFonts w:asciiTheme="minorHAnsi" w:hAnsiTheme="minorHAnsi" w:cstheme="minorHAnsi"/>
                <w:sz w:val="21"/>
                <w:szCs w:val="21"/>
              </w:rPr>
              <w:t xml:space="preserve">Vlečna glava mora biti navlečena na konec vodnika kabla brez izolacije in spajalno površino vlečne glave s kablom je potrebno zaščititi pred vlago. </w:t>
            </w:r>
          </w:p>
          <w:p w:rsidR="00685A84" w:rsidRPr="005C5C49" w:rsidRDefault="00685A84" w:rsidP="00B17370">
            <w:pPr>
              <w:spacing w:line="235" w:lineRule="auto"/>
              <w:jc w:val="both"/>
              <w:rPr>
                <w:rFonts w:asciiTheme="minorHAnsi" w:hAnsiTheme="minorHAnsi" w:cstheme="minorHAnsi"/>
                <w:sz w:val="21"/>
                <w:szCs w:val="21"/>
              </w:rPr>
            </w:pPr>
            <w:r w:rsidRPr="005C5C49">
              <w:rPr>
                <w:rFonts w:asciiTheme="minorHAnsi" w:hAnsiTheme="minorHAnsi" w:cstheme="minorHAnsi"/>
                <w:sz w:val="21"/>
                <w:szCs w:val="21"/>
              </w:rPr>
              <w:t>Kabelska nogavica mora biti navlečena na zunanjo površino kabla in ga mora presegati vsaj 1,0 m. Priporočljivo je uporabiti kabelsko nogavico s premerom, ki ji bo omogočil enostavni zdrs čez zunanjo površino kabla in je manjši nominalni premer nogavice (po raztezanju) vsaj 5 mm manjši od zunanjega premera D položenega kabla. Drugi konec zdrsne kabelske nogavice, nasproti svojega očesa, mora biti oprijet z zunanjo površino kabla z  2 - 3 ovitji mehke žice iz jekla ali bakra, s premerom pribl. 1 mm.</w:t>
            </w:r>
          </w:p>
        </w:tc>
        <w:tc>
          <w:tcPr>
            <w:tcW w:w="1276" w:type="dxa"/>
            <w:vAlign w:val="center"/>
          </w:tcPr>
          <w:p w:rsidR="00685A84" w:rsidRPr="005C5C49" w:rsidRDefault="00685A84" w:rsidP="00B17370">
            <w:pPr>
              <w:keepNext/>
              <w:tabs>
                <w:tab w:val="left" w:pos="708"/>
              </w:tabs>
              <w:jc w:val="center"/>
              <w:outlineLvl w:val="1"/>
              <w:rPr>
                <w:rFonts w:asciiTheme="minorHAnsi" w:hAnsiTheme="minorHAnsi" w:cstheme="minorHAnsi"/>
                <w:b/>
                <w:sz w:val="21"/>
                <w:szCs w:val="21"/>
              </w:rPr>
            </w:pPr>
          </w:p>
        </w:tc>
      </w:tr>
      <w:tr w:rsidR="00685A84" w:rsidRPr="005C5C49" w:rsidTr="00B17370">
        <w:trPr>
          <w:cantSplit/>
          <w:trHeight w:val="278"/>
        </w:trPr>
        <w:tc>
          <w:tcPr>
            <w:tcW w:w="426" w:type="dxa"/>
            <w:vMerge/>
            <w:vAlign w:val="center"/>
          </w:tcPr>
          <w:p w:rsidR="00685A84" w:rsidRPr="005C5C49" w:rsidRDefault="00685A84" w:rsidP="00B17370">
            <w:pPr>
              <w:keepNext/>
              <w:tabs>
                <w:tab w:val="left" w:pos="708"/>
              </w:tabs>
              <w:jc w:val="center"/>
              <w:outlineLvl w:val="1"/>
              <w:rPr>
                <w:rFonts w:asciiTheme="minorHAnsi" w:hAnsiTheme="minorHAnsi" w:cstheme="minorHAnsi"/>
                <w:iCs/>
                <w:sz w:val="21"/>
                <w:szCs w:val="21"/>
              </w:rPr>
            </w:pPr>
          </w:p>
        </w:tc>
        <w:tc>
          <w:tcPr>
            <w:tcW w:w="7649" w:type="dxa"/>
            <w:vAlign w:val="center"/>
          </w:tcPr>
          <w:p w:rsidR="00685A84" w:rsidRPr="005C5C49" w:rsidRDefault="00685A84" w:rsidP="00B17370">
            <w:pPr>
              <w:spacing w:line="0" w:lineRule="atLeast"/>
              <w:rPr>
                <w:rFonts w:asciiTheme="minorHAnsi" w:hAnsiTheme="minorHAnsi" w:cstheme="minorHAnsi"/>
                <w:b/>
                <w:sz w:val="21"/>
                <w:szCs w:val="21"/>
              </w:rPr>
            </w:pPr>
            <w:r w:rsidRPr="005C5C49">
              <w:rPr>
                <w:rFonts w:asciiTheme="minorHAnsi" w:hAnsiTheme="minorHAnsi" w:cstheme="minorHAnsi"/>
                <w:b/>
                <w:sz w:val="21"/>
                <w:szCs w:val="21"/>
              </w:rPr>
              <w:t>Povezava držala kabla z vrvjo stroja za vlečenje</w:t>
            </w:r>
          </w:p>
          <w:p w:rsidR="00685A84" w:rsidRPr="005C5C49" w:rsidRDefault="00685A84" w:rsidP="00B17370">
            <w:pPr>
              <w:spacing w:line="5" w:lineRule="exact"/>
              <w:rPr>
                <w:rFonts w:asciiTheme="minorHAnsi" w:hAnsiTheme="minorHAnsi" w:cstheme="minorHAnsi"/>
                <w:sz w:val="21"/>
                <w:szCs w:val="21"/>
              </w:rPr>
            </w:pPr>
          </w:p>
          <w:p w:rsidR="00685A84" w:rsidRPr="005C5C49" w:rsidRDefault="00685A84" w:rsidP="00B17370">
            <w:pPr>
              <w:spacing w:line="235" w:lineRule="auto"/>
              <w:rPr>
                <w:rFonts w:asciiTheme="minorHAnsi" w:hAnsiTheme="minorHAnsi" w:cstheme="minorHAnsi"/>
                <w:sz w:val="21"/>
                <w:szCs w:val="21"/>
              </w:rPr>
            </w:pPr>
            <w:r w:rsidRPr="005C5C49">
              <w:rPr>
                <w:rFonts w:asciiTheme="minorHAnsi" w:hAnsiTheme="minorHAnsi" w:cstheme="minorHAnsi"/>
                <w:sz w:val="21"/>
                <w:szCs w:val="21"/>
              </w:rPr>
              <w:t>Držalo za kabel mora biti povezano s koncem vrvi stroja za vlečenje z vrtljivim priključkom.</w:t>
            </w:r>
          </w:p>
        </w:tc>
        <w:tc>
          <w:tcPr>
            <w:tcW w:w="1276" w:type="dxa"/>
            <w:vAlign w:val="center"/>
          </w:tcPr>
          <w:p w:rsidR="00685A84" w:rsidRPr="005C5C49" w:rsidRDefault="00685A84" w:rsidP="00B17370">
            <w:pPr>
              <w:keepNext/>
              <w:tabs>
                <w:tab w:val="left" w:pos="708"/>
              </w:tabs>
              <w:jc w:val="center"/>
              <w:outlineLvl w:val="1"/>
              <w:rPr>
                <w:rFonts w:asciiTheme="minorHAnsi" w:hAnsiTheme="minorHAnsi" w:cstheme="minorHAnsi"/>
                <w:b/>
                <w:sz w:val="21"/>
                <w:szCs w:val="21"/>
              </w:rPr>
            </w:pPr>
          </w:p>
        </w:tc>
      </w:tr>
      <w:tr w:rsidR="00685A84" w:rsidRPr="005C5C49" w:rsidTr="00B17370">
        <w:trPr>
          <w:cantSplit/>
          <w:trHeight w:val="278"/>
        </w:trPr>
        <w:tc>
          <w:tcPr>
            <w:tcW w:w="426" w:type="dxa"/>
            <w:vMerge/>
            <w:vAlign w:val="center"/>
          </w:tcPr>
          <w:p w:rsidR="00685A84" w:rsidRPr="005C5C49" w:rsidRDefault="00685A84" w:rsidP="00B17370">
            <w:pPr>
              <w:keepNext/>
              <w:tabs>
                <w:tab w:val="left" w:pos="708"/>
              </w:tabs>
              <w:jc w:val="center"/>
              <w:outlineLvl w:val="1"/>
              <w:rPr>
                <w:rFonts w:asciiTheme="minorHAnsi" w:hAnsiTheme="minorHAnsi" w:cstheme="minorHAnsi"/>
                <w:iCs/>
                <w:sz w:val="21"/>
                <w:szCs w:val="21"/>
              </w:rPr>
            </w:pPr>
          </w:p>
        </w:tc>
        <w:tc>
          <w:tcPr>
            <w:tcW w:w="7649" w:type="dxa"/>
            <w:vAlign w:val="center"/>
          </w:tcPr>
          <w:p w:rsidR="00685A84" w:rsidRPr="005C5C49" w:rsidRDefault="00685A84" w:rsidP="00B17370">
            <w:pPr>
              <w:spacing w:line="0" w:lineRule="atLeast"/>
              <w:rPr>
                <w:rFonts w:asciiTheme="minorHAnsi" w:hAnsiTheme="minorHAnsi" w:cstheme="minorHAnsi"/>
                <w:b/>
                <w:sz w:val="21"/>
                <w:szCs w:val="21"/>
              </w:rPr>
            </w:pPr>
            <w:r w:rsidRPr="005C5C49">
              <w:rPr>
                <w:rFonts w:asciiTheme="minorHAnsi" w:hAnsiTheme="minorHAnsi" w:cstheme="minorHAnsi"/>
                <w:b/>
                <w:sz w:val="21"/>
                <w:szCs w:val="21"/>
              </w:rPr>
              <w:t>Smer in hitrost vlečenja kabla</w:t>
            </w:r>
          </w:p>
          <w:p w:rsidR="00685A84" w:rsidRPr="005C5C49" w:rsidRDefault="00685A84" w:rsidP="00B17370">
            <w:pPr>
              <w:spacing w:line="5" w:lineRule="exact"/>
              <w:rPr>
                <w:rFonts w:asciiTheme="minorHAnsi" w:hAnsiTheme="minorHAnsi" w:cstheme="minorHAnsi"/>
                <w:sz w:val="21"/>
                <w:szCs w:val="21"/>
              </w:rPr>
            </w:pPr>
          </w:p>
          <w:p w:rsidR="00685A84" w:rsidRPr="005C5C49" w:rsidRDefault="00685A84" w:rsidP="00B17370">
            <w:pPr>
              <w:spacing w:line="213" w:lineRule="auto"/>
              <w:jc w:val="both"/>
              <w:rPr>
                <w:rFonts w:asciiTheme="minorHAnsi" w:hAnsiTheme="minorHAnsi" w:cstheme="minorHAnsi"/>
                <w:sz w:val="21"/>
                <w:szCs w:val="21"/>
              </w:rPr>
            </w:pPr>
            <w:r w:rsidRPr="005C5C49">
              <w:rPr>
                <w:rFonts w:asciiTheme="minorHAnsi" w:hAnsiTheme="minorHAnsi" w:cstheme="minorHAnsi"/>
                <w:sz w:val="21"/>
                <w:szCs w:val="21"/>
              </w:rPr>
              <w:t xml:space="preserve">Pred pričetkom vlečenja kabla, je potrebno nastaviti samodejni omejevalnik vlečenja bremena na vrednost, ki ni višja od določene dopustne vrednosti za vlečenje bremena </w:t>
            </w:r>
            <w:proofErr w:type="spellStart"/>
            <w:r w:rsidRPr="005C5C49">
              <w:rPr>
                <w:rFonts w:asciiTheme="minorHAnsi" w:hAnsiTheme="minorHAnsi" w:cstheme="minorHAnsi"/>
                <w:sz w:val="21"/>
                <w:szCs w:val="21"/>
              </w:rPr>
              <w:t>F</w:t>
            </w:r>
            <w:r w:rsidRPr="005C5C49">
              <w:rPr>
                <w:rFonts w:asciiTheme="minorHAnsi" w:hAnsiTheme="minorHAnsi" w:cstheme="minorHAnsi"/>
                <w:sz w:val="21"/>
                <w:szCs w:val="21"/>
                <w:vertAlign w:val="subscript"/>
              </w:rPr>
              <w:t>d</w:t>
            </w:r>
            <w:proofErr w:type="spellEnd"/>
            <w:r w:rsidRPr="005C5C49">
              <w:rPr>
                <w:rFonts w:asciiTheme="minorHAnsi" w:hAnsiTheme="minorHAnsi" w:cstheme="minorHAnsi"/>
                <w:sz w:val="21"/>
                <w:szCs w:val="21"/>
              </w:rPr>
              <w:t xml:space="preserve"> kabla za polaganje, </w:t>
            </w:r>
            <w:proofErr w:type="spellStart"/>
            <w:r w:rsidRPr="005C5C49">
              <w:rPr>
                <w:rFonts w:asciiTheme="minorHAnsi" w:hAnsiTheme="minorHAnsi" w:cstheme="minorHAnsi"/>
                <w:sz w:val="21"/>
                <w:szCs w:val="21"/>
              </w:rPr>
              <w:t>t.j</w:t>
            </w:r>
            <w:proofErr w:type="spellEnd"/>
            <w:r w:rsidRPr="005C5C49">
              <w:rPr>
                <w:rFonts w:asciiTheme="minorHAnsi" w:hAnsiTheme="minorHAnsi" w:cstheme="minorHAnsi"/>
                <w:sz w:val="21"/>
                <w:szCs w:val="21"/>
              </w:rPr>
              <w:t xml:space="preserve">. vrednosti, ki je izračunana ali je navedena v podatkih na plašču kabla. </w:t>
            </w:r>
          </w:p>
          <w:p w:rsidR="00685A84" w:rsidRPr="005C5C49" w:rsidRDefault="00685A84" w:rsidP="00B17370">
            <w:pPr>
              <w:spacing w:line="12" w:lineRule="exact"/>
              <w:jc w:val="both"/>
              <w:rPr>
                <w:rFonts w:asciiTheme="minorHAnsi" w:hAnsiTheme="minorHAnsi" w:cstheme="minorHAnsi"/>
                <w:sz w:val="21"/>
                <w:szCs w:val="21"/>
              </w:rPr>
            </w:pPr>
          </w:p>
          <w:p w:rsidR="00685A84" w:rsidRPr="005C5C49" w:rsidRDefault="00685A84" w:rsidP="00B17370">
            <w:pPr>
              <w:spacing w:line="237" w:lineRule="auto"/>
              <w:jc w:val="both"/>
              <w:rPr>
                <w:rFonts w:asciiTheme="minorHAnsi" w:hAnsiTheme="minorHAnsi" w:cstheme="minorHAnsi"/>
                <w:sz w:val="21"/>
                <w:szCs w:val="21"/>
              </w:rPr>
            </w:pPr>
            <w:r w:rsidRPr="005C5C49">
              <w:rPr>
                <w:rFonts w:asciiTheme="minorHAnsi" w:hAnsiTheme="minorHAnsi" w:cstheme="minorHAnsi"/>
                <w:sz w:val="21"/>
                <w:szCs w:val="21"/>
              </w:rPr>
              <w:t xml:space="preserve">Vlečno hitrost je potrebno povečevati počasi in enakomerno, z začetkom od nič, pa do optimalne hitrosti, primerne za dane razmere, vendar pa ne večje od 15 m/min. Hkrati </w:t>
            </w:r>
            <w:r>
              <w:rPr>
                <w:rFonts w:asciiTheme="minorHAnsi" w:hAnsiTheme="minorHAnsi" w:cstheme="minorHAnsi"/>
                <w:sz w:val="21"/>
                <w:szCs w:val="21"/>
              </w:rPr>
              <w:t xml:space="preserve">je potrebno prilagoditi </w:t>
            </w:r>
            <w:r w:rsidRPr="005C5C49">
              <w:rPr>
                <w:rFonts w:asciiTheme="minorHAnsi" w:hAnsiTheme="minorHAnsi" w:cstheme="minorHAnsi"/>
                <w:sz w:val="21"/>
                <w:szCs w:val="21"/>
              </w:rPr>
              <w:t xml:space="preserve">hitrost vrtenja bobna (ročno ali mehansko). Pri vlečenju kabla, še posebej na začetku in na vogalih, </w:t>
            </w:r>
            <w:r>
              <w:rPr>
                <w:rFonts w:asciiTheme="minorHAnsi" w:hAnsiTheme="minorHAnsi" w:cstheme="minorHAnsi"/>
                <w:sz w:val="21"/>
                <w:szCs w:val="21"/>
              </w:rPr>
              <w:t>se preveri</w:t>
            </w:r>
            <w:r w:rsidRPr="005C5C49">
              <w:rPr>
                <w:rFonts w:asciiTheme="minorHAnsi" w:hAnsiTheme="minorHAnsi" w:cstheme="minorHAnsi"/>
                <w:sz w:val="21"/>
                <w:szCs w:val="21"/>
              </w:rPr>
              <w:t xml:space="preserve">, da vrv stroja za vlečenje in kabel potekata pravilno preko valjev. Ob kakršni koli nesreči, npr. prevrnitvi valjčka, </w:t>
            </w:r>
            <w:r>
              <w:rPr>
                <w:rFonts w:asciiTheme="minorHAnsi" w:hAnsiTheme="minorHAnsi" w:cstheme="minorHAnsi"/>
                <w:sz w:val="21"/>
                <w:szCs w:val="21"/>
              </w:rPr>
              <w:t xml:space="preserve">je nujno </w:t>
            </w:r>
            <w:r w:rsidRPr="005C5C49">
              <w:rPr>
                <w:rFonts w:asciiTheme="minorHAnsi" w:hAnsiTheme="minorHAnsi" w:cstheme="minorHAnsi"/>
                <w:sz w:val="21"/>
                <w:szCs w:val="21"/>
              </w:rPr>
              <w:t xml:space="preserve">takoj </w:t>
            </w:r>
            <w:r>
              <w:rPr>
                <w:rFonts w:asciiTheme="minorHAnsi" w:hAnsiTheme="minorHAnsi" w:cstheme="minorHAnsi"/>
                <w:sz w:val="21"/>
                <w:szCs w:val="21"/>
              </w:rPr>
              <w:t xml:space="preserve">prenehati </w:t>
            </w:r>
            <w:r w:rsidRPr="005C5C49">
              <w:rPr>
                <w:rFonts w:asciiTheme="minorHAnsi" w:hAnsiTheme="minorHAnsi" w:cstheme="minorHAnsi"/>
                <w:sz w:val="21"/>
                <w:szCs w:val="21"/>
              </w:rPr>
              <w:t xml:space="preserve">z vlečenjem, </w:t>
            </w:r>
            <w:r>
              <w:rPr>
                <w:rFonts w:asciiTheme="minorHAnsi" w:hAnsiTheme="minorHAnsi" w:cstheme="minorHAnsi"/>
                <w:sz w:val="21"/>
                <w:szCs w:val="21"/>
              </w:rPr>
              <w:t xml:space="preserve">zmanjšati </w:t>
            </w:r>
            <w:r w:rsidRPr="005C5C49">
              <w:rPr>
                <w:rFonts w:asciiTheme="minorHAnsi" w:hAnsiTheme="minorHAnsi" w:cstheme="minorHAnsi"/>
                <w:sz w:val="21"/>
                <w:szCs w:val="21"/>
              </w:rPr>
              <w:t xml:space="preserve">vlečno silo na nič in </w:t>
            </w:r>
            <w:r>
              <w:rPr>
                <w:rFonts w:asciiTheme="minorHAnsi" w:hAnsiTheme="minorHAnsi" w:cstheme="minorHAnsi"/>
                <w:sz w:val="21"/>
                <w:szCs w:val="21"/>
              </w:rPr>
              <w:t xml:space="preserve">odpraviti </w:t>
            </w:r>
            <w:r w:rsidRPr="005C5C49">
              <w:rPr>
                <w:rFonts w:asciiTheme="minorHAnsi" w:hAnsiTheme="minorHAnsi" w:cstheme="minorHAnsi"/>
                <w:sz w:val="21"/>
                <w:szCs w:val="21"/>
              </w:rPr>
              <w:t xml:space="preserve">težavo. </w:t>
            </w:r>
            <w:r>
              <w:rPr>
                <w:rFonts w:asciiTheme="minorHAnsi" w:hAnsiTheme="minorHAnsi" w:cstheme="minorHAnsi"/>
                <w:sz w:val="21"/>
                <w:szCs w:val="21"/>
              </w:rPr>
              <w:t>D</w:t>
            </w:r>
            <w:r w:rsidRPr="005C5C49">
              <w:rPr>
                <w:rFonts w:asciiTheme="minorHAnsi" w:hAnsiTheme="minorHAnsi" w:cstheme="minorHAnsi"/>
                <w:sz w:val="21"/>
                <w:szCs w:val="21"/>
              </w:rPr>
              <w:t xml:space="preserve">okumentaciji o naknadnem ocenjevanju </w:t>
            </w:r>
            <w:r>
              <w:rPr>
                <w:rFonts w:asciiTheme="minorHAnsi" w:hAnsiTheme="minorHAnsi" w:cstheme="minorHAnsi"/>
                <w:sz w:val="21"/>
                <w:szCs w:val="21"/>
              </w:rPr>
              <w:t xml:space="preserve">je potrebno priložiti </w:t>
            </w:r>
            <w:r w:rsidRPr="005C5C49">
              <w:rPr>
                <w:rFonts w:asciiTheme="minorHAnsi" w:hAnsiTheme="minorHAnsi" w:cstheme="minorHAnsi"/>
                <w:sz w:val="21"/>
                <w:szCs w:val="21"/>
              </w:rPr>
              <w:t>grafični prikaz vlečne sile kabla v liniji.</w:t>
            </w:r>
          </w:p>
        </w:tc>
        <w:tc>
          <w:tcPr>
            <w:tcW w:w="1276" w:type="dxa"/>
            <w:vAlign w:val="center"/>
          </w:tcPr>
          <w:p w:rsidR="00685A84" w:rsidRPr="005C5C49" w:rsidRDefault="00685A84" w:rsidP="00B17370">
            <w:pPr>
              <w:keepNext/>
              <w:tabs>
                <w:tab w:val="left" w:pos="708"/>
              </w:tabs>
              <w:jc w:val="center"/>
              <w:outlineLvl w:val="1"/>
              <w:rPr>
                <w:rFonts w:asciiTheme="minorHAnsi" w:hAnsiTheme="minorHAnsi" w:cstheme="minorHAnsi"/>
                <w:b/>
                <w:sz w:val="21"/>
                <w:szCs w:val="21"/>
              </w:rPr>
            </w:pPr>
          </w:p>
        </w:tc>
      </w:tr>
      <w:tr w:rsidR="00685A84" w:rsidRPr="005C5C49" w:rsidTr="00B17370">
        <w:trPr>
          <w:cantSplit/>
          <w:trHeight w:val="278"/>
        </w:trPr>
        <w:tc>
          <w:tcPr>
            <w:tcW w:w="426" w:type="dxa"/>
            <w:vMerge/>
            <w:vAlign w:val="center"/>
          </w:tcPr>
          <w:p w:rsidR="00685A84" w:rsidRPr="005C5C49" w:rsidRDefault="00685A84" w:rsidP="00B17370">
            <w:pPr>
              <w:keepNext/>
              <w:tabs>
                <w:tab w:val="left" w:pos="708"/>
              </w:tabs>
              <w:jc w:val="center"/>
              <w:outlineLvl w:val="1"/>
              <w:rPr>
                <w:rFonts w:asciiTheme="minorHAnsi" w:hAnsiTheme="minorHAnsi" w:cstheme="minorHAnsi"/>
                <w:iCs/>
                <w:sz w:val="21"/>
                <w:szCs w:val="21"/>
              </w:rPr>
            </w:pPr>
          </w:p>
        </w:tc>
        <w:tc>
          <w:tcPr>
            <w:tcW w:w="7649" w:type="dxa"/>
            <w:vAlign w:val="center"/>
          </w:tcPr>
          <w:p w:rsidR="00685A84" w:rsidRPr="005C5C49" w:rsidRDefault="00685A84" w:rsidP="00B17370">
            <w:pPr>
              <w:spacing w:line="0" w:lineRule="atLeast"/>
              <w:rPr>
                <w:rFonts w:asciiTheme="minorHAnsi" w:hAnsiTheme="minorHAnsi" w:cstheme="minorHAnsi"/>
                <w:b/>
                <w:sz w:val="21"/>
                <w:szCs w:val="21"/>
              </w:rPr>
            </w:pPr>
            <w:r w:rsidRPr="005C5C49">
              <w:rPr>
                <w:rFonts w:asciiTheme="minorHAnsi" w:hAnsiTheme="minorHAnsi" w:cstheme="minorHAnsi"/>
                <w:b/>
                <w:sz w:val="21"/>
                <w:szCs w:val="21"/>
              </w:rPr>
              <w:t>Rezanje konca kabla</w:t>
            </w:r>
          </w:p>
          <w:p w:rsidR="00685A84" w:rsidRPr="005C5C49" w:rsidRDefault="00685A84" w:rsidP="00B17370">
            <w:pPr>
              <w:spacing w:line="5" w:lineRule="exact"/>
              <w:rPr>
                <w:rFonts w:asciiTheme="minorHAnsi" w:hAnsiTheme="minorHAnsi" w:cstheme="minorHAnsi"/>
                <w:sz w:val="21"/>
                <w:szCs w:val="21"/>
              </w:rPr>
            </w:pPr>
          </w:p>
          <w:p w:rsidR="00685A84" w:rsidRPr="005C5C49" w:rsidRDefault="00685A84" w:rsidP="00B17370">
            <w:pPr>
              <w:spacing w:line="235" w:lineRule="auto"/>
              <w:jc w:val="both"/>
              <w:rPr>
                <w:rFonts w:asciiTheme="minorHAnsi" w:hAnsiTheme="minorHAnsi" w:cstheme="minorHAnsi"/>
                <w:sz w:val="21"/>
                <w:szCs w:val="21"/>
              </w:rPr>
            </w:pPr>
            <w:r w:rsidRPr="005C5C49">
              <w:rPr>
                <w:rFonts w:asciiTheme="minorHAnsi" w:hAnsiTheme="minorHAnsi" w:cstheme="minorHAnsi"/>
                <w:sz w:val="21"/>
                <w:szCs w:val="21"/>
              </w:rPr>
              <w:lastRenderedPageBreak/>
              <w:t>Takoj po polaganju je treba preostanek kabla zaščititi pred vlago</w:t>
            </w:r>
            <w:r>
              <w:rPr>
                <w:rFonts w:asciiTheme="minorHAnsi" w:hAnsiTheme="minorHAnsi" w:cstheme="minorHAnsi"/>
                <w:sz w:val="21"/>
                <w:szCs w:val="21"/>
              </w:rPr>
              <w:t xml:space="preserve"> z namestitvijo </w:t>
            </w:r>
            <w:proofErr w:type="spellStart"/>
            <w:r>
              <w:rPr>
                <w:rFonts w:asciiTheme="minorHAnsi" w:hAnsiTheme="minorHAnsi" w:cstheme="minorHAnsi"/>
                <w:sz w:val="21"/>
                <w:szCs w:val="21"/>
              </w:rPr>
              <w:t>skrčljive</w:t>
            </w:r>
            <w:proofErr w:type="spellEnd"/>
            <w:r>
              <w:rPr>
                <w:rFonts w:asciiTheme="minorHAnsi" w:hAnsiTheme="minorHAnsi" w:cstheme="minorHAnsi"/>
                <w:sz w:val="21"/>
                <w:szCs w:val="21"/>
              </w:rPr>
              <w:t xml:space="preserve"> zaključne kabelske kape. </w:t>
            </w:r>
          </w:p>
        </w:tc>
        <w:tc>
          <w:tcPr>
            <w:tcW w:w="1276" w:type="dxa"/>
            <w:vAlign w:val="center"/>
          </w:tcPr>
          <w:p w:rsidR="00685A84" w:rsidRPr="005C5C49" w:rsidRDefault="00685A84" w:rsidP="00B17370">
            <w:pPr>
              <w:keepNext/>
              <w:tabs>
                <w:tab w:val="left" w:pos="708"/>
              </w:tabs>
              <w:jc w:val="center"/>
              <w:outlineLvl w:val="1"/>
              <w:rPr>
                <w:rFonts w:asciiTheme="minorHAnsi" w:hAnsiTheme="minorHAnsi" w:cstheme="minorHAnsi"/>
                <w:b/>
                <w:sz w:val="21"/>
                <w:szCs w:val="21"/>
              </w:rPr>
            </w:pPr>
          </w:p>
        </w:tc>
      </w:tr>
      <w:tr w:rsidR="00685A84" w:rsidRPr="005C5C49" w:rsidTr="00B17370">
        <w:trPr>
          <w:cantSplit/>
          <w:trHeight w:val="278"/>
        </w:trPr>
        <w:tc>
          <w:tcPr>
            <w:tcW w:w="426" w:type="dxa"/>
            <w:vMerge/>
            <w:vAlign w:val="center"/>
          </w:tcPr>
          <w:p w:rsidR="00685A84" w:rsidRPr="005C5C49" w:rsidRDefault="00685A84" w:rsidP="00B17370">
            <w:pPr>
              <w:keepNext/>
              <w:tabs>
                <w:tab w:val="left" w:pos="708"/>
              </w:tabs>
              <w:jc w:val="center"/>
              <w:outlineLvl w:val="1"/>
              <w:rPr>
                <w:rFonts w:asciiTheme="minorHAnsi" w:hAnsiTheme="minorHAnsi" w:cstheme="minorHAnsi"/>
                <w:iCs/>
                <w:sz w:val="21"/>
                <w:szCs w:val="21"/>
              </w:rPr>
            </w:pPr>
          </w:p>
        </w:tc>
        <w:tc>
          <w:tcPr>
            <w:tcW w:w="7649" w:type="dxa"/>
            <w:vAlign w:val="center"/>
          </w:tcPr>
          <w:p w:rsidR="00685A84" w:rsidRPr="005C5C49" w:rsidRDefault="00685A84" w:rsidP="00B17370">
            <w:pPr>
              <w:spacing w:line="0" w:lineRule="atLeast"/>
              <w:rPr>
                <w:rFonts w:asciiTheme="minorHAnsi" w:hAnsiTheme="minorHAnsi" w:cstheme="minorHAnsi"/>
                <w:b/>
                <w:sz w:val="21"/>
                <w:szCs w:val="21"/>
              </w:rPr>
            </w:pPr>
            <w:r w:rsidRPr="005C5C49">
              <w:rPr>
                <w:rFonts w:asciiTheme="minorHAnsi" w:hAnsiTheme="minorHAnsi" w:cstheme="minorHAnsi"/>
                <w:b/>
                <w:sz w:val="21"/>
                <w:szCs w:val="21"/>
              </w:rPr>
              <w:t>Vlečenje kabla skozi cevno kanalizacijo</w:t>
            </w:r>
          </w:p>
        </w:tc>
        <w:tc>
          <w:tcPr>
            <w:tcW w:w="1276" w:type="dxa"/>
            <w:vAlign w:val="center"/>
          </w:tcPr>
          <w:p w:rsidR="00685A84" w:rsidRPr="005C5C49" w:rsidRDefault="00685A84" w:rsidP="00B17370">
            <w:pPr>
              <w:keepNext/>
              <w:tabs>
                <w:tab w:val="left" w:pos="708"/>
              </w:tabs>
              <w:jc w:val="center"/>
              <w:outlineLvl w:val="1"/>
              <w:rPr>
                <w:rFonts w:asciiTheme="minorHAnsi" w:hAnsiTheme="minorHAnsi" w:cstheme="minorHAnsi"/>
                <w:b/>
                <w:sz w:val="21"/>
                <w:szCs w:val="21"/>
              </w:rPr>
            </w:pPr>
          </w:p>
        </w:tc>
      </w:tr>
      <w:tr w:rsidR="00685A84" w:rsidRPr="005C5C49" w:rsidTr="00B17370">
        <w:trPr>
          <w:cantSplit/>
          <w:trHeight w:val="278"/>
        </w:trPr>
        <w:tc>
          <w:tcPr>
            <w:tcW w:w="426" w:type="dxa"/>
            <w:vMerge/>
            <w:vAlign w:val="center"/>
          </w:tcPr>
          <w:p w:rsidR="00685A84" w:rsidRPr="005C5C49" w:rsidRDefault="00685A84" w:rsidP="00B17370">
            <w:pPr>
              <w:keepNext/>
              <w:tabs>
                <w:tab w:val="left" w:pos="708"/>
              </w:tabs>
              <w:jc w:val="center"/>
              <w:outlineLvl w:val="1"/>
              <w:rPr>
                <w:rFonts w:asciiTheme="minorHAnsi" w:hAnsiTheme="minorHAnsi" w:cstheme="minorHAnsi"/>
                <w:iCs/>
                <w:sz w:val="21"/>
                <w:szCs w:val="21"/>
              </w:rPr>
            </w:pPr>
          </w:p>
        </w:tc>
        <w:tc>
          <w:tcPr>
            <w:tcW w:w="7649" w:type="dxa"/>
            <w:vAlign w:val="center"/>
          </w:tcPr>
          <w:p w:rsidR="00685A84" w:rsidRPr="005C5C49" w:rsidRDefault="00685A84" w:rsidP="00B17370">
            <w:pPr>
              <w:spacing w:line="0" w:lineRule="atLeast"/>
              <w:rPr>
                <w:rFonts w:asciiTheme="minorHAnsi" w:hAnsiTheme="minorHAnsi" w:cstheme="minorHAnsi"/>
                <w:b/>
                <w:sz w:val="21"/>
                <w:szCs w:val="21"/>
              </w:rPr>
            </w:pPr>
            <w:r w:rsidRPr="005C5C49">
              <w:rPr>
                <w:rFonts w:asciiTheme="minorHAnsi" w:hAnsiTheme="minorHAnsi" w:cstheme="minorHAnsi"/>
                <w:b/>
                <w:sz w:val="21"/>
                <w:szCs w:val="21"/>
              </w:rPr>
              <w:t>Preverjanje in čiščenje cevnih kanalizacij</w:t>
            </w:r>
          </w:p>
          <w:p w:rsidR="00685A84" w:rsidRPr="005C5C49" w:rsidRDefault="00685A84" w:rsidP="00B17370">
            <w:pPr>
              <w:spacing w:line="235" w:lineRule="auto"/>
              <w:jc w:val="both"/>
              <w:rPr>
                <w:rFonts w:asciiTheme="minorHAnsi" w:hAnsiTheme="minorHAnsi" w:cstheme="minorHAnsi"/>
                <w:sz w:val="21"/>
                <w:szCs w:val="21"/>
              </w:rPr>
            </w:pPr>
            <w:r w:rsidRPr="005C5C49">
              <w:rPr>
                <w:rFonts w:asciiTheme="minorHAnsi" w:hAnsiTheme="minorHAnsi" w:cstheme="minorHAnsi"/>
                <w:sz w:val="21"/>
                <w:szCs w:val="21"/>
              </w:rPr>
              <w:t xml:space="preserve">Cevna kanalizacija mora biti po polaganju zaščitena pred onesnaženjem </w:t>
            </w:r>
            <w:r>
              <w:rPr>
                <w:rFonts w:asciiTheme="minorHAnsi" w:hAnsiTheme="minorHAnsi" w:cstheme="minorHAnsi"/>
                <w:sz w:val="21"/>
                <w:szCs w:val="21"/>
              </w:rPr>
              <w:t>(</w:t>
            </w:r>
            <w:r w:rsidRPr="005C5C49">
              <w:rPr>
                <w:rFonts w:asciiTheme="minorHAnsi" w:hAnsiTheme="minorHAnsi" w:cstheme="minorHAnsi"/>
                <w:sz w:val="21"/>
                <w:szCs w:val="21"/>
              </w:rPr>
              <w:t>npr. z zemljo, peskom, vodo itd.</w:t>
            </w:r>
            <w:r>
              <w:rPr>
                <w:rFonts w:asciiTheme="minorHAnsi" w:hAnsiTheme="minorHAnsi" w:cstheme="minorHAnsi"/>
                <w:sz w:val="21"/>
                <w:szCs w:val="21"/>
              </w:rPr>
              <w:t>).</w:t>
            </w:r>
            <w:r w:rsidRPr="005C5C49">
              <w:rPr>
                <w:rFonts w:asciiTheme="minorHAnsi" w:hAnsiTheme="minorHAnsi" w:cstheme="minorHAnsi"/>
                <w:sz w:val="21"/>
                <w:szCs w:val="21"/>
              </w:rPr>
              <w:t xml:space="preserve"> Pred vlečenjem kabla v cevno kanalizacijo je potrebno preveriti, da je notranjost kanala prazna, brez ovir in ni onesnažena npr. z zemljo ali peskom.</w:t>
            </w:r>
          </w:p>
        </w:tc>
        <w:tc>
          <w:tcPr>
            <w:tcW w:w="1276" w:type="dxa"/>
            <w:vAlign w:val="center"/>
          </w:tcPr>
          <w:p w:rsidR="00685A84" w:rsidRPr="005C5C49" w:rsidRDefault="00685A84" w:rsidP="00B17370">
            <w:pPr>
              <w:keepNext/>
              <w:tabs>
                <w:tab w:val="left" w:pos="708"/>
              </w:tabs>
              <w:jc w:val="center"/>
              <w:outlineLvl w:val="1"/>
              <w:rPr>
                <w:rFonts w:asciiTheme="minorHAnsi" w:hAnsiTheme="minorHAnsi" w:cstheme="minorHAnsi"/>
                <w:b/>
                <w:sz w:val="21"/>
                <w:szCs w:val="21"/>
              </w:rPr>
            </w:pPr>
          </w:p>
        </w:tc>
      </w:tr>
      <w:tr w:rsidR="00685A84" w:rsidRPr="005C5C49" w:rsidTr="00B17370">
        <w:trPr>
          <w:cantSplit/>
          <w:trHeight w:val="278"/>
        </w:trPr>
        <w:tc>
          <w:tcPr>
            <w:tcW w:w="426" w:type="dxa"/>
            <w:vMerge/>
            <w:vAlign w:val="center"/>
          </w:tcPr>
          <w:p w:rsidR="00685A84" w:rsidRPr="005C5C49" w:rsidRDefault="00685A84" w:rsidP="00B17370">
            <w:pPr>
              <w:keepNext/>
              <w:tabs>
                <w:tab w:val="left" w:pos="708"/>
              </w:tabs>
              <w:jc w:val="center"/>
              <w:outlineLvl w:val="1"/>
              <w:rPr>
                <w:rFonts w:asciiTheme="minorHAnsi" w:hAnsiTheme="minorHAnsi" w:cstheme="minorHAnsi"/>
                <w:iCs/>
                <w:sz w:val="21"/>
                <w:szCs w:val="21"/>
              </w:rPr>
            </w:pPr>
          </w:p>
        </w:tc>
        <w:tc>
          <w:tcPr>
            <w:tcW w:w="7649" w:type="dxa"/>
            <w:vAlign w:val="center"/>
          </w:tcPr>
          <w:p w:rsidR="00685A84" w:rsidRPr="005C5C49" w:rsidRDefault="00685A84" w:rsidP="00B17370">
            <w:pPr>
              <w:spacing w:line="0" w:lineRule="atLeast"/>
              <w:rPr>
                <w:rFonts w:asciiTheme="minorHAnsi" w:hAnsiTheme="minorHAnsi" w:cstheme="minorHAnsi"/>
                <w:b/>
                <w:sz w:val="21"/>
                <w:szCs w:val="21"/>
              </w:rPr>
            </w:pPr>
            <w:r w:rsidRPr="005C5C49">
              <w:rPr>
                <w:rFonts w:asciiTheme="minorHAnsi" w:hAnsiTheme="minorHAnsi" w:cstheme="minorHAnsi"/>
                <w:b/>
                <w:sz w:val="21"/>
                <w:szCs w:val="21"/>
              </w:rPr>
              <w:t>Uvajanje kabla v nerazdeljive kabelske cevi</w:t>
            </w:r>
          </w:p>
          <w:p w:rsidR="00685A84" w:rsidRPr="005C5C49" w:rsidRDefault="00685A84" w:rsidP="00B17370">
            <w:pPr>
              <w:spacing w:line="5" w:lineRule="exact"/>
              <w:rPr>
                <w:rFonts w:asciiTheme="minorHAnsi" w:hAnsiTheme="minorHAnsi" w:cstheme="minorHAnsi"/>
                <w:sz w:val="21"/>
                <w:szCs w:val="21"/>
              </w:rPr>
            </w:pPr>
          </w:p>
          <w:p w:rsidR="00685A84" w:rsidRPr="005C5C49" w:rsidRDefault="00685A84" w:rsidP="00B17370">
            <w:pPr>
              <w:spacing w:line="237" w:lineRule="auto"/>
              <w:jc w:val="both"/>
              <w:rPr>
                <w:rFonts w:asciiTheme="minorHAnsi" w:hAnsiTheme="minorHAnsi" w:cstheme="minorHAnsi"/>
                <w:sz w:val="21"/>
                <w:szCs w:val="21"/>
              </w:rPr>
            </w:pPr>
            <w:r w:rsidRPr="005C5C49">
              <w:rPr>
                <w:rFonts w:asciiTheme="minorHAnsi" w:hAnsiTheme="minorHAnsi" w:cstheme="minorHAnsi"/>
                <w:sz w:val="21"/>
                <w:szCs w:val="21"/>
              </w:rPr>
              <w:t xml:space="preserve">Kabel mora biti vpeljan in izvlečen iz cevne kanalizacije na tak način, da se njegova zunanja površina ne drgne ob robove cevi in da zemlje ne potegne s seboj v kanal. V izogib temu se priporoča postavitev zaščitnega ali prehodnega valjčka neposredno pred vhod ali postavitev gladkega vodila (cevno </w:t>
            </w:r>
            <w:proofErr w:type="spellStart"/>
            <w:r w:rsidRPr="005C5C49">
              <w:rPr>
                <w:rFonts w:asciiTheme="minorHAnsi" w:hAnsiTheme="minorHAnsi" w:cstheme="minorHAnsi"/>
                <w:sz w:val="21"/>
                <w:szCs w:val="21"/>
              </w:rPr>
              <w:t>uvodnico</w:t>
            </w:r>
            <w:proofErr w:type="spellEnd"/>
            <w:r w:rsidRPr="005C5C49">
              <w:rPr>
                <w:rFonts w:asciiTheme="minorHAnsi" w:hAnsiTheme="minorHAnsi" w:cstheme="minorHAnsi"/>
                <w:sz w:val="21"/>
                <w:szCs w:val="21"/>
              </w:rPr>
              <w:t xml:space="preserve">) na vhodu v cev in prehodni valjček neposredno na ustje cevi. </w:t>
            </w:r>
          </w:p>
          <w:p w:rsidR="00685A84" w:rsidRPr="005C5C49" w:rsidRDefault="00685A84" w:rsidP="00B17370">
            <w:pPr>
              <w:spacing w:line="4" w:lineRule="exact"/>
              <w:jc w:val="both"/>
              <w:rPr>
                <w:rFonts w:asciiTheme="minorHAnsi" w:hAnsiTheme="minorHAnsi" w:cstheme="minorHAnsi"/>
                <w:sz w:val="21"/>
                <w:szCs w:val="21"/>
              </w:rPr>
            </w:pPr>
          </w:p>
          <w:p w:rsidR="00685A84" w:rsidRPr="005C5C49" w:rsidRDefault="00685A84" w:rsidP="00B17370">
            <w:pPr>
              <w:spacing w:line="0" w:lineRule="atLeast"/>
              <w:jc w:val="both"/>
              <w:rPr>
                <w:rFonts w:asciiTheme="minorHAnsi" w:hAnsiTheme="minorHAnsi" w:cstheme="minorHAnsi"/>
                <w:sz w:val="21"/>
                <w:szCs w:val="21"/>
              </w:rPr>
            </w:pPr>
            <w:r w:rsidRPr="005C5C49">
              <w:rPr>
                <w:rFonts w:asciiTheme="minorHAnsi" w:hAnsiTheme="minorHAnsi" w:cstheme="minorHAnsi"/>
                <w:sz w:val="21"/>
                <w:szCs w:val="21"/>
              </w:rPr>
              <w:t xml:space="preserve">V kanalizacijo z eno cevjo je potrebno vstaviti: </w:t>
            </w:r>
          </w:p>
          <w:p w:rsidR="00685A84" w:rsidRPr="005C5C49" w:rsidRDefault="00685A84" w:rsidP="00685A84">
            <w:pPr>
              <w:numPr>
                <w:ilvl w:val="0"/>
                <w:numId w:val="25"/>
              </w:numPr>
              <w:tabs>
                <w:tab w:val="left" w:pos="720"/>
              </w:tabs>
              <w:spacing w:line="0" w:lineRule="atLeast"/>
              <w:ind w:left="720" w:hanging="360"/>
              <w:jc w:val="both"/>
              <w:rPr>
                <w:rFonts w:asciiTheme="minorHAnsi" w:hAnsiTheme="minorHAnsi" w:cstheme="minorHAnsi"/>
                <w:sz w:val="21"/>
                <w:szCs w:val="21"/>
              </w:rPr>
            </w:pPr>
            <w:r w:rsidRPr="005C5C49">
              <w:rPr>
                <w:rFonts w:asciiTheme="minorHAnsi" w:hAnsiTheme="minorHAnsi" w:cstheme="minorHAnsi"/>
                <w:sz w:val="21"/>
                <w:szCs w:val="21"/>
              </w:rPr>
              <w:t>en kabel (kadar so kabli za vsako fazo položeni v ločenih ceveh)</w:t>
            </w:r>
          </w:p>
          <w:p w:rsidR="00685A84" w:rsidRPr="005C5C49" w:rsidRDefault="00685A84" w:rsidP="00685A84">
            <w:pPr>
              <w:numPr>
                <w:ilvl w:val="0"/>
                <w:numId w:val="25"/>
              </w:numPr>
              <w:tabs>
                <w:tab w:val="left" w:pos="720"/>
              </w:tabs>
              <w:spacing w:line="0" w:lineRule="atLeast"/>
              <w:ind w:left="720" w:hanging="360"/>
              <w:jc w:val="both"/>
              <w:rPr>
                <w:rFonts w:asciiTheme="minorHAnsi" w:hAnsiTheme="minorHAnsi" w:cstheme="minorHAnsi"/>
                <w:sz w:val="21"/>
                <w:szCs w:val="21"/>
              </w:rPr>
            </w:pPr>
            <w:r w:rsidRPr="005C5C49">
              <w:rPr>
                <w:rFonts w:asciiTheme="minorHAnsi" w:hAnsiTheme="minorHAnsi" w:cstheme="minorHAnsi"/>
                <w:sz w:val="21"/>
                <w:szCs w:val="21"/>
              </w:rPr>
              <w:t>tri kable (kadar so kabli za vsako fazo položeni v eni cevi).</w:t>
            </w:r>
          </w:p>
          <w:p w:rsidR="00685A84" w:rsidRPr="005C5C49" w:rsidRDefault="00685A84" w:rsidP="00B17370">
            <w:pPr>
              <w:spacing w:line="0" w:lineRule="atLeast"/>
              <w:ind w:left="709"/>
              <w:jc w:val="both"/>
              <w:rPr>
                <w:rFonts w:asciiTheme="minorHAnsi" w:hAnsiTheme="minorHAnsi" w:cstheme="minorHAnsi"/>
                <w:sz w:val="21"/>
                <w:szCs w:val="21"/>
              </w:rPr>
            </w:pPr>
            <w:r w:rsidRPr="005C5C49">
              <w:rPr>
                <w:rFonts w:asciiTheme="minorHAnsi" w:hAnsiTheme="minorHAnsi" w:cstheme="minorHAnsi"/>
                <w:sz w:val="21"/>
                <w:szCs w:val="21"/>
              </w:rPr>
              <w:t>V jekleno cevno kanalizacijo je dovoljeno vstaviti samo kable, ki tvorijo simetrično trifazno linijo.</w:t>
            </w:r>
          </w:p>
        </w:tc>
        <w:tc>
          <w:tcPr>
            <w:tcW w:w="1276" w:type="dxa"/>
            <w:vAlign w:val="center"/>
          </w:tcPr>
          <w:p w:rsidR="00685A84" w:rsidRPr="005C5C49" w:rsidRDefault="00685A84" w:rsidP="00B17370">
            <w:pPr>
              <w:keepNext/>
              <w:tabs>
                <w:tab w:val="left" w:pos="708"/>
              </w:tabs>
              <w:jc w:val="center"/>
              <w:outlineLvl w:val="1"/>
              <w:rPr>
                <w:rFonts w:asciiTheme="minorHAnsi" w:hAnsiTheme="minorHAnsi" w:cstheme="minorHAnsi"/>
                <w:b/>
                <w:sz w:val="21"/>
                <w:szCs w:val="21"/>
              </w:rPr>
            </w:pPr>
          </w:p>
        </w:tc>
      </w:tr>
      <w:tr w:rsidR="00685A84" w:rsidRPr="005C5C49" w:rsidTr="00B17370">
        <w:trPr>
          <w:cantSplit/>
          <w:trHeight w:val="278"/>
        </w:trPr>
        <w:tc>
          <w:tcPr>
            <w:tcW w:w="426" w:type="dxa"/>
            <w:vMerge/>
            <w:vAlign w:val="center"/>
          </w:tcPr>
          <w:p w:rsidR="00685A84" w:rsidRPr="005C5C49" w:rsidRDefault="00685A84" w:rsidP="00B17370">
            <w:pPr>
              <w:keepNext/>
              <w:tabs>
                <w:tab w:val="left" w:pos="708"/>
              </w:tabs>
              <w:jc w:val="center"/>
              <w:outlineLvl w:val="1"/>
              <w:rPr>
                <w:rFonts w:asciiTheme="minorHAnsi" w:hAnsiTheme="minorHAnsi" w:cstheme="minorHAnsi"/>
                <w:iCs/>
                <w:sz w:val="21"/>
                <w:szCs w:val="21"/>
              </w:rPr>
            </w:pPr>
          </w:p>
        </w:tc>
        <w:tc>
          <w:tcPr>
            <w:tcW w:w="7649" w:type="dxa"/>
            <w:vAlign w:val="center"/>
          </w:tcPr>
          <w:p w:rsidR="00685A84" w:rsidRPr="005C5C49" w:rsidRDefault="00685A84" w:rsidP="00B17370">
            <w:pPr>
              <w:spacing w:line="0" w:lineRule="atLeast"/>
              <w:rPr>
                <w:rFonts w:asciiTheme="minorHAnsi" w:hAnsiTheme="minorHAnsi" w:cstheme="minorHAnsi"/>
                <w:b/>
                <w:sz w:val="21"/>
                <w:szCs w:val="21"/>
              </w:rPr>
            </w:pPr>
            <w:r w:rsidRPr="005C5C49">
              <w:rPr>
                <w:rFonts w:asciiTheme="minorHAnsi" w:hAnsiTheme="minorHAnsi" w:cstheme="minorHAnsi"/>
                <w:b/>
                <w:sz w:val="21"/>
                <w:szCs w:val="21"/>
              </w:rPr>
              <w:t>Nanašanje mazalnih sredstev na površino kabla</w:t>
            </w:r>
          </w:p>
          <w:p w:rsidR="00685A84" w:rsidRPr="005C5C49" w:rsidRDefault="00685A84" w:rsidP="00B17370">
            <w:pPr>
              <w:spacing w:line="5" w:lineRule="exact"/>
              <w:rPr>
                <w:rFonts w:asciiTheme="minorHAnsi" w:hAnsiTheme="minorHAnsi" w:cstheme="minorHAnsi"/>
                <w:sz w:val="21"/>
                <w:szCs w:val="21"/>
              </w:rPr>
            </w:pPr>
          </w:p>
          <w:p w:rsidR="00685A84" w:rsidRPr="005C5C49" w:rsidRDefault="00685A84" w:rsidP="00B17370">
            <w:pPr>
              <w:spacing w:line="235" w:lineRule="auto"/>
              <w:jc w:val="both"/>
              <w:rPr>
                <w:rFonts w:asciiTheme="minorHAnsi" w:hAnsiTheme="minorHAnsi" w:cstheme="minorHAnsi"/>
                <w:sz w:val="21"/>
                <w:szCs w:val="21"/>
              </w:rPr>
            </w:pPr>
            <w:r w:rsidRPr="005C5C49">
              <w:rPr>
                <w:rFonts w:asciiTheme="minorHAnsi" w:hAnsiTheme="minorHAnsi" w:cstheme="minorHAnsi"/>
                <w:sz w:val="21"/>
                <w:szCs w:val="21"/>
              </w:rPr>
              <w:t xml:space="preserve">Uporaba mazalnih sredstev je priporočljiva za dolge odseke. Če je cevna kanalizacija krajša, uporaba mazalnih sredstev ni priporočljiva, saj kabel zemljo potegne s seboj v kanal. Mazalni materiali, ki so naneseni po površini kabla, morajo biti isti kot mazalni materiali, ki so prevlečeni po notranjosti kanala. </w:t>
            </w:r>
          </w:p>
        </w:tc>
        <w:tc>
          <w:tcPr>
            <w:tcW w:w="1276" w:type="dxa"/>
            <w:vAlign w:val="center"/>
          </w:tcPr>
          <w:p w:rsidR="00685A84" w:rsidRPr="005C5C49" w:rsidRDefault="00685A84" w:rsidP="00B17370">
            <w:pPr>
              <w:keepNext/>
              <w:tabs>
                <w:tab w:val="left" w:pos="708"/>
              </w:tabs>
              <w:jc w:val="center"/>
              <w:outlineLvl w:val="1"/>
              <w:rPr>
                <w:rFonts w:asciiTheme="minorHAnsi" w:hAnsiTheme="minorHAnsi" w:cstheme="minorHAnsi"/>
                <w:b/>
                <w:sz w:val="21"/>
                <w:szCs w:val="21"/>
              </w:rPr>
            </w:pPr>
          </w:p>
        </w:tc>
      </w:tr>
      <w:tr w:rsidR="00685A84" w:rsidRPr="005C5C49" w:rsidTr="00B17370">
        <w:trPr>
          <w:cantSplit/>
          <w:trHeight w:val="278"/>
        </w:trPr>
        <w:tc>
          <w:tcPr>
            <w:tcW w:w="426" w:type="dxa"/>
            <w:vMerge/>
            <w:vAlign w:val="center"/>
          </w:tcPr>
          <w:p w:rsidR="00685A84" w:rsidRPr="005C5C49" w:rsidRDefault="00685A84" w:rsidP="00B17370">
            <w:pPr>
              <w:keepNext/>
              <w:tabs>
                <w:tab w:val="left" w:pos="708"/>
              </w:tabs>
              <w:jc w:val="center"/>
              <w:outlineLvl w:val="1"/>
              <w:rPr>
                <w:rFonts w:asciiTheme="minorHAnsi" w:hAnsiTheme="minorHAnsi" w:cstheme="minorHAnsi"/>
                <w:iCs/>
                <w:sz w:val="21"/>
                <w:szCs w:val="21"/>
              </w:rPr>
            </w:pPr>
          </w:p>
        </w:tc>
        <w:tc>
          <w:tcPr>
            <w:tcW w:w="7649" w:type="dxa"/>
            <w:vAlign w:val="center"/>
          </w:tcPr>
          <w:p w:rsidR="00685A84" w:rsidRPr="005C5C49" w:rsidRDefault="00685A84" w:rsidP="00B17370">
            <w:pPr>
              <w:spacing w:line="0" w:lineRule="atLeast"/>
              <w:rPr>
                <w:rFonts w:asciiTheme="minorHAnsi" w:hAnsiTheme="minorHAnsi" w:cstheme="minorHAnsi"/>
                <w:b/>
                <w:sz w:val="21"/>
                <w:szCs w:val="21"/>
              </w:rPr>
            </w:pPr>
            <w:r w:rsidRPr="005C5C49">
              <w:rPr>
                <w:rFonts w:asciiTheme="minorHAnsi" w:hAnsiTheme="minorHAnsi" w:cstheme="minorHAnsi"/>
                <w:b/>
                <w:sz w:val="21"/>
                <w:szCs w:val="21"/>
              </w:rPr>
              <w:t>Polaganje kabla na konstrukcije in stebre</w:t>
            </w:r>
          </w:p>
          <w:p w:rsidR="00685A84" w:rsidRPr="005C5C49" w:rsidRDefault="00685A84" w:rsidP="00B17370">
            <w:pPr>
              <w:spacing w:line="237" w:lineRule="auto"/>
              <w:jc w:val="both"/>
              <w:rPr>
                <w:rFonts w:asciiTheme="minorHAnsi" w:hAnsiTheme="minorHAnsi" w:cstheme="minorHAnsi"/>
                <w:sz w:val="21"/>
                <w:szCs w:val="21"/>
              </w:rPr>
            </w:pPr>
            <w:r w:rsidRPr="005C5C49">
              <w:rPr>
                <w:rFonts w:asciiTheme="minorHAnsi" w:hAnsiTheme="minorHAnsi" w:cstheme="minorHAnsi"/>
                <w:sz w:val="21"/>
                <w:szCs w:val="21"/>
              </w:rPr>
              <w:t xml:space="preserve">Namestitev končnega razdelka kabla na pokončne podporne konstrukcije, višine pribl. 2 m (npr. podporne konstrukcije priključkov), se lahko izvede z ročnim dvigom končnega razdelka kabla, predhodno položenega na tleh, ob strani kabelske kanalizacije ali jarka. Namestitev končnega razdelka kabla na pokončne podporne konstrukcije, višine nad 2,5 m, in na stebre nadzemnih vodov, se lahko izvede z ročnim dvigom in vlečenjem kabla na takšno konstrukcijo s pomočjo vrvi, povezane s kablom, ki je potegnjena in visi preko škripca, pritrjenega na vrhu konstrukcije ali stebra. Konec vlečenega kabla ali snop kablov je priporočljivo povezati z vrvjo skozi kabelsko nogavico. </w:t>
            </w:r>
            <w:r>
              <w:rPr>
                <w:rFonts w:asciiTheme="minorHAnsi" w:hAnsiTheme="minorHAnsi" w:cstheme="minorHAnsi"/>
                <w:sz w:val="21"/>
                <w:szCs w:val="21"/>
              </w:rPr>
              <w:t>P</w:t>
            </w:r>
            <w:r w:rsidRPr="005C5C49">
              <w:rPr>
                <w:rFonts w:asciiTheme="minorHAnsi" w:hAnsiTheme="minorHAnsi" w:cstheme="minorHAnsi"/>
                <w:sz w:val="21"/>
                <w:szCs w:val="21"/>
              </w:rPr>
              <w:t xml:space="preserve">o dvigu kabla na nosilno konstrukcijo </w:t>
            </w:r>
            <w:r>
              <w:rPr>
                <w:rFonts w:asciiTheme="minorHAnsi" w:hAnsiTheme="minorHAnsi" w:cstheme="minorHAnsi"/>
                <w:sz w:val="21"/>
                <w:szCs w:val="21"/>
              </w:rPr>
              <w:t xml:space="preserve">je potrebno </w:t>
            </w:r>
            <w:r w:rsidRPr="005C5C49">
              <w:rPr>
                <w:rFonts w:asciiTheme="minorHAnsi" w:hAnsiTheme="minorHAnsi" w:cstheme="minorHAnsi"/>
                <w:sz w:val="21"/>
                <w:szCs w:val="21"/>
              </w:rPr>
              <w:t>preveri</w:t>
            </w:r>
            <w:r>
              <w:rPr>
                <w:rFonts w:asciiTheme="minorHAnsi" w:hAnsiTheme="minorHAnsi" w:cstheme="minorHAnsi"/>
                <w:sz w:val="21"/>
                <w:szCs w:val="21"/>
              </w:rPr>
              <w:t>ti</w:t>
            </w:r>
            <w:r w:rsidRPr="005C5C49">
              <w:rPr>
                <w:rFonts w:asciiTheme="minorHAnsi" w:hAnsiTheme="minorHAnsi" w:cstheme="minorHAnsi"/>
                <w:sz w:val="21"/>
                <w:szCs w:val="21"/>
              </w:rPr>
              <w:t>, ali so poškodovane zaščitne kabelske kapice ali termo krčljive cevke.</w:t>
            </w:r>
          </w:p>
        </w:tc>
        <w:tc>
          <w:tcPr>
            <w:tcW w:w="1276" w:type="dxa"/>
            <w:vAlign w:val="center"/>
          </w:tcPr>
          <w:p w:rsidR="00685A84" w:rsidRPr="005C5C49" w:rsidRDefault="00685A84" w:rsidP="00B17370">
            <w:pPr>
              <w:keepNext/>
              <w:tabs>
                <w:tab w:val="left" w:pos="708"/>
              </w:tabs>
              <w:jc w:val="center"/>
              <w:outlineLvl w:val="1"/>
              <w:rPr>
                <w:rFonts w:asciiTheme="minorHAnsi" w:hAnsiTheme="minorHAnsi" w:cstheme="minorHAnsi"/>
                <w:b/>
                <w:sz w:val="21"/>
                <w:szCs w:val="21"/>
              </w:rPr>
            </w:pPr>
          </w:p>
        </w:tc>
      </w:tr>
      <w:tr w:rsidR="00685A84" w:rsidRPr="005C5C49" w:rsidTr="00B17370">
        <w:trPr>
          <w:cantSplit/>
          <w:trHeight w:val="278"/>
        </w:trPr>
        <w:tc>
          <w:tcPr>
            <w:tcW w:w="426" w:type="dxa"/>
            <w:vMerge/>
            <w:vAlign w:val="center"/>
          </w:tcPr>
          <w:p w:rsidR="00685A84" w:rsidRPr="005C5C49" w:rsidRDefault="00685A84" w:rsidP="00B17370">
            <w:pPr>
              <w:keepNext/>
              <w:tabs>
                <w:tab w:val="left" w:pos="708"/>
              </w:tabs>
              <w:jc w:val="center"/>
              <w:outlineLvl w:val="1"/>
              <w:rPr>
                <w:rFonts w:asciiTheme="minorHAnsi" w:hAnsiTheme="minorHAnsi" w:cstheme="minorHAnsi"/>
                <w:iCs/>
                <w:sz w:val="21"/>
                <w:szCs w:val="21"/>
              </w:rPr>
            </w:pPr>
          </w:p>
        </w:tc>
        <w:tc>
          <w:tcPr>
            <w:tcW w:w="7649" w:type="dxa"/>
            <w:vAlign w:val="center"/>
          </w:tcPr>
          <w:p w:rsidR="00685A84" w:rsidRPr="005C5C49" w:rsidRDefault="00685A84" w:rsidP="00B17370">
            <w:pPr>
              <w:spacing w:line="0" w:lineRule="atLeast"/>
              <w:rPr>
                <w:rFonts w:asciiTheme="minorHAnsi" w:hAnsiTheme="minorHAnsi" w:cstheme="minorHAnsi"/>
                <w:b/>
                <w:sz w:val="21"/>
                <w:szCs w:val="21"/>
              </w:rPr>
            </w:pPr>
            <w:r w:rsidRPr="005C5C49">
              <w:rPr>
                <w:rFonts w:asciiTheme="minorHAnsi" w:hAnsiTheme="minorHAnsi" w:cstheme="minorHAnsi"/>
                <w:b/>
                <w:sz w:val="21"/>
                <w:szCs w:val="21"/>
              </w:rPr>
              <w:t>Toplotna stabilizacija okolice kabla</w:t>
            </w:r>
          </w:p>
          <w:p w:rsidR="00685A84" w:rsidRPr="005C5C49" w:rsidRDefault="00685A84" w:rsidP="00685A84">
            <w:pPr>
              <w:numPr>
                <w:ilvl w:val="0"/>
                <w:numId w:val="18"/>
              </w:numPr>
              <w:tabs>
                <w:tab w:val="left" w:pos="720"/>
              </w:tabs>
              <w:spacing w:line="235" w:lineRule="auto"/>
              <w:ind w:left="720" w:hanging="176"/>
              <w:jc w:val="both"/>
              <w:rPr>
                <w:rFonts w:asciiTheme="minorHAnsi" w:hAnsiTheme="minorHAnsi" w:cstheme="minorHAnsi"/>
                <w:sz w:val="21"/>
                <w:szCs w:val="21"/>
              </w:rPr>
            </w:pPr>
            <w:r w:rsidRPr="005C5C49">
              <w:rPr>
                <w:rFonts w:asciiTheme="minorHAnsi" w:hAnsiTheme="minorHAnsi" w:cstheme="minorHAnsi"/>
                <w:sz w:val="21"/>
                <w:szCs w:val="21"/>
              </w:rPr>
              <w:t>skladno z zahtevami projektanta za dotično traso.</w:t>
            </w:r>
          </w:p>
        </w:tc>
        <w:tc>
          <w:tcPr>
            <w:tcW w:w="1276" w:type="dxa"/>
            <w:vAlign w:val="center"/>
          </w:tcPr>
          <w:p w:rsidR="00685A84" w:rsidRPr="005C5C49" w:rsidRDefault="00685A84" w:rsidP="00B17370">
            <w:pPr>
              <w:keepNext/>
              <w:tabs>
                <w:tab w:val="left" w:pos="708"/>
              </w:tabs>
              <w:jc w:val="center"/>
              <w:outlineLvl w:val="1"/>
              <w:rPr>
                <w:rFonts w:asciiTheme="minorHAnsi" w:hAnsiTheme="minorHAnsi" w:cstheme="minorHAnsi"/>
                <w:b/>
                <w:sz w:val="21"/>
                <w:szCs w:val="21"/>
              </w:rPr>
            </w:pPr>
          </w:p>
        </w:tc>
      </w:tr>
      <w:tr w:rsidR="00685A84" w:rsidRPr="005C5C49" w:rsidTr="00B17370">
        <w:trPr>
          <w:cantSplit/>
          <w:trHeight w:val="278"/>
        </w:trPr>
        <w:tc>
          <w:tcPr>
            <w:tcW w:w="426" w:type="dxa"/>
            <w:vMerge/>
            <w:vAlign w:val="center"/>
          </w:tcPr>
          <w:p w:rsidR="00685A84" w:rsidRPr="005C5C49" w:rsidRDefault="00685A84" w:rsidP="00B17370">
            <w:pPr>
              <w:keepNext/>
              <w:tabs>
                <w:tab w:val="left" w:pos="708"/>
              </w:tabs>
              <w:jc w:val="center"/>
              <w:outlineLvl w:val="1"/>
              <w:rPr>
                <w:rFonts w:asciiTheme="minorHAnsi" w:hAnsiTheme="minorHAnsi" w:cstheme="minorHAnsi"/>
                <w:iCs/>
                <w:sz w:val="21"/>
                <w:szCs w:val="21"/>
              </w:rPr>
            </w:pPr>
          </w:p>
        </w:tc>
        <w:tc>
          <w:tcPr>
            <w:tcW w:w="7649" w:type="dxa"/>
            <w:vAlign w:val="center"/>
          </w:tcPr>
          <w:p w:rsidR="00685A84" w:rsidRPr="008F3037" w:rsidRDefault="00685A84" w:rsidP="00B17370">
            <w:pPr>
              <w:spacing w:line="0" w:lineRule="atLeast"/>
              <w:rPr>
                <w:rFonts w:asciiTheme="minorHAnsi" w:hAnsiTheme="minorHAnsi" w:cstheme="minorHAnsi"/>
                <w:b/>
                <w:sz w:val="21"/>
                <w:szCs w:val="21"/>
              </w:rPr>
            </w:pPr>
            <w:r w:rsidRPr="008F3037">
              <w:rPr>
                <w:rFonts w:asciiTheme="minorHAnsi" w:hAnsiTheme="minorHAnsi" w:cstheme="minorHAnsi"/>
                <w:b/>
                <w:sz w:val="21"/>
                <w:szCs w:val="21"/>
              </w:rPr>
              <w:t>Globina polaganja kabla (smernica GIZ TS - 11):</w:t>
            </w:r>
          </w:p>
          <w:p w:rsidR="00685A84" w:rsidRPr="008F3037" w:rsidRDefault="00685A84" w:rsidP="00B17370">
            <w:pPr>
              <w:rPr>
                <w:rFonts w:asciiTheme="minorHAnsi" w:hAnsiTheme="minorHAnsi" w:cstheme="minorHAnsi"/>
                <w:sz w:val="21"/>
                <w:szCs w:val="21"/>
              </w:rPr>
            </w:pPr>
            <w:r w:rsidRPr="008F3037">
              <w:rPr>
                <w:rFonts w:asciiTheme="minorHAnsi" w:hAnsiTheme="minorHAnsi" w:cstheme="minorHAnsi"/>
                <w:sz w:val="21"/>
                <w:szCs w:val="21"/>
              </w:rPr>
              <w:t xml:space="preserve">Praviloma znaša normalna globina rova v zemlji, kjer ni ostalih inštalacij za: </w:t>
            </w:r>
          </w:p>
          <w:p w:rsidR="00685A84" w:rsidRPr="008F3037" w:rsidRDefault="00685A84" w:rsidP="00685A84">
            <w:pPr>
              <w:pStyle w:val="Odstavekseznama"/>
              <w:numPr>
                <w:ilvl w:val="0"/>
                <w:numId w:val="22"/>
              </w:numPr>
              <w:spacing w:after="0" w:line="240" w:lineRule="auto"/>
              <w:jc w:val="both"/>
              <w:rPr>
                <w:rFonts w:asciiTheme="minorHAnsi" w:hAnsiTheme="minorHAnsi" w:cstheme="minorHAnsi"/>
                <w:sz w:val="21"/>
                <w:szCs w:val="21"/>
              </w:rPr>
            </w:pPr>
            <w:r w:rsidRPr="008F3037">
              <w:rPr>
                <w:rFonts w:asciiTheme="minorHAnsi" w:hAnsiTheme="minorHAnsi" w:cstheme="minorHAnsi"/>
                <w:sz w:val="21"/>
                <w:szCs w:val="21"/>
              </w:rPr>
              <w:t xml:space="preserve">SN </w:t>
            </w:r>
            <w:proofErr w:type="spellStart"/>
            <w:r w:rsidRPr="008F3037">
              <w:rPr>
                <w:rFonts w:asciiTheme="minorHAnsi" w:hAnsiTheme="minorHAnsi" w:cstheme="minorHAnsi"/>
                <w:sz w:val="21"/>
                <w:szCs w:val="21"/>
              </w:rPr>
              <w:t>kabel</w:t>
            </w:r>
            <w:proofErr w:type="spellEnd"/>
            <w:r w:rsidRPr="008F3037">
              <w:rPr>
                <w:rFonts w:asciiTheme="minorHAnsi" w:hAnsiTheme="minorHAnsi" w:cstheme="minorHAnsi"/>
                <w:sz w:val="21"/>
                <w:szCs w:val="21"/>
              </w:rPr>
              <w:t xml:space="preserve"> </w:t>
            </w:r>
            <w:proofErr w:type="spellStart"/>
            <w:r w:rsidRPr="008F3037">
              <w:rPr>
                <w:rFonts w:asciiTheme="minorHAnsi" w:hAnsiTheme="minorHAnsi" w:cstheme="minorHAnsi"/>
                <w:sz w:val="21"/>
                <w:szCs w:val="21"/>
              </w:rPr>
              <w:t>U</w:t>
            </w:r>
            <w:r w:rsidRPr="008F3037">
              <w:rPr>
                <w:rFonts w:asciiTheme="minorHAnsi" w:hAnsiTheme="minorHAnsi" w:cstheme="minorHAnsi"/>
                <w:sz w:val="21"/>
                <w:szCs w:val="21"/>
                <w:vertAlign w:val="subscript"/>
              </w:rPr>
              <w:t>o</w:t>
            </w:r>
            <w:proofErr w:type="spellEnd"/>
            <w:r w:rsidRPr="008F3037">
              <w:rPr>
                <w:rFonts w:asciiTheme="minorHAnsi" w:hAnsiTheme="minorHAnsi" w:cstheme="minorHAnsi"/>
                <w:sz w:val="21"/>
                <w:szCs w:val="21"/>
              </w:rPr>
              <w:t>/U = 0,6/1kV, 6/10kV in 12/20 kV</w:t>
            </w:r>
            <w:r w:rsidRPr="008F3037">
              <w:rPr>
                <w:rFonts w:asciiTheme="minorHAnsi" w:hAnsiTheme="minorHAnsi" w:cstheme="minorHAnsi"/>
                <w:sz w:val="21"/>
                <w:szCs w:val="21"/>
              </w:rPr>
              <w:tab/>
            </w:r>
            <w:r w:rsidRPr="008F3037">
              <w:rPr>
                <w:rFonts w:asciiTheme="minorHAnsi" w:hAnsiTheme="minorHAnsi" w:cstheme="minorHAnsi"/>
                <w:sz w:val="21"/>
                <w:szCs w:val="21"/>
              </w:rPr>
              <w:tab/>
            </w:r>
            <w:r w:rsidRPr="008F3037">
              <w:rPr>
                <w:rFonts w:asciiTheme="minorHAnsi" w:hAnsiTheme="minorHAnsi" w:cstheme="minorHAnsi"/>
                <w:sz w:val="21"/>
                <w:szCs w:val="21"/>
              </w:rPr>
              <w:tab/>
            </w:r>
            <w:r w:rsidRPr="008F3037">
              <w:rPr>
                <w:rFonts w:asciiTheme="minorHAnsi" w:hAnsiTheme="minorHAnsi" w:cstheme="minorHAnsi"/>
                <w:sz w:val="21"/>
                <w:szCs w:val="21"/>
              </w:rPr>
              <w:tab/>
              <w:t xml:space="preserve">              0,8 m </w:t>
            </w:r>
          </w:p>
          <w:p w:rsidR="00685A84" w:rsidRPr="008F3037" w:rsidRDefault="00685A84" w:rsidP="00685A84">
            <w:pPr>
              <w:pStyle w:val="Odstavekseznama"/>
              <w:numPr>
                <w:ilvl w:val="0"/>
                <w:numId w:val="22"/>
              </w:numPr>
              <w:spacing w:after="0" w:line="240" w:lineRule="auto"/>
              <w:jc w:val="both"/>
              <w:rPr>
                <w:rFonts w:asciiTheme="minorHAnsi" w:hAnsiTheme="minorHAnsi" w:cstheme="minorHAnsi"/>
                <w:sz w:val="21"/>
                <w:szCs w:val="21"/>
              </w:rPr>
            </w:pPr>
            <w:proofErr w:type="spellStart"/>
            <w:r w:rsidRPr="008F3037">
              <w:rPr>
                <w:rFonts w:asciiTheme="minorHAnsi" w:hAnsiTheme="minorHAnsi" w:cstheme="minorHAnsi"/>
                <w:sz w:val="21"/>
                <w:szCs w:val="21"/>
              </w:rPr>
              <w:t>debelo</w:t>
            </w:r>
            <w:proofErr w:type="spellEnd"/>
            <w:r w:rsidRPr="008F3037">
              <w:rPr>
                <w:rFonts w:asciiTheme="minorHAnsi" w:hAnsiTheme="minorHAnsi" w:cstheme="minorHAnsi"/>
                <w:sz w:val="21"/>
                <w:szCs w:val="21"/>
              </w:rPr>
              <w:t xml:space="preserve"> </w:t>
            </w:r>
            <w:proofErr w:type="spellStart"/>
            <w:r w:rsidRPr="008F3037">
              <w:rPr>
                <w:rFonts w:asciiTheme="minorHAnsi" w:hAnsiTheme="minorHAnsi" w:cstheme="minorHAnsi"/>
                <w:sz w:val="21"/>
                <w:szCs w:val="21"/>
              </w:rPr>
              <w:t>slojna</w:t>
            </w:r>
            <w:proofErr w:type="spellEnd"/>
            <w:r w:rsidRPr="008F3037">
              <w:rPr>
                <w:rFonts w:asciiTheme="minorHAnsi" w:hAnsiTheme="minorHAnsi" w:cstheme="minorHAnsi"/>
                <w:sz w:val="21"/>
                <w:szCs w:val="21"/>
              </w:rPr>
              <w:t xml:space="preserve"> </w:t>
            </w:r>
            <w:proofErr w:type="spellStart"/>
            <w:r w:rsidRPr="008F3037">
              <w:rPr>
                <w:rFonts w:asciiTheme="minorHAnsi" w:hAnsiTheme="minorHAnsi" w:cstheme="minorHAnsi"/>
                <w:sz w:val="21"/>
                <w:szCs w:val="21"/>
              </w:rPr>
              <w:t>cev</w:t>
            </w:r>
            <w:proofErr w:type="spellEnd"/>
            <w:r w:rsidRPr="008F3037">
              <w:rPr>
                <w:rFonts w:asciiTheme="minorHAnsi" w:hAnsiTheme="minorHAnsi" w:cstheme="minorHAnsi"/>
                <w:sz w:val="21"/>
                <w:szCs w:val="21"/>
              </w:rPr>
              <w:t xml:space="preserve"> za </w:t>
            </w:r>
            <w:proofErr w:type="spellStart"/>
            <w:r w:rsidRPr="008F3037">
              <w:rPr>
                <w:rFonts w:asciiTheme="minorHAnsi" w:hAnsiTheme="minorHAnsi" w:cstheme="minorHAnsi"/>
                <w:sz w:val="21"/>
                <w:szCs w:val="21"/>
              </w:rPr>
              <w:t>optični</w:t>
            </w:r>
            <w:proofErr w:type="spellEnd"/>
            <w:r w:rsidRPr="008F3037">
              <w:rPr>
                <w:rFonts w:asciiTheme="minorHAnsi" w:hAnsiTheme="minorHAnsi" w:cstheme="minorHAnsi"/>
                <w:sz w:val="21"/>
                <w:szCs w:val="21"/>
              </w:rPr>
              <w:t xml:space="preserve"> </w:t>
            </w:r>
            <w:proofErr w:type="spellStart"/>
            <w:r w:rsidRPr="008F3037">
              <w:rPr>
                <w:rFonts w:asciiTheme="minorHAnsi" w:hAnsiTheme="minorHAnsi" w:cstheme="minorHAnsi"/>
                <w:sz w:val="21"/>
                <w:szCs w:val="21"/>
              </w:rPr>
              <w:t>kabel</w:t>
            </w:r>
            <w:proofErr w:type="spellEnd"/>
            <w:r w:rsidRPr="008F3037">
              <w:rPr>
                <w:rFonts w:asciiTheme="minorHAnsi" w:hAnsiTheme="minorHAnsi" w:cstheme="minorHAnsi"/>
                <w:sz w:val="21"/>
                <w:szCs w:val="21"/>
              </w:rPr>
              <w:t xml:space="preserve"> ϕ 50 mm </w:t>
            </w:r>
            <w:proofErr w:type="spellStart"/>
            <w:r w:rsidRPr="008F3037">
              <w:rPr>
                <w:rFonts w:asciiTheme="minorHAnsi" w:hAnsiTheme="minorHAnsi" w:cstheme="minorHAnsi"/>
                <w:sz w:val="21"/>
                <w:szCs w:val="21"/>
              </w:rPr>
              <w:t>pri</w:t>
            </w:r>
            <w:proofErr w:type="spellEnd"/>
            <w:r w:rsidRPr="008F3037">
              <w:rPr>
                <w:rFonts w:asciiTheme="minorHAnsi" w:hAnsiTheme="minorHAnsi" w:cstheme="minorHAnsi"/>
                <w:sz w:val="21"/>
                <w:szCs w:val="21"/>
              </w:rPr>
              <w:t xml:space="preserve"> SN </w:t>
            </w:r>
            <w:proofErr w:type="spellStart"/>
            <w:r w:rsidRPr="008F3037">
              <w:rPr>
                <w:rFonts w:asciiTheme="minorHAnsi" w:hAnsiTheme="minorHAnsi" w:cstheme="minorHAnsi"/>
                <w:sz w:val="21"/>
                <w:szCs w:val="21"/>
              </w:rPr>
              <w:t>kablih</w:t>
            </w:r>
            <w:proofErr w:type="spellEnd"/>
            <w:r w:rsidRPr="008F3037">
              <w:rPr>
                <w:rFonts w:asciiTheme="minorHAnsi" w:hAnsiTheme="minorHAnsi" w:cstheme="minorHAnsi"/>
                <w:sz w:val="21"/>
                <w:szCs w:val="21"/>
              </w:rPr>
              <w:t xml:space="preserve"> 12/20 kV          </w:t>
            </w:r>
            <w:r w:rsidRPr="008F3037">
              <w:rPr>
                <w:rFonts w:asciiTheme="minorHAnsi" w:hAnsiTheme="minorHAnsi" w:cstheme="minorHAnsi"/>
                <w:sz w:val="21"/>
                <w:szCs w:val="21"/>
              </w:rPr>
              <w:tab/>
              <w:t xml:space="preserve">0,8 m </w:t>
            </w:r>
          </w:p>
          <w:p w:rsidR="00685A84" w:rsidRPr="008F3037" w:rsidRDefault="00685A84" w:rsidP="00685A84">
            <w:pPr>
              <w:pStyle w:val="Odstavekseznama"/>
              <w:numPr>
                <w:ilvl w:val="0"/>
                <w:numId w:val="22"/>
              </w:numPr>
              <w:spacing w:after="0" w:line="240" w:lineRule="auto"/>
              <w:jc w:val="both"/>
              <w:rPr>
                <w:rFonts w:asciiTheme="minorHAnsi" w:hAnsiTheme="minorHAnsi" w:cstheme="minorHAnsi"/>
                <w:sz w:val="21"/>
                <w:szCs w:val="21"/>
              </w:rPr>
            </w:pPr>
            <w:proofErr w:type="spellStart"/>
            <w:r w:rsidRPr="008F3037">
              <w:rPr>
                <w:rFonts w:asciiTheme="minorHAnsi" w:hAnsiTheme="minorHAnsi" w:cstheme="minorHAnsi"/>
                <w:sz w:val="21"/>
                <w:szCs w:val="21"/>
              </w:rPr>
              <w:t>debelo</w:t>
            </w:r>
            <w:proofErr w:type="spellEnd"/>
            <w:r w:rsidRPr="008F3037">
              <w:rPr>
                <w:rFonts w:asciiTheme="minorHAnsi" w:hAnsiTheme="minorHAnsi" w:cstheme="minorHAnsi"/>
                <w:sz w:val="21"/>
                <w:szCs w:val="21"/>
              </w:rPr>
              <w:t xml:space="preserve"> </w:t>
            </w:r>
            <w:proofErr w:type="spellStart"/>
            <w:r w:rsidRPr="008F3037">
              <w:rPr>
                <w:rFonts w:asciiTheme="minorHAnsi" w:hAnsiTheme="minorHAnsi" w:cstheme="minorHAnsi"/>
                <w:sz w:val="21"/>
                <w:szCs w:val="21"/>
              </w:rPr>
              <w:t>slojna</w:t>
            </w:r>
            <w:proofErr w:type="spellEnd"/>
            <w:r w:rsidRPr="008F3037">
              <w:rPr>
                <w:rFonts w:asciiTheme="minorHAnsi" w:hAnsiTheme="minorHAnsi" w:cstheme="minorHAnsi"/>
                <w:sz w:val="21"/>
                <w:szCs w:val="21"/>
              </w:rPr>
              <w:t xml:space="preserve"> </w:t>
            </w:r>
            <w:proofErr w:type="spellStart"/>
            <w:r w:rsidRPr="008F3037">
              <w:rPr>
                <w:rFonts w:asciiTheme="minorHAnsi" w:hAnsiTheme="minorHAnsi" w:cstheme="minorHAnsi"/>
                <w:sz w:val="21"/>
                <w:szCs w:val="21"/>
              </w:rPr>
              <w:t>cev</w:t>
            </w:r>
            <w:proofErr w:type="spellEnd"/>
            <w:r w:rsidRPr="008F3037">
              <w:rPr>
                <w:rFonts w:asciiTheme="minorHAnsi" w:hAnsiTheme="minorHAnsi" w:cstheme="minorHAnsi"/>
                <w:sz w:val="21"/>
                <w:szCs w:val="21"/>
              </w:rPr>
              <w:t xml:space="preserve"> za </w:t>
            </w:r>
            <w:proofErr w:type="spellStart"/>
            <w:r w:rsidRPr="008F3037">
              <w:rPr>
                <w:rFonts w:asciiTheme="minorHAnsi" w:hAnsiTheme="minorHAnsi" w:cstheme="minorHAnsi"/>
                <w:sz w:val="21"/>
                <w:szCs w:val="21"/>
              </w:rPr>
              <w:t>optični</w:t>
            </w:r>
            <w:proofErr w:type="spellEnd"/>
            <w:r w:rsidRPr="008F3037">
              <w:rPr>
                <w:rFonts w:asciiTheme="minorHAnsi" w:hAnsiTheme="minorHAnsi" w:cstheme="minorHAnsi"/>
                <w:sz w:val="21"/>
                <w:szCs w:val="21"/>
              </w:rPr>
              <w:t xml:space="preserve"> </w:t>
            </w:r>
            <w:proofErr w:type="spellStart"/>
            <w:r w:rsidRPr="008F3037">
              <w:rPr>
                <w:rFonts w:asciiTheme="minorHAnsi" w:hAnsiTheme="minorHAnsi" w:cstheme="minorHAnsi"/>
                <w:sz w:val="21"/>
                <w:szCs w:val="21"/>
              </w:rPr>
              <w:t>kabel</w:t>
            </w:r>
            <w:proofErr w:type="spellEnd"/>
            <w:r w:rsidRPr="008F3037">
              <w:rPr>
                <w:rFonts w:asciiTheme="minorHAnsi" w:hAnsiTheme="minorHAnsi" w:cstheme="minorHAnsi"/>
                <w:sz w:val="21"/>
                <w:szCs w:val="21"/>
              </w:rPr>
              <w:t xml:space="preserve"> ϕ 50 mm </w:t>
            </w:r>
            <w:proofErr w:type="spellStart"/>
            <w:r w:rsidRPr="008F3037">
              <w:rPr>
                <w:rFonts w:asciiTheme="minorHAnsi" w:hAnsiTheme="minorHAnsi" w:cstheme="minorHAnsi"/>
                <w:sz w:val="21"/>
                <w:szCs w:val="21"/>
              </w:rPr>
              <w:t>pri</w:t>
            </w:r>
            <w:proofErr w:type="spellEnd"/>
            <w:r w:rsidRPr="008F3037">
              <w:rPr>
                <w:rFonts w:asciiTheme="minorHAnsi" w:hAnsiTheme="minorHAnsi" w:cstheme="minorHAnsi"/>
                <w:sz w:val="21"/>
                <w:szCs w:val="21"/>
              </w:rPr>
              <w:t xml:space="preserve"> SN </w:t>
            </w:r>
            <w:proofErr w:type="spellStart"/>
            <w:r w:rsidRPr="008F3037">
              <w:rPr>
                <w:rFonts w:asciiTheme="minorHAnsi" w:hAnsiTheme="minorHAnsi" w:cstheme="minorHAnsi"/>
                <w:sz w:val="21"/>
                <w:szCs w:val="21"/>
              </w:rPr>
              <w:t>kablih</w:t>
            </w:r>
            <w:proofErr w:type="spellEnd"/>
            <w:r w:rsidRPr="008F3037">
              <w:rPr>
                <w:rFonts w:asciiTheme="minorHAnsi" w:hAnsiTheme="minorHAnsi" w:cstheme="minorHAnsi"/>
                <w:sz w:val="21"/>
                <w:szCs w:val="21"/>
              </w:rPr>
              <w:t xml:space="preserve"> 18/30 kV (20/35 kV)</w:t>
            </w:r>
            <w:r w:rsidRPr="008F3037">
              <w:rPr>
                <w:rFonts w:asciiTheme="minorHAnsi" w:hAnsiTheme="minorHAnsi" w:cstheme="minorHAnsi"/>
                <w:sz w:val="21"/>
                <w:szCs w:val="21"/>
              </w:rPr>
              <w:tab/>
              <w:t xml:space="preserve">1,0 m </w:t>
            </w:r>
          </w:p>
        </w:tc>
        <w:tc>
          <w:tcPr>
            <w:tcW w:w="1276" w:type="dxa"/>
            <w:vAlign w:val="center"/>
          </w:tcPr>
          <w:p w:rsidR="00685A84" w:rsidRPr="005C5C49" w:rsidRDefault="00685A84" w:rsidP="00B17370">
            <w:pPr>
              <w:keepNext/>
              <w:tabs>
                <w:tab w:val="left" w:pos="708"/>
              </w:tabs>
              <w:jc w:val="center"/>
              <w:outlineLvl w:val="1"/>
              <w:rPr>
                <w:rFonts w:asciiTheme="minorHAnsi" w:hAnsiTheme="minorHAnsi" w:cstheme="minorHAnsi"/>
                <w:b/>
                <w:sz w:val="21"/>
                <w:szCs w:val="21"/>
              </w:rPr>
            </w:pPr>
          </w:p>
        </w:tc>
      </w:tr>
      <w:tr w:rsidR="00685A84" w:rsidRPr="005C5C49" w:rsidTr="00B17370">
        <w:trPr>
          <w:cantSplit/>
          <w:trHeight w:val="278"/>
        </w:trPr>
        <w:tc>
          <w:tcPr>
            <w:tcW w:w="426" w:type="dxa"/>
            <w:vMerge/>
            <w:vAlign w:val="center"/>
          </w:tcPr>
          <w:p w:rsidR="00685A84" w:rsidRPr="005C5C49" w:rsidRDefault="00685A84" w:rsidP="00B17370">
            <w:pPr>
              <w:keepNext/>
              <w:tabs>
                <w:tab w:val="left" w:pos="708"/>
              </w:tabs>
              <w:jc w:val="center"/>
              <w:outlineLvl w:val="1"/>
              <w:rPr>
                <w:rFonts w:asciiTheme="minorHAnsi" w:hAnsiTheme="minorHAnsi" w:cstheme="minorHAnsi"/>
                <w:iCs/>
                <w:sz w:val="21"/>
                <w:szCs w:val="21"/>
              </w:rPr>
            </w:pPr>
          </w:p>
        </w:tc>
        <w:tc>
          <w:tcPr>
            <w:tcW w:w="7649" w:type="dxa"/>
            <w:vAlign w:val="center"/>
          </w:tcPr>
          <w:p w:rsidR="00685A84" w:rsidRPr="008F3037" w:rsidRDefault="00685A84" w:rsidP="00B17370">
            <w:pPr>
              <w:spacing w:line="239" w:lineRule="auto"/>
              <w:rPr>
                <w:rFonts w:asciiTheme="minorHAnsi" w:hAnsiTheme="minorHAnsi" w:cstheme="minorHAnsi"/>
                <w:b/>
                <w:sz w:val="21"/>
                <w:szCs w:val="21"/>
              </w:rPr>
            </w:pPr>
            <w:r w:rsidRPr="008F3037">
              <w:rPr>
                <w:rFonts w:asciiTheme="minorHAnsi" w:hAnsiTheme="minorHAnsi" w:cstheme="minorHAnsi"/>
                <w:b/>
                <w:sz w:val="21"/>
                <w:szCs w:val="21"/>
              </w:rPr>
              <w:t>Namestitev PE/PVC cevi in kanalov</w:t>
            </w:r>
          </w:p>
        </w:tc>
        <w:tc>
          <w:tcPr>
            <w:tcW w:w="1276" w:type="dxa"/>
            <w:vAlign w:val="center"/>
          </w:tcPr>
          <w:p w:rsidR="00685A84" w:rsidRPr="005C5C49" w:rsidRDefault="00685A84" w:rsidP="00B17370">
            <w:pPr>
              <w:keepNext/>
              <w:tabs>
                <w:tab w:val="left" w:pos="708"/>
              </w:tabs>
              <w:jc w:val="center"/>
              <w:outlineLvl w:val="1"/>
              <w:rPr>
                <w:rFonts w:asciiTheme="minorHAnsi" w:hAnsiTheme="minorHAnsi" w:cstheme="minorHAnsi"/>
                <w:b/>
                <w:sz w:val="21"/>
                <w:szCs w:val="21"/>
              </w:rPr>
            </w:pPr>
          </w:p>
        </w:tc>
      </w:tr>
      <w:tr w:rsidR="00685A84" w:rsidRPr="005C5C49" w:rsidTr="00B17370">
        <w:trPr>
          <w:cantSplit/>
          <w:trHeight w:val="278"/>
        </w:trPr>
        <w:tc>
          <w:tcPr>
            <w:tcW w:w="426" w:type="dxa"/>
            <w:vMerge/>
            <w:vAlign w:val="center"/>
          </w:tcPr>
          <w:p w:rsidR="00685A84" w:rsidRPr="005C5C49" w:rsidRDefault="00685A84" w:rsidP="00B17370">
            <w:pPr>
              <w:keepNext/>
              <w:tabs>
                <w:tab w:val="left" w:pos="708"/>
              </w:tabs>
              <w:jc w:val="center"/>
              <w:outlineLvl w:val="1"/>
              <w:rPr>
                <w:rFonts w:asciiTheme="minorHAnsi" w:hAnsiTheme="minorHAnsi" w:cstheme="minorHAnsi"/>
                <w:iCs/>
                <w:sz w:val="21"/>
                <w:szCs w:val="21"/>
              </w:rPr>
            </w:pPr>
          </w:p>
        </w:tc>
        <w:tc>
          <w:tcPr>
            <w:tcW w:w="7649" w:type="dxa"/>
            <w:vAlign w:val="center"/>
          </w:tcPr>
          <w:p w:rsidR="00685A84" w:rsidRPr="008F3037" w:rsidRDefault="00685A84" w:rsidP="00B17370">
            <w:pPr>
              <w:spacing w:line="0" w:lineRule="atLeast"/>
              <w:rPr>
                <w:rFonts w:asciiTheme="minorHAnsi" w:hAnsiTheme="minorHAnsi" w:cstheme="minorHAnsi"/>
                <w:b/>
                <w:sz w:val="21"/>
                <w:szCs w:val="21"/>
              </w:rPr>
            </w:pPr>
            <w:r w:rsidRPr="008F3037">
              <w:rPr>
                <w:rFonts w:asciiTheme="minorHAnsi" w:hAnsiTheme="minorHAnsi" w:cstheme="minorHAnsi"/>
                <w:b/>
                <w:sz w:val="21"/>
                <w:szCs w:val="21"/>
              </w:rPr>
              <w:t>Rezervni kanali</w:t>
            </w:r>
          </w:p>
          <w:p w:rsidR="00685A84" w:rsidRPr="008F3037" w:rsidRDefault="00685A84" w:rsidP="00B17370">
            <w:pPr>
              <w:spacing w:line="5" w:lineRule="exact"/>
              <w:rPr>
                <w:rFonts w:asciiTheme="minorHAnsi" w:hAnsiTheme="minorHAnsi" w:cstheme="minorHAnsi"/>
                <w:sz w:val="21"/>
                <w:szCs w:val="21"/>
              </w:rPr>
            </w:pPr>
          </w:p>
          <w:p w:rsidR="00685A84" w:rsidRPr="008F3037" w:rsidRDefault="00685A84" w:rsidP="00B17370">
            <w:pPr>
              <w:spacing w:line="235" w:lineRule="auto"/>
              <w:ind w:right="20"/>
              <w:rPr>
                <w:rFonts w:asciiTheme="minorHAnsi" w:hAnsiTheme="minorHAnsi" w:cstheme="minorHAnsi"/>
                <w:sz w:val="21"/>
                <w:szCs w:val="21"/>
              </w:rPr>
            </w:pPr>
            <w:r w:rsidRPr="008F3037">
              <w:rPr>
                <w:rFonts w:asciiTheme="minorHAnsi" w:hAnsiTheme="minorHAnsi" w:cstheme="minorHAnsi"/>
                <w:sz w:val="21"/>
                <w:szCs w:val="21"/>
              </w:rPr>
              <w:t>Skladno z zahtevami projektanta za določeno traso.</w:t>
            </w:r>
          </w:p>
        </w:tc>
        <w:tc>
          <w:tcPr>
            <w:tcW w:w="1276" w:type="dxa"/>
            <w:vAlign w:val="center"/>
          </w:tcPr>
          <w:p w:rsidR="00685A84" w:rsidRPr="005C5C49" w:rsidRDefault="00685A84" w:rsidP="00B17370">
            <w:pPr>
              <w:keepNext/>
              <w:tabs>
                <w:tab w:val="left" w:pos="708"/>
              </w:tabs>
              <w:jc w:val="center"/>
              <w:outlineLvl w:val="1"/>
              <w:rPr>
                <w:rFonts w:asciiTheme="minorHAnsi" w:hAnsiTheme="minorHAnsi" w:cstheme="minorHAnsi"/>
                <w:b/>
                <w:sz w:val="21"/>
                <w:szCs w:val="21"/>
              </w:rPr>
            </w:pPr>
          </w:p>
        </w:tc>
      </w:tr>
      <w:tr w:rsidR="00685A84" w:rsidRPr="005C5C49" w:rsidTr="00B17370">
        <w:trPr>
          <w:cantSplit/>
          <w:trHeight w:val="278"/>
        </w:trPr>
        <w:tc>
          <w:tcPr>
            <w:tcW w:w="426" w:type="dxa"/>
            <w:vMerge/>
            <w:vAlign w:val="center"/>
          </w:tcPr>
          <w:p w:rsidR="00685A84" w:rsidRPr="005C5C49" w:rsidRDefault="00685A84" w:rsidP="00B17370">
            <w:pPr>
              <w:keepNext/>
              <w:tabs>
                <w:tab w:val="left" w:pos="708"/>
              </w:tabs>
              <w:jc w:val="center"/>
              <w:outlineLvl w:val="1"/>
              <w:rPr>
                <w:rFonts w:asciiTheme="minorHAnsi" w:hAnsiTheme="minorHAnsi" w:cstheme="minorHAnsi"/>
                <w:iCs/>
                <w:sz w:val="21"/>
                <w:szCs w:val="21"/>
              </w:rPr>
            </w:pPr>
          </w:p>
        </w:tc>
        <w:tc>
          <w:tcPr>
            <w:tcW w:w="7649" w:type="dxa"/>
            <w:vAlign w:val="center"/>
          </w:tcPr>
          <w:p w:rsidR="00685A84" w:rsidRPr="008F3037" w:rsidRDefault="00685A84" w:rsidP="00B17370">
            <w:pPr>
              <w:spacing w:line="0" w:lineRule="atLeast"/>
              <w:rPr>
                <w:rFonts w:asciiTheme="minorHAnsi" w:hAnsiTheme="minorHAnsi" w:cstheme="minorHAnsi"/>
                <w:b/>
                <w:sz w:val="21"/>
                <w:szCs w:val="21"/>
              </w:rPr>
            </w:pPr>
            <w:r w:rsidRPr="008F3037">
              <w:rPr>
                <w:rFonts w:asciiTheme="minorHAnsi" w:hAnsiTheme="minorHAnsi" w:cstheme="minorHAnsi"/>
                <w:b/>
                <w:sz w:val="21"/>
                <w:szCs w:val="21"/>
              </w:rPr>
              <w:t>Globina in položaj kabelskih cevi</w:t>
            </w:r>
          </w:p>
          <w:p w:rsidR="00685A84" w:rsidRPr="008F3037" w:rsidRDefault="00685A84" w:rsidP="00B17370">
            <w:pPr>
              <w:spacing w:line="5" w:lineRule="exact"/>
              <w:rPr>
                <w:rFonts w:asciiTheme="minorHAnsi" w:hAnsiTheme="minorHAnsi" w:cstheme="minorHAnsi"/>
                <w:sz w:val="21"/>
                <w:szCs w:val="21"/>
              </w:rPr>
            </w:pPr>
          </w:p>
          <w:p w:rsidR="00685A84" w:rsidRPr="008F3037" w:rsidRDefault="00685A84" w:rsidP="00B17370">
            <w:pPr>
              <w:spacing w:line="235" w:lineRule="auto"/>
              <w:jc w:val="both"/>
              <w:rPr>
                <w:rFonts w:asciiTheme="minorHAnsi" w:hAnsiTheme="minorHAnsi" w:cstheme="minorHAnsi"/>
                <w:sz w:val="21"/>
                <w:szCs w:val="21"/>
              </w:rPr>
            </w:pPr>
            <w:r w:rsidRPr="008F3037">
              <w:rPr>
                <w:rFonts w:asciiTheme="minorHAnsi" w:hAnsiTheme="minorHAnsi" w:cstheme="minorHAnsi"/>
                <w:sz w:val="21"/>
                <w:szCs w:val="21"/>
              </w:rPr>
              <w:t>Globina in tehnike postavljanja kabelskih cevi, ki formirajo kabelsko kanalizacijo, morajo biti v skladu s tehnično smernico GIZ TS - 11. Razdalja med površinami zaščit, ki so sosednje med seboj in med njihovimi stranskimi površinami in stenami jarka, morajo biti vsaj 5 cm. Dolžina cevne kanalizacije, kjer kabli križajo druge podzemne napeljave, mora biti vsaj enaka širini jarka, ±0,5 m za stabilno zaščitno podporo na obeh straneh jarka.</w:t>
            </w:r>
          </w:p>
        </w:tc>
        <w:tc>
          <w:tcPr>
            <w:tcW w:w="1276" w:type="dxa"/>
            <w:vAlign w:val="center"/>
          </w:tcPr>
          <w:p w:rsidR="00685A84" w:rsidRPr="005C5C49" w:rsidRDefault="00685A84" w:rsidP="00B17370">
            <w:pPr>
              <w:keepNext/>
              <w:tabs>
                <w:tab w:val="left" w:pos="708"/>
              </w:tabs>
              <w:jc w:val="center"/>
              <w:outlineLvl w:val="1"/>
              <w:rPr>
                <w:rFonts w:asciiTheme="minorHAnsi" w:hAnsiTheme="minorHAnsi" w:cstheme="minorHAnsi"/>
                <w:b/>
                <w:sz w:val="21"/>
                <w:szCs w:val="21"/>
              </w:rPr>
            </w:pPr>
          </w:p>
        </w:tc>
      </w:tr>
      <w:tr w:rsidR="00685A84" w:rsidRPr="005C5C49" w:rsidTr="00B17370">
        <w:trPr>
          <w:cantSplit/>
          <w:trHeight w:val="278"/>
        </w:trPr>
        <w:tc>
          <w:tcPr>
            <w:tcW w:w="426" w:type="dxa"/>
            <w:vMerge/>
            <w:vAlign w:val="center"/>
          </w:tcPr>
          <w:p w:rsidR="00685A84" w:rsidRPr="005C5C49" w:rsidRDefault="00685A84" w:rsidP="00B17370">
            <w:pPr>
              <w:keepNext/>
              <w:tabs>
                <w:tab w:val="left" w:pos="708"/>
              </w:tabs>
              <w:jc w:val="center"/>
              <w:outlineLvl w:val="1"/>
              <w:rPr>
                <w:rFonts w:asciiTheme="minorHAnsi" w:hAnsiTheme="minorHAnsi" w:cstheme="minorHAnsi"/>
                <w:iCs/>
                <w:sz w:val="21"/>
                <w:szCs w:val="21"/>
              </w:rPr>
            </w:pPr>
          </w:p>
        </w:tc>
        <w:tc>
          <w:tcPr>
            <w:tcW w:w="7649" w:type="dxa"/>
            <w:vAlign w:val="center"/>
          </w:tcPr>
          <w:p w:rsidR="00685A84" w:rsidRPr="005C5C49" w:rsidRDefault="00685A84" w:rsidP="00B17370">
            <w:pPr>
              <w:spacing w:line="0" w:lineRule="atLeast"/>
              <w:rPr>
                <w:rFonts w:asciiTheme="minorHAnsi" w:hAnsiTheme="minorHAnsi" w:cstheme="minorHAnsi"/>
                <w:b/>
                <w:sz w:val="21"/>
                <w:szCs w:val="21"/>
              </w:rPr>
            </w:pPr>
            <w:r w:rsidRPr="005C5C49">
              <w:rPr>
                <w:rFonts w:asciiTheme="minorHAnsi" w:hAnsiTheme="minorHAnsi" w:cstheme="minorHAnsi"/>
                <w:b/>
                <w:sz w:val="21"/>
                <w:szCs w:val="21"/>
              </w:rPr>
              <w:t>Širina jarka</w:t>
            </w:r>
          </w:p>
          <w:p w:rsidR="00685A84" w:rsidRPr="005C5C49" w:rsidRDefault="00685A84" w:rsidP="00B17370">
            <w:pPr>
              <w:spacing w:line="0" w:lineRule="atLeast"/>
              <w:jc w:val="both"/>
              <w:rPr>
                <w:rFonts w:asciiTheme="minorHAnsi" w:hAnsiTheme="minorHAnsi" w:cstheme="minorHAnsi"/>
                <w:sz w:val="21"/>
                <w:szCs w:val="21"/>
              </w:rPr>
            </w:pPr>
            <w:r w:rsidRPr="005C5C49">
              <w:rPr>
                <w:rFonts w:asciiTheme="minorHAnsi" w:hAnsiTheme="minorHAnsi" w:cstheme="minorHAnsi"/>
                <w:sz w:val="21"/>
                <w:szCs w:val="21"/>
              </w:rPr>
              <w:t xml:space="preserve">Širina in globina kabelskega rova se praviloma določa po nazivni napetosti in številu paralelno položenih kablov. Širina dna jarka mora biti vsaj 0,5 m in omogočati delavcem premikanje po njih ter izvajanje potrebnih operacij (polaganje in odstranjevanje kabelskih valjčkov, povezovanje kabelskih snopov </w:t>
            </w:r>
            <w:proofErr w:type="spellStart"/>
            <w:r w:rsidRPr="005C5C49">
              <w:rPr>
                <w:rFonts w:asciiTheme="minorHAnsi" w:hAnsiTheme="minorHAnsi" w:cstheme="minorHAnsi"/>
                <w:sz w:val="21"/>
                <w:szCs w:val="21"/>
              </w:rPr>
              <w:t>itd</w:t>
            </w:r>
            <w:proofErr w:type="spellEnd"/>
            <w:r w:rsidRPr="005C5C49">
              <w:rPr>
                <w:rFonts w:asciiTheme="minorHAnsi" w:hAnsiTheme="minorHAnsi" w:cstheme="minorHAnsi"/>
                <w:sz w:val="21"/>
                <w:szCs w:val="21"/>
              </w:rPr>
              <w:t xml:space="preserve">). </w:t>
            </w:r>
          </w:p>
        </w:tc>
        <w:tc>
          <w:tcPr>
            <w:tcW w:w="1276" w:type="dxa"/>
            <w:vAlign w:val="center"/>
          </w:tcPr>
          <w:p w:rsidR="00685A84" w:rsidRPr="005C5C49" w:rsidRDefault="00685A84" w:rsidP="00B17370">
            <w:pPr>
              <w:keepNext/>
              <w:tabs>
                <w:tab w:val="left" w:pos="708"/>
              </w:tabs>
              <w:jc w:val="center"/>
              <w:outlineLvl w:val="1"/>
              <w:rPr>
                <w:rFonts w:asciiTheme="minorHAnsi" w:hAnsiTheme="minorHAnsi" w:cstheme="minorHAnsi"/>
                <w:b/>
                <w:sz w:val="21"/>
                <w:szCs w:val="21"/>
              </w:rPr>
            </w:pPr>
          </w:p>
        </w:tc>
      </w:tr>
      <w:tr w:rsidR="00685A84" w:rsidRPr="005C5C49" w:rsidTr="00B17370">
        <w:trPr>
          <w:cantSplit/>
          <w:trHeight w:val="278"/>
        </w:trPr>
        <w:tc>
          <w:tcPr>
            <w:tcW w:w="426" w:type="dxa"/>
            <w:vMerge/>
            <w:vAlign w:val="center"/>
          </w:tcPr>
          <w:p w:rsidR="00685A84" w:rsidRPr="005C5C49" w:rsidRDefault="00685A84" w:rsidP="00B17370">
            <w:pPr>
              <w:keepNext/>
              <w:tabs>
                <w:tab w:val="left" w:pos="708"/>
              </w:tabs>
              <w:jc w:val="center"/>
              <w:outlineLvl w:val="1"/>
              <w:rPr>
                <w:rFonts w:asciiTheme="minorHAnsi" w:hAnsiTheme="minorHAnsi" w:cstheme="minorHAnsi"/>
                <w:iCs/>
                <w:sz w:val="21"/>
                <w:szCs w:val="21"/>
              </w:rPr>
            </w:pPr>
          </w:p>
        </w:tc>
        <w:tc>
          <w:tcPr>
            <w:tcW w:w="7649" w:type="dxa"/>
            <w:vAlign w:val="center"/>
          </w:tcPr>
          <w:p w:rsidR="00685A84" w:rsidRPr="005C5C49" w:rsidRDefault="00685A84" w:rsidP="00B17370">
            <w:pPr>
              <w:spacing w:line="239" w:lineRule="auto"/>
              <w:jc w:val="both"/>
              <w:rPr>
                <w:rFonts w:asciiTheme="minorHAnsi" w:hAnsiTheme="minorHAnsi" w:cstheme="minorHAnsi"/>
                <w:b/>
                <w:sz w:val="21"/>
                <w:szCs w:val="21"/>
              </w:rPr>
            </w:pPr>
            <w:r w:rsidRPr="005C5C49">
              <w:rPr>
                <w:rFonts w:asciiTheme="minorHAnsi" w:hAnsiTheme="minorHAnsi" w:cstheme="minorHAnsi"/>
                <w:b/>
                <w:sz w:val="21"/>
                <w:szCs w:val="21"/>
              </w:rPr>
              <w:t>Priprava trase za polaganje kabla</w:t>
            </w:r>
          </w:p>
          <w:p w:rsidR="00685A84" w:rsidRPr="005C5C49" w:rsidRDefault="00685A84" w:rsidP="00B17370">
            <w:pPr>
              <w:spacing w:line="239" w:lineRule="auto"/>
              <w:jc w:val="both"/>
              <w:rPr>
                <w:rFonts w:asciiTheme="minorHAnsi" w:hAnsiTheme="minorHAnsi" w:cstheme="minorHAnsi"/>
                <w:b/>
                <w:sz w:val="21"/>
                <w:szCs w:val="21"/>
              </w:rPr>
            </w:pPr>
            <w:r w:rsidRPr="005C5C49">
              <w:rPr>
                <w:rFonts w:asciiTheme="minorHAnsi" w:hAnsiTheme="minorHAnsi" w:cstheme="minorHAnsi"/>
                <w:sz w:val="21"/>
                <w:szCs w:val="21"/>
              </w:rPr>
              <w:t>Pred pričetkom polaganja kabla mora biti trasa pripravljena znotraj dolžine, ki je vsaj enaka dolžini razdelka kabla za polaganje. Znotraj te trase mora biti pripravljen jarek, nameščene in pregledane cevne kanalizacije in po potrebi na dnu jarka položena plast peska, ter po celotni dolžini jarka postavljeni kabelski valjčki.</w:t>
            </w:r>
          </w:p>
        </w:tc>
        <w:tc>
          <w:tcPr>
            <w:tcW w:w="1276" w:type="dxa"/>
            <w:vAlign w:val="center"/>
          </w:tcPr>
          <w:p w:rsidR="00685A84" w:rsidRPr="005C5C49" w:rsidRDefault="00685A84" w:rsidP="00B17370">
            <w:pPr>
              <w:keepNext/>
              <w:tabs>
                <w:tab w:val="left" w:pos="708"/>
              </w:tabs>
              <w:jc w:val="center"/>
              <w:outlineLvl w:val="1"/>
              <w:rPr>
                <w:rFonts w:asciiTheme="minorHAnsi" w:hAnsiTheme="minorHAnsi" w:cstheme="minorHAnsi"/>
                <w:b/>
                <w:sz w:val="21"/>
                <w:szCs w:val="21"/>
              </w:rPr>
            </w:pPr>
          </w:p>
        </w:tc>
      </w:tr>
      <w:tr w:rsidR="00685A84" w:rsidRPr="005C5C49" w:rsidTr="00B17370">
        <w:trPr>
          <w:cantSplit/>
          <w:trHeight w:val="278"/>
        </w:trPr>
        <w:tc>
          <w:tcPr>
            <w:tcW w:w="426" w:type="dxa"/>
            <w:vMerge/>
            <w:vAlign w:val="center"/>
          </w:tcPr>
          <w:p w:rsidR="00685A84" w:rsidRPr="005C5C49" w:rsidRDefault="00685A84" w:rsidP="00B17370">
            <w:pPr>
              <w:keepNext/>
              <w:tabs>
                <w:tab w:val="left" w:pos="708"/>
              </w:tabs>
              <w:jc w:val="center"/>
              <w:outlineLvl w:val="1"/>
              <w:rPr>
                <w:rFonts w:asciiTheme="minorHAnsi" w:hAnsiTheme="minorHAnsi" w:cstheme="minorHAnsi"/>
                <w:iCs/>
                <w:sz w:val="21"/>
                <w:szCs w:val="21"/>
              </w:rPr>
            </w:pPr>
          </w:p>
        </w:tc>
        <w:tc>
          <w:tcPr>
            <w:tcW w:w="7649" w:type="dxa"/>
            <w:vAlign w:val="center"/>
          </w:tcPr>
          <w:p w:rsidR="00685A84" w:rsidRPr="005C5C49" w:rsidRDefault="00685A84" w:rsidP="00B17370">
            <w:pPr>
              <w:spacing w:line="239" w:lineRule="auto"/>
              <w:jc w:val="both"/>
              <w:rPr>
                <w:rFonts w:asciiTheme="minorHAnsi" w:hAnsiTheme="minorHAnsi" w:cstheme="minorHAnsi"/>
                <w:b/>
                <w:sz w:val="21"/>
                <w:szCs w:val="21"/>
              </w:rPr>
            </w:pPr>
            <w:r w:rsidRPr="005C5C49">
              <w:rPr>
                <w:rFonts w:asciiTheme="minorHAnsi" w:hAnsiTheme="minorHAnsi" w:cstheme="minorHAnsi"/>
                <w:b/>
                <w:sz w:val="21"/>
                <w:szCs w:val="21"/>
              </w:rPr>
              <w:t>Kabli, položeni na dno jarka</w:t>
            </w:r>
          </w:p>
          <w:p w:rsidR="00685A84" w:rsidRPr="005C5C49" w:rsidRDefault="00685A84" w:rsidP="00B17370">
            <w:pPr>
              <w:spacing w:line="239" w:lineRule="auto"/>
              <w:jc w:val="both"/>
              <w:rPr>
                <w:rFonts w:asciiTheme="minorHAnsi" w:hAnsiTheme="minorHAnsi" w:cstheme="minorHAnsi"/>
                <w:b/>
                <w:sz w:val="21"/>
                <w:szCs w:val="21"/>
              </w:rPr>
            </w:pPr>
            <w:r w:rsidRPr="005C5C49">
              <w:rPr>
                <w:rFonts w:asciiTheme="minorHAnsi" w:hAnsiTheme="minorHAnsi" w:cstheme="minorHAnsi"/>
                <w:sz w:val="21"/>
                <w:szCs w:val="21"/>
              </w:rPr>
              <w:t>Snop kablov v trikotni razporeditvi mora biti položen na dno jarka ali na plast peska vzdolž trase blizu sinusoide, z lokom pregiba kabla, ki mora biti enak pribl. 0,2 m, ter razdaljo med sosednjima točkama upogiba kabla v isti smeri (sinusna perioda), pribl. 10 m (kar povzroči povečanje dolžine kablov vzdolž dolžine trase za približno 0,1 %).</w:t>
            </w:r>
          </w:p>
          <w:p w:rsidR="00685A84" w:rsidRPr="005C5C49" w:rsidRDefault="00685A84" w:rsidP="00B17370">
            <w:pPr>
              <w:jc w:val="both"/>
              <w:rPr>
                <w:rFonts w:asciiTheme="minorHAnsi" w:hAnsiTheme="minorHAnsi" w:cstheme="minorHAnsi"/>
                <w:sz w:val="21"/>
                <w:szCs w:val="21"/>
              </w:rPr>
            </w:pPr>
            <w:r w:rsidRPr="005C5C49">
              <w:rPr>
                <w:rFonts w:asciiTheme="minorHAnsi" w:hAnsiTheme="minorHAnsi" w:cstheme="minorHAnsi"/>
                <w:sz w:val="21"/>
                <w:szCs w:val="21"/>
              </w:rPr>
              <w:t>Na snopa kablov v trikotni razporeditvi je potrebno namestiti tesne trakove, vendar pa v primeru, da so razdelki trakov iz lepilnega traka, zadostuje eno ovijanje (lepljiva stran na površino kabla), s prekrivanjem približno 5 cm. Razdalja med sosednjimi trakov vzdolž snopa kabla ne sme biti večja od 3 m.</w:t>
            </w:r>
          </w:p>
        </w:tc>
        <w:tc>
          <w:tcPr>
            <w:tcW w:w="1276" w:type="dxa"/>
            <w:vAlign w:val="center"/>
          </w:tcPr>
          <w:p w:rsidR="00685A84" w:rsidRPr="005C5C49" w:rsidRDefault="00685A84" w:rsidP="00B17370">
            <w:pPr>
              <w:keepNext/>
              <w:tabs>
                <w:tab w:val="left" w:pos="708"/>
              </w:tabs>
              <w:jc w:val="center"/>
              <w:outlineLvl w:val="1"/>
              <w:rPr>
                <w:rFonts w:asciiTheme="minorHAnsi" w:hAnsiTheme="minorHAnsi" w:cstheme="minorHAnsi"/>
                <w:b/>
                <w:sz w:val="21"/>
                <w:szCs w:val="21"/>
              </w:rPr>
            </w:pPr>
          </w:p>
        </w:tc>
      </w:tr>
      <w:tr w:rsidR="00685A84" w:rsidRPr="005C5C49" w:rsidTr="00B17370">
        <w:trPr>
          <w:cantSplit/>
          <w:trHeight w:val="278"/>
        </w:trPr>
        <w:tc>
          <w:tcPr>
            <w:tcW w:w="426" w:type="dxa"/>
            <w:vMerge/>
            <w:vAlign w:val="center"/>
          </w:tcPr>
          <w:p w:rsidR="00685A84" w:rsidRPr="005C5C49" w:rsidRDefault="00685A84" w:rsidP="00B17370">
            <w:pPr>
              <w:keepNext/>
              <w:tabs>
                <w:tab w:val="left" w:pos="708"/>
              </w:tabs>
              <w:jc w:val="center"/>
              <w:outlineLvl w:val="1"/>
              <w:rPr>
                <w:rFonts w:asciiTheme="minorHAnsi" w:hAnsiTheme="minorHAnsi" w:cstheme="minorHAnsi"/>
                <w:iCs/>
                <w:sz w:val="21"/>
                <w:szCs w:val="21"/>
              </w:rPr>
            </w:pPr>
          </w:p>
        </w:tc>
        <w:tc>
          <w:tcPr>
            <w:tcW w:w="7649" w:type="dxa"/>
            <w:vAlign w:val="center"/>
          </w:tcPr>
          <w:p w:rsidR="00685A84" w:rsidRPr="005C5C49" w:rsidRDefault="00685A84" w:rsidP="00B17370">
            <w:pPr>
              <w:spacing w:line="0" w:lineRule="atLeast"/>
              <w:rPr>
                <w:rFonts w:asciiTheme="minorHAnsi" w:hAnsiTheme="minorHAnsi" w:cstheme="minorHAnsi"/>
                <w:b/>
                <w:sz w:val="21"/>
                <w:szCs w:val="21"/>
              </w:rPr>
            </w:pPr>
            <w:r w:rsidRPr="005C5C49">
              <w:rPr>
                <w:rFonts w:asciiTheme="minorHAnsi" w:hAnsiTheme="minorHAnsi" w:cstheme="minorHAnsi"/>
                <w:b/>
                <w:sz w:val="21"/>
                <w:szCs w:val="21"/>
              </w:rPr>
              <w:t>Zatesnitev odprtin kanalov (koncev)</w:t>
            </w:r>
          </w:p>
          <w:p w:rsidR="00685A84" w:rsidRPr="005C5C49" w:rsidRDefault="00685A84" w:rsidP="00B17370">
            <w:pPr>
              <w:spacing w:line="0" w:lineRule="atLeast"/>
              <w:jc w:val="both"/>
              <w:rPr>
                <w:rFonts w:asciiTheme="minorHAnsi" w:hAnsiTheme="minorHAnsi" w:cstheme="minorHAnsi"/>
                <w:sz w:val="21"/>
                <w:szCs w:val="21"/>
              </w:rPr>
            </w:pPr>
            <w:r w:rsidRPr="005C5C49">
              <w:rPr>
                <w:rFonts w:asciiTheme="minorHAnsi" w:hAnsiTheme="minorHAnsi" w:cstheme="minorHAnsi"/>
                <w:sz w:val="21"/>
                <w:szCs w:val="21"/>
              </w:rPr>
              <w:t xml:space="preserve">Vhod in izhod kanala morata biti zatesnjena znotraj dolžine pribl. 10 cm – zaščitena pred </w:t>
            </w:r>
            <w:proofErr w:type="spellStart"/>
            <w:r w:rsidRPr="005C5C49">
              <w:rPr>
                <w:rFonts w:asciiTheme="minorHAnsi" w:hAnsiTheme="minorHAnsi" w:cstheme="minorHAnsi"/>
                <w:sz w:val="21"/>
                <w:szCs w:val="21"/>
              </w:rPr>
              <w:t>zamuljevanjem</w:t>
            </w:r>
            <w:proofErr w:type="spellEnd"/>
            <w:r w:rsidRPr="005C5C49">
              <w:rPr>
                <w:rFonts w:asciiTheme="minorHAnsi" w:hAnsiTheme="minorHAnsi" w:cstheme="minorHAnsi"/>
                <w:sz w:val="21"/>
                <w:szCs w:val="21"/>
              </w:rPr>
              <w:t xml:space="preserve"> – z materialom. Material mora prekrivati kabel na tak način, da kabelski površini preprečuje drgnjenje ob robove cevi z izolacijo kabla.</w:t>
            </w:r>
            <w:r w:rsidRPr="005C5C49">
              <w:rPr>
                <w:rFonts w:asciiTheme="minorHAnsi" w:hAnsiTheme="minorHAnsi" w:cstheme="minorHAnsi"/>
                <w:b/>
                <w:sz w:val="21"/>
                <w:szCs w:val="21"/>
              </w:rPr>
              <w:t xml:space="preserve"> </w:t>
            </w:r>
            <w:r w:rsidRPr="005C5C49">
              <w:rPr>
                <w:rFonts w:asciiTheme="minorHAnsi" w:hAnsiTheme="minorHAnsi" w:cstheme="minorHAnsi"/>
                <w:sz w:val="21"/>
                <w:szCs w:val="21"/>
              </w:rPr>
              <w:t>Odprtine rezervne cevne kanalizacije morajo biti na obeh koncih zaprte s plastičnimi pokrovi ali z materialom.</w:t>
            </w:r>
          </w:p>
          <w:p w:rsidR="00685A84" w:rsidRPr="005C5C49" w:rsidRDefault="00685A84" w:rsidP="00B17370">
            <w:pPr>
              <w:spacing w:line="0" w:lineRule="atLeast"/>
              <w:jc w:val="both"/>
              <w:rPr>
                <w:rFonts w:asciiTheme="minorHAnsi" w:hAnsiTheme="minorHAnsi" w:cstheme="minorHAnsi"/>
                <w:b/>
                <w:sz w:val="21"/>
                <w:szCs w:val="21"/>
              </w:rPr>
            </w:pPr>
          </w:p>
        </w:tc>
        <w:tc>
          <w:tcPr>
            <w:tcW w:w="1276" w:type="dxa"/>
            <w:vAlign w:val="center"/>
          </w:tcPr>
          <w:p w:rsidR="00685A84" w:rsidRPr="005C5C49" w:rsidRDefault="00685A84" w:rsidP="00B17370">
            <w:pPr>
              <w:keepNext/>
              <w:tabs>
                <w:tab w:val="left" w:pos="708"/>
              </w:tabs>
              <w:jc w:val="center"/>
              <w:outlineLvl w:val="1"/>
              <w:rPr>
                <w:rFonts w:asciiTheme="minorHAnsi" w:hAnsiTheme="minorHAnsi" w:cstheme="minorHAnsi"/>
                <w:b/>
                <w:sz w:val="21"/>
                <w:szCs w:val="21"/>
              </w:rPr>
            </w:pPr>
          </w:p>
        </w:tc>
      </w:tr>
      <w:tr w:rsidR="00685A84" w:rsidRPr="005C5C49" w:rsidTr="00B17370">
        <w:trPr>
          <w:cantSplit/>
          <w:trHeight w:val="278"/>
        </w:trPr>
        <w:tc>
          <w:tcPr>
            <w:tcW w:w="426" w:type="dxa"/>
            <w:vMerge/>
            <w:vAlign w:val="center"/>
          </w:tcPr>
          <w:p w:rsidR="00685A84" w:rsidRPr="005C5C49" w:rsidRDefault="00685A84" w:rsidP="00B17370">
            <w:pPr>
              <w:keepNext/>
              <w:tabs>
                <w:tab w:val="left" w:pos="708"/>
              </w:tabs>
              <w:jc w:val="center"/>
              <w:outlineLvl w:val="1"/>
              <w:rPr>
                <w:rFonts w:asciiTheme="minorHAnsi" w:hAnsiTheme="minorHAnsi" w:cstheme="minorHAnsi"/>
                <w:iCs/>
                <w:sz w:val="21"/>
                <w:szCs w:val="21"/>
              </w:rPr>
            </w:pPr>
          </w:p>
        </w:tc>
        <w:tc>
          <w:tcPr>
            <w:tcW w:w="7649" w:type="dxa"/>
            <w:vAlign w:val="center"/>
          </w:tcPr>
          <w:p w:rsidR="00685A84" w:rsidRPr="005C5C49" w:rsidRDefault="00685A84" w:rsidP="00B17370">
            <w:pPr>
              <w:spacing w:line="0" w:lineRule="atLeast"/>
              <w:rPr>
                <w:rFonts w:asciiTheme="minorHAnsi" w:hAnsiTheme="minorHAnsi" w:cstheme="minorHAnsi"/>
                <w:b/>
                <w:sz w:val="21"/>
                <w:szCs w:val="21"/>
              </w:rPr>
            </w:pPr>
            <w:r w:rsidRPr="005C5C49">
              <w:rPr>
                <w:rFonts w:asciiTheme="minorHAnsi" w:hAnsiTheme="minorHAnsi" w:cstheme="minorHAnsi"/>
                <w:b/>
                <w:sz w:val="21"/>
                <w:szCs w:val="21"/>
              </w:rPr>
              <w:t xml:space="preserve">Križanje in približevanje </w:t>
            </w:r>
          </w:p>
          <w:p w:rsidR="00685A84" w:rsidRPr="005C5C49" w:rsidRDefault="00685A84" w:rsidP="00B17370">
            <w:pPr>
              <w:spacing w:line="0" w:lineRule="atLeast"/>
              <w:jc w:val="both"/>
              <w:rPr>
                <w:rFonts w:asciiTheme="minorHAnsi" w:hAnsiTheme="minorHAnsi" w:cstheme="minorHAnsi"/>
                <w:b/>
                <w:sz w:val="21"/>
                <w:szCs w:val="21"/>
              </w:rPr>
            </w:pPr>
            <w:r w:rsidRPr="005C5C49">
              <w:rPr>
                <w:rFonts w:asciiTheme="minorHAnsi" w:hAnsiTheme="minorHAnsi" w:cstheme="minorHAnsi"/>
                <w:sz w:val="21"/>
                <w:szCs w:val="21"/>
              </w:rPr>
              <w:t xml:space="preserve">Križanja in približevanja med kabli, ter kabli in drugimi podzemnimi napeljavami, morajo biti v skladu s tehnično </w:t>
            </w:r>
            <w:r w:rsidRPr="008F3037">
              <w:rPr>
                <w:rFonts w:asciiTheme="minorHAnsi" w:hAnsiTheme="minorHAnsi" w:cstheme="minorHAnsi"/>
                <w:sz w:val="21"/>
                <w:szCs w:val="21"/>
              </w:rPr>
              <w:t>smernico GIZ TS - 11.</w:t>
            </w:r>
            <w:r w:rsidRPr="005C5C49">
              <w:rPr>
                <w:rFonts w:asciiTheme="minorHAnsi" w:hAnsiTheme="minorHAnsi" w:cstheme="minorHAnsi"/>
                <w:sz w:val="21"/>
                <w:szCs w:val="21"/>
              </w:rPr>
              <w:t xml:space="preserve"> V vseh primerih so uporabljene zaščitne razdeljive kabelske cevi. Podolžni in prečni robovi teh cevi morajo biti zatesnjeni z materiali, kjer je cevi potrebno s trakovi zavarovati pred </w:t>
            </w:r>
            <w:proofErr w:type="spellStart"/>
            <w:r w:rsidRPr="005C5C49">
              <w:rPr>
                <w:rFonts w:asciiTheme="minorHAnsi" w:hAnsiTheme="minorHAnsi" w:cstheme="minorHAnsi"/>
                <w:sz w:val="21"/>
                <w:szCs w:val="21"/>
              </w:rPr>
              <w:t>razvlečenjem</w:t>
            </w:r>
            <w:proofErr w:type="spellEnd"/>
            <w:r w:rsidRPr="005C5C49">
              <w:rPr>
                <w:rFonts w:asciiTheme="minorHAnsi" w:hAnsiTheme="minorHAnsi" w:cstheme="minorHAnsi"/>
                <w:sz w:val="21"/>
                <w:szCs w:val="21"/>
              </w:rPr>
              <w:t>, in so nameščeni na ceveh na vsak 1 m.</w:t>
            </w:r>
          </w:p>
        </w:tc>
        <w:tc>
          <w:tcPr>
            <w:tcW w:w="1276" w:type="dxa"/>
            <w:vAlign w:val="center"/>
          </w:tcPr>
          <w:p w:rsidR="00685A84" w:rsidRPr="005C5C49" w:rsidRDefault="00685A84" w:rsidP="00B17370">
            <w:pPr>
              <w:keepNext/>
              <w:tabs>
                <w:tab w:val="left" w:pos="708"/>
              </w:tabs>
              <w:jc w:val="center"/>
              <w:outlineLvl w:val="1"/>
              <w:rPr>
                <w:rFonts w:asciiTheme="minorHAnsi" w:hAnsiTheme="minorHAnsi" w:cstheme="minorHAnsi"/>
                <w:b/>
                <w:sz w:val="21"/>
                <w:szCs w:val="21"/>
              </w:rPr>
            </w:pPr>
          </w:p>
        </w:tc>
      </w:tr>
      <w:tr w:rsidR="00685A84" w:rsidRPr="005C5C49" w:rsidTr="00B17370">
        <w:trPr>
          <w:cantSplit/>
          <w:trHeight w:val="278"/>
        </w:trPr>
        <w:tc>
          <w:tcPr>
            <w:tcW w:w="426" w:type="dxa"/>
            <w:vMerge/>
            <w:vAlign w:val="center"/>
          </w:tcPr>
          <w:p w:rsidR="00685A84" w:rsidRPr="005C5C49" w:rsidRDefault="00685A84" w:rsidP="00B17370">
            <w:pPr>
              <w:keepNext/>
              <w:tabs>
                <w:tab w:val="left" w:pos="708"/>
              </w:tabs>
              <w:jc w:val="center"/>
              <w:outlineLvl w:val="1"/>
              <w:rPr>
                <w:rFonts w:asciiTheme="minorHAnsi" w:hAnsiTheme="minorHAnsi" w:cstheme="minorHAnsi"/>
                <w:iCs/>
                <w:sz w:val="21"/>
                <w:szCs w:val="21"/>
              </w:rPr>
            </w:pPr>
          </w:p>
        </w:tc>
        <w:tc>
          <w:tcPr>
            <w:tcW w:w="7649" w:type="dxa"/>
            <w:vAlign w:val="center"/>
          </w:tcPr>
          <w:p w:rsidR="00685A84" w:rsidRPr="005C5C49" w:rsidRDefault="00685A84" w:rsidP="00B17370">
            <w:pPr>
              <w:spacing w:line="0" w:lineRule="atLeast"/>
              <w:rPr>
                <w:rFonts w:asciiTheme="minorHAnsi" w:hAnsiTheme="minorHAnsi" w:cstheme="minorHAnsi"/>
                <w:b/>
                <w:sz w:val="21"/>
                <w:szCs w:val="21"/>
              </w:rPr>
            </w:pPr>
            <w:r w:rsidRPr="005C5C49">
              <w:rPr>
                <w:rFonts w:asciiTheme="minorHAnsi" w:hAnsiTheme="minorHAnsi" w:cstheme="minorHAnsi"/>
                <w:b/>
                <w:sz w:val="21"/>
                <w:szCs w:val="21"/>
              </w:rPr>
              <w:t>Polnjenje jarka z zemljo</w:t>
            </w:r>
          </w:p>
          <w:p w:rsidR="00685A84" w:rsidRPr="005C5C49" w:rsidRDefault="00685A84" w:rsidP="00B17370">
            <w:pPr>
              <w:spacing w:line="0" w:lineRule="atLeast"/>
              <w:jc w:val="both"/>
              <w:rPr>
                <w:rFonts w:asciiTheme="minorHAnsi" w:hAnsiTheme="minorHAnsi" w:cstheme="minorHAnsi"/>
                <w:b/>
                <w:sz w:val="21"/>
                <w:szCs w:val="21"/>
              </w:rPr>
            </w:pPr>
            <w:r w:rsidRPr="005C5C49">
              <w:rPr>
                <w:rFonts w:asciiTheme="minorHAnsi" w:hAnsiTheme="minorHAnsi" w:cstheme="minorHAnsi"/>
                <w:sz w:val="21"/>
                <w:szCs w:val="21"/>
              </w:rPr>
              <w:t>Zemlja mora biti v kabelski jašek nasipana po 0,3 m plasteh, ki so nabite npr. z mehanskim vibratorjem. Če so položeni kabli zasipani s plastjo peska je potrebno odstraniti vs</w:t>
            </w:r>
            <w:r>
              <w:rPr>
                <w:rFonts w:asciiTheme="minorHAnsi" w:hAnsiTheme="minorHAnsi" w:cstheme="minorHAnsi"/>
                <w:sz w:val="21"/>
                <w:szCs w:val="21"/>
              </w:rPr>
              <w:t>e</w:t>
            </w:r>
            <w:r w:rsidRPr="005C5C49">
              <w:rPr>
                <w:rFonts w:asciiTheme="minorHAnsi" w:hAnsiTheme="minorHAnsi" w:cstheme="minorHAnsi"/>
                <w:sz w:val="21"/>
                <w:szCs w:val="21"/>
              </w:rPr>
              <w:t xml:space="preserve"> kamenje in drobir. Debelina prvega sloja lokalne zemlje, nasipane čez pesek, mora biti pribl. 0,2 m.</w:t>
            </w:r>
            <w:r w:rsidRPr="005C5C49">
              <w:rPr>
                <w:rFonts w:asciiTheme="minorHAnsi" w:hAnsiTheme="minorHAnsi" w:cstheme="minorHAnsi"/>
                <w:b/>
                <w:sz w:val="21"/>
                <w:szCs w:val="21"/>
              </w:rPr>
              <w:t xml:space="preserve"> </w:t>
            </w:r>
            <w:r w:rsidRPr="005C5C49">
              <w:rPr>
                <w:rFonts w:asciiTheme="minorHAnsi" w:hAnsiTheme="minorHAnsi" w:cstheme="minorHAnsi"/>
                <w:sz w:val="21"/>
                <w:szCs w:val="21"/>
              </w:rPr>
              <w:t>Pred nabijanjem plasti je priporočljiva oškropitev z vodo po prvem sloju lokalne zemlje.</w:t>
            </w:r>
            <w:r w:rsidRPr="005C5C49">
              <w:rPr>
                <w:rFonts w:asciiTheme="minorHAnsi" w:hAnsiTheme="minorHAnsi" w:cstheme="minorHAnsi"/>
                <w:b/>
                <w:sz w:val="21"/>
                <w:szCs w:val="21"/>
              </w:rPr>
              <w:t xml:space="preserve"> </w:t>
            </w:r>
            <w:r w:rsidRPr="005C5C49">
              <w:rPr>
                <w:rFonts w:asciiTheme="minorHAnsi" w:hAnsiTheme="minorHAnsi" w:cstheme="minorHAnsi"/>
                <w:sz w:val="21"/>
                <w:szCs w:val="21"/>
              </w:rPr>
              <w:t xml:space="preserve">Vsaj prvi sloj zemlje mora biti nasipan takoj, </w:t>
            </w:r>
            <w:proofErr w:type="spellStart"/>
            <w:r w:rsidRPr="005C5C49">
              <w:rPr>
                <w:rFonts w:asciiTheme="minorHAnsi" w:hAnsiTheme="minorHAnsi" w:cstheme="minorHAnsi"/>
                <w:sz w:val="21"/>
                <w:szCs w:val="21"/>
              </w:rPr>
              <w:t>t.j</w:t>
            </w:r>
            <w:proofErr w:type="spellEnd"/>
            <w:r w:rsidRPr="005C5C49">
              <w:rPr>
                <w:rFonts w:asciiTheme="minorHAnsi" w:hAnsiTheme="minorHAnsi" w:cstheme="minorHAnsi"/>
                <w:sz w:val="21"/>
                <w:szCs w:val="21"/>
              </w:rPr>
              <w:t>. še isti dan in na delu jaška, kjer je bilo polaganje kabla zaključeno.</w:t>
            </w:r>
          </w:p>
        </w:tc>
        <w:tc>
          <w:tcPr>
            <w:tcW w:w="1276" w:type="dxa"/>
            <w:vAlign w:val="center"/>
          </w:tcPr>
          <w:p w:rsidR="00685A84" w:rsidRPr="005C5C49" w:rsidRDefault="00685A84" w:rsidP="00B17370">
            <w:pPr>
              <w:keepNext/>
              <w:tabs>
                <w:tab w:val="left" w:pos="708"/>
              </w:tabs>
              <w:jc w:val="center"/>
              <w:outlineLvl w:val="1"/>
              <w:rPr>
                <w:rFonts w:asciiTheme="minorHAnsi" w:hAnsiTheme="minorHAnsi" w:cstheme="minorHAnsi"/>
                <w:b/>
                <w:sz w:val="21"/>
                <w:szCs w:val="21"/>
              </w:rPr>
            </w:pPr>
          </w:p>
        </w:tc>
      </w:tr>
      <w:tr w:rsidR="00685A84" w:rsidRPr="005C5C49" w:rsidTr="00B17370">
        <w:trPr>
          <w:cantSplit/>
          <w:trHeight w:val="278"/>
        </w:trPr>
        <w:tc>
          <w:tcPr>
            <w:tcW w:w="426" w:type="dxa"/>
            <w:vMerge/>
            <w:vAlign w:val="center"/>
          </w:tcPr>
          <w:p w:rsidR="00685A84" w:rsidRPr="005C5C49" w:rsidRDefault="00685A84" w:rsidP="00B17370">
            <w:pPr>
              <w:keepNext/>
              <w:tabs>
                <w:tab w:val="left" w:pos="708"/>
              </w:tabs>
              <w:jc w:val="center"/>
              <w:outlineLvl w:val="1"/>
              <w:rPr>
                <w:rFonts w:asciiTheme="minorHAnsi" w:hAnsiTheme="minorHAnsi" w:cstheme="minorHAnsi"/>
                <w:iCs/>
                <w:sz w:val="21"/>
                <w:szCs w:val="21"/>
              </w:rPr>
            </w:pPr>
          </w:p>
        </w:tc>
        <w:tc>
          <w:tcPr>
            <w:tcW w:w="7649" w:type="dxa"/>
            <w:vAlign w:val="center"/>
          </w:tcPr>
          <w:p w:rsidR="00685A84" w:rsidRPr="005C5C49" w:rsidRDefault="00685A84" w:rsidP="00B17370">
            <w:pPr>
              <w:spacing w:line="0" w:lineRule="atLeast"/>
              <w:rPr>
                <w:rFonts w:asciiTheme="minorHAnsi" w:hAnsiTheme="minorHAnsi" w:cstheme="minorHAnsi"/>
                <w:b/>
                <w:sz w:val="21"/>
                <w:szCs w:val="21"/>
              </w:rPr>
            </w:pPr>
            <w:r w:rsidRPr="005C5C49">
              <w:rPr>
                <w:rFonts w:asciiTheme="minorHAnsi" w:hAnsiTheme="minorHAnsi" w:cstheme="minorHAnsi"/>
                <w:b/>
                <w:sz w:val="21"/>
                <w:szCs w:val="21"/>
              </w:rPr>
              <w:t>Polaganje kablov v kabelsko kanalizacijo</w:t>
            </w:r>
          </w:p>
        </w:tc>
        <w:tc>
          <w:tcPr>
            <w:tcW w:w="1276" w:type="dxa"/>
            <w:vAlign w:val="center"/>
          </w:tcPr>
          <w:p w:rsidR="00685A84" w:rsidRPr="005C5C49" w:rsidRDefault="00685A84" w:rsidP="00B17370">
            <w:pPr>
              <w:keepNext/>
              <w:tabs>
                <w:tab w:val="left" w:pos="708"/>
              </w:tabs>
              <w:jc w:val="center"/>
              <w:outlineLvl w:val="1"/>
              <w:rPr>
                <w:rFonts w:asciiTheme="minorHAnsi" w:hAnsiTheme="minorHAnsi" w:cstheme="minorHAnsi"/>
                <w:b/>
                <w:sz w:val="21"/>
                <w:szCs w:val="21"/>
              </w:rPr>
            </w:pPr>
          </w:p>
        </w:tc>
      </w:tr>
      <w:tr w:rsidR="00685A84" w:rsidRPr="005C5C49" w:rsidTr="00B17370">
        <w:trPr>
          <w:cantSplit/>
          <w:trHeight w:val="278"/>
        </w:trPr>
        <w:tc>
          <w:tcPr>
            <w:tcW w:w="426" w:type="dxa"/>
            <w:vMerge/>
            <w:vAlign w:val="center"/>
          </w:tcPr>
          <w:p w:rsidR="00685A84" w:rsidRPr="005C5C49" w:rsidRDefault="00685A84" w:rsidP="00B17370">
            <w:pPr>
              <w:keepNext/>
              <w:tabs>
                <w:tab w:val="left" w:pos="708"/>
              </w:tabs>
              <w:jc w:val="center"/>
              <w:outlineLvl w:val="1"/>
              <w:rPr>
                <w:rFonts w:asciiTheme="minorHAnsi" w:hAnsiTheme="minorHAnsi" w:cstheme="minorHAnsi"/>
                <w:iCs/>
                <w:sz w:val="21"/>
                <w:szCs w:val="21"/>
              </w:rPr>
            </w:pPr>
          </w:p>
        </w:tc>
        <w:tc>
          <w:tcPr>
            <w:tcW w:w="7649" w:type="dxa"/>
            <w:vAlign w:val="center"/>
          </w:tcPr>
          <w:p w:rsidR="00685A84" w:rsidRPr="005C5C49" w:rsidRDefault="00685A84" w:rsidP="00B17370">
            <w:pPr>
              <w:spacing w:line="0" w:lineRule="atLeast"/>
              <w:rPr>
                <w:rFonts w:asciiTheme="minorHAnsi" w:hAnsiTheme="minorHAnsi" w:cstheme="minorHAnsi"/>
                <w:b/>
                <w:sz w:val="21"/>
                <w:szCs w:val="21"/>
              </w:rPr>
            </w:pPr>
            <w:r w:rsidRPr="005C5C49">
              <w:rPr>
                <w:rFonts w:asciiTheme="minorHAnsi" w:hAnsiTheme="minorHAnsi" w:cstheme="minorHAnsi"/>
                <w:b/>
                <w:sz w:val="21"/>
                <w:szCs w:val="21"/>
              </w:rPr>
              <w:t>Premikanje kablov</w:t>
            </w:r>
          </w:p>
          <w:p w:rsidR="00685A84" w:rsidRPr="005C5C49" w:rsidRDefault="00685A84" w:rsidP="00B17370">
            <w:pPr>
              <w:spacing w:line="237" w:lineRule="auto"/>
              <w:jc w:val="both"/>
              <w:rPr>
                <w:rFonts w:asciiTheme="minorHAnsi" w:hAnsiTheme="minorHAnsi" w:cstheme="minorHAnsi"/>
                <w:sz w:val="21"/>
                <w:szCs w:val="21"/>
              </w:rPr>
            </w:pPr>
            <w:r w:rsidRPr="005C5C49">
              <w:rPr>
                <w:rFonts w:asciiTheme="minorHAnsi" w:hAnsiTheme="minorHAnsi" w:cstheme="minorHAnsi"/>
                <w:sz w:val="21"/>
                <w:szCs w:val="21"/>
              </w:rPr>
              <w:t>Kable, položene v kabelsko kanalizacijo, je potrebno premikati preko kabelskih valjčkov in če je potrebno, se morajo prilagoditi okvirji valjčkov za njihovo pritrditev (s pritrdilnimi vijaki) na robove nosilcev (police). Če kabelska kanalizacija ni globlja od 0,5 m ali če je potrebno kabel položiti na vrhnji nosilec (podpornike), se ga lahko premika preko valjčkov, nameščenih ob kanalu, zelo blizu njegovemu robu.</w:t>
            </w:r>
          </w:p>
        </w:tc>
        <w:tc>
          <w:tcPr>
            <w:tcW w:w="1276" w:type="dxa"/>
            <w:vAlign w:val="center"/>
          </w:tcPr>
          <w:p w:rsidR="00685A84" w:rsidRPr="005C5C49" w:rsidRDefault="00685A84" w:rsidP="00B17370">
            <w:pPr>
              <w:keepNext/>
              <w:tabs>
                <w:tab w:val="left" w:pos="708"/>
              </w:tabs>
              <w:jc w:val="center"/>
              <w:outlineLvl w:val="1"/>
              <w:rPr>
                <w:rFonts w:asciiTheme="minorHAnsi" w:hAnsiTheme="minorHAnsi" w:cstheme="minorHAnsi"/>
                <w:b/>
                <w:sz w:val="21"/>
                <w:szCs w:val="21"/>
              </w:rPr>
            </w:pPr>
          </w:p>
        </w:tc>
      </w:tr>
      <w:tr w:rsidR="00685A84" w:rsidRPr="005C5C49" w:rsidTr="00B17370">
        <w:trPr>
          <w:cantSplit/>
          <w:trHeight w:val="278"/>
        </w:trPr>
        <w:tc>
          <w:tcPr>
            <w:tcW w:w="426" w:type="dxa"/>
            <w:vMerge/>
            <w:vAlign w:val="center"/>
          </w:tcPr>
          <w:p w:rsidR="00685A84" w:rsidRPr="005C5C49" w:rsidRDefault="00685A84" w:rsidP="00B17370">
            <w:pPr>
              <w:keepNext/>
              <w:tabs>
                <w:tab w:val="left" w:pos="708"/>
              </w:tabs>
              <w:jc w:val="center"/>
              <w:outlineLvl w:val="1"/>
              <w:rPr>
                <w:rFonts w:asciiTheme="minorHAnsi" w:hAnsiTheme="minorHAnsi" w:cstheme="minorHAnsi"/>
                <w:iCs/>
                <w:sz w:val="21"/>
                <w:szCs w:val="21"/>
              </w:rPr>
            </w:pPr>
          </w:p>
        </w:tc>
        <w:tc>
          <w:tcPr>
            <w:tcW w:w="7649" w:type="dxa"/>
            <w:vAlign w:val="center"/>
          </w:tcPr>
          <w:p w:rsidR="00685A84" w:rsidRPr="005C5C49" w:rsidRDefault="00685A84" w:rsidP="00B17370">
            <w:pPr>
              <w:tabs>
                <w:tab w:val="left" w:pos="920"/>
              </w:tabs>
              <w:spacing w:line="0" w:lineRule="atLeast"/>
              <w:jc w:val="both"/>
              <w:rPr>
                <w:rFonts w:asciiTheme="minorHAnsi" w:hAnsiTheme="minorHAnsi" w:cstheme="minorHAnsi"/>
                <w:b/>
                <w:sz w:val="21"/>
                <w:szCs w:val="21"/>
              </w:rPr>
            </w:pPr>
            <w:r w:rsidRPr="005C5C49">
              <w:rPr>
                <w:rFonts w:asciiTheme="minorHAnsi" w:hAnsiTheme="minorHAnsi" w:cstheme="minorHAnsi"/>
                <w:b/>
                <w:sz w:val="21"/>
                <w:szCs w:val="21"/>
              </w:rPr>
              <w:t>Polaganje in pritrjevanje snopov kablov</w:t>
            </w:r>
          </w:p>
        </w:tc>
        <w:tc>
          <w:tcPr>
            <w:tcW w:w="1276" w:type="dxa"/>
            <w:vAlign w:val="center"/>
          </w:tcPr>
          <w:p w:rsidR="00685A84" w:rsidRPr="005C5C49" w:rsidRDefault="00685A84" w:rsidP="00B17370">
            <w:pPr>
              <w:keepNext/>
              <w:tabs>
                <w:tab w:val="left" w:pos="708"/>
              </w:tabs>
              <w:jc w:val="center"/>
              <w:outlineLvl w:val="1"/>
              <w:rPr>
                <w:rFonts w:asciiTheme="minorHAnsi" w:hAnsiTheme="minorHAnsi" w:cstheme="minorHAnsi"/>
                <w:b/>
                <w:sz w:val="21"/>
                <w:szCs w:val="21"/>
              </w:rPr>
            </w:pPr>
          </w:p>
        </w:tc>
      </w:tr>
      <w:tr w:rsidR="00685A84" w:rsidRPr="005C5C49" w:rsidTr="00B17370">
        <w:trPr>
          <w:cantSplit/>
          <w:trHeight w:val="278"/>
        </w:trPr>
        <w:tc>
          <w:tcPr>
            <w:tcW w:w="426" w:type="dxa"/>
            <w:vMerge/>
            <w:vAlign w:val="center"/>
          </w:tcPr>
          <w:p w:rsidR="00685A84" w:rsidRPr="005C5C49" w:rsidRDefault="00685A84" w:rsidP="00B17370">
            <w:pPr>
              <w:keepNext/>
              <w:tabs>
                <w:tab w:val="left" w:pos="708"/>
              </w:tabs>
              <w:jc w:val="center"/>
              <w:outlineLvl w:val="1"/>
              <w:rPr>
                <w:rFonts w:asciiTheme="minorHAnsi" w:hAnsiTheme="minorHAnsi" w:cstheme="minorHAnsi"/>
                <w:iCs/>
                <w:sz w:val="21"/>
                <w:szCs w:val="21"/>
              </w:rPr>
            </w:pPr>
          </w:p>
        </w:tc>
        <w:tc>
          <w:tcPr>
            <w:tcW w:w="7649" w:type="dxa"/>
            <w:vAlign w:val="center"/>
          </w:tcPr>
          <w:p w:rsidR="00685A84" w:rsidRPr="005C5C49" w:rsidRDefault="00685A84" w:rsidP="00B17370">
            <w:pPr>
              <w:tabs>
                <w:tab w:val="left" w:pos="1400"/>
              </w:tabs>
              <w:spacing w:line="0" w:lineRule="atLeast"/>
              <w:jc w:val="both"/>
              <w:rPr>
                <w:rFonts w:asciiTheme="minorHAnsi" w:hAnsiTheme="minorHAnsi" w:cstheme="minorHAnsi"/>
                <w:b/>
                <w:sz w:val="21"/>
                <w:szCs w:val="21"/>
              </w:rPr>
            </w:pPr>
            <w:r w:rsidRPr="005C5C49">
              <w:rPr>
                <w:rFonts w:asciiTheme="minorHAnsi" w:hAnsiTheme="minorHAnsi" w:cstheme="minorHAnsi"/>
                <w:b/>
                <w:sz w:val="21"/>
                <w:szCs w:val="21"/>
              </w:rPr>
              <w:t>Pritrjevanje snopov žic na konstrukcijo</w:t>
            </w:r>
          </w:p>
          <w:p w:rsidR="00685A84" w:rsidRPr="005C5C49" w:rsidRDefault="00685A84" w:rsidP="00B17370">
            <w:pPr>
              <w:spacing w:line="5" w:lineRule="exact"/>
              <w:rPr>
                <w:rFonts w:asciiTheme="minorHAnsi" w:hAnsiTheme="minorHAnsi" w:cstheme="minorHAnsi"/>
                <w:sz w:val="21"/>
                <w:szCs w:val="21"/>
              </w:rPr>
            </w:pPr>
          </w:p>
          <w:p w:rsidR="00685A84" w:rsidRPr="005C5C49" w:rsidRDefault="00685A84" w:rsidP="00B17370">
            <w:pPr>
              <w:spacing w:line="237" w:lineRule="auto"/>
              <w:jc w:val="both"/>
              <w:rPr>
                <w:rFonts w:asciiTheme="minorHAnsi" w:hAnsiTheme="minorHAnsi" w:cstheme="minorHAnsi"/>
                <w:sz w:val="21"/>
                <w:szCs w:val="21"/>
              </w:rPr>
            </w:pPr>
            <w:r w:rsidRPr="005C5C49">
              <w:rPr>
                <w:rFonts w:asciiTheme="minorHAnsi" w:hAnsiTheme="minorHAnsi" w:cstheme="minorHAnsi"/>
                <w:sz w:val="21"/>
                <w:szCs w:val="21"/>
              </w:rPr>
              <w:t>Trikotno ali linijsko razporejeni snopi</w:t>
            </w:r>
            <w:r>
              <w:rPr>
                <w:rFonts w:asciiTheme="minorHAnsi" w:hAnsiTheme="minorHAnsi" w:cstheme="minorHAnsi"/>
                <w:sz w:val="21"/>
                <w:szCs w:val="21"/>
              </w:rPr>
              <w:t xml:space="preserve"> SN</w:t>
            </w:r>
            <w:r w:rsidRPr="005C5C49">
              <w:rPr>
                <w:rFonts w:asciiTheme="minorHAnsi" w:hAnsiTheme="minorHAnsi" w:cstheme="minorHAnsi"/>
                <w:sz w:val="21"/>
                <w:szCs w:val="21"/>
              </w:rPr>
              <w:t xml:space="preserve"> kablov, položeni v kanal na nosilcih, morajo biti pritrjeni na te konstrukcije s pomočjo pritrdilnih objemk, da se jim prepreči snemanje z njih, kadar je kateri koli od snopov kablov predmet osne sile 1,5 kN. Pritrdilna objemka mora biti široka min. 40 cm in pritrjena na konstrukcijo z vijaki, katerih trdnost ni manjša od jeklenih vijakov M10 običajne kakovosti. Pod objemko mora biti preko celotnega oboda kabelskega snopa nameščen fleksibilen (npr. gumijast) distančnik, debeline vsaj 2 </w:t>
            </w:r>
            <w:r w:rsidRPr="005C5C49">
              <w:rPr>
                <w:rFonts w:asciiTheme="minorHAnsi" w:hAnsiTheme="minorHAnsi" w:cstheme="minorHAnsi"/>
                <w:sz w:val="21"/>
                <w:szCs w:val="21"/>
              </w:rPr>
              <w:lastRenderedPageBreak/>
              <w:t>mm in širine 50 mm. Razdalja med vsakima dvema sosednjima objemkama pri ravninski razporeditvi snopa mora biti:</w:t>
            </w:r>
          </w:p>
          <w:p w:rsidR="00685A84" w:rsidRPr="005C5C49" w:rsidRDefault="00685A84" w:rsidP="00685A84">
            <w:pPr>
              <w:pStyle w:val="Odstavekseznama"/>
              <w:numPr>
                <w:ilvl w:val="0"/>
                <w:numId w:val="26"/>
              </w:numPr>
              <w:tabs>
                <w:tab w:val="left" w:pos="720"/>
              </w:tabs>
              <w:spacing w:after="0" w:line="0" w:lineRule="atLeast"/>
              <w:jc w:val="both"/>
              <w:rPr>
                <w:rFonts w:asciiTheme="minorHAnsi" w:hAnsiTheme="minorHAnsi" w:cstheme="minorHAnsi"/>
                <w:sz w:val="21"/>
                <w:szCs w:val="21"/>
              </w:rPr>
            </w:pPr>
            <w:r w:rsidRPr="005C5C49">
              <w:rPr>
                <w:rFonts w:asciiTheme="minorHAnsi" w:hAnsiTheme="minorHAnsi" w:cstheme="minorHAnsi"/>
                <w:sz w:val="21"/>
                <w:szCs w:val="21"/>
              </w:rPr>
              <w:t xml:space="preserve">1,2 m – </w:t>
            </w:r>
            <w:proofErr w:type="spellStart"/>
            <w:r w:rsidRPr="005C5C49">
              <w:rPr>
                <w:rFonts w:asciiTheme="minorHAnsi" w:hAnsiTheme="minorHAnsi" w:cstheme="minorHAnsi"/>
                <w:sz w:val="21"/>
                <w:szCs w:val="21"/>
              </w:rPr>
              <w:t>snopi</w:t>
            </w:r>
            <w:proofErr w:type="spellEnd"/>
            <w:r w:rsidRPr="005C5C49">
              <w:rPr>
                <w:rFonts w:asciiTheme="minorHAnsi" w:hAnsiTheme="minorHAnsi" w:cstheme="minorHAnsi"/>
                <w:sz w:val="21"/>
                <w:szCs w:val="21"/>
              </w:rPr>
              <w:t xml:space="preserve"> </w:t>
            </w:r>
            <w:proofErr w:type="spellStart"/>
            <w:r w:rsidRPr="005C5C49">
              <w:rPr>
                <w:rFonts w:asciiTheme="minorHAnsi" w:hAnsiTheme="minorHAnsi" w:cstheme="minorHAnsi"/>
                <w:sz w:val="21"/>
                <w:szCs w:val="21"/>
              </w:rPr>
              <w:t>kablov</w:t>
            </w:r>
            <w:proofErr w:type="spellEnd"/>
            <w:r w:rsidRPr="005C5C49">
              <w:rPr>
                <w:rFonts w:asciiTheme="minorHAnsi" w:hAnsiTheme="minorHAnsi" w:cstheme="minorHAnsi"/>
                <w:sz w:val="21"/>
                <w:szCs w:val="21"/>
              </w:rPr>
              <w:t xml:space="preserve"> z </w:t>
            </w:r>
            <w:proofErr w:type="spellStart"/>
            <w:r w:rsidRPr="005C5C49">
              <w:rPr>
                <w:rFonts w:asciiTheme="minorHAnsi" w:hAnsiTheme="minorHAnsi" w:cstheme="minorHAnsi"/>
                <w:sz w:val="21"/>
                <w:szCs w:val="21"/>
              </w:rPr>
              <w:t>aluminijastim</w:t>
            </w:r>
            <w:proofErr w:type="spellEnd"/>
            <w:r w:rsidRPr="005C5C49">
              <w:rPr>
                <w:rFonts w:asciiTheme="minorHAnsi" w:hAnsiTheme="minorHAnsi" w:cstheme="minorHAnsi"/>
                <w:sz w:val="21"/>
                <w:szCs w:val="21"/>
              </w:rPr>
              <w:t xml:space="preserve"> </w:t>
            </w:r>
            <w:proofErr w:type="spellStart"/>
            <w:r w:rsidRPr="005C5C49">
              <w:rPr>
                <w:rFonts w:asciiTheme="minorHAnsi" w:hAnsiTheme="minorHAnsi" w:cstheme="minorHAnsi"/>
                <w:sz w:val="21"/>
                <w:szCs w:val="21"/>
              </w:rPr>
              <w:t>vodnikom</w:t>
            </w:r>
            <w:proofErr w:type="spellEnd"/>
            <w:r w:rsidRPr="005C5C49">
              <w:rPr>
                <w:rFonts w:asciiTheme="minorHAnsi" w:hAnsiTheme="minorHAnsi" w:cstheme="minorHAnsi"/>
                <w:sz w:val="21"/>
                <w:szCs w:val="21"/>
              </w:rPr>
              <w:t xml:space="preserve"> s </w:t>
            </w:r>
            <w:proofErr w:type="spellStart"/>
            <w:r w:rsidRPr="005C5C49">
              <w:rPr>
                <w:rFonts w:asciiTheme="minorHAnsi" w:hAnsiTheme="minorHAnsi" w:cstheme="minorHAnsi"/>
                <w:sz w:val="21"/>
                <w:szCs w:val="21"/>
              </w:rPr>
              <w:t>presekom</w:t>
            </w:r>
            <w:proofErr w:type="spellEnd"/>
            <w:r w:rsidRPr="005C5C49">
              <w:rPr>
                <w:rFonts w:asciiTheme="minorHAnsi" w:hAnsiTheme="minorHAnsi" w:cstheme="minorHAnsi"/>
                <w:sz w:val="21"/>
                <w:szCs w:val="21"/>
              </w:rPr>
              <w:t xml:space="preserve"> 70 mm</w:t>
            </w:r>
            <w:r w:rsidRPr="005C5C49">
              <w:rPr>
                <w:rFonts w:asciiTheme="minorHAnsi" w:hAnsiTheme="minorHAnsi" w:cstheme="minorHAnsi"/>
                <w:sz w:val="21"/>
                <w:szCs w:val="21"/>
                <w:vertAlign w:val="superscript"/>
              </w:rPr>
              <w:t>2</w:t>
            </w:r>
            <w:r w:rsidRPr="005C5C49">
              <w:rPr>
                <w:rFonts w:asciiTheme="minorHAnsi" w:hAnsiTheme="minorHAnsi" w:cstheme="minorHAnsi"/>
                <w:sz w:val="21"/>
                <w:szCs w:val="21"/>
              </w:rPr>
              <w:t>,</w:t>
            </w:r>
          </w:p>
          <w:p w:rsidR="00685A84" w:rsidRPr="005C5C49" w:rsidRDefault="00685A84" w:rsidP="00685A84">
            <w:pPr>
              <w:pStyle w:val="Odstavekseznama"/>
              <w:numPr>
                <w:ilvl w:val="0"/>
                <w:numId w:val="26"/>
              </w:numPr>
              <w:tabs>
                <w:tab w:val="left" w:pos="720"/>
              </w:tabs>
              <w:spacing w:after="0" w:line="0" w:lineRule="atLeast"/>
              <w:jc w:val="both"/>
              <w:rPr>
                <w:rFonts w:asciiTheme="minorHAnsi" w:hAnsiTheme="minorHAnsi" w:cstheme="minorHAnsi"/>
                <w:sz w:val="21"/>
                <w:szCs w:val="21"/>
              </w:rPr>
            </w:pPr>
            <w:r w:rsidRPr="005C5C49">
              <w:rPr>
                <w:rFonts w:asciiTheme="minorHAnsi" w:hAnsiTheme="minorHAnsi" w:cstheme="minorHAnsi"/>
                <w:sz w:val="21"/>
                <w:szCs w:val="21"/>
              </w:rPr>
              <w:t xml:space="preserve">1,6 m – </w:t>
            </w:r>
            <w:proofErr w:type="spellStart"/>
            <w:r w:rsidRPr="005C5C49">
              <w:rPr>
                <w:rFonts w:asciiTheme="minorHAnsi" w:hAnsiTheme="minorHAnsi" w:cstheme="minorHAnsi"/>
                <w:sz w:val="21"/>
                <w:szCs w:val="21"/>
              </w:rPr>
              <w:t>snopi</w:t>
            </w:r>
            <w:proofErr w:type="spellEnd"/>
            <w:r w:rsidRPr="005C5C49">
              <w:rPr>
                <w:rFonts w:asciiTheme="minorHAnsi" w:hAnsiTheme="minorHAnsi" w:cstheme="minorHAnsi"/>
                <w:sz w:val="21"/>
                <w:szCs w:val="21"/>
              </w:rPr>
              <w:t xml:space="preserve"> </w:t>
            </w:r>
            <w:proofErr w:type="spellStart"/>
            <w:r w:rsidRPr="005C5C49">
              <w:rPr>
                <w:rFonts w:asciiTheme="minorHAnsi" w:hAnsiTheme="minorHAnsi" w:cstheme="minorHAnsi"/>
                <w:sz w:val="21"/>
                <w:szCs w:val="21"/>
              </w:rPr>
              <w:t>kablov</w:t>
            </w:r>
            <w:proofErr w:type="spellEnd"/>
            <w:r w:rsidRPr="005C5C49">
              <w:rPr>
                <w:rFonts w:asciiTheme="minorHAnsi" w:hAnsiTheme="minorHAnsi" w:cstheme="minorHAnsi"/>
                <w:sz w:val="21"/>
                <w:szCs w:val="21"/>
              </w:rPr>
              <w:t xml:space="preserve"> z </w:t>
            </w:r>
            <w:proofErr w:type="spellStart"/>
            <w:r w:rsidRPr="005C5C49">
              <w:rPr>
                <w:rFonts w:asciiTheme="minorHAnsi" w:hAnsiTheme="minorHAnsi" w:cstheme="minorHAnsi"/>
                <w:sz w:val="21"/>
                <w:szCs w:val="21"/>
              </w:rPr>
              <w:t>aluminijastim</w:t>
            </w:r>
            <w:proofErr w:type="spellEnd"/>
            <w:r w:rsidRPr="005C5C49">
              <w:rPr>
                <w:rFonts w:asciiTheme="minorHAnsi" w:hAnsiTheme="minorHAnsi" w:cstheme="minorHAnsi"/>
                <w:sz w:val="21"/>
                <w:szCs w:val="21"/>
              </w:rPr>
              <w:t xml:space="preserve"> </w:t>
            </w:r>
            <w:proofErr w:type="spellStart"/>
            <w:r w:rsidRPr="005C5C49">
              <w:rPr>
                <w:rFonts w:asciiTheme="minorHAnsi" w:hAnsiTheme="minorHAnsi" w:cstheme="minorHAnsi"/>
                <w:sz w:val="21"/>
                <w:szCs w:val="21"/>
              </w:rPr>
              <w:t>vodnikom</w:t>
            </w:r>
            <w:proofErr w:type="spellEnd"/>
            <w:r w:rsidRPr="005C5C49">
              <w:rPr>
                <w:rFonts w:asciiTheme="minorHAnsi" w:hAnsiTheme="minorHAnsi" w:cstheme="minorHAnsi"/>
                <w:sz w:val="21"/>
                <w:szCs w:val="21"/>
              </w:rPr>
              <w:t xml:space="preserve"> s </w:t>
            </w:r>
            <w:proofErr w:type="spellStart"/>
            <w:r w:rsidRPr="005C5C49">
              <w:rPr>
                <w:rFonts w:asciiTheme="minorHAnsi" w:hAnsiTheme="minorHAnsi" w:cstheme="minorHAnsi"/>
                <w:sz w:val="21"/>
                <w:szCs w:val="21"/>
              </w:rPr>
              <w:t>presekom</w:t>
            </w:r>
            <w:proofErr w:type="spellEnd"/>
            <w:r w:rsidRPr="005C5C49">
              <w:rPr>
                <w:rFonts w:asciiTheme="minorHAnsi" w:hAnsiTheme="minorHAnsi" w:cstheme="minorHAnsi"/>
                <w:sz w:val="21"/>
                <w:szCs w:val="21"/>
              </w:rPr>
              <w:t xml:space="preserve"> 150 mm</w:t>
            </w:r>
            <w:r w:rsidRPr="005C5C49">
              <w:rPr>
                <w:rFonts w:asciiTheme="minorHAnsi" w:hAnsiTheme="minorHAnsi" w:cstheme="minorHAnsi"/>
                <w:sz w:val="21"/>
                <w:szCs w:val="21"/>
                <w:vertAlign w:val="superscript"/>
              </w:rPr>
              <w:t>2</w:t>
            </w:r>
            <w:r w:rsidRPr="005C5C49">
              <w:rPr>
                <w:rFonts w:asciiTheme="minorHAnsi" w:hAnsiTheme="minorHAnsi" w:cstheme="minorHAnsi"/>
                <w:sz w:val="21"/>
                <w:szCs w:val="21"/>
              </w:rPr>
              <w:t>,</w:t>
            </w:r>
          </w:p>
          <w:p w:rsidR="00685A84" w:rsidRPr="005C5C49" w:rsidRDefault="00685A84" w:rsidP="00685A84">
            <w:pPr>
              <w:pStyle w:val="Odstavekseznama"/>
              <w:numPr>
                <w:ilvl w:val="0"/>
                <w:numId w:val="26"/>
              </w:numPr>
              <w:tabs>
                <w:tab w:val="left" w:pos="720"/>
              </w:tabs>
              <w:spacing w:after="0" w:line="0" w:lineRule="atLeast"/>
              <w:jc w:val="both"/>
              <w:rPr>
                <w:rFonts w:asciiTheme="minorHAnsi" w:hAnsiTheme="minorHAnsi" w:cstheme="minorHAnsi"/>
                <w:sz w:val="21"/>
                <w:szCs w:val="21"/>
              </w:rPr>
            </w:pPr>
            <w:r w:rsidRPr="005C5C49">
              <w:rPr>
                <w:rFonts w:asciiTheme="minorHAnsi" w:hAnsiTheme="minorHAnsi" w:cstheme="minorHAnsi"/>
                <w:sz w:val="21"/>
                <w:szCs w:val="21"/>
              </w:rPr>
              <w:t xml:space="preserve">2,0 m – </w:t>
            </w:r>
            <w:proofErr w:type="spellStart"/>
            <w:r w:rsidRPr="005C5C49">
              <w:rPr>
                <w:rFonts w:asciiTheme="minorHAnsi" w:hAnsiTheme="minorHAnsi" w:cstheme="minorHAnsi"/>
                <w:sz w:val="21"/>
                <w:szCs w:val="21"/>
              </w:rPr>
              <w:t>snopi</w:t>
            </w:r>
            <w:proofErr w:type="spellEnd"/>
            <w:r w:rsidRPr="005C5C49">
              <w:rPr>
                <w:rFonts w:asciiTheme="minorHAnsi" w:hAnsiTheme="minorHAnsi" w:cstheme="minorHAnsi"/>
                <w:sz w:val="21"/>
                <w:szCs w:val="21"/>
              </w:rPr>
              <w:t xml:space="preserve"> </w:t>
            </w:r>
            <w:proofErr w:type="spellStart"/>
            <w:r w:rsidRPr="005C5C49">
              <w:rPr>
                <w:rFonts w:asciiTheme="minorHAnsi" w:hAnsiTheme="minorHAnsi" w:cstheme="minorHAnsi"/>
                <w:sz w:val="21"/>
                <w:szCs w:val="21"/>
              </w:rPr>
              <w:t>kablov</w:t>
            </w:r>
            <w:proofErr w:type="spellEnd"/>
            <w:r w:rsidRPr="005C5C49">
              <w:rPr>
                <w:rFonts w:asciiTheme="minorHAnsi" w:hAnsiTheme="minorHAnsi" w:cstheme="minorHAnsi"/>
                <w:sz w:val="21"/>
                <w:szCs w:val="21"/>
              </w:rPr>
              <w:t xml:space="preserve"> z </w:t>
            </w:r>
            <w:proofErr w:type="spellStart"/>
            <w:r w:rsidRPr="005C5C49">
              <w:rPr>
                <w:rFonts w:asciiTheme="minorHAnsi" w:hAnsiTheme="minorHAnsi" w:cstheme="minorHAnsi"/>
                <w:sz w:val="21"/>
                <w:szCs w:val="21"/>
              </w:rPr>
              <w:t>aluminijastim</w:t>
            </w:r>
            <w:proofErr w:type="spellEnd"/>
            <w:r w:rsidRPr="005C5C49">
              <w:rPr>
                <w:rFonts w:asciiTheme="minorHAnsi" w:hAnsiTheme="minorHAnsi" w:cstheme="minorHAnsi"/>
                <w:sz w:val="21"/>
                <w:szCs w:val="21"/>
              </w:rPr>
              <w:t xml:space="preserve"> </w:t>
            </w:r>
            <w:proofErr w:type="spellStart"/>
            <w:r w:rsidRPr="005C5C49">
              <w:rPr>
                <w:rFonts w:asciiTheme="minorHAnsi" w:hAnsiTheme="minorHAnsi" w:cstheme="minorHAnsi"/>
                <w:sz w:val="21"/>
                <w:szCs w:val="21"/>
              </w:rPr>
              <w:t>vodnikom</w:t>
            </w:r>
            <w:proofErr w:type="spellEnd"/>
            <w:r w:rsidRPr="005C5C49">
              <w:rPr>
                <w:rFonts w:asciiTheme="minorHAnsi" w:hAnsiTheme="minorHAnsi" w:cstheme="minorHAnsi"/>
                <w:sz w:val="21"/>
                <w:szCs w:val="21"/>
              </w:rPr>
              <w:t xml:space="preserve"> s </w:t>
            </w:r>
            <w:proofErr w:type="spellStart"/>
            <w:r w:rsidRPr="005C5C49">
              <w:rPr>
                <w:rFonts w:asciiTheme="minorHAnsi" w:hAnsiTheme="minorHAnsi" w:cstheme="minorHAnsi"/>
                <w:sz w:val="21"/>
                <w:szCs w:val="21"/>
              </w:rPr>
              <w:t>presekom</w:t>
            </w:r>
            <w:proofErr w:type="spellEnd"/>
            <w:r w:rsidRPr="005C5C49">
              <w:rPr>
                <w:rFonts w:asciiTheme="minorHAnsi" w:hAnsiTheme="minorHAnsi" w:cstheme="minorHAnsi"/>
                <w:sz w:val="21"/>
                <w:szCs w:val="21"/>
              </w:rPr>
              <w:t xml:space="preserve"> 240 mm</w:t>
            </w:r>
            <w:r w:rsidRPr="005C5C49">
              <w:rPr>
                <w:rFonts w:asciiTheme="minorHAnsi" w:hAnsiTheme="minorHAnsi" w:cstheme="minorHAnsi"/>
                <w:sz w:val="21"/>
                <w:szCs w:val="21"/>
                <w:vertAlign w:val="superscript"/>
              </w:rPr>
              <w:t>2</w:t>
            </w:r>
            <w:r w:rsidRPr="005C5C49">
              <w:rPr>
                <w:rFonts w:asciiTheme="minorHAnsi" w:hAnsiTheme="minorHAnsi" w:cstheme="minorHAnsi"/>
                <w:sz w:val="21"/>
                <w:szCs w:val="21"/>
              </w:rPr>
              <w:t>,</w:t>
            </w:r>
          </w:p>
          <w:p w:rsidR="00685A84" w:rsidRPr="005C5C49" w:rsidRDefault="00685A84" w:rsidP="00685A84">
            <w:pPr>
              <w:pStyle w:val="Odstavekseznama"/>
              <w:numPr>
                <w:ilvl w:val="0"/>
                <w:numId w:val="26"/>
              </w:numPr>
              <w:tabs>
                <w:tab w:val="left" w:pos="720"/>
              </w:tabs>
              <w:spacing w:after="0" w:line="0" w:lineRule="atLeast"/>
              <w:jc w:val="both"/>
              <w:rPr>
                <w:rFonts w:asciiTheme="minorHAnsi" w:hAnsiTheme="minorHAnsi" w:cstheme="minorHAnsi"/>
                <w:sz w:val="21"/>
                <w:szCs w:val="21"/>
              </w:rPr>
            </w:pPr>
            <w:r w:rsidRPr="005C5C49">
              <w:rPr>
                <w:rFonts w:asciiTheme="minorHAnsi" w:hAnsiTheme="minorHAnsi" w:cstheme="minorHAnsi"/>
                <w:sz w:val="21"/>
                <w:szCs w:val="21"/>
              </w:rPr>
              <w:t xml:space="preserve">2,4 m – </w:t>
            </w:r>
            <w:proofErr w:type="spellStart"/>
            <w:r w:rsidRPr="005C5C49">
              <w:rPr>
                <w:rFonts w:asciiTheme="minorHAnsi" w:hAnsiTheme="minorHAnsi" w:cstheme="minorHAnsi"/>
                <w:sz w:val="21"/>
                <w:szCs w:val="21"/>
              </w:rPr>
              <w:t>snopi</w:t>
            </w:r>
            <w:proofErr w:type="spellEnd"/>
            <w:r w:rsidRPr="005C5C49">
              <w:rPr>
                <w:rFonts w:asciiTheme="minorHAnsi" w:hAnsiTheme="minorHAnsi" w:cstheme="minorHAnsi"/>
                <w:sz w:val="21"/>
                <w:szCs w:val="21"/>
              </w:rPr>
              <w:t xml:space="preserve"> </w:t>
            </w:r>
            <w:proofErr w:type="spellStart"/>
            <w:r w:rsidRPr="005C5C49">
              <w:rPr>
                <w:rFonts w:asciiTheme="minorHAnsi" w:hAnsiTheme="minorHAnsi" w:cstheme="minorHAnsi"/>
                <w:sz w:val="21"/>
                <w:szCs w:val="21"/>
              </w:rPr>
              <w:t>kablov</w:t>
            </w:r>
            <w:proofErr w:type="spellEnd"/>
            <w:r w:rsidRPr="005C5C49">
              <w:rPr>
                <w:rFonts w:asciiTheme="minorHAnsi" w:hAnsiTheme="minorHAnsi" w:cstheme="minorHAnsi"/>
                <w:sz w:val="21"/>
                <w:szCs w:val="21"/>
              </w:rPr>
              <w:t xml:space="preserve"> z </w:t>
            </w:r>
            <w:proofErr w:type="spellStart"/>
            <w:r w:rsidRPr="005C5C49">
              <w:rPr>
                <w:rFonts w:asciiTheme="minorHAnsi" w:hAnsiTheme="minorHAnsi" w:cstheme="minorHAnsi"/>
                <w:sz w:val="21"/>
                <w:szCs w:val="21"/>
              </w:rPr>
              <w:t>bakrenim</w:t>
            </w:r>
            <w:proofErr w:type="spellEnd"/>
            <w:r w:rsidRPr="005C5C49">
              <w:rPr>
                <w:rFonts w:asciiTheme="minorHAnsi" w:hAnsiTheme="minorHAnsi" w:cstheme="minorHAnsi"/>
                <w:sz w:val="21"/>
                <w:szCs w:val="21"/>
              </w:rPr>
              <w:t xml:space="preserve"> </w:t>
            </w:r>
            <w:proofErr w:type="spellStart"/>
            <w:r w:rsidRPr="005C5C49">
              <w:rPr>
                <w:rFonts w:asciiTheme="minorHAnsi" w:hAnsiTheme="minorHAnsi" w:cstheme="minorHAnsi"/>
                <w:sz w:val="21"/>
                <w:szCs w:val="21"/>
              </w:rPr>
              <w:t>vodnikom</w:t>
            </w:r>
            <w:proofErr w:type="spellEnd"/>
            <w:r w:rsidRPr="005C5C49">
              <w:rPr>
                <w:rFonts w:asciiTheme="minorHAnsi" w:hAnsiTheme="minorHAnsi" w:cstheme="minorHAnsi"/>
                <w:sz w:val="21"/>
                <w:szCs w:val="21"/>
              </w:rPr>
              <w:t xml:space="preserve"> s </w:t>
            </w:r>
            <w:proofErr w:type="spellStart"/>
            <w:r w:rsidRPr="005C5C49">
              <w:rPr>
                <w:rFonts w:asciiTheme="minorHAnsi" w:hAnsiTheme="minorHAnsi" w:cstheme="minorHAnsi"/>
                <w:sz w:val="21"/>
                <w:szCs w:val="21"/>
              </w:rPr>
              <w:t>presekom</w:t>
            </w:r>
            <w:proofErr w:type="spellEnd"/>
            <w:r w:rsidRPr="005C5C49">
              <w:rPr>
                <w:rFonts w:asciiTheme="minorHAnsi" w:hAnsiTheme="minorHAnsi" w:cstheme="minorHAnsi"/>
                <w:sz w:val="21"/>
                <w:szCs w:val="21"/>
              </w:rPr>
              <w:t xml:space="preserve"> &gt; 300 mm</w:t>
            </w:r>
            <w:r w:rsidRPr="005C5C49">
              <w:rPr>
                <w:rFonts w:asciiTheme="minorHAnsi" w:hAnsiTheme="minorHAnsi" w:cstheme="minorHAnsi"/>
                <w:sz w:val="21"/>
                <w:szCs w:val="21"/>
                <w:vertAlign w:val="superscript"/>
              </w:rPr>
              <w:t>2</w:t>
            </w:r>
            <w:r w:rsidRPr="005C5C49">
              <w:rPr>
                <w:rFonts w:asciiTheme="minorHAnsi" w:hAnsiTheme="minorHAnsi" w:cstheme="minorHAnsi"/>
                <w:sz w:val="21"/>
                <w:szCs w:val="21"/>
              </w:rPr>
              <w:t>.</w:t>
            </w:r>
          </w:p>
        </w:tc>
        <w:tc>
          <w:tcPr>
            <w:tcW w:w="1276" w:type="dxa"/>
            <w:vAlign w:val="center"/>
          </w:tcPr>
          <w:p w:rsidR="00685A84" w:rsidRPr="005C5C49" w:rsidRDefault="00685A84" w:rsidP="00B17370">
            <w:pPr>
              <w:keepNext/>
              <w:tabs>
                <w:tab w:val="left" w:pos="708"/>
              </w:tabs>
              <w:jc w:val="center"/>
              <w:outlineLvl w:val="1"/>
              <w:rPr>
                <w:rFonts w:asciiTheme="minorHAnsi" w:hAnsiTheme="minorHAnsi" w:cstheme="minorHAnsi"/>
                <w:b/>
                <w:sz w:val="21"/>
                <w:szCs w:val="21"/>
              </w:rPr>
            </w:pPr>
          </w:p>
        </w:tc>
      </w:tr>
      <w:tr w:rsidR="00685A84" w:rsidRPr="005C5C49" w:rsidTr="00B17370">
        <w:trPr>
          <w:cantSplit/>
          <w:trHeight w:val="278"/>
        </w:trPr>
        <w:tc>
          <w:tcPr>
            <w:tcW w:w="426" w:type="dxa"/>
            <w:vMerge/>
            <w:vAlign w:val="center"/>
          </w:tcPr>
          <w:p w:rsidR="00685A84" w:rsidRPr="005C5C49" w:rsidRDefault="00685A84" w:rsidP="00B17370">
            <w:pPr>
              <w:keepNext/>
              <w:tabs>
                <w:tab w:val="left" w:pos="708"/>
              </w:tabs>
              <w:jc w:val="center"/>
              <w:outlineLvl w:val="1"/>
              <w:rPr>
                <w:rFonts w:asciiTheme="minorHAnsi" w:hAnsiTheme="minorHAnsi" w:cstheme="minorHAnsi"/>
                <w:iCs/>
                <w:sz w:val="21"/>
                <w:szCs w:val="21"/>
              </w:rPr>
            </w:pPr>
          </w:p>
        </w:tc>
        <w:tc>
          <w:tcPr>
            <w:tcW w:w="7649" w:type="dxa"/>
            <w:vAlign w:val="center"/>
          </w:tcPr>
          <w:p w:rsidR="00685A84" w:rsidRPr="005C5C49" w:rsidRDefault="00685A84" w:rsidP="00B17370">
            <w:pPr>
              <w:spacing w:line="0" w:lineRule="atLeast"/>
              <w:rPr>
                <w:rFonts w:asciiTheme="minorHAnsi" w:hAnsiTheme="minorHAnsi" w:cstheme="minorHAnsi"/>
                <w:b/>
                <w:sz w:val="21"/>
                <w:szCs w:val="21"/>
              </w:rPr>
            </w:pPr>
            <w:proofErr w:type="spellStart"/>
            <w:r w:rsidRPr="005C5C49">
              <w:rPr>
                <w:rFonts w:asciiTheme="minorHAnsi" w:hAnsiTheme="minorHAnsi" w:cstheme="minorHAnsi"/>
                <w:b/>
                <w:sz w:val="21"/>
                <w:szCs w:val="21"/>
              </w:rPr>
              <w:t>Traki</w:t>
            </w:r>
            <w:proofErr w:type="spellEnd"/>
            <w:r w:rsidRPr="005C5C49">
              <w:rPr>
                <w:rFonts w:asciiTheme="minorHAnsi" w:hAnsiTheme="minorHAnsi" w:cstheme="minorHAnsi"/>
                <w:b/>
                <w:sz w:val="21"/>
                <w:szCs w:val="21"/>
              </w:rPr>
              <w:t xml:space="preserve"> za povijanje kabelskih snopov</w:t>
            </w:r>
          </w:p>
          <w:p w:rsidR="00685A84" w:rsidRPr="005C5C49" w:rsidRDefault="00685A84" w:rsidP="00B17370">
            <w:pPr>
              <w:spacing w:line="5" w:lineRule="exact"/>
              <w:rPr>
                <w:rFonts w:asciiTheme="minorHAnsi" w:hAnsiTheme="minorHAnsi" w:cstheme="minorHAnsi"/>
                <w:sz w:val="21"/>
                <w:szCs w:val="21"/>
              </w:rPr>
            </w:pPr>
          </w:p>
          <w:p w:rsidR="00685A84" w:rsidRPr="005C5C49" w:rsidRDefault="00685A84" w:rsidP="00B17370">
            <w:pPr>
              <w:spacing w:line="237" w:lineRule="auto"/>
              <w:jc w:val="both"/>
              <w:rPr>
                <w:rFonts w:asciiTheme="minorHAnsi" w:hAnsiTheme="minorHAnsi" w:cstheme="minorHAnsi"/>
                <w:sz w:val="21"/>
                <w:szCs w:val="21"/>
              </w:rPr>
            </w:pPr>
            <w:proofErr w:type="spellStart"/>
            <w:r w:rsidRPr="005C5C49">
              <w:rPr>
                <w:rFonts w:asciiTheme="minorHAnsi" w:hAnsiTheme="minorHAnsi" w:cstheme="minorHAnsi"/>
                <w:sz w:val="21"/>
                <w:szCs w:val="21"/>
              </w:rPr>
              <w:t>Traki</w:t>
            </w:r>
            <w:proofErr w:type="spellEnd"/>
            <w:r w:rsidRPr="005C5C49">
              <w:rPr>
                <w:rFonts w:asciiTheme="minorHAnsi" w:hAnsiTheme="minorHAnsi" w:cstheme="minorHAnsi"/>
                <w:sz w:val="21"/>
                <w:szCs w:val="21"/>
              </w:rPr>
              <w:t xml:space="preserve"> za povijanje </w:t>
            </w:r>
            <w:r>
              <w:rPr>
                <w:rFonts w:asciiTheme="minorHAnsi" w:hAnsiTheme="minorHAnsi" w:cstheme="minorHAnsi"/>
                <w:sz w:val="21"/>
                <w:szCs w:val="21"/>
              </w:rPr>
              <w:t xml:space="preserve">SN </w:t>
            </w:r>
            <w:r w:rsidRPr="005C5C49">
              <w:rPr>
                <w:rFonts w:asciiTheme="minorHAnsi" w:hAnsiTheme="minorHAnsi" w:cstheme="minorHAnsi"/>
                <w:sz w:val="21"/>
                <w:szCs w:val="21"/>
              </w:rPr>
              <w:t>kablov v snope morajo biti izdelani iz lepilnega traku, široki vsaj 25 mm. Trak mora formirati zatesnitev iz dveh slojev povijanja, s prekrivanjem 5 cm in biti nalepljen z lepilno stranjo na površino kabla. Razdalja med vsakima dvema sosednjima trakovoma in držalom snopa, v primeru pritrditve na konstrukcijo, naj ne bo večja od:</w:t>
            </w:r>
          </w:p>
          <w:p w:rsidR="00685A84" w:rsidRPr="005C5C49" w:rsidRDefault="00685A84" w:rsidP="00B17370">
            <w:pPr>
              <w:spacing w:line="1" w:lineRule="exact"/>
              <w:jc w:val="both"/>
              <w:rPr>
                <w:rFonts w:asciiTheme="minorHAnsi" w:hAnsiTheme="minorHAnsi" w:cstheme="minorHAnsi"/>
                <w:sz w:val="21"/>
                <w:szCs w:val="21"/>
              </w:rPr>
            </w:pPr>
          </w:p>
          <w:p w:rsidR="00685A84" w:rsidRPr="005C5C49" w:rsidRDefault="00685A84" w:rsidP="00685A84">
            <w:pPr>
              <w:pStyle w:val="Odstavekseznama"/>
              <w:numPr>
                <w:ilvl w:val="0"/>
                <w:numId w:val="27"/>
              </w:numPr>
              <w:tabs>
                <w:tab w:val="left" w:pos="720"/>
              </w:tabs>
              <w:spacing w:after="0" w:line="0" w:lineRule="atLeast"/>
              <w:jc w:val="both"/>
              <w:rPr>
                <w:rFonts w:asciiTheme="minorHAnsi" w:hAnsiTheme="minorHAnsi" w:cstheme="minorHAnsi"/>
                <w:sz w:val="21"/>
                <w:szCs w:val="21"/>
              </w:rPr>
            </w:pPr>
            <w:r w:rsidRPr="005C5C49">
              <w:rPr>
                <w:rFonts w:asciiTheme="minorHAnsi" w:hAnsiTheme="minorHAnsi" w:cstheme="minorHAnsi"/>
                <w:sz w:val="21"/>
                <w:szCs w:val="21"/>
              </w:rPr>
              <w:t xml:space="preserve">0,6 m – </w:t>
            </w:r>
            <w:proofErr w:type="spellStart"/>
            <w:r w:rsidRPr="005C5C49">
              <w:rPr>
                <w:rFonts w:asciiTheme="minorHAnsi" w:hAnsiTheme="minorHAnsi" w:cstheme="minorHAnsi"/>
                <w:sz w:val="21"/>
                <w:szCs w:val="21"/>
              </w:rPr>
              <w:t>snopi</w:t>
            </w:r>
            <w:proofErr w:type="spellEnd"/>
            <w:r w:rsidRPr="005C5C49">
              <w:rPr>
                <w:rFonts w:asciiTheme="minorHAnsi" w:hAnsiTheme="minorHAnsi" w:cstheme="minorHAnsi"/>
                <w:sz w:val="21"/>
                <w:szCs w:val="21"/>
              </w:rPr>
              <w:t xml:space="preserve"> </w:t>
            </w:r>
            <w:proofErr w:type="spellStart"/>
            <w:r w:rsidRPr="005C5C49">
              <w:rPr>
                <w:rFonts w:asciiTheme="minorHAnsi" w:hAnsiTheme="minorHAnsi" w:cstheme="minorHAnsi"/>
                <w:sz w:val="21"/>
                <w:szCs w:val="21"/>
              </w:rPr>
              <w:t>kablov</w:t>
            </w:r>
            <w:proofErr w:type="spellEnd"/>
            <w:r w:rsidRPr="005C5C49">
              <w:rPr>
                <w:rFonts w:asciiTheme="minorHAnsi" w:hAnsiTheme="minorHAnsi" w:cstheme="minorHAnsi"/>
                <w:sz w:val="21"/>
                <w:szCs w:val="21"/>
              </w:rPr>
              <w:t xml:space="preserve"> z </w:t>
            </w:r>
            <w:proofErr w:type="spellStart"/>
            <w:r w:rsidRPr="005C5C49">
              <w:rPr>
                <w:rFonts w:asciiTheme="minorHAnsi" w:hAnsiTheme="minorHAnsi" w:cstheme="minorHAnsi"/>
                <w:sz w:val="21"/>
                <w:szCs w:val="21"/>
              </w:rPr>
              <w:t>aluminijastim</w:t>
            </w:r>
            <w:proofErr w:type="spellEnd"/>
            <w:r w:rsidRPr="005C5C49">
              <w:rPr>
                <w:rFonts w:asciiTheme="minorHAnsi" w:hAnsiTheme="minorHAnsi" w:cstheme="minorHAnsi"/>
                <w:sz w:val="21"/>
                <w:szCs w:val="21"/>
              </w:rPr>
              <w:t xml:space="preserve"> </w:t>
            </w:r>
            <w:proofErr w:type="spellStart"/>
            <w:r w:rsidRPr="005C5C49">
              <w:rPr>
                <w:rFonts w:asciiTheme="minorHAnsi" w:hAnsiTheme="minorHAnsi" w:cstheme="minorHAnsi"/>
                <w:sz w:val="21"/>
                <w:szCs w:val="21"/>
              </w:rPr>
              <w:t>vodnikom</w:t>
            </w:r>
            <w:proofErr w:type="spellEnd"/>
            <w:r w:rsidRPr="005C5C49">
              <w:rPr>
                <w:rFonts w:asciiTheme="minorHAnsi" w:hAnsiTheme="minorHAnsi" w:cstheme="minorHAnsi"/>
                <w:sz w:val="21"/>
                <w:szCs w:val="21"/>
              </w:rPr>
              <w:t xml:space="preserve"> s </w:t>
            </w:r>
            <w:proofErr w:type="spellStart"/>
            <w:r w:rsidRPr="005C5C49">
              <w:rPr>
                <w:rFonts w:asciiTheme="minorHAnsi" w:hAnsiTheme="minorHAnsi" w:cstheme="minorHAnsi"/>
                <w:sz w:val="21"/>
                <w:szCs w:val="21"/>
              </w:rPr>
              <w:t>presekom</w:t>
            </w:r>
            <w:proofErr w:type="spellEnd"/>
            <w:r w:rsidRPr="005C5C49">
              <w:rPr>
                <w:rFonts w:asciiTheme="minorHAnsi" w:hAnsiTheme="minorHAnsi" w:cstheme="minorHAnsi"/>
                <w:sz w:val="21"/>
                <w:szCs w:val="21"/>
              </w:rPr>
              <w:t xml:space="preserve"> 70 mm</w:t>
            </w:r>
            <w:r w:rsidRPr="005C5C49">
              <w:rPr>
                <w:rFonts w:asciiTheme="minorHAnsi" w:hAnsiTheme="minorHAnsi" w:cstheme="minorHAnsi"/>
                <w:sz w:val="21"/>
                <w:szCs w:val="21"/>
                <w:vertAlign w:val="superscript"/>
              </w:rPr>
              <w:t>2</w:t>
            </w:r>
          </w:p>
          <w:p w:rsidR="00685A84" w:rsidRPr="005C5C49" w:rsidRDefault="00685A84" w:rsidP="00685A84">
            <w:pPr>
              <w:pStyle w:val="Odstavekseznama"/>
              <w:numPr>
                <w:ilvl w:val="0"/>
                <w:numId w:val="27"/>
              </w:numPr>
              <w:tabs>
                <w:tab w:val="left" w:pos="720"/>
              </w:tabs>
              <w:spacing w:after="0" w:line="0" w:lineRule="atLeast"/>
              <w:jc w:val="both"/>
              <w:rPr>
                <w:rFonts w:asciiTheme="minorHAnsi" w:hAnsiTheme="minorHAnsi" w:cstheme="minorHAnsi"/>
                <w:sz w:val="21"/>
                <w:szCs w:val="21"/>
              </w:rPr>
            </w:pPr>
            <w:r w:rsidRPr="005C5C49">
              <w:rPr>
                <w:rFonts w:asciiTheme="minorHAnsi" w:hAnsiTheme="minorHAnsi" w:cstheme="minorHAnsi"/>
                <w:sz w:val="21"/>
                <w:szCs w:val="21"/>
              </w:rPr>
              <w:t xml:space="preserve">0,8 m – </w:t>
            </w:r>
            <w:proofErr w:type="spellStart"/>
            <w:r w:rsidRPr="005C5C49">
              <w:rPr>
                <w:rFonts w:asciiTheme="minorHAnsi" w:hAnsiTheme="minorHAnsi" w:cstheme="minorHAnsi"/>
                <w:sz w:val="21"/>
                <w:szCs w:val="21"/>
              </w:rPr>
              <w:t>snopi</w:t>
            </w:r>
            <w:proofErr w:type="spellEnd"/>
            <w:r w:rsidRPr="005C5C49">
              <w:rPr>
                <w:rFonts w:asciiTheme="minorHAnsi" w:hAnsiTheme="minorHAnsi" w:cstheme="minorHAnsi"/>
                <w:sz w:val="21"/>
                <w:szCs w:val="21"/>
              </w:rPr>
              <w:t xml:space="preserve"> </w:t>
            </w:r>
            <w:proofErr w:type="spellStart"/>
            <w:r w:rsidRPr="005C5C49">
              <w:rPr>
                <w:rFonts w:asciiTheme="minorHAnsi" w:hAnsiTheme="minorHAnsi" w:cstheme="minorHAnsi"/>
                <w:sz w:val="21"/>
                <w:szCs w:val="21"/>
              </w:rPr>
              <w:t>kablov</w:t>
            </w:r>
            <w:proofErr w:type="spellEnd"/>
            <w:r w:rsidRPr="005C5C49">
              <w:rPr>
                <w:rFonts w:asciiTheme="minorHAnsi" w:hAnsiTheme="minorHAnsi" w:cstheme="minorHAnsi"/>
                <w:sz w:val="21"/>
                <w:szCs w:val="21"/>
              </w:rPr>
              <w:t xml:space="preserve"> z </w:t>
            </w:r>
            <w:proofErr w:type="spellStart"/>
            <w:r w:rsidRPr="005C5C49">
              <w:rPr>
                <w:rFonts w:asciiTheme="minorHAnsi" w:hAnsiTheme="minorHAnsi" w:cstheme="minorHAnsi"/>
                <w:sz w:val="21"/>
                <w:szCs w:val="21"/>
              </w:rPr>
              <w:t>aluminijastim</w:t>
            </w:r>
            <w:proofErr w:type="spellEnd"/>
            <w:r w:rsidRPr="005C5C49">
              <w:rPr>
                <w:rFonts w:asciiTheme="minorHAnsi" w:hAnsiTheme="minorHAnsi" w:cstheme="minorHAnsi"/>
                <w:sz w:val="21"/>
                <w:szCs w:val="21"/>
              </w:rPr>
              <w:t xml:space="preserve"> </w:t>
            </w:r>
            <w:proofErr w:type="spellStart"/>
            <w:r w:rsidRPr="005C5C49">
              <w:rPr>
                <w:rFonts w:asciiTheme="minorHAnsi" w:hAnsiTheme="minorHAnsi" w:cstheme="minorHAnsi"/>
                <w:sz w:val="21"/>
                <w:szCs w:val="21"/>
              </w:rPr>
              <w:t>vodnikom</w:t>
            </w:r>
            <w:proofErr w:type="spellEnd"/>
            <w:r w:rsidRPr="005C5C49">
              <w:rPr>
                <w:rFonts w:asciiTheme="minorHAnsi" w:hAnsiTheme="minorHAnsi" w:cstheme="minorHAnsi"/>
                <w:sz w:val="21"/>
                <w:szCs w:val="21"/>
              </w:rPr>
              <w:t xml:space="preserve"> s </w:t>
            </w:r>
            <w:proofErr w:type="spellStart"/>
            <w:r w:rsidRPr="005C5C49">
              <w:rPr>
                <w:rFonts w:asciiTheme="minorHAnsi" w:hAnsiTheme="minorHAnsi" w:cstheme="minorHAnsi"/>
                <w:sz w:val="21"/>
                <w:szCs w:val="21"/>
              </w:rPr>
              <w:t>presekom</w:t>
            </w:r>
            <w:proofErr w:type="spellEnd"/>
            <w:r w:rsidRPr="005C5C49">
              <w:rPr>
                <w:rFonts w:asciiTheme="minorHAnsi" w:hAnsiTheme="minorHAnsi" w:cstheme="minorHAnsi"/>
                <w:sz w:val="21"/>
                <w:szCs w:val="21"/>
              </w:rPr>
              <w:t xml:space="preserve"> 150 mm</w:t>
            </w:r>
            <w:r w:rsidRPr="005C5C49">
              <w:rPr>
                <w:rFonts w:asciiTheme="minorHAnsi" w:hAnsiTheme="minorHAnsi" w:cstheme="minorHAnsi"/>
                <w:sz w:val="21"/>
                <w:szCs w:val="21"/>
                <w:vertAlign w:val="superscript"/>
              </w:rPr>
              <w:t>2</w:t>
            </w:r>
            <w:r w:rsidRPr="005C5C49">
              <w:rPr>
                <w:rFonts w:asciiTheme="minorHAnsi" w:hAnsiTheme="minorHAnsi" w:cstheme="minorHAnsi"/>
                <w:sz w:val="21"/>
                <w:szCs w:val="21"/>
              </w:rPr>
              <w:t>,</w:t>
            </w:r>
          </w:p>
          <w:p w:rsidR="00685A84" w:rsidRPr="005C5C49" w:rsidRDefault="00685A84" w:rsidP="00685A84">
            <w:pPr>
              <w:pStyle w:val="Odstavekseznama"/>
              <w:numPr>
                <w:ilvl w:val="0"/>
                <w:numId w:val="27"/>
              </w:numPr>
              <w:tabs>
                <w:tab w:val="left" w:pos="720"/>
              </w:tabs>
              <w:spacing w:after="0" w:line="0" w:lineRule="atLeast"/>
              <w:jc w:val="both"/>
              <w:rPr>
                <w:rFonts w:asciiTheme="minorHAnsi" w:hAnsiTheme="minorHAnsi" w:cstheme="minorHAnsi"/>
                <w:sz w:val="21"/>
                <w:szCs w:val="21"/>
              </w:rPr>
            </w:pPr>
            <w:r w:rsidRPr="005C5C49">
              <w:rPr>
                <w:rFonts w:asciiTheme="minorHAnsi" w:hAnsiTheme="minorHAnsi" w:cstheme="minorHAnsi"/>
                <w:sz w:val="21"/>
                <w:szCs w:val="21"/>
              </w:rPr>
              <w:t xml:space="preserve">1,0 m - </w:t>
            </w:r>
            <w:proofErr w:type="spellStart"/>
            <w:r w:rsidRPr="005C5C49">
              <w:rPr>
                <w:rFonts w:asciiTheme="minorHAnsi" w:hAnsiTheme="minorHAnsi" w:cstheme="minorHAnsi"/>
                <w:sz w:val="21"/>
                <w:szCs w:val="21"/>
              </w:rPr>
              <w:t>snopi</w:t>
            </w:r>
            <w:proofErr w:type="spellEnd"/>
            <w:r w:rsidRPr="005C5C49">
              <w:rPr>
                <w:rFonts w:asciiTheme="minorHAnsi" w:hAnsiTheme="minorHAnsi" w:cstheme="minorHAnsi"/>
                <w:sz w:val="21"/>
                <w:szCs w:val="21"/>
              </w:rPr>
              <w:t xml:space="preserve"> </w:t>
            </w:r>
            <w:proofErr w:type="spellStart"/>
            <w:r w:rsidRPr="005C5C49">
              <w:rPr>
                <w:rFonts w:asciiTheme="minorHAnsi" w:hAnsiTheme="minorHAnsi" w:cstheme="minorHAnsi"/>
                <w:sz w:val="21"/>
                <w:szCs w:val="21"/>
              </w:rPr>
              <w:t>kablov</w:t>
            </w:r>
            <w:proofErr w:type="spellEnd"/>
            <w:r w:rsidRPr="005C5C49">
              <w:rPr>
                <w:rFonts w:asciiTheme="minorHAnsi" w:hAnsiTheme="minorHAnsi" w:cstheme="minorHAnsi"/>
                <w:sz w:val="21"/>
                <w:szCs w:val="21"/>
              </w:rPr>
              <w:t xml:space="preserve"> z </w:t>
            </w:r>
            <w:proofErr w:type="spellStart"/>
            <w:r w:rsidRPr="005C5C49">
              <w:rPr>
                <w:rFonts w:asciiTheme="minorHAnsi" w:hAnsiTheme="minorHAnsi" w:cstheme="minorHAnsi"/>
                <w:sz w:val="21"/>
                <w:szCs w:val="21"/>
              </w:rPr>
              <w:t>aluminijastim</w:t>
            </w:r>
            <w:proofErr w:type="spellEnd"/>
            <w:r w:rsidRPr="005C5C49">
              <w:rPr>
                <w:rFonts w:asciiTheme="minorHAnsi" w:hAnsiTheme="minorHAnsi" w:cstheme="minorHAnsi"/>
                <w:sz w:val="21"/>
                <w:szCs w:val="21"/>
              </w:rPr>
              <w:t xml:space="preserve"> </w:t>
            </w:r>
            <w:proofErr w:type="spellStart"/>
            <w:r w:rsidRPr="005C5C49">
              <w:rPr>
                <w:rFonts w:asciiTheme="minorHAnsi" w:hAnsiTheme="minorHAnsi" w:cstheme="minorHAnsi"/>
                <w:sz w:val="21"/>
                <w:szCs w:val="21"/>
              </w:rPr>
              <w:t>vodnikom</w:t>
            </w:r>
            <w:proofErr w:type="spellEnd"/>
            <w:r w:rsidRPr="005C5C49">
              <w:rPr>
                <w:rFonts w:asciiTheme="minorHAnsi" w:hAnsiTheme="minorHAnsi" w:cstheme="minorHAnsi"/>
                <w:sz w:val="21"/>
                <w:szCs w:val="21"/>
              </w:rPr>
              <w:t xml:space="preserve"> s </w:t>
            </w:r>
            <w:proofErr w:type="spellStart"/>
            <w:r w:rsidRPr="005C5C49">
              <w:rPr>
                <w:rFonts w:asciiTheme="minorHAnsi" w:hAnsiTheme="minorHAnsi" w:cstheme="minorHAnsi"/>
                <w:sz w:val="21"/>
                <w:szCs w:val="21"/>
              </w:rPr>
              <w:t>presekom</w:t>
            </w:r>
            <w:proofErr w:type="spellEnd"/>
            <w:r w:rsidRPr="005C5C49">
              <w:rPr>
                <w:rFonts w:asciiTheme="minorHAnsi" w:hAnsiTheme="minorHAnsi" w:cstheme="minorHAnsi"/>
                <w:sz w:val="21"/>
                <w:szCs w:val="21"/>
              </w:rPr>
              <w:t xml:space="preserve"> 240 mm</w:t>
            </w:r>
            <w:r w:rsidRPr="005C5C49">
              <w:rPr>
                <w:rFonts w:asciiTheme="minorHAnsi" w:hAnsiTheme="minorHAnsi" w:cstheme="minorHAnsi"/>
                <w:sz w:val="21"/>
                <w:szCs w:val="21"/>
                <w:vertAlign w:val="superscript"/>
              </w:rPr>
              <w:t>2</w:t>
            </w:r>
            <w:r w:rsidRPr="005C5C49">
              <w:rPr>
                <w:rFonts w:asciiTheme="minorHAnsi" w:hAnsiTheme="minorHAnsi" w:cstheme="minorHAnsi"/>
                <w:sz w:val="21"/>
                <w:szCs w:val="21"/>
              </w:rPr>
              <w:t>,</w:t>
            </w:r>
          </w:p>
          <w:p w:rsidR="00685A84" w:rsidRPr="005C5C49" w:rsidRDefault="00685A84" w:rsidP="00685A84">
            <w:pPr>
              <w:pStyle w:val="Odstavekseznama"/>
              <w:numPr>
                <w:ilvl w:val="0"/>
                <w:numId w:val="27"/>
              </w:numPr>
              <w:tabs>
                <w:tab w:val="left" w:pos="720"/>
              </w:tabs>
              <w:spacing w:after="0" w:line="228" w:lineRule="auto"/>
              <w:jc w:val="both"/>
              <w:rPr>
                <w:rFonts w:asciiTheme="minorHAnsi" w:hAnsiTheme="minorHAnsi" w:cstheme="minorHAnsi"/>
                <w:sz w:val="21"/>
                <w:szCs w:val="21"/>
              </w:rPr>
            </w:pPr>
            <w:r w:rsidRPr="005C5C49">
              <w:rPr>
                <w:rFonts w:asciiTheme="minorHAnsi" w:hAnsiTheme="minorHAnsi" w:cstheme="minorHAnsi"/>
                <w:sz w:val="21"/>
                <w:szCs w:val="21"/>
              </w:rPr>
              <w:t xml:space="preserve">1,2 m - </w:t>
            </w:r>
            <w:proofErr w:type="spellStart"/>
            <w:r w:rsidRPr="005C5C49">
              <w:rPr>
                <w:rFonts w:asciiTheme="minorHAnsi" w:hAnsiTheme="minorHAnsi" w:cstheme="minorHAnsi"/>
                <w:sz w:val="21"/>
                <w:szCs w:val="21"/>
              </w:rPr>
              <w:t>snopi</w:t>
            </w:r>
            <w:proofErr w:type="spellEnd"/>
            <w:r w:rsidRPr="005C5C49">
              <w:rPr>
                <w:rFonts w:asciiTheme="minorHAnsi" w:hAnsiTheme="minorHAnsi" w:cstheme="minorHAnsi"/>
                <w:sz w:val="21"/>
                <w:szCs w:val="21"/>
              </w:rPr>
              <w:t xml:space="preserve"> </w:t>
            </w:r>
            <w:proofErr w:type="spellStart"/>
            <w:r w:rsidRPr="005C5C49">
              <w:rPr>
                <w:rFonts w:asciiTheme="minorHAnsi" w:hAnsiTheme="minorHAnsi" w:cstheme="minorHAnsi"/>
                <w:sz w:val="21"/>
                <w:szCs w:val="21"/>
              </w:rPr>
              <w:t>kablov</w:t>
            </w:r>
            <w:proofErr w:type="spellEnd"/>
            <w:r w:rsidRPr="005C5C49">
              <w:rPr>
                <w:rFonts w:asciiTheme="minorHAnsi" w:hAnsiTheme="minorHAnsi" w:cstheme="minorHAnsi"/>
                <w:sz w:val="21"/>
                <w:szCs w:val="21"/>
              </w:rPr>
              <w:t xml:space="preserve"> z </w:t>
            </w:r>
            <w:proofErr w:type="spellStart"/>
            <w:r w:rsidRPr="005C5C49">
              <w:rPr>
                <w:rFonts w:asciiTheme="minorHAnsi" w:hAnsiTheme="minorHAnsi" w:cstheme="minorHAnsi"/>
                <w:sz w:val="21"/>
                <w:szCs w:val="21"/>
              </w:rPr>
              <w:t>bakrenim</w:t>
            </w:r>
            <w:proofErr w:type="spellEnd"/>
            <w:r w:rsidRPr="005C5C49">
              <w:rPr>
                <w:rFonts w:asciiTheme="minorHAnsi" w:hAnsiTheme="minorHAnsi" w:cstheme="minorHAnsi"/>
                <w:sz w:val="21"/>
                <w:szCs w:val="21"/>
              </w:rPr>
              <w:t xml:space="preserve"> </w:t>
            </w:r>
            <w:proofErr w:type="spellStart"/>
            <w:r w:rsidRPr="005C5C49">
              <w:rPr>
                <w:rFonts w:asciiTheme="minorHAnsi" w:hAnsiTheme="minorHAnsi" w:cstheme="minorHAnsi"/>
                <w:sz w:val="21"/>
                <w:szCs w:val="21"/>
              </w:rPr>
              <w:t>vodnikom</w:t>
            </w:r>
            <w:proofErr w:type="spellEnd"/>
            <w:r w:rsidRPr="005C5C49">
              <w:rPr>
                <w:rFonts w:asciiTheme="minorHAnsi" w:hAnsiTheme="minorHAnsi" w:cstheme="minorHAnsi"/>
                <w:sz w:val="21"/>
                <w:szCs w:val="21"/>
              </w:rPr>
              <w:t xml:space="preserve"> s </w:t>
            </w:r>
            <w:proofErr w:type="spellStart"/>
            <w:r w:rsidRPr="005C5C49">
              <w:rPr>
                <w:rFonts w:asciiTheme="minorHAnsi" w:hAnsiTheme="minorHAnsi" w:cstheme="minorHAnsi"/>
                <w:sz w:val="21"/>
                <w:szCs w:val="21"/>
              </w:rPr>
              <w:t>presekom</w:t>
            </w:r>
            <w:proofErr w:type="spellEnd"/>
            <w:r w:rsidRPr="005C5C49">
              <w:rPr>
                <w:rFonts w:asciiTheme="minorHAnsi" w:hAnsiTheme="minorHAnsi" w:cstheme="minorHAnsi"/>
                <w:sz w:val="21"/>
                <w:szCs w:val="21"/>
              </w:rPr>
              <w:t xml:space="preserve"> &gt; 300 mm</w:t>
            </w:r>
            <w:r w:rsidRPr="005C5C49">
              <w:rPr>
                <w:rFonts w:asciiTheme="minorHAnsi" w:hAnsiTheme="minorHAnsi" w:cstheme="minorHAnsi"/>
                <w:sz w:val="21"/>
                <w:szCs w:val="21"/>
                <w:vertAlign w:val="superscript"/>
              </w:rPr>
              <w:t>2</w:t>
            </w:r>
            <w:r w:rsidRPr="005C5C49">
              <w:rPr>
                <w:rFonts w:asciiTheme="minorHAnsi" w:hAnsiTheme="minorHAnsi" w:cstheme="minorHAnsi"/>
                <w:sz w:val="21"/>
                <w:szCs w:val="21"/>
              </w:rPr>
              <w:t>.</w:t>
            </w:r>
          </w:p>
        </w:tc>
        <w:tc>
          <w:tcPr>
            <w:tcW w:w="1276" w:type="dxa"/>
            <w:vAlign w:val="center"/>
          </w:tcPr>
          <w:p w:rsidR="00685A84" w:rsidRPr="005C5C49" w:rsidRDefault="00685A84" w:rsidP="00B17370">
            <w:pPr>
              <w:keepNext/>
              <w:tabs>
                <w:tab w:val="left" w:pos="708"/>
              </w:tabs>
              <w:jc w:val="center"/>
              <w:outlineLvl w:val="1"/>
              <w:rPr>
                <w:rFonts w:asciiTheme="minorHAnsi" w:hAnsiTheme="minorHAnsi" w:cstheme="minorHAnsi"/>
                <w:b/>
                <w:sz w:val="21"/>
                <w:szCs w:val="21"/>
              </w:rPr>
            </w:pPr>
          </w:p>
        </w:tc>
      </w:tr>
      <w:tr w:rsidR="00685A84" w:rsidRPr="005C5C49" w:rsidTr="00B17370">
        <w:trPr>
          <w:cantSplit/>
          <w:trHeight w:val="278"/>
        </w:trPr>
        <w:tc>
          <w:tcPr>
            <w:tcW w:w="426" w:type="dxa"/>
            <w:vMerge/>
            <w:vAlign w:val="center"/>
          </w:tcPr>
          <w:p w:rsidR="00685A84" w:rsidRPr="005C5C49" w:rsidRDefault="00685A84" w:rsidP="00B17370">
            <w:pPr>
              <w:keepNext/>
              <w:tabs>
                <w:tab w:val="left" w:pos="708"/>
              </w:tabs>
              <w:jc w:val="center"/>
              <w:outlineLvl w:val="1"/>
              <w:rPr>
                <w:rFonts w:asciiTheme="minorHAnsi" w:hAnsiTheme="minorHAnsi" w:cstheme="minorHAnsi"/>
                <w:iCs/>
                <w:sz w:val="21"/>
                <w:szCs w:val="21"/>
              </w:rPr>
            </w:pPr>
          </w:p>
        </w:tc>
        <w:tc>
          <w:tcPr>
            <w:tcW w:w="7649" w:type="dxa"/>
            <w:vAlign w:val="center"/>
          </w:tcPr>
          <w:p w:rsidR="00685A84" w:rsidRPr="005C5C49" w:rsidRDefault="00685A84" w:rsidP="00B17370">
            <w:pPr>
              <w:spacing w:line="0" w:lineRule="atLeast"/>
              <w:rPr>
                <w:rFonts w:asciiTheme="minorHAnsi" w:hAnsiTheme="minorHAnsi" w:cstheme="minorHAnsi"/>
                <w:b/>
                <w:sz w:val="21"/>
                <w:szCs w:val="21"/>
              </w:rPr>
            </w:pPr>
            <w:r w:rsidRPr="005C5C49">
              <w:rPr>
                <w:rFonts w:asciiTheme="minorHAnsi" w:hAnsiTheme="minorHAnsi" w:cstheme="minorHAnsi"/>
                <w:b/>
                <w:sz w:val="21"/>
                <w:szCs w:val="21"/>
              </w:rPr>
              <w:t>Predhodno upogibanje snopa kablov pritrjenih na konstrukcijo</w:t>
            </w:r>
          </w:p>
          <w:p w:rsidR="00685A84" w:rsidRPr="005C5C49" w:rsidRDefault="00685A84" w:rsidP="00B17370">
            <w:pPr>
              <w:spacing w:line="5" w:lineRule="exact"/>
              <w:rPr>
                <w:rFonts w:asciiTheme="minorHAnsi" w:hAnsiTheme="minorHAnsi" w:cstheme="minorHAnsi"/>
                <w:sz w:val="21"/>
                <w:szCs w:val="21"/>
              </w:rPr>
            </w:pPr>
          </w:p>
          <w:p w:rsidR="00685A84" w:rsidRPr="005C5C49" w:rsidRDefault="00685A84" w:rsidP="00B17370">
            <w:pPr>
              <w:spacing w:line="237" w:lineRule="auto"/>
              <w:jc w:val="both"/>
              <w:rPr>
                <w:rFonts w:asciiTheme="minorHAnsi" w:hAnsiTheme="minorHAnsi" w:cstheme="minorHAnsi"/>
                <w:sz w:val="21"/>
                <w:szCs w:val="21"/>
              </w:rPr>
            </w:pPr>
            <w:r w:rsidRPr="005C5C49">
              <w:rPr>
                <w:rFonts w:asciiTheme="minorHAnsi" w:hAnsiTheme="minorHAnsi" w:cstheme="minorHAnsi"/>
                <w:sz w:val="21"/>
                <w:szCs w:val="21"/>
              </w:rPr>
              <w:t xml:space="preserve">Snopi </w:t>
            </w:r>
            <w:r>
              <w:rPr>
                <w:rFonts w:asciiTheme="minorHAnsi" w:hAnsiTheme="minorHAnsi" w:cstheme="minorHAnsi"/>
                <w:sz w:val="21"/>
                <w:szCs w:val="21"/>
              </w:rPr>
              <w:t xml:space="preserve">SN </w:t>
            </w:r>
            <w:r w:rsidRPr="005C5C49">
              <w:rPr>
                <w:rFonts w:asciiTheme="minorHAnsi" w:hAnsiTheme="minorHAnsi" w:cstheme="minorHAnsi"/>
                <w:sz w:val="21"/>
                <w:szCs w:val="21"/>
              </w:rPr>
              <w:t>kablov, razporejeni v linijsko formacijo in pritrjeni na konstrukcije s pritrdilno objemko, morajo biti predhodno upognjeni na vsakem razdelku med dvema sosednjima objemkama in na tak način, da je upogibni zavoj na polovici med njima pribl. 50 mm. Vsi trije kabli morajo biti upognjeni v isti smeri.</w:t>
            </w:r>
          </w:p>
          <w:p w:rsidR="00685A84" w:rsidRPr="005C5C49" w:rsidRDefault="00685A84" w:rsidP="00B17370">
            <w:pPr>
              <w:spacing w:line="10" w:lineRule="exact"/>
              <w:jc w:val="both"/>
              <w:rPr>
                <w:rFonts w:asciiTheme="minorHAnsi" w:hAnsiTheme="minorHAnsi" w:cstheme="minorHAnsi"/>
                <w:sz w:val="21"/>
                <w:szCs w:val="21"/>
              </w:rPr>
            </w:pPr>
          </w:p>
          <w:p w:rsidR="00685A84" w:rsidRPr="005C5C49" w:rsidRDefault="00685A84" w:rsidP="00B17370">
            <w:pPr>
              <w:spacing w:line="237" w:lineRule="auto"/>
              <w:jc w:val="both"/>
              <w:rPr>
                <w:rFonts w:asciiTheme="minorHAnsi" w:hAnsiTheme="minorHAnsi" w:cstheme="minorHAnsi"/>
                <w:sz w:val="21"/>
                <w:szCs w:val="21"/>
              </w:rPr>
            </w:pPr>
            <w:r w:rsidRPr="005C5C49">
              <w:rPr>
                <w:rFonts w:asciiTheme="minorHAnsi" w:hAnsiTheme="minorHAnsi" w:cstheme="minorHAnsi"/>
                <w:sz w:val="21"/>
                <w:szCs w:val="21"/>
              </w:rPr>
              <w:t>Priporočljivo je, da se snope upogiba po povijanju, s pričetkom na sredini položene dolžine snopa, nato se pritrdi snop v eno objemko, upogne do polovice do naslednje objemke, nato pritrdi upognjen snop v naslednjo objemko in tako naprej.</w:t>
            </w:r>
          </w:p>
          <w:p w:rsidR="00685A84" w:rsidRPr="005C5C49" w:rsidRDefault="00685A84" w:rsidP="00B17370">
            <w:pPr>
              <w:spacing w:line="0" w:lineRule="atLeast"/>
              <w:jc w:val="both"/>
              <w:rPr>
                <w:rFonts w:asciiTheme="minorHAnsi" w:hAnsiTheme="minorHAnsi" w:cstheme="minorHAnsi"/>
                <w:sz w:val="21"/>
                <w:szCs w:val="21"/>
              </w:rPr>
            </w:pPr>
            <w:r w:rsidRPr="005C5C49">
              <w:rPr>
                <w:rFonts w:asciiTheme="minorHAnsi" w:hAnsiTheme="minorHAnsi" w:cstheme="minorHAnsi"/>
                <w:sz w:val="21"/>
                <w:szCs w:val="21"/>
              </w:rPr>
              <w:t>To upogibanje snop, v primerjavi s traso, podaljša za pribl. 0,3 %.</w:t>
            </w:r>
          </w:p>
        </w:tc>
        <w:tc>
          <w:tcPr>
            <w:tcW w:w="1276" w:type="dxa"/>
            <w:vAlign w:val="center"/>
          </w:tcPr>
          <w:p w:rsidR="00685A84" w:rsidRPr="005C5C49" w:rsidRDefault="00685A84" w:rsidP="00B17370">
            <w:pPr>
              <w:keepNext/>
              <w:tabs>
                <w:tab w:val="left" w:pos="708"/>
              </w:tabs>
              <w:jc w:val="center"/>
              <w:outlineLvl w:val="1"/>
              <w:rPr>
                <w:rFonts w:asciiTheme="minorHAnsi" w:hAnsiTheme="minorHAnsi" w:cstheme="minorHAnsi"/>
                <w:b/>
                <w:sz w:val="21"/>
                <w:szCs w:val="21"/>
              </w:rPr>
            </w:pPr>
          </w:p>
        </w:tc>
      </w:tr>
      <w:tr w:rsidR="00685A84" w:rsidRPr="005C5C49" w:rsidTr="00B17370">
        <w:trPr>
          <w:cantSplit/>
          <w:trHeight w:val="278"/>
        </w:trPr>
        <w:tc>
          <w:tcPr>
            <w:tcW w:w="426" w:type="dxa"/>
            <w:vMerge w:val="restart"/>
          </w:tcPr>
          <w:p w:rsidR="00685A84" w:rsidRPr="005C5C49" w:rsidRDefault="00685A84" w:rsidP="00B17370">
            <w:pPr>
              <w:keepNext/>
              <w:tabs>
                <w:tab w:val="left" w:pos="708"/>
              </w:tabs>
              <w:jc w:val="center"/>
              <w:outlineLvl w:val="1"/>
              <w:rPr>
                <w:rFonts w:asciiTheme="minorHAnsi" w:hAnsiTheme="minorHAnsi" w:cstheme="minorHAnsi"/>
                <w:b/>
                <w:iCs/>
                <w:sz w:val="21"/>
                <w:szCs w:val="21"/>
              </w:rPr>
            </w:pPr>
            <w:bookmarkStart w:id="73" w:name="_Toc530644813"/>
            <w:bookmarkStart w:id="74" w:name="_Toc531106911"/>
            <w:bookmarkStart w:id="75" w:name="_Toc532276204"/>
            <w:bookmarkStart w:id="76" w:name="_Toc533066068"/>
            <w:bookmarkStart w:id="77" w:name="_Toc536709613"/>
            <w:bookmarkStart w:id="78" w:name="_Toc56351375"/>
            <w:bookmarkStart w:id="79" w:name="_Toc56603503"/>
            <w:r w:rsidRPr="005C5C49">
              <w:rPr>
                <w:rFonts w:asciiTheme="minorHAnsi" w:hAnsiTheme="minorHAnsi" w:cstheme="minorHAnsi"/>
                <w:b/>
                <w:iCs/>
                <w:sz w:val="21"/>
                <w:szCs w:val="21"/>
              </w:rPr>
              <w:t>D.</w:t>
            </w:r>
            <w:bookmarkEnd w:id="73"/>
            <w:bookmarkEnd w:id="74"/>
            <w:bookmarkEnd w:id="75"/>
            <w:bookmarkEnd w:id="76"/>
            <w:bookmarkEnd w:id="77"/>
            <w:bookmarkEnd w:id="78"/>
            <w:bookmarkEnd w:id="79"/>
          </w:p>
        </w:tc>
        <w:tc>
          <w:tcPr>
            <w:tcW w:w="7649" w:type="dxa"/>
            <w:vAlign w:val="center"/>
          </w:tcPr>
          <w:p w:rsidR="00685A84" w:rsidRPr="00C70AC1" w:rsidRDefault="00685A84" w:rsidP="00B17370">
            <w:pPr>
              <w:rPr>
                <w:rFonts w:asciiTheme="minorHAnsi" w:hAnsiTheme="minorHAnsi" w:cstheme="minorHAnsi"/>
                <w:b/>
                <w:bCs/>
                <w:iCs/>
                <w:sz w:val="21"/>
                <w:szCs w:val="21"/>
              </w:rPr>
            </w:pPr>
            <w:r w:rsidRPr="00C70AC1">
              <w:rPr>
                <w:rFonts w:asciiTheme="minorHAnsi" w:hAnsiTheme="minorHAnsi" w:cstheme="minorHAnsi"/>
                <w:b/>
                <w:bCs/>
                <w:iCs/>
                <w:sz w:val="21"/>
                <w:szCs w:val="21"/>
              </w:rPr>
              <w:t>Preizkusi in dokumentacija po strojnem polaganju SN kablov</w:t>
            </w:r>
          </w:p>
        </w:tc>
        <w:tc>
          <w:tcPr>
            <w:tcW w:w="1276" w:type="dxa"/>
            <w:vAlign w:val="center"/>
          </w:tcPr>
          <w:p w:rsidR="00685A84" w:rsidRPr="005C5C49" w:rsidRDefault="00685A84" w:rsidP="00B17370">
            <w:pPr>
              <w:keepNext/>
              <w:tabs>
                <w:tab w:val="left" w:pos="708"/>
              </w:tabs>
              <w:jc w:val="center"/>
              <w:outlineLvl w:val="1"/>
              <w:rPr>
                <w:rFonts w:asciiTheme="minorHAnsi" w:hAnsiTheme="minorHAnsi" w:cstheme="minorHAnsi"/>
                <w:sz w:val="21"/>
                <w:szCs w:val="21"/>
              </w:rPr>
            </w:pPr>
          </w:p>
        </w:tc>
      </w:tr>
      <w:tr w:rsidR="00685A84" w:rsidRPr="005C5C49" w:rsidTr="00B17370">
        <w:trPr>
          <w:cantSplit/>
          <w:trHeight w:val="202"/>
        </w:trPr>
        <w:tc>
          <w:tcPr>
            <w:tcW w:w="426" w:type="dxa"/>
            <w:vMerge/>
            <w:vAlign w:val="center"/>
          </w:tcPr>
          <w:p w:rsidR="00685A84" w:rsidRPr="005C5C49" w:rsidRDefault="00685A84" w:rsidP="00B17370">
            <w:pPr>
              <w:keepNext/>
              <w:tabs>
                <w:tab w:val="left" w:pos="708"/>
              </w:tabs>
              <w:jc w:val="center"/>
              <w:outlineLvl w:val="1"/>
              <w:rPr>
                <w:rFonts w:asciiTheme="minorHAnsi" w:hAnsiTheme="minorHAnsi" w:cstheme="minorHAnsi"/>
                <w:iCs/>
                <w:sz w:val="21"/>
                <w:szCs w:val="21"/>
              </w:rPr>
            </w:pPr>
          </w:p>
        </w:tc>
        <w:tc>
          <w:tcPr>
            <w:tcW w:w="7649" w:type="dxa"/>
            <w:vAlign w:val="center"/>
          </w:tcPr>
          <w:p w:rsidR="00685A84" w:rsidRPr="00C70AC1" w:rsidRDefault="00685A84" w:rsidP="00B17370">
            <w:pPr>
              <w:spacing w:line="0" w:lineRule="atLeast"/>
              <w:rPr>
                <w:rFonts w:asciiTheme="minorHAnsi" w:hAnsiTheme="minorHAnsi" w:cstheme="minorHAnsi"/>
                <w:b/>
                <w:sz w:val="21"/>
                <w:szCs w:val="21"/>
              </w:rPr>
            </w:pPr>
            <w:r w:rsidRPr="00C70AC1">
              <w:rPr>
                <w:rFonts w:asciiTheme="minorHAnsi" w:hAnsiTheme="minorHAnsi" w:cstheme="minorHAnsi"/>
                <w:b/>
                <w:sz w:val="21"/>
                <w:szCs w:val="21"/>
              </w:rPr>
              <w:t>Električni preskusi po namestitvi</w:t>
            </w:r>
            <w:r>
              <w:rPr>
                <w:rFonts w:asciiTheme="minorHAnsi" w:hAnsiTheme="minorHAnsi" w:cstheme="minorHAnsi"/>
                <w:b/>
                <w:sz w:val="21"/>
                <w:szCs w:val="21"/>
              </w:rPr>
              <w:t xml:space="preserve"> </w:t>
            </w:r>
            <w:r w:rsidRPr="002164D2">
              <w:rPr>
                <w:rFonts w:asciiTheme="minorHAnsi" w:hAnsiTheme="minorHAnsi" w:cstheme="minorHAnsi"/>
                <w:b/>
                <w:sz w:val="21"/>
                <w:szCs w:val="21"/>
              </w:rPr>
              <w:t>(</w:t>
            </w:r>
            <w:r w:rsidRPr="002164D2">
              <w:rPr>
                <w:rFonts w:asciiTheme="minorHAnsi" w:hAnsiTheme="minorHAnsi" w:cstheme="minorHAnsi"/>
                <w:b/>
                <w:sz w:val="22"/>
                <w:szCs w:val="21"/>
              </w:rPr>
              <w:t>preizkus plašča</w:t>
            </w:r>
            <w:r w:rsidRPr="002164D2">
              <w:rPr>
                <w:rFonts w:asciiTheme="minorHAnsi" w:hAnsiTheme="minorHAnsi" w:cstheme="minorHAnsi"/>
                <w:b/>
                <w:sz w:val="21"/>
                <w:szCs w:val="21"/>
              </w:rPr>
              <w:t>)</w:t>
            </w:r>
          </w:p>
        </w:tc>
        <w:tc>
          <w:tcPr>
            <w:tcW w:w="1276" w:type="dxa"/>
            <w:vAlign w:val="center"/>
          </w:tcPr>
          <w:p w:rsidR="00685A84" w:rsidRPr="005C5C49" w:rsidRDefault="00685A84" w:rsidP="00B17370">
            <w:pPr>
              <w:keepNext/>
              <w:tabs>
                <w:tab w:val="left" w:pos="708"/>
              </w:tabs>
              <w:jc w:val="center"/>
              <w:outlineLvl w:val="1"/>
              <w:rPr>
                <w:rFonts w:asciiTheme="minorHAnsi" w:hAnsiTheme="minorHAnsi" w:cstheme="minorHAnsi"/>
                <w:sz w:val="21"/>
                <w:szCs w:val="21"/>
              </w:rPr>
            </w:pPr>
          </w:p>
        </w:tc>
      </w:tr>
      <w:tr w:rsidR="00685A84" w:rsidRPr="005C5C49" w:rsidTr="00B17370">
        <w:trPr>
          <w:cantSplit/>
          <w:trHeight w:val="202"/>
        </w:trPr>
        <w:tc>
          <w:tcPr>
            <w:tcW w:w="426" w:type="dxa"/>
            <w:vMerge/>
            <w:vAlign w:val="center"/>
          </w:tcPr>
          <w:p w:rsidR="00685A84" w:rsidRPr="005C5C49" w:rsidRDefault="00685A84" w:rsidP="00B17370">
            <w:pPr>
              <w:keepNext/>
              <w:tabs>
                <w:tab w:val="left" w:pos="708"/>
              </w:tabs>
              <w:jc w:val="center"/>
              <w:outlineLvl w:val="1"/>
              <w:rPr>
                <w:rFonts w:asciiTheme="minorHAnsi" w:hAnsiTheme="minorHAnsi" w:cstheme="minorHAnsi"/>
                <w:iCs/>
                <w:sz w:val="21"/>
                <w:szCs w:val="21"/>
              </w:rPr>
            </w:pPr>
          </w:p>
        </w:tc>
        <w:tc>
          <w:tcPr>
            <w:tcW w:w="7649" w:type="dxa"/>
            <w:vAlign w:val="center"/>
          </w:tcPr>
          <w:p w:rsidR="00685A84" w:rsidRPr="00C70AC1" w:rsidRDefault="00685A84" w:rsidP="00B17370">
            <w:pPr>
              <w:spacing w:line="237" w:lineRule="auto"/>
              <w:jc w:val="both"/>
              <w:rPr>
                <w:rFonts w:asciiTheme="minorHAnsi" w:hAnsiTheme="minorHAnsi" w:cstheme="minorHAnsi"/>
                <w:sz w:val="21"/>
                <w:szCs w:val="21"/>
              </w:rPr>
            </w:pPr>
            <w:r w:rsidRPr="00C70AC1">
              <w:rPr>
                <w:rFonts w:asciiTheme="minorHAnsi" w:hAnsiTheme="minorHAnsi" w:cstheme="minorHAnsi"/>
                <w:sz w:val="21"/>
                <w:szCs w:val="21"/>
              </w:rPr>
              <w:t>Električni preskus po namestitvi (tj. ko je vgradnja kabla in njegove opreme zaključena) izvede naročnik sam v skladu s standardi VDE 0276-620 (2018) oz. SIST HD 620 S2(2010)</w:t>
            </w:r>
            <w:r>
              <w:rPr>
                <w:rFonts w:asciiTheme="minorHAnsi" w:hAnsiTheme="minorHAnsi" w:cstheme="minorHAnsi"/>
                <w:sz w:val="21"/>
                <w:szCs w:val="21"/>
              </w:rPr>
              <w:t>.</w:t>
            </w:r>
          </w:p>
          <w:p w:rsidR="00685A84" w:rsidRPr="00C70AC1" w:rsidRDefault="00685A84" w:rsidP="00B17370">
            <w:pPr>
              <w:spacing w:line="237" w:lineRule="auto"/>
              <w:jc w:val="both"/>
              <w:rPr>
                <w:rFonts w:asciiTheme="minorHAnsi" w:hAnsiTheme="minorHAnsi" w:cstheme="minorHAnsi"/>
                <w:sz w:val="21"/>
                <w:szCs w:val="21"/>
              </w:rPr>
            </w:pPr>
          </w:p>
        </w:tc>
        <w:tc>
          <w:tcPr>
            <w:tcW w:w="1276" w:type="dxa"/>
            <w:vAlign w:val="center"/>
          </w:tcPr>
          <w:p w:rsidR="00685A84" w:rsidRPr="005C5C49" w:rsidRDefault="00685A84" w:rsidP="00B17370">
            <w:pPr>
              <w:keepNext/>
              <w:tabs>
                <w:tab w:val="left" w:pos="708"/>
              </w:tabs>
              <w:jc w:val="center"/>
              <w:outlineLvl w:val="1"/>
              <w:rPr>
                <w:rFonts w:asciiTheme="minorHAnsi" w:hAnsiTheme="minorHAnsi" w:cstheme="minorHAnsi"/>
                <w:sz w:val="21"/>
                <w:szCs w:val="21"/>
              </w:rPr>
            </w:pPr>
          </w:p>
        </w:tc>
      </w:tr>
      <w:tr w:rsidR="00685A84" w:rsidRPr="005C5C49" w:rsidTr="00B17370">
        <w:trPr>
          <w:cantSplit/>
          <w:trHeight w:val="1266"/>
        </w:trPr>
        <w:tc>
          <w:tcPr>
            <w:tcW w:w="426" w:type="dxa"/>
            <w:vMerge/>
            <w:vAlign w:val="center"/>
          </w:tcPr>
          <w:p w:rsidR="00685A84" w:rsidRPr="005C5C49" w:rsidRDefault="00685A84" w:rsidP="00B17370">
            <w:pPr>
              <w:keepNext/>
              <w:tabs>
                <w:tab w:val="left" w:pos="708"/>
              </w:tabs>
              <w:jc w:val="center"/>
              <w:outlineLvl w:val="1"/>
              <w:rPr>
                <w:rFonts w:asciiTheme="minorHAnsi" w:hAnsiTheme="minorHAnsi" w:cstheme="minorHAnsi"/>
                <w:iCs/>
                <w:sz w:val="21"/>
                <w:szCs w:val="21"/>
              </w:rPr>
            </w:pPr>
          </w:p>
        </w:tc>
        <w:tc>
          <w:tcPr>
            <w:tcW w:w="7649" w:type="dxa"/>
            <w:shd w:val="clear" w:color="auto" w:fill="auto"/>
            <w:vAlign w:val="center"/>
          </w:tcPr>
          <w:p w:rsidR="00685A84" w:rsidRPr="00BE4518" w:rsidRDefault="00685A84" w:rsidP="00B17370">
            <w:pPr>
              <w:spacing w:line="237" w:lineRule="auto"/>
              <w:jc w:val="both"/>
              <w:rPr>
                <w:rFonts w:asciiTheme="minorHAnsi" w:hAnsiTheme="minorHAnsi" w:cstheme="minorHAnsi"/>
                <w:b/>
                <w:sz w:val="21"/>
                <w:szCs w:val="21"/>
              </w:rPr>
            </w:pPr>
            <w:r w:rsidRPr="00BE4518">
              <w:rPr>
                <w:rFonts w:asciiTheme="minorHAnsi" w:hAnsiTheme="minorHAnsi" w:cstheme="minorHAnsi"/>
                <w:b/>
                <w:sz w:val="21"/>
                <w:szCs w:val="21"/>
              </w:rPr>
              <w:t>Izvajalec polaganja SN kablov mora po končanem polaganju predložiti naslednje dokumente:</w:t>
            </w:r>
          </w:p>
          <w:p w:rsidR="00685A84" w:rsidRPr="00BE4518" w:rsidRDefault="00685A84" w:rsidP="00B17370">
            <w:pPr>
              <w:spacing w:line="237" w:lineRule="auto"/>
              <w:jc w:val="both"/>
              <w:rPr>
                <w:rFonts w:asciiTheme="minorHAnsi" w:hAnsiTheme="minorHAnsi" w:cstheme="minorHAnsi"/>
                <w:sz w:val="21"/>
                <w:szCs w:val="21"/>
              </w:rPr>
            </w:pPr>
            <w:r w:rsidRPr="00BE4518">
              <w:rPr>
                <w:rFonts w:asciiTheme="minorHAnsi" w:hAnsiTheme="minorHAnsi" w:cstheme="minorHAnsi"/>
                <w:sz w:val="21"/>
                <w:szCs w:val="21"/>
              </w:rPr>
              <w:t xml:space="preserve">- </w:t>
            </w:r>
            <w:bookmarkStart w:id="80" w:name="_Hlk529176848"/>
            <w:r w:rsidRPr="00BE4518">
              <w:rPr>
                <w:rFonts w:asciiTheme="minorHAnsi" w:hAnsiTheme="minorHAnsi" w:cstheme="minorHAnsi"/>
                <w:sz w:val="21"/>
                <w:szCs w:val="21"/>
              </w:rPr>
              <w:t>poročilo o mehanskem  preizkusu (priložen izpis vlečne sile po fazah polaganja – sila vlečenja mora biti v skladu s predpisi proizvajalca kabla);</w:t>
            </w:r>
            <w:bookmarkEnd w:id="80"/>
          </w:p>
          <w:p w:rsidR="00685A84" w:rsidRPr="002C1D41" w:rsidRDefault="00685A84" w:rsidP="00B17370">
            <w:pPr>
              <w:spacing w:line="237" w:lineRule="auto"/>
              <w:jc w:val="both"/>
              <w:rPr>
                <w:rFonts w:asciiTheme="minorHAnsi" w:hAnsiTheme="minorHAnsi" w:cstheme="minorHAnsi"/>
                <w:sz w:val="21"/>
                <w:szCs w:val="21"/>
                <w:highlight w:val="cyan"/>
              </w:rPr>
            </w:pPr>
            <w:r w:rsidRPr="00BE4518">
              <w:rPr>
                <w:rFonts w:asciiTheme="minorHAnsi" w:hAnsiTheme="minorHAnsi" w:cstheme="minorHAnsi"/>
                <w:sz w:val="21"/>
                <w:szCs w:val="21"/>
              </w:rPr>
              <w:t xml:space="preserve">- </w:t>
            </w:r>
            <w:bookmarkStart w:id="81" w:name="_Hlk529176823"/>
            <w:r w:rsidRPr="00BE4518">
              <w:rPr>
                <w:rFonts w:asciiTheme="minorHAnsi" w:hAnsiTheme="minorHAnsi" w:cstheme="minorHAnsi"/>
                <w:sz w:val="21"/>
                <w:szCs w:val="21"/>
              </w:rPr>
              <w:t>poročilo kvalitete izvedbe polaganja SN kablov</w:t>
            </w:r>
            <w:bookmarkEnd w:id="81"/>
            <w:r w:rsidRPr="00BE4518">
              <w:rPr>
                <w:rFonts w:asciiTheme="minorHAnsi" w:hAnsiTheme="minorHAnsi" w:cstheme="minorHAnsi"/>
                <w:sz w:val="21"/>
                <w:szCs w:val="21"/>
              </w:rPr>
              <w:t>.</w:t>
            </w:r>
          </w:p>
        </w:tc>
        <w:tc>
          <w:tcPr>
            <w:tcW w:w="1276" w:type="dxa"/>
            <w:vAlign w:val="center"/>
          </w:tcPr>
          <w:p w:rsidR="00685A84" w:rsidRPr="005C5C49" w:rsidRDefault="00685A84" w:rsidP="00B17370">
            <w:pPr>
              <w:keepNext/>
              <w:tabs>
                <w:tab w:val="left" w:pos="708"/>
              </w:tabs>
              <w:jc w:val="center"/>
              <w:outlineLvl w:val="1"/>
              <w:rPr>
                <w:rFonts w:asciiTheme="minorHAnsi" w:hAnsiTheme="minorHAnsi" w:cstheme="minorHAnsi"/>
                <w:sz w:val="21"/>
                <w:szCs w:val="21"/>
              </w:rPr>
            </w:pPr>
          </w:p>
        </w:tc>
      </w:tr>
    </w:tbl>
    <w:p w:rsidR="00685A84" w:rsidRDefault="00685A84" w:rsidP="00685A84">
      <w:pPr>
        <w:rPr>
          <w:rFonts w:asciiTheme="minorHAnsi" w:hAnsiTheme="minorHAnsi" w:cstheme="minorHAnsi"/>
          <w:sz w:val="22"/>
          <w:szCs w:val="22"/>
        </w:rPr>
      </w:pPr>
    </w:p>
    <w:p w:rsidR="00685A84" w:rsidRDefault="00685A84" w:rsidP="00685A84">
      <w:pPr>
        <w:rPr>
          <w:rFonts w:asciiTheme="minorHAnsi" w:hAnsiTheme="minorHAnsi" w:cstheme="minorHAnsi"/>
          <w:sz w:val="22"/>
          <w:szCs w:val="22"/>
        </w:rPr>
      </w:pPr>
    </w:p>
    <w:p w:rsidR="00685A84" w:rsidRPr="00491C8A" w:rsidRDefault="00685A84" w:rsidP="00685A84">
      <w:pPr>
        <w:keepNext/>
        <w:keepLines/>
        <w:jc w:val="both"/>
        <w:rPr>
          <w:rFonts w:asciiTheme="minorHAnsi" w:hAnsiTheme="minorHAnsi"/>
          <w:sz w:val="21"/>
          <w:szCs w:val="22"/>
        </w:rPr>
      </w:pPr>
      <w:r w:rsidRPr="00A66711">
        <w:rPr>
          <w:rFonts w:asciiTheme="minorHAnsi" w:hAnsiTheme="minorHAnsi" w:cs="Arial"/>
          <w:sz w:val="21"/>
          <w:szCs w:val="21"/>
        </w:rPr>
        <w:t>Izjavljamo, da ponuje</w:t>
      </w:r>
      <w:r>
        <w:rPr>
          <w:rFonts w:asciiTheme="minorHAnsi" w:hAnsiTheme="minorHAnsi" w:cs="Arial"/>
          <w:sz w:val="21"/>
          <w:szCs w:val="21"/>
        </w:rPr>
        <w:t>ni material</w:t>
      </w:r>
      <w:r w:rsidRPr="00A66711">
        <w:rPr>
          <w:rFonts w:asciiTheme="minorHAnsi" w:hAnsiTheme="minorHAnsi" w:cs="Arial"/>
          <w:sz w:val="21"/>
          <w:szCs w:val="21"/>
        </w:rPr>
        <w:t xml:space="preserve"> v celoti ustreza vsem zgoraj navedenim zahtevam</w:t>
      </w:r>
      <w:r>
        <w:rPr>
          <w:rFonts w:asciiTheme="minorHAnsi" w:hAnsiTheme="minorHAnsi" w:cs="Arial"/>
          <w:sz w:val="21"/>
          <w:szCs w:val="21"/>
        </w:rPr>
        <w:t xml:space="preserve"> in da bomo vsa dela polaganja SN kabla opravili v skladu z zahtevami naročnika</w:t>
      </w:r>
      <w:r w:rsidRPr="00A66711">
        <w:rPr>
          <w:rFonts w:asciiTheme="minorHAnsi" w:hAnsiTheme="minorHAnsi" w:cs="Arial"/>
          <w:sz w:val="21"/>
          <w:szCs w:val="21"/>
        </w:rPr>
        <w:t xml:space="preserve">. </w:t>
      </w:r>
    </w:p>
    <w:p w:rsidR="00685A84" w:rsidRPr="00A66711" w:rsidRDefault="00685A84" w:rsidP="00685A84">
      <w:pPr>
        <w:pStyle w:val="Brezrazmikov"/>
        <w:jc w:val="both"/>
        <w:rPr>
          <w:rFonts w:asciiTheme="minorHAnsi" w:hAnsiTheme="minorHAnsi" w:cs="Arial"/>
          <w:sz w:val="21"/>
          <w:szCs w:val="21"/>
        </w:rPr>
      </w:pPr>
    </w:p>
    <w:p w:rsidR="00685A84" w:rsidRPr="00A66711" w:rsidRDefault="00685A84" w:rsidP="00685A84">
      <w:pPr>
        <w:pStyle w:val="Brezrazmikov"/>
        <w:rPr>
          <w:rFonts w:asciiTheme="minorHAnsi" w:hAnsiTheme="minorHAnsi" w:cs="Arial"/>
          <w:sz w:val="21"/>
          <w:szCs w:val="21"/>
        </w:rPr>
      </w:pPr>
    </w:p>
    <w:p w:rsidR="00685A84" w:rsidRPr="00A66711" w:rsidRDefault="00685A84" w:rsidP="00685A84">
      <w:pPr>
        <w:pStyle w:val="Brezrazmikov"/>
        <w:rPr>
          <w:rFonts w:asciiTheme="minorHAnsi" w:hAnsiTheme="minorHAnsi" w:cs="Arial"/>
          <w:sz w:val="21"/>
          <w:szCs w:val="21"/>
        </w:rPr>
      </w:pPr>
      <w:r w:rsidRPr="00A66711">
        <w:rPr>
          <w:rFonts w:asciiTheme="minorHAnsi" w:hAnsiTheme="minorHAnsi" w:cs="Arial"/>
          <w:sz w:val="21"/>
          <w:szCs w:val="21"/>
        </w:rPr>
        <w:t>Kraj: ___________________, datum: ____________________</w:t>
      </w:r>
    </w:p>
    <w:p w:rsidR="00685A84" w:rsidRPr="00A66711" w:rsidRDefault="00685A84" w:rsidP="00685A84">
      <w:pPr>
        <w:pStyle w:val="Brezrazmikov"/>
        <w:ind w:left="5664" w:firstLine="708"/>
        <w:rPr>
          <w:rFonts w:asciiTheme="minorHAnsi" w:hAnsiTheme="minorHAnsi" w:cs="Arial"/>
          <w:sz w:val="21"/>
          <w:szCs w:val="21"/>
        </w:rPr>
      </w:pPr>
    </w:p>
    <w:p w:rsidR="00685A84" w:rsidRPr="00A66711" w:rsidRDefault="00685A84" w:rsidP="00685A84">
      <w:pPr>
        <w:pStyle w:val="Brezrazmikov"/>
        <w:ind w:left="5664" w:firstLine="708"/>
        <w:rPr>
          <w:rFonts w:asciiTheme="minorHAnsi" w:hAnsiTheme="minorHAnsi" w:cs="Arial"/>
          <w:sz w:val="21"/>
          <w:szCs w:val="21"/>
        </w:rPr>
      </w:pPr>
      <w:r w:rsidRPr="00A66711">
        <w:rPr>
          <w:rFonts w:asciiTheme="minorHAnsi" w:hAnsiTheme="minorHAnsi" w:cs="Arial"/>
          <w:sz w:val="21"/>
          <w:szCs w:val="21"/>
        </w:rPr>
        <w:t xml:space="preserve">Ponudnik: </w:t>
      </w:r>
    </w:p>
    <w:p w:rsidR="00685A84" w:rsidRPr="00A66711" w:rsidRDefault="00685A84" w:rsidP="00685A84">
      <w:pPr>
        <w:pStyle w:val="Brezrazmikov"/>
        <w:ind w:left="6372"/>
        <w:rPr>
          <w:rFonts w:asciiTheme="minorHAnsi" w:hAnsiTheme="minorHAnsi" w:cs="Arial"/>
          <w:sz w:val="21"/>
          <w:szCs w:val="21"/>
        </w:rPr>
      </w:pPr>
      <w:r w:rsidRPr="00A66711">
        <w:rPr>
          <w:rFonts w:asciiTheme="minorHAnsi" w:hAnsiTheme="minorHAnsi" w:cs="Arial"/>
          <w:sz w:val="21"/>
          <w:szCs w:val="21"/>
        </w:rPr>
        <w:t>____________________</w:t>
      </w:r>
    </w:p>
    <w:p w:rsidR="00685A84" w:rsidRDefault="00685A84" w:rsidP="00685A84">
      <w:pPr>
        <w:pStyle w:val="Brezrazmikov"/>
        <w:ind w:left="5664" w:firstLine="708"/>
        <w:rPr>
          <w:rFonts w:cs="Arial"/>
          <w:b/>
        </w:rPr>
      </w:pPr>
      <w:r w:rsidRPr="005A2438">
        <w:rPr>
          <w:rFonts w:asciiTheme="minorHAnsi" w:hAnsiTheme="minorHAnsi" w:cs="Arial"/>
          <w:sz w:val="18"/>
        </w:rPr>
        <w:t>(podpis)</w:t>
      </w:r>
    </w:p>
    <w:p w:rsidR="001F52D0" w:rsidRDefault="001F52D0"/>
    <w:sectPr w:rsidR="001F52D0" w:rsidSect="00685A84">
      <w:footerReference w:type="default" r:id="rId9"/>
      <w:pgSz w:w="11906" w:h="16838"/>
      <w:pgMar w:top="1418" w:right="1418" w:bottom="1418" w:left="1418" w:header="709" w:footer="709" w:gutter="0"/>
      <w:pgNumType w:start="6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5A84" w:rsidRDefault="00685A84" w:rsidP="00685A84">
      <w:r>
        <w:separator/>
      </w:r>
    </w:p>
  </w:endnote>
  <w:endnote w:type="continuationSeparator" w:id="0">
    <w:p w:rsidR="00685A84" w:rsidRDefault="00685A84" w:rsidP="00685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tarSymbol">
    <w:altName w:val="BSCODE39S-24"/>
    <w:panose1 w:val="00000000000000000000"/>
    <w:charset w:val="02"/>
    <w:family w:val="auto"/>
    <w:notTrueType/>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imes SI">
    <w:altName w:val="Courier New"/>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EE"/>
    <w:family w:val="roman"/>
    <w:pitch w:val="variable"/>
    <w:sig w:usb0="E0000287" w:usb1="40000013" w:usb2="00000000" w:usb3="00000000" w:csb0="0000019F" w:csb1="00000000"/>
  </w:font>
  <w:font w:name="Consolas">
    <w:panose1 w:val="020B0609020204030204"/>
    <w:charset w:val="EE"/>
    <w:family w:val="modern"/>
    <w:pitch w:val="fixed"/>
    <w:sig w:usb0="E00006FF" w:usb1="0000F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Arial Black">
    <w:panose1 w:val="020B0A04020102020204"/>
    <w:charset w:val="EE"/>
    <w:family w:val="swiss"/>
    <w:pitch w:val="variable"/>
    <w:sig w:usb0="A00002AF" w:usb1="400078FB" w:usb2="00000000" w:usb3="00000000" w:csb0="0000009F" w:csb1="00000000"/>
  </w:font>
  <w:font w:name="SL Dutch">
    <w:altName w:val="Times New Roman"/>
    <w:charset w:val="00"/>
    <w:family w:val="auto"/>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5A84" w:rsidRPr="00BD2A49" w:rsidRDefault="00685A84" w:rsidP="00685A84">
    <w:pPr>
      <w:pStyle w:val="Noga"/>
      <w:pBdr>
        <w:bottom w:val="single" w:sz="12" w:space="1" w:color="auto"/>
      </w:pBdr>
      <w:jc w:val="right"/>
      <w:rPr>
        <w:rFonts w:asciiTheme="minorHAnsi" w:hAnsiTheme="minorHAnsi"/>
        <w:sz w:val="18"/>
        <w:szCs w:val="12"/>
      </w:rPr>
    </w:pPr>
    <w:r w:rsidRPr="00BD2A49">
      <w:rPr>
        <w:rFonts w:asciiTheme="minorHAnsi" w:hAnsiTheme="minorHAnsi"/>
        <w:sz w:val="18"/>
        <w:szCs w:val="12"/>
      </w:rPr>
      <w:fldChar w:fldCharType="begin"/>
    </w:r>
    <w:r w:rsidRPr="00BD2A49">
      <w:rPr>
        <w:rFonts w:asciiTheme="minorHAnsi" w:hAnsiTheme="minorHAnsi"/>
        <w:sz w:val="18"/>
        <w:szCs w:val="12"/>
      </w:rPr>
      <w:instrText>PAGE   \* MERGEFORMAT</w:instrText>
    </w:r>
    <w:r w:rsidRPr="00BD2A49">
      <w:rPr>
        <w:rFonts w:asciiTheme="minorHAnsi" w:hAnsiTheme="minorHAnsi"/>
        <w:sz w:val="18"/>
        <w:szCs w:val="12"/>
      </w:rPr>
      <w:fldChar w:fldCharType="separate"/>
    </w:r>
    <w:r>
      <w:rPr>
        <w:rFonts w:asciiTheme="minorHAnsi" w:hAnsiTheme="minorHAnsi"/>
        <w:sz w:val="18"/>
        <w:szCs w:val="12"/>
      </w:rPr>
      <w:t>6</w:t>
    </w:r>
    <w:r>
      <w:rPr>
        <w:rFonts w:asciiTheme="minorHAnsi" w:hAnsiTheme="minorHAnsi"/>
        <w:sz w:val="18"/>
        <w:szCs w:val="12"/>
      </w:rPr>
      <w:t>4</w:t>
    </w:r>
    <w:r w:rsidRPr="00BD2A49">
      <w:rPr>
        <w:rFonts w:asciiTheme="minorHAnsi" w:hAnsiTheme="minorHAnsi"/>
        <w:sz w:val="18"/>
        <w:szCs w:val="12"/>
      </w:rPr>
      <w:fldChar w:fldCharType="end"/>
    </w:r>
  </w:p>
  <w:p w:rsidR="00685A84" w:rsidRPr="00BD2A49" w:rsidRDefault="00685A84" w:rsidP="00685A84">
    <w:pPr>
      <w:pStyle w:val="Noga"/>
      <w:rPr>
        <w:rFonts w:asciiTheme="minorHAnsi" w:hAnsiTheme="minorHAnsi" w:cs="Arial"/>
        <w:i/>
        <w:color w:val="000000" w:themeColor="text1"/>
        <w:sz w:val="18"/>
        <w:szCs w:val="18"/>
      </w:rPr>
    </w:pPr>
    <w:r w:rsidRPr="00BD2A49">
      <w:rPr>
        <w:rFonts w:asciiTheme="minorHAnsi" w:hAnsiTheme="minorHAnsi" w:cs="Arial"/>
        <w:i/>
        <w:color w:val="000000" w:themeColor="text1"/>
        <w:sz w:val="18"/>
        <w:szCs w:val="18"/>
      </w:rPr>
      <w:t xml:space="preserve">Elektro Gorenjska, </w:t>
    </w:r>
    <w:proofErr w:type="spellStart"/>
    <w:r w:rsidRPr="00BD2A49">
      <w:rPr>
        <w:rFonts w:asciiTheme="minorHAnsi" w:hAnsiTheme="minorHAnsi" w:cs="Arial"/>
        <w:i/>
        <w:color w:val="000000" w:themeColor="text1"/>
        <w:sz w:val="18"/>
        <w:szCs w:val="18"/>
      </w:rPr>
      <w:t>d.d</w:t>
    </w:r>
    <w:proofErr w:type="spellEnd"/>
    <w:r w:rsidRPr="00BD2A49">
      <w:rPr>
        <w:rFonts w:asciiTheme="minorHAnsi" w:hAnsiTheme="minorHAnsi" w:cs="Arial"/>
        <w:i/>
        <w:color w:val="000000" w:themeColor="text1"/>
        <w:sz w:val="18"/>
        <w:szCs w:val="18"/>
      </w:rPr>
      <w:t>.</w:t>
    </w:r>
  </w:p>
  <w:p w:rsidR="00685A84" w:rsidRPr="00BD2A49" w:rsidRDefault="00685A84" w:rsidP="00685A84">
    <w:pPr>
      <w:pStyle w:val="Noga"/>
      <w:rPr>
        <w:rFonts w:asciiTheme="minorHAnsi" w:hAnsiTheme="minorHAnsi" w:cs="Arial"/>
        <w:i/>
        <w:color w:val="000000" w:themeColor="text1"/>
        <w:sz w:val="18"/>
        <w:szCs w:val="18"/>
      </w:rPr>
    </w:pPr>
    <w:r w:rsidRPr="00C33679">
      <w:rPr>
        <w:rFonts w:asciiTheme="minorHAnsi" w:hAnsiTheme="minorHAnsi" w:cs="Arial"/>
        <w:i/>
        <w:color w:val="000000" w:themeColor="text1"/>
        <w:sz w:val="18"/>
        <w:szCs w:val="18"/>
        <w:lang w:val="sl-SI"/>
      </w:rPr>
      <w:t>Dobava SN enožilnih kablov ter polaganje SN enožilnih in trižilnih kablov</w:t>
    </w:r>
    <w:r w:rsidRPr="001C6D06">
      <w:rPr>
        <w:rFonts w:asciiTheme="minorHAnsi" w:hAnsiTheme="minorHAnsi" w:cs="Arial"/>
        <w:i/>
        <w:color w:val="000000" w:themeColor="text1"/>
        <w:sz w:val="18"/>
        <w:szCs w:val="18"/>
      </w:rPr>
      <w:t>, št.</w:t>
    </w:r>
    <w:r w:rsidRPr="001C6D06">
      <w:rPr>
        <w:rFonts w:asciiTheme="minorHAnsi" w:hAnsiTheme="minorHAnsi" w:cs="Arial"/>
        <w:i/>
        <w:color w:val="000000" w:themeColor="text1"/>
        <w:sz w:val="18"/>
        <w:szCs w:val="18"/>
        <w:lang w:val="sl-SI"/>
      </w:rPr>
      <w:t xml:space="preserve"> </w:t>
    </w:r>
    <w:r w:rsidRPr="00C173A7">
      <w:rPr>
        <w:rFonts w:asciiTheme="minorHAnsi" w:hAnsiTheme="minorHAnsi" w:cs="Arial"/>
        <w:i/>
        <w:color w:val="000000" w:themeColor="text1"/>
        <w:sz w:val="18"/>
        <w:szCs w:val="18"/>
        <w:lang w:val="sl-SI"/>
      </w:rPr>
      <w:t>JN</w:t>
    </w:r>
    <w:r>
      <w:rPr>
        <w:rFonts w:asciiTheme="minorHAnsi" w:hAnsiTheme="minorHAnsi" w:cs="Arial"/>
        <w:i/>
        <w:color w:val="000000" w:themeColor="text1"/>
        <w:sz w:val="18"/>
        <w:szCs w:val="18"/>
        <w:lang w:val="sl-SI"/>
      </w:rPr>
      <w:t>20</w:t>
    </w:r>
    <w:r w:rsidRPr="00C173A7">
      <w:rPr>
        <w:rFonts w:asciiTheme="minorHAnsi" w:hAnsiTheme="minorHAnsi" w:cs="Arial"/>
        <w:i/>
        <w:color w:val="000000" w:themeColor="text1"/>
        <w:sz w:val="18"/>
        <w:szCs w:val="18"/>
        <w:lang w:val="sl-SI"/>
      </w:rPr>
      <w:t>-0</w:t>
    </w:r>
    <w:r>
      <w:rPr>
        <w:rFonts w:asciiTheme="minorHAnsi" w:hAnsiTheme="minorHAnsi" w:cs="Arial"/>
        <w:i/>
        <w:color w:val="000000" w:themeColor="text1"/>
        <w:sz w:val="18"/>
        <w:szCs w:val="18"/>
        <w:lang w:val="sl-SI"/>
      </w:rPr>
      <w:t>16</w:t>
    </w:r>
  </w:p>
  <w:p w:rsidR="00685A84" w:rsidRDefault="00685A84">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5A84" w:rsidRDefault="00685A84" w:rsidP="00685A84">
      <w:r>
        <w:separator/>
      </w:r>
    </w:p>
  </w:footnote>
  <w:footnote w:type="continuationSeparator" w:id="0">
    <w:p w:rsidR="00685A84" w:rsidRDefault="00685A84" w:rsidP="00685A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187247E4"/>
    <w:lvl w:ilvl="0">
      <w:start w:val="1"/>
      <w:numFmt w:val="bullet"/>
      <w:pStyle w:val="Oznaenseznam3"/>
      <w:lvlText w:val=""/>
      <w:lvlJc w:val="left"/>
      <w:pPr>
        <w:tabs>
          <w:tab w:val="num" w:pos="926"/>
        </w:tabs>
        <w:ind w:left="926" w:hanging="360"/>
      </w:pPr>
      <w:rPr>
        <w:rFonts w:ascii="Symbol" w:hAnsi="Symbol" w:hint="default"/>
      </w:rPr>
    </w:lvl>
  </w:abstractNum>
  <w:abstractNum w:abstractNumId="1" w15:restartNumberingAfterBreak="0">
    <w:nsid w:val="00000005"/>
    <w:multiLevelType w:val="hybridMultilevel"/>
    <w:tmpl w:val="00000005"/>
    <w:name w:val="WW8Num5"/>
    <w:lvl w:ilvl="0" w:tplc="C2781C0E">
      <w:start w:val="1"/>
      <w:numFmt w:val="bullet"/>
      <w:lvlText w:val=""/>
      <w:lvlJc w:val="left"/>
      <w:pPr>
        <w:tabs>
          <w:tab w:val="num" w:pos="283"/>
        </w:tabs>
        <w:ind w:left="283" w:hanging="283"/>
      </w:pPr>
      <w:rPr>
        <w:rFonts w:ascii="Symbol" w:hAnsi="Symbol" w:cs="StarSymbol"/>
        <w:sz w:val="18"/>
        <w:szCs w:val="18"/>
      </w:rPr>
    </w:lvl>
    <w:lvl w:ilvl="1" w:tplc="B770F5E4">
      <w:start w:val="1"/>
      <w:numFmt w:val="bullet"/>
      <w:lvlText w:val=""/>
      <w:lvlJc w:val="left"/>
      <w:pPr>
        <w:tabs>
          <w:tab w:val="num" w:pos="567"/>
        </w:tabs>
        <w:ind w:left="567" w:hanging="283"/>
      </w:pPr>
      <w:rPr>
        <w:rFonts w:ascii="Symbol" w:hAnsi="Symbol" w:cs="StarSymbol"/>
        <w:sz w:val="18"/>
        <w:szCs w:val="18"/>
      </w:rPr>
    </w:lvl>
    <w:lvl w:ilvl="2" w:tplc="E3F85400">
      <w:start w:val="1"/>
      <w:numFmt w:val="bullet"/>
      <w:lvlText w:val=""/>
      <w:lvlJc w:val="left"/>
      <w:pPr>
        <w:tabs>
          <w:tab w:val="num" w:pos="850"/>
        </w:tabs>
        <w:ind w:left="850" w:hanging="283"/>
      </w:pPr>
      <w:rPr>
        <w:rFonts w:ascii="Symbol" w:hAnsi="Symbol" w:cs="StarSymbol"/>
        <w:sz w:val="18"/>
        <w:szCs w:val="18"/>
      </w:rPr>
    </w:lvl>
    <w:lvl w:ilvl="3" w:tplc="0F860414">
      <w:start w:val="1"/>
      <w:numFmt w:val="bullet"/>
      <w:lvlText w:val=""/>
      <w:lvlJc w:val="left"/>
      <w:pPr>
        <w:tabs>
          <w:tab w:val="num" w:pos="1134"/>
        </w:tabs>
        <w:ind w:left="1134" w:hanging="283"/>
      </w:pPr>
      <w:rPr>
        <w:rFonts w:ascii="Symbol" w:hAnsi="Symbol" w:cs="StarSymbol"/>
        <w:sz w:val="18"/>
        <w:szCs w:val="18"/>
      </w:rPr>
    </w:lvl>
    <w:lvl w:ilvl="4" w:tplc="CF9E7FB6">
      <w:start w:val="1"/>
      <w:numFmt w:val="bullet"/>
      <w:lvlText w:val=""/>
      <w:lvlJc w:val="left"/>
      <w:pPr>
        <w:tabs>
          <w:tab w:val="num" w:pos="1417"/>
        </w:tabs>
        <w:ind w:left="1417" w:hanging="283"/>
      </w:pPr>
      <w:rPr>
        <w:rFonts w:ascii="Symbol" w:hAnsi="Symbol" w:cs="StarSymbol"/>
        <w:sz w:val="18"/>
        <w:szCs w:val="18"/>
      </w:rPr>
    </w:lvl>
    <w:lvl w:ilvl="5" w:tplc="EDB03BB2">
      <w:start w:val="1"/>
      <w:numFmt w:val="bullet"/>
      <w:lvlText w:val=""/>
      <w:lvlJc w:val="left"/>
      <w:pPr>
        <w:tabs>
          <w:tab w:val="num" w:pos="1701"/>
        </w:tabs>
        <w:ind w:left="1701" w:hanging="283"/>
      </w:pPr>
      <w:rPr>
        <w:rFonts w:ascii="Symbol" w:hAnsi="Symbol" w:cs="StarSymbol"/>
        <w:sz w:val="18"/>
        <w:szCs w:val="18"/>
      </w:rPr>
    </w:lvl>
    <w:lvl w:ilvl="6" w:tplc="AC085910">
      <w:start w:val="1"/>
      <w:numFmt w:val="bullet"/>
      <w:lvlText w:val=""/>
      <w:lvlJc w:val="left"/>
      <w:pPr>
        <w:tabs>
          <w:tab w:val="num" w:pos="1984"/>
        </w:tabs>
        <w:ind w:left="1984" w:hanging="283"/>
      </w:pPr>
      <w:rPr>
        <w:rFonts w:ascii="Symbol" w:hAnsi="Symbol" w:cs="StarSymbol"/>
        <w:sz w:val="18"/>
        <w:szCs w:val="18"/>
      </w:rPr>
    </w:lvl>
    <w:lvl w:ilvl="7" w:tplc="457889AE">
      <w:start w:val="1"/>
      <w:numFmt w:val="bullet"/>
      <w:lvlText w:val=""/>
      <w:lvlJc w:val="left"/>
      <w:pPr>
        <w:tabs>
          <w:tab w:val="num" w:pos="2268"/>
        </w:tabs>
        <w:ind w:left="2268" w:hanging="283"/>
      </w:pPr>
      <w:rPr>
        <w:rFonts w:ascii="Symbol" w:hAnsi="Symbol" w:cs="StarSymbol"/>
        <w:sz w:val="18"/>
        <w:szCs w:val="18"/>
      </w:rPr>
    </w:lvl>
    <w:lvl w:ilvl="8" w:tplc="39F0247E">
      <w:start w:val="1"/>
      <w:numFmt w:val="bullet"/>
      <w:lvlText w:val=""/>
      <w:lvlJc w:val="left"/>
      <w:pPr>
        <w:tabs>
          <w:tab w:val="num" w:pos="2551"/>
        </w:tabs>
        <w:ind w:left="2551" w:hanging="283"/>
      </w:pPr>
      <w:rPr>
        <w:rFonts w:ascii="Symbol" w:hAnsi="Symbol" w:cs="StarSymbol"/>
        <w:sz w:val="18"/>
        <w:szCs w:val="18"/>
      </w:rPr>
    </w:lvl>
  </w:abstractNum>
  <w:abstractNum w:abstractNumId="2" w15:restartNumberingAfterBreak="0">
    <w:nsid w:val="00000006"/>
    <w:multiLevelType w:val="hybridMultilevel"/>
    <w:tmpl w:val="519B500C"/>
    <w:lvl w:ilvl="0" w:tplc="FFFFFFFF">
      <w:start w:val="1"/>
      <w:numFmt w:val="bullet"/>
      <w:lvlText w:val="-"/>
      <w:lvlJc w:val="left"/>
    </w:lvl>
    <w:lvl w:ilvl="1" w:tplc="FFFFFFFF">
      <w:start w:val="3"/>
      <w:numFmt w:val="decimal"/>
      <w:lvlText w:val="2.1.%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7"/>
    <w:multiLevelType w:val="hybridMultilevel"/>
    <w:tmpl w:val="431BD7B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D"/>
    <w:multiLevelType w:val="hybridMultilevel"/>
    <w:tmpl w:val="628C895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15"/>
    <w:multiLevelType w:val="hybridMultilevel"/>
    <w:tmpl w:val="79838CB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16"/>
    <w:multiLevelType w:val="hybridMultilevel"/>
    <w:tmpl w:val="4353D0C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17"/>
    <w:multiLevelType w:val="hybridMultilevel"/>
    <w:tmpl w:val="0B03E0C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19"/>
    <w:multiLevelType w:val="hybridMultilevel"/>
    <w:tmpl w:val="54E49EB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1A"/>
    <w:multiLevelType w:val="hybridMultilevel"/>
    <w:tmpl w:val="71F3245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1D0F42"/>
    <w:multiLevelType w:val="hybridMultilevel"/>
    <w:tmpl w:val="2EA014FC"/>
    <w:lvl w:ilvl="0" w:tplc="FFFFFFFF">
      <w:start w:val="1"/>
      <w:numFmt w:val="bullet"/>
      <w:lvlText w:val="-"/>
      <w:lvlJc w:val="left"/>
      <w:pPr>
        <w:ind w:left="1440" w:hanging="360"/>
      </w:p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1" w15:restartNumberingAfterBreak="0">
    <w:nsid w:val="05763FDA"/>
    <w:multiLevelType w:val="hybridMultilevel"/>
    <w:tmpl w:val="75165F4A"/>
    <w:lvl w:ilvl="0" w:tplc="C3B48B50">
      <w:start w:val="2"/>
      <w:numFmt w:val="decimal"/>
      <w:lvlText w:val="%1."/>
      <w:lvlJc w:val="left"/>
      <w:pPr>
        <w:ind w:left="720" w:hanging="360"/>
      </w:pPr>
      <w:rPr>
        <w:rFonts w:hint="default"/>
        <w:b/>
        <w:sz w:val="18"/>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089141B6"/>
    <w:multiLevelType w:val="hybridMultilevel"/>
    <w:tmpl w:val="2EC6E1E6"/>
    <w:lvl w:ilvl="0" w:tplc="FFFFFFFF">
      <w:start w:val="1"/>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122967A2"/>
    <w:multiLevelType w:val="hybridMultilevel"/>
    <w:tmpl w:val="21CC111A"/>
    <w:lvl w:ilvl="0" w:tplc="FFFFFFFF">
      <w:start w:val="1"/>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14205233"/>
    <w:multiLevelType w:val="multilevel"/>
    <w:tmpl w:val="1598F174"/>
    <w:lvl w:ilvl="0">
      <w:start w:val="1"/>
      <w:numFmt w:val="decimal"/>
      <w:pStyle w:val="Naslov1Moj"/>
      <w:lvlText w:val="%1."/>
      <w:lvlJc w:val="left"/>
      <w:pPr>
        <w:ind w:left="720" w:hanging="360"/>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18EF4970"/>
    <w:multiLevelType w:val="hybridMultilevel"/>
    <w:tmpl w:val="340867D8"/>
    <w:lvl w:ilvl="0" w:tplc="FFFFFFFF">
      <w:start w:val="1"/>
      <w:numFmt w:val="bullet"/>
      <w:lvlText w:val="-"/>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1DA56A7A"/>
    <w:multiLevelType w:val="hybridMultilevel"/>
    <w:tmpl w:val="1180AD9A"/>
    <w:lvl w:ilvl="0" w:tplc="04240003">
      <w:start w:val="1"/>
      <w:numFmt w:val="bullet"/>
      <w:lvlText w:val="o"/>
      <w:lvlJc w:val="left"/>
      <w:pPr>
        <w:ind w:left="1440" w:hanging="360"/>
      </w:pPr>
      <w:rPr>
        <w:rFonts w:ascii="Courier New" w:hAnsi="Courier New" w:cs="Courier New"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7" w15:restartNumberingAfterBreak="0">
    <w:nsid w:val="1E072325"/>
    <w:multiLevelType w:val="hybridMultilevel"/>
    <w:tmpl w:val="948C2F1C"/>
    <w:lvl w:ilvl="0" w:tplc="A0C08078">
      <w:start w:val="1"/>
      <w:numFmt w:val="upperRoman"/>
      <w:pStyle w:val="Rimske-glavno"/>
      <w:lvlText w:val="%1."/>
      <w:lvlJc w:val="right"/>
      <w:pPr>
        <w:tabs>
          <w:tab w:val="num" w:pos="493"/>
        </w:tabs>
        <w:ind w:left="493" w:hanging="493"/>
      </w:pPr>
      <w:rPr>
        <w:rFonts w:ascii="Verdana" w:hAnsi="Verdana" w:hint="default"/>
        <w:sz w:val="20"/>
        <w:szCs w:val="20"/>
      </w:rPr>
    </w:lvl>
    <w:lvl w:ilvl="1" w:tplc="04090001">
      <w:start w:val="1"/>
      <w:numFmt w:val="bullet"/>
      <w:lvlText w:val=""/>
      <w:lvlJc w:val="left"/>
      <w:pPr>
        <w:tabs>
          <w:tab w:val="num" w:pos="1440"/>
        </w:tabs>
        <w:ind w:left="1440" w:hanging="360"/>
      </w:pPr>
      <w:rPr>
        <w:rFonts w:ascii="Symbol" w:hAnsi="Symbol" w:hint="default"/>
      </w:rPr>
    </w:lvl>
    <w:lvl w:ilvl="2" w:tplc="CA3E69C6">
      <w:start w:val="1"/>
      <w:numFmt w:val="decimal"/>
      <w:lvlText w:val="%3."/>
      <w:lvlJc w:val="left"/>
      <w:pPr>
        <w:tabs>
          <w:tab w:val="num" w:pos="2685"/>
        </w:tabs>
        <w:ind w:left="2685" w:hanging="705"/>
      </w:pPr>
      <w:rPr>
        <w:rFonts w:hint="default"/>
      </w:r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8" w15:restartNumberingAfterBreak="0">
    <w:nsid w:val="31B227D0"/>
    <w:multiLevelType w:val="hybridMultilevel"/>
    <w:tmpl w:val="31285588"/>
    <w:lvl w:ilvl="0" w:tplc="FFFFFFFF">
      <w:start w:val="1"/>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3335DFC"/>
    <w:multiLevelType w:val="hybridMultilevel"/>
    <w:tmpl w:val="8ED06C18"/>
    <w:lvl w:ilvl="0" w:tplc="FFFFFFFF">
      <w:start w:val="1"/>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BBD08BD"/>
    <w:multiLevelType w:val="hybridMultilevel"/>
    <w:tmpl w:val="BE48529E"/>
    <w:lvl w:ilvl="0" w:tplc="FFFFFFFF">
      <w:start w:val="1"/>
      <w:numFmt w:val="bullet"/>
      <w:lvlText w:val="-"/>
      <w:lvlJc w:val="left"/>
      <w:pPr>
        <w:ind w:left="1440" w:hanging="360"/>
      </w:p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1" w15:restartNumberingAfterBreak="0">
    <w:nsid w:val="406232AB"/>
    <w:multiLevelType w:val="hybridMultilevel"/>
    <w:tmpl w:val="2B7C79FE"/>
    <w:lvl w:ilvl="0" w:tplc="FFFFFFFF">
      <w:start w:val="1"/>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4496AEC"/>
    <w:multiLevelType w:val="hybridMultilevel"/>
    <w:tmpl w:val="5C0241EA"/>
    <w:lvl w:ilvl="0" w:tplc="E5708750">
      <w:start w:val="2"/>
      <w:numFmt w:val="bullet"/>
      <w:lvlText w:val="-"/>
      <w:lvlJc w:val="left"/>
      <w:pPr>
        <w:ind w:left="720" w:hanging="360"/>
      </w:pPr>
      <w:rPr>
        <w:rFonts w:ascii="Tahoma" w:eastAsia="Times New Roman" w:hAnsi="Tahoma" w:cs="Tahoma"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C5C1A99"/>
    <w:multiLevelType w:val="hybridMultilevel"/>
    <w:tmpl w:val="E482D62C"/>
    <w:lvl w:ilvl="0" w:tplc="AD5888EA">
      <w:start w:val="1"/>
      <w:numFmt w:val="decimal"/>
      <w:pStyle w:val="Naslov2"/>
      <w:lvlText w:val="%1."/>
      <w:lvlJc w:val="left"/>
      <w:pPr>
        <w:tabs>
          <w:tab w:val="num" w:pos="927"/>
        </w:tabs>
        <w:ind w:left="927" w:hanging="360"/>
      </w:pPr>
      <w:rPr>
        <w:rFonts w:asciiTheme="minorHAnsi" w:hAnsiTheme="minorHAnsi" w:cs="Arial" w:hint="default"/>
        <w:sz w:val="22"/>
        <w:szCs w:val="22"/>
      </w:rPr>
    </w:lvl>
    <w:lvl w:ilvl="1" w:tplc="FFFFFFFF">
      <w:numFmt w:val="none"/>
      <w:lvlText w:val=""/>
      <w:lvlJc w:val="left"/>
      <w:pPr>
        <w:tabs>
          <w:tab w:val="num" w:pos="-208"/>
        </w:tabs>
      </w:pPr>
    </w:lvl>
    <w:lvl w:ilvl="2" w:tplc="FFFFFFFF">
      <w:numFmt w:val="none"/>
      <w:lvlText w:val=""/>
      <w:lvlJc w:val="left"/>
      <w:pPr>
        <w:tabs>
          <w:tab w:val="num" w:pos="-208"/>
        </w:tabs>
      </w:pPr>
    </w:lvl>
    <w:lvl w:ilvl="3" w:tplc="BA7A4F62">
      <w:start w:val="1"/>
      <w:numFmt w:val="decimal"/>
      <w:lvlText w:val="%4."/>
      <w:lvlJc w:val="left"/>
      <w:pPr>
        <w:tabs>
          <w:tab w:val="num" w:pos="-208"/>
        </w:tabs>
      </w:pPr>
      <w:rPr>
        <w:rFonts w:hint="default"/>
      </w:rPr>
    </w:lvl>
    <w:lvl w:ilvl="4" w:tplc="FFFFFFFF">
      <w:numFmt w:val="none"/>
      <w:lvlText w:val=""/>
      <w:lvlJc w:val="left"/>
      <w:pPr>
        <w:tabs>
          <w:tab w:val="num" w:pos="-208"/>
        </w:tabs>
      </w:pPr>
    </w:lvl>
    <w:lvl w:ilvl="5" w:tplc="FFFFFFFF">
      <w:numFmt w:val="none"/>
      <w:lvlText w:val=""/>
      <w:lvlJc w:val="left"/>
      <w:pPr>
        <w:tabs>
          <w:tab w:val="num" w:pos="-208"/>
        </w:tabs>
      </w:pPr>
    </w:lvl>
    <w:lvl w:ilvl="6" w:tplc="FFFFFFFF">
      <w:numFmt w:val="none"/>
      <w:lvlText w:val=""/>
      <w:lvlJc w:val="left"/>
      <w:pPr>
        <w:tabs>
          <w:tab w:val="num" w:pos="-208"/>
        </w:tabs>
      </w:pPr>
    </w:lvl>
    <w:lvl w:ilvl="7" w:tplc="FFFFFFFF">
      <w:numFmt w:val="none"/>
      <w:lvlText w:val=""/>
      <w:lvlJc w:val="left"/>
      <w:pPr>
        <w:tabs>
          <w:tab w:val="num" w:pos="-208"/>
        </w:tabs>
      </w:pPr>
    </w:lvl>
    <w:lvl w:ilvl="8" w:tplc="FFFFFFFF">
      <w:numFmt w:val="none"/>
      <w:lvlText w:val=""/>
      <w:lvlJc w:val="left"/>
      <w:pPr>
        <w:tabs>
          <w:tab w:val="num" w:pos="-208"/>
        </w:tabs>
      </w:pPr>
    </w:lvl>
  </w:abstractNum>
  <w:abstractNum w:abstractNumId="24" w15:restartNumberingAfterBreak="0">
    <w:nsid w:val="52943458"/>
    <w:multiLevelType w:val="hybridMultilevel"/>
    <w:tmpl w:val="9D0656FC"/>
    <w:lvl w:ilvl="0" w:tplc="04240003">
      <w:start w:val="1"/>
      <w:numFmt w:val="bullet"/>
      <w:lvlText w:val="o"/>
      <w:lvlJc w:val="left"/>
      <w:pPr>
        <w:ind w:left="1440" w:hanging="360"/>
      </w:pPr>
      <w:rPr>
        <w:rFonts w:ascii="Courier New" w:hAnsi="Courier New" w:cs="Courier New"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5" w15:restartNumberingAfterBreak="0">
    <w:nsid w:val="53F23588"/>
    <w:multiLevelType w:val="hybridMultilevel"/>
    <w:tmpl w:val="340CFFE8"/>
    <w:lvl w:ilvl="0" w:tplc="218C46BC">
      <w:start w:val="1"/>
      <w:numFmt w:val="decimal"/>
      <w:pStyle w:val="Naslov2MJ"/>
      <w:lvlText w:val="%1."/>
      <w:lvlJc w:val="left"/>
      <w:pPr>
        <w:ind w:left="394" w:hanging="360"/>
      </w:pPr>
      <w:rPr>
        <w:rFonts w:hint="default"/>
      </w:rPr>
    </w:lvl>
    <w:lvl w:ilvl="1" w:tplc="04090019">
      <w:start w:val="1"/>
      <w:numFmt w:val="lowerLetter"/>
      <w:lvlText w:val="%2."/>
      <w:lvlJc w:val="left"/>
      <w:pPr>
        <w:ind w:left="1114" w:hanging="360"/>
      </w:pPr>
    </w:lvl>
    <w:lvl w:ilvl="2" w:tplc="0409001B">
      <w:start w:val="1"/>
      <w:numFmt w:val="lowerRoman"/>
      <w:lvlText w:val="%3."/>
      <w:lvlJc w:val="right"/>
      <w:pPr>
        <w:ind w:left="1834" w:hanging="180"/>
      </w:pPr>
    </w:lvl>
    <w:lvl w:ilvl="3" w:tplc="0409000F">
      <w:start w:val="1"/>
      <w:numFmt w:val="decimal"/>
      <w:lvlText w:val="%4."/>
      <w:lvlJc w:val="left"/>
      <w:pPr>
        <w:ind w:left="2554" w:hanging="360"/>
      </w:pPr>
    </w:lvl>
    <w:lvl w:ilvl="4" w:tplc="04090019">
      <w:start w:val="1"/>
      <w:numFmt w:val="lowerLetter"/>
      <w:lvlText w:val="%5."/>
      <w:lvlJc w:val="left"/>
      <w:pPr>
        <w:ind w:left="3274" w:hanging="360"/>
      </w:pPr>
    </w:lvl>
    <w:lvl w:ilvl="5" w:tplc="0409001B">
      <w:start w:val="1"/>
      <w:numFmt w:val="lowerRoman"/>
      <w:lvlText w:val="%6."/>
      <w:lvlJc w:val="right"/>
      <w:pPr>
        <w:ind w:left="3994" w:hanging="180"/>
      </w:pPr>
    </w:lvl>
    <w:lvl w:ilvl="6" w:tplc="0409000F">
      <w:start w:val="1"/>
      <w:numFmt w:val="decimal"/>
      <w:lvlText w:val="%7."/>
      <w:lvlJc w:val="left"/>
      <w:pPr>
        <w:ind w:left="4714" w:hanging="360"/>
      </w:pPr>
    </w:lvl>
    <w:lvl w:ilvl="7" w:tplc="04090019">
      <w:start w:val="1"/>
      <w:numFmt w:val="lowerLetter"/>
      <w:lvlText w:val="%8."/>
      <w:lvlJc w:val="left"/>
      <w:pPr>
        <w:ind w:left="5434" w:hanging="360"/>
      </w:pPr>
    </w:lvl>
    <w:lvl w:ilvl="8" w:tplc="0409001B">
      <w:start w:val="1"/>
      <w:numFmt w:val="lowerRoman"/>
      <w:lvlText w:val="%9."/>
      <w:lvlJc w:val="right"/>
      <w:pPr>
        <w:ind w:left="6154" w:hanging="180"/>
      </w:pPr>
    </w:lvl>
  </w:abstractNum>
  <w:abstractNum w:abstractNumId="26" w15:restartNumberingAfterBreak="0">
    <w:nsid w:val="644A28AD"/>
    <w:multiLevelType w:val="multilevel"/>
    <w:tmpl w:val="8374599E"/>
    <w:lvl w:ilvl="0">
      <w:start w:val="1"/>
      <w:numFmt w:val="decimal"/>
      <w:lvlText w:val="%1."/>
      <w:lvlJc w:val="left"/>
      <w:pPr>
        <w:tabs>
          <w:tab w:val="num" w:pos="360"/>
        </w:tabs>
        <w:ind w:left="360" w:hanging="360"/>
      </w:pPr>
      <w:rPr>
        <w:rFonts w:hint="default"/>
      </w:rPr>
    </w:lvl>
    <w:lvl w:ilvl="1">
      <w:start w:val="1"/>
      <w:numFmt w:val="decimal"/>
      <w:pStyle w:val="Naslov3MK"/>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27" w15:restartNumberingAfterBreak="0">
    <w:nsid w:val="6D971894"/>
    <w:multiLevelType w:val="multilevel"/>
    <w:tmpl w:val="55D434AE"/>
    <w:lvl w:ilvl="0">
      <w:start w:val="1"/>
      <w:numFmt w:val="decimal"/>
      <w:pStyle w:val="Naslov1"/>
      <w:lvlText w:val="%1."/>
      <w:lvlJc w:val="left"/>
      <w:pPr>
        <w:tabs>
          <w:tab w:val="num" w:pos="360"/>
        </w:tabs>
        <w:ind w:left="0" w:firstLine="0"/>
      </w:pPr>
      <w:rPr>
        <w:rFonts w:hint="default"/>
      </w:rPr>
    </w:lvl>
    <w:lvl w:ilvl="1">
      <w:start w:val="1"/>
      <w:numFmt w:val="decimal"/>
      <w:pStyle w:val="Naslov20"/>
      <w:lvlText w:val="%1.%2"/>
      <w:lvlJc w:val="left"/>
      <w:pPr>
        <w:tabs>
          <w:tab w:val="num" w:pos="720"/>
        </w:tabs>
        <w:ind w:left="0" w:firstLine="0"/>
      </w:pPr>
      <w:rPr>
        <w:rFonts w:hint="default"/>
      </w:rPr>
    </w:lvl>
    <w:lvl w:ilvl="2">
      <w:start w:val="1"/>
      <w:numFmt w:val="decimal"/>
      <w:pStyle w:val="Naslov3"/>
      <w:lvlText w:val="%1.%2.%3"/>
      <w:lvlJc w:val="left"/>
      <w:pPr>
        <w:tabs>
          <w:tab w:val="num" w:pos="72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28" w15:restartNumberingAfterBreak="0">
    <w:nsid w:val="743E5218"/>
    <w:multiLevelType w:val="hybridMultilevel"/>
    <w:tmpl w:val="AA561BDC"/>
    <w:lvl w:ilvl="0" w:tplc="652262BC">
      <w:start w:val="1"/>
      <w:numFmt w:val="decimal"/>
      <w:pStyle w:val="Alinea1"/>
      <w:lvlText w:val="%1)"/>
      <w:lvlJc w:val="left"/>
      <w:pPr>
        <w:tabs>
          <w:tab w:val="num" w:pos="2160"/>
        </w:tabs>
        <w:ind w:left="2160" w:hanging="720"/>
      </w:pPr>
      <w:rPr>
        <w:rFonts w:hint="default"/>
      </w:rPr>
    </w:lvl>
    <w:lvl w:ilvl="1" w:tplc="60B2FED6">
      <w:numFmt w:val="decimal"/>
      <w:lvlText w:val=""/>
      <w:lvlJc w:val="left"/>
    </w:lvl>
    <w:lvl w:ilvl="2" w:tplc="FBD230B0">
      <w:numFmt w:val="decimal"/>
      <w:lvlText w:val=""/>
      <w:lvlJc w:val="left"/>
    </w:lvl>
    <w:lvl w:ilvl="3" w:tplc="5E82158A">
      <w:numFmt w:val="decimal"/>
      <w:lvlText w:val=""/>
      <w:lvlJc w:val="left"/>
    </w:lvl>
    <w:lvl w:ilvl="4" w:tplc="9BAA4290">
      <w:numFmt w:val="decimal"/>
      <w:lvlText w:val=""/>
      <w:lvlJc w:val="left"/>
    </w:lvl>
    <w:lvl w:ilvl="5" w:tplc="FE801A46">
      <w:numFmt w:val="decimal"/>
      <w:lvlText w:val=""/>
      <w:lvlJc w:val="left"/>
    </w:lvl>
    <w:lvl w:ilvl="6" w:tplc="780A87A2">
      <w:numFmt w:val="decimal"/>
      <w:lvlText w:val=""/>
      <w:lvlJc w:val="left"/>
    </w:lvl>
    <w:lvl w:ilvl="7" w:tplc="B3F8D250">
      <w:numFmt w:val="decimal"/>
      <w:lvlText w:val=""/>
      <w:lvlJc w:val="left"/>
    </w:lvl>
    <w:lvl w:ilvl="8" w:tplc="D8E0A36E">
      <w:numFmt w:val="decimal"/>
      <w:lvlText w:val=""/>
      <w:lvlJc w:val="left"/>
    </w:lvl>
  </w:abstractNum>
  <w:abstractNum w:abstractNumId="29" w15:restartNumberingAfterBreak="0">
    <w:nsid w:val="7B1B1926"/>
    <w:multiLevelType w:val="hybridMultilevel"/>
    <w:tmpl w:val="14FA40AE"/>
    <w:lvl w:ilvl="0" w:tplc="FFFFFFFF">
      <w:start w:val="1"/>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6"/>
  </w:num>
  <w:num w:numId="2">
    <w:abstractNumId w:val="23"/>
  </w:num>
  <w:num w:numId="3">
    <w:abstractNumId w:val="27"/>
  </w:num>
  <w:num w:numId="4">
    <w:abstractNumId w:val="17"/>
  </w:num>
  <w:num w:numId="5">
    <w:abstractNumId w:val="0"/>
  </w:num>
  <w:num w:numId="6">
    <w:abstractNumId w:val="25"/>
  </w:num>
  <w:num w:numId="7">
    <w:abstractNumId w:val="28"/>
  </w:num>
  <w:num w:numId="8">
    <w:abstractNumId w:val="14"/>
    <w:lvlOverride w:ilvl="0">
      <w:lvl w:ilvl="0">
        <w:start w:val="1"/>
        <w:numFmt w:val="decimal"/>
        <w:pStyle w:val="Naslov1Moj"/>
        <w:lvlText w:val="%1."/>
        <w:lvlJc w:val="left"/>
        <w:pPr>
          <w:ind w:left="720" w:hanging="360"/>
        </w:pPr>
        <w:rPr>
          <w:rFonts w:asciiTheme="minorHAnsi" w:hAnsiTheme="minorHAnsi" w:cstheme="minorHAnsi" w:hint="default"/>
          <w:b/>
          <w:bCs w:val="0"/>
          <w:i w:val="0"/>
          <w:iCs w:val="0"/>
          <w:caps w:val="0"/>
          <w:smallCaps w:val="0"/>
          <w:strike w:val="0"/>
          <w:dstrike w:val="0"/>
          <w:vanish w:val="0"/>
          <w:color w:val="000000"/>
          <w:spacing w:val="0"/>
          <w:kern w:val="0"/>
          <w:position w:val="0"/>
          <w:u w:val="none"/>
          <w:effect w:val="none"/>
          <w:vertAlign w:val="baseline"/>
          <w:em w:val="none"/>
        </w:rPr>
      </w:lvl>
    </w:lvlOverride>
    <w:lvlOverride w:ilvl="1">
      <w:lvl w:ilvl="1">
        <w:start w:val="1"/>
        <w:numFmt w:val="decimal"/>
        <w:isLgl/>
        <w:lvlText w:val="%1.%2."/>
        <w:lvlJc w:val="left"/>
        <w:pPr>
          <w:ind w:left="720" w:hanging="360"/>
        </w:pPr>
        <w:rPr>
          <w:rFonts w:hint="default"/>
        </w:rPr>
      </w:lvl>
    </w:lvlOverride>
    <w:lvlOverride w:ilvl="2">
      <w:lvl w:ilvl="2">
        <w:start w:val="1"/>
        <w:numFmt w:val="decimal"/>
        <w:isLgl/>
        <w:lvlText w:val="%1.%2.%3."/>
        <w:lvlJc w:val="left"/>
        <w:pPr>
          <w:ind w:left="1080" w:hanging="720"/>
        </w:pPr>
        <w:rPr>
          <w:rFonts w:hint="default"/>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9">
    <w:abstractNumId w:val="22"/>
  </w:num>
  <w:num w:numId="10">
    <w:abstractNumId w:val="1"/>
  </w:num>
  <w:num w:numId="11">
    <w:abstractNumId w:val="2"/>
  </w:num>
  <w:num w:numId="12">
    <w:abstractNumId w:val="3"/>
  </w:num>
  <w:num w:numId="13">
    <w:abstractNumId w:val="15"/>
  </w:num>
  <w:num w:numId="14">
    <w:abstractNumId w:val="4"/>
  </w:num>
  <w:num w:numId="15">
    <w:abstractNumId w:val="5"/>
  </w:num>
  <w:num w:numId="16">
    <w:abstractNumId w:val="6"/>
  </w:num>
  <w:num w:numId="17">
    <w:abstractNumId w:val="7"/>
  </w:num>
  <w:num w:numId="18">
    <w:abstractNumId w:val="9"/>
  </w:num>
  <w:num w:numId="19">
    <w:abstractNumId w:val="21"/>
  </w:num>
  <w:num w:numId="20">
    <w:abstractNumId w:val="29"/>
  </w:num>
  <w:num w:numId="21">
    <w:abstractNumId w:val="19"/>
  </w:num>
  <w:num w:numId="22">
    <w:abstractNumId w:val="13"/>
  </w:num>
  <w:num w:numId="23">
    <w:abstractNumId w:val="12"/>
  </w:num>
  <w:num w:numId="24">
    <w:abstractNumId w:val="18"/>
  </w:num>
  <w:num w:numId="25">
    <w:abstractNumId w:val="8"/>
  </w:num>
  <w:num w:numId="26">
    <w:abstractNumId w:val="10"/>
  </w:num>
  <w:num w:numId="27">
    <w:abstractNumId w:val="20"/>
  </w:num>
  <w:num w:numId="28">
    <w:abstractNumId w:val="16"/>
  </w:num>
  <w:num w:numId="29">
    <w:abstractNumId w:val="24"/>
  </w:num>
  <w:num w:numId="30">
    <w:abstractNumId w:val="1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A84"/>
    <w:rsid w:val="001F52D0"/>
    <w:rsid w:val="005B4D11"/>
    <w:rsid w:val="005F2D14"/>
    <w:rsid w:val="00685A84"/>
    <w:rsid w:val="00B37C3D"/>
    <w:rsid w:val="00F4730A"/>
    <w:rsid w:val="00FD3F7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74029"/>
  <w15:chartTrackingRefBased/>
  <w15:docId w15:val="{C09CE017-4E00-499D-B8B6-D7D3B72A1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HAnsi"/>
        <w:color w:val="333333"/>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iPriority="0"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685A84"/>
    <w:pPr>
      <w:spacing w:after="0" w:line="240" w:lineRule="auto"/>
    </w:pPr>
    <w:rPr>
      <w:rFonts w:ascii="Arial" w:eastAsia="Times New Roman" w:hAnsi="Arial" w:cs="Times New Roman"/>
      <w:color w:val="auto"/>
      <w:sz w:val="24"/>
      <w:szCs w:val="24"/>
      <w:lang w:eastAsia="sl-SI"/>
    </w:rPr>
  </w:style>
  <w:style w:type="paragraph" w:styleId="Naslov10">
    <w:name w:val="heading 1"/>
    <w:aliases w:val="SKLOP_AZ"/>
    <w:basedOn w:val="Navaden"/>
    <w:next w:val="Navaden"/>
    <w:link w:val="Naslov1Znak"/>
    <w:qFormat/>
    <w:rsid w:val="00685A84"/>
    <w:pPr>
      <w:keepNext/>
      <w:spacing w:before="240" w:after="60"/>
      <w:outlineLvl w:val="0"/>
    </w:pPr>
    <w:rPr>
      <w:b/>
      <w:bCs/>
      <w:kern w:val="32"/>
      <w:sz w:val="32"/>
      <w:szCs w:val="32"/>
      <w:lang w:val="x-none"/>
    </w:rPr>
  </w:style>
  <w:style w:type="paragraph" w:styleId="Naslov2">
    <w:name w:val="heading 2"/>
    <w:aliases w:val="Naslov 22,Heading 2 Char Char,Heading 2 Char Char Char Char,Heading 2 Char Char Char"/>
    <w:basedOn w:val="Naslov2MK"/>
    <w:next w:val="Navaden"/>
    <w:link w:val="Naslov2Znak"/>
    <w:qFormat/>
    <w:rsid w:val="00685A84"/>
    <w:pPr>
      <w:numPr>
        <w:numId w:val="2"/>
      </w:numPr>
      <w:tabs>
        <w:tab w:val="clear" w:pos="927"/>
        <w:tab w:val="num" w:pos="360"/>
      </w:tabs>
      <w:ind w:left="360"/>
      <w:outlineLvl w:val="1"/>
    </w:pPr>
    <w:rPr>
      <w:rFonts w:eastAsia="Calibri" w:cs="Times New Roman"/>
      <w:sz w:val="24"/>
      <w:szCs w:val="24"/>
      <w:lang w:val="x-none" w:eastAsia="x-none"/>
    </w:rPr>
  </w:style>
  <w:style w:type="paragraph" w:styleId="Naslov30">
    <w:name w:val="heading 3"/>
    <w:aliases w:val="Naslov 3 Znak1 Znak,Naslov 3 Znak Znak Znak,Naslov 3 Znak1 Znak Znak Znak,Naslov 3 Znak Znak Znak Znak Znak,Naslov 3 Znak1 Znak Znak Znak Znak Znak,Naslov 3 Znak Znak Znak Znak Znak Znak Znak,Naslov 3 Znak Znak1 Znak Znak Znak"/>
    <w:basedOn w:val="Navaden"/>
    <w:next w:val="Navaden"/>
    <w:link w:val="Naslov3Znak"/>
    <w:qFormat/>
    <w:rsid w:val="00685A84"/>
    <w:pPr>
      <w:keepNext/>
      <w:jc w:val="both"/>
      <w:outlineLvl w:val="2"/>
    </w:pPr>
    <w:rPr>
      <w:rFonts w:ascii="Times New Roman" w:hAnsi="Times New Roman"/>
      <w:b/>
      <w:bCs/>
      <w:sz w:val="20"/>
      <w:szCs w:val="20"/>
      <w:lang w:val="x-none"/>
    </w:rPr>
  </w:style>
  <w:style w:type="paragraph" w:styleId="Naslov4">
    <w:name w:val="heading 4"/>
    <w:basedOn w:val="Navaden"/>
    <w:next w:val="Navaden"/>
    <w:link w:val="Naslov4Znak"/>
    <w:qFormat/>
    <w:rsid w:val="00685A84"/>
    <w:pPr>
      <w:keepNext/>
      <w:spacing w:line="300" w:lineRule="atLeast"/>
      <w:jc w:val="both"/>
      <w:outlineLvl w:val="3"/>
    </w:pPr>
    <w:rPr>
      <w:rFonts w:ascii="Times New Roman" w:hAnsi="Times New Roman"/>
      <w:b/>
      <w:bCs/>
      <w:i/>
      <w:iCs/>
      <w:sz w:val="20"/>
      <w:lang w:val="x-none"/>
    </w:rPr>
  </w:style>
  <w:style w:type="paragraph" w:styleId="Naslov5">
    <w:name w:val="heading 5"/>
    <w:basedOn w:val="Navaden"/>
    <w:next w:val="Navaden"/>
    <w:link w:val="Naslov5Znak"/>
    <w:qFormat/>
    <w:rsid w:val="00685A84"/>
    <w:pPr>
      <w:keepNext/>
      <w:jc w:val="both"/>
      <w:outlineLvl w:val="4"/>
    </w:pPr>
    <w:rPr>
      <w:b/>
      <w:bCs/>
      <w:szCs w:val="20"/>
      <w:lang w:val="x-none"/>
    </w:rPr>
  </w:style>
  <w:style w:type="paragraph" w:styleId="Naslov6">
    <w:name w:val="heading 6"/>
    <w:basedOn w:val="Navaden"/>
    <w:next w:val="Navaden"/>
    <w:link w:val="Naslov6Znak"/>
    <w:qFormat/>
    <w:rsid w:val="00685A84"/>
    <w:pPr>
      <w:spacing w:before="240" w:after="60"/>
      <w:outlineLvl w:val="5"/>
    </w:pPr>
    <w:rPr>
      <w:rFonts w:ascii="Times New Roman" w:hAnsi="Times New Roman"/>
      <w:b/>
      <w:bCs/>
      <w:sz w:val="20"/>
      <w:szCs w:val="20"/>
      <w:lang w:val="x-none"/>
    </w:rPr>
  </w:style>
  <w:style w:type="paragraph" w:styleId="Naslov7">
    <w:name w:val="heading 7"/>
    <w:basedOn w:val="Navaden"/>
    <w:next w:val="Navaden"/>
    <w:link w:val="Naslov7Znak"/>
    <w:qFormat/>
    <w:rsid w:val="00685A84"/>
    <w:pPr>
      <w:spacing w:before="240" w:after="60"/>
      <w:outlineLvl w:val="6"/>
    </w:pPr>
    <w:rPr>
      <w:rFonts w:ascii="Times New Roman" w:hAnsi="Times New Roman"/>
      <w:lang w:val="x-none"/>
    </w:rPr>
  </w:style>
  <w:style w:type="paragraph" w:styleId="Naslov8">
    <w:name w:val="heading 8"/>
    <w:basedOn w:val="Navaden"/>
    <w:next w:val="Navaden"/>
    <w:link w:val="Naslov8Znak"/>
    <w:qFormat/>
    <w:rsid w:val="00685A84"/>
    <w:pPr>
      <w:keepNext/>
      <w:spacing w:line="216" w:lineRule="auto"/>
      <w:jc w:val="right"/>
      <w:outlineLvl w:val="7"/>
    </w:pPr>
    <w:rPr>
      <w:rFonts w:ascii="Times New Roman" w:hAnsi="Times New Roman"/>
      <w:b/>
      <w:sz w:val="20"/>
      <w:szCs w:val="20"/>
      <w:lang w:val="x-none"/>
    </w:rPr>
  </w:style>
  <w:style w:type="paragraph" w:styleId="Naslov9">
    <w:name w:val="heading 9"/>
    <w:basedOn w:val="Navaden"/>
    <w:next w:val="Navaden"/>
    <w:link w:val="Naslov9Znak"/>
    <w:qFormat/>
    <w:rsid w:val="00685A84"/>
    <w:pPr>
      <w:keepNext/>
      <w:outlineLvl w:val="8"/>
    </w:pPr>
    <w:rPr>
      <w:b/>
      <w:bCs/>
      <w:sz w:val="18"/>
      <w:lang w:val="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SKLOP_AZ Znak"/>
    <w:basedOn w:val="Privzetapisavaodstavka"/>
    <w:link w:val="Naslov10"/>
    <w:rsid w:val="00685A84"/>
    <w:rPr>
      <w:rFonts w:ascii="Arial" w:eastAsia="Times New Roman" w:hAnsi="Arial" w:cs="Times New Roman"/>
      <w:b/>
      <w:bCs/>
      <w:color w:val="auto"/>
      <w:kern w:val="32"/>
      <w:sz w:val="32"/>
      <w:szCs w:val="32"/>
      <w:lang w:val="x-none" w:eastAsia="sl-SI"/>
    </w:rPr>
  </w:style>
  <w:style w:type="character" w:customStyle="1" w:styleId="Naslov2Znak">
    <w:name w:val="Naslov 2 Znak"/>
    <w:aliases w:val="Naslov 22 Znak,Heading 2 Char Char Znak,Heading 2 Char Char Char Char Znak,Heading 2 Char Char Char Znak"/>
    <w:basedOn w:val="Privzetapisavaodstavka"/>
    <w:link w:val="Naslov2"/>
    <w:rsid w:val="00685A84"/>
    <w:rPr>
      <w:rFonts w:ascii="Arial" w:eastAsia="Calibri" w:hAnsi="Arial" w:cs="Times New Roman"/>
      <w:b/>
      <w:color w:val="auto"/>
      <w:sz w:val="24"/>
      <w:szCs w:val="24"/>
      <w:lang w:val="x-none" w:eastAsia="x-none"/>
    </w:rPr>
  </w:style>
  <w:style w:type="character" w:customStyle="1" w:styleId="Naslov3Znak">
    <w:name w:val="Naslov 3 Znak"/>
    <w:aliases w:val="Naslov 3 Znak1 Znak Znak,Naslov 3 Znak Znak Znak Znak,Naslov 3 Znak1 Znak Znak Znak Znak,Naslov 3 Znak Znak Znak Znak Znak Znak,Naslov 3 Znak1 Znak Znak Znak Znak Znak Znak,Naslov 3 Znak Znak Znak Znak Znak Znak Znak Znak"/>
    <w:basedOn w:val="Privzetapisavaodstavka"/>
    <w:link w:val="Naslov30"/>
    <w:rsid w:val="00685A84"/>
    <w:rPr>
      <w:rFonts w:ascii="Times New Roman" w:eastAsia="Times New Roman" w:hAnsi="Times New Roman" w:cs="Times New Roman"/>
      <w:b/>
      <w:bCs/>
      <w:color w:val="auto"/>
      <w:sz w:val="20"/>
      <w:szCs w:val="20"/>
      <w:lang w:val="x-none" w:eastAsia="sl-SI"/>
    </w:rPr>
  </w:style>
  <w:style w:type="character" w:customStyle="1" w:styleId="Naslov4Znak">
    <w:name w:val="Naslov 4 Znak"/>
    <w:basedOn w:val="Privzetapisavaodstavka"/>
    <w:link w:val="Naslov4"/>
    <w:rsid w:val="00685A84"/>
    <w:rPr>
      <w:rFonts w:ascii="Times New Roman" w:eastAsia="Times New Roman" w:hAnsi="Times New Roman" w:cs="Times New Roman"/>
      <w:b/>
      <w:bCs/>
      <w:i/>
      <w:iCs/>
      <w:color w:val="auto"/>
      <w:sz w:val="20"/>
      <w:szCs w:val="24"/>
      <w:lang w:val="x-none" w:eastAsia="sl-SI"/>
    </w:rPr>
  </w:style>
  <w:style w:type="character" w:customStyle="1" w:styleId="Naslov5Znak">
    <w:name w:val="Naslov 5 Znak"/>
    <w:basedOn w:val="Privzetapisavaodstavka"/>
    <w:link w:val="Naslov5"/>
    <w:rsid w:val="00685A84"/>
    <w:rPr>
      <w:rFonts w:ascii="Arial" w:eastAsia="Times New Roman" w:hAnsi="Arial" w:cs="Times New Roman"/>
      <w:b/>
      <w:bCs/>
      <w:color w:val="auto"/>
      <w:sz w:val="24"/>
      <w:szCs w:val="20"/>
      <w:lang w:val="x-none" w:eastAsia="sl-SI"/>
    </w:rPr>
  </w:style>
  <w:style w:type="character" w:customStyle="1" w:styleId="Naslov6Znak">
    <w:name w:val="Naslov 6 Znak"/>
    <w:basedOn w:val="Privzetapisavaodstavka"/>
    <w:link w:val="Naslov6"/>
    <w:rsid w:val="00685A84"/>
    <w:rPr>
      <w:rFonts w:ascii="Times New Roman" w:eastAsia="Times New Roman" w:hAnsi="Times New Roman" w:cs="Times New Roman"/>
      <w:b/>
      <w:bCs/>
      <w:color w:val="auto"/>
      <w:sz w:val="20"/>
      <w:szCs w:val="20"/>
      <w:lang w:val="x-none" w:eastAsia="sl-SI"/>
    </w:rPr>
  </w:style>
  <w:style w:type="character" w:customStyle="1" w:styleId="Naslov7Znak">
    <w:name w:val="Naslov 7 Znak"/>
    <w:basedOn w:val="Privzetapisavaodstavka"/>
    <w:link w:val="Naslov7"/>
    <w:rsid w:val="00685A84"/>
    <w:rPr>
      <w:rFonts w:ascii="Times New Roman" w:eastAsia="Times New Roman" w:hAnsi="Times New Roman" w:cs="Times New Roman"/>
      <w:color w:val="auto"/>
      <w:sz w:val="24"/>
      <w:szCs w:val="24"/>
      <w:lang w:val="x-none" w:eastAsia="sl-SI"/>
    </w:rPr>
  </w:style>
  <w:style w:type="character" w:customStyle="1" w:styleId="Naslov8Znak">
    <w:name w:val="Naslov 8 Znak"/>
    <w:basedOn w:val="Privzetapisavaodstavka"/>
    <w:link w:val="Naslov8"/>
    <w:rsid w:val="00685A84"/>
    <w:rPr>
      <w:rFonts w:ascii="Times New Roman" w:eastAsia="Times New Roman" w:hAnsi="Times New Roman" w:cs="Times New Roman"/>
      <w:b/>
      <w:color w:val="auto"/>
      <w:sz w:val="20"/>
      <w:szCs w:val="20"/>
      <w:lang w:val="x-none" w:eastAsia="sl-SI"/>
    </w:rPr>
  </w:style>
  <w:style w:type="character" w:customStyle="1" w:styleId="Naslov9Znak">
    <w:name w:val="Naslov 9 Znak"/>
    <w:basedOn w:val="Privzetapisavaodstavka"/>
    <w:link w:val="Naslov9"/>
    <w:rsid w:val="00685A84"/>
    <w:rPr>
      <w:rFonts w:ascii="Arial" w:eastAsia="Times New Roman" w:hAnsi="Arial" w:cs="Times New Roman"/>
      <w:b/>
      <w:bCs/>
      <w:color w:val="auto"/>
      <w:sz w:val="18"/>
      <w:szCs w:val="24"/>
      <w:lang w:val="x-none" w:eastAsia="sl-SI"/>
    </w:rPr>
  </w:style>
  <w:style w:type="paragraph" w:customStyle="1" w:styleId="Naslov2MK">
    <w:name w:val="Naslov 2 MK"/>
    <w:basedOn w:val="Navaden"/>
    <w:rsid w:val="00685A84"/>
    <w:pPr>
      <w:tabs>
        <w:tab w:val="num" w:pos="720"/>
      </w:tabs>
      <w:ind w:left="720" w:hanging="360"/>
    </w:pPr>
    <w:rPr>
      <w:rFonts w:cs="Arial"/>
      <w:b/>
      <w:sz w:val="22"/>
      <w:szCs w:val="22"/>
    </w:rPr>
  </w:style>
  <w:style w:type="paragraph" w:styleId="Naslov">
    <w:name w:val="Title"/>
    <w:basedOn w:val="Navaden"/>
    <w:link w:val="NaslovZnak"/>
    <w:qFormat/>
    <w:rsid w:val="00685A84"/>
    <w:pPr>
      <w:jc w:val="center"/>
    </w:pPr>
    <w:rPr>
      <w:b/>
      <w:sz w:val="32"/>
      <w:szCs w:val="20"/>
      <w:lang w:val="x-none"/>
    </w:rPr>
  </w:style>
  <w:style w:type="character" w:customStyle="1" w:styleId="NaslovZnak">
    <w:name w:val="Naslov Znak"/>
    <w:basedOn w:val="Privzetapisavaodstavka"/>
    <w:link w:val="Naslov"/>
    <w:rsid w:val="00685A84"/>
    <w:rPr>
      <w:rFonts w:ascii="Arial" w:eastAsia="Times New Roman" w:hAnsi="Arial" w:cs="Times New Roman"/>
      <w:b/>
      <w:color w:val="auto"/>
      <w:sz w:val="32"/>
      <w:szCs w:val="20"/>
      <w:lang w:val="x-none" w:eastAsia="sl-SI"/>
    </w:rPr>
  </w:style>
  <w:style w:type="paragraph" w:customStyle="1" w:styleId="BESEDILO">
    <w:name w:val="BESEDILO"/>
    <w:rsid w:val="00685A84"/>
    <w:pPr>
      <w:keepLines/>
      <w:widowControl w:val="0"/>
      <w:tabs>
        <w:tab w:val="left" w:pos="2155"/>
      </w:tabs>
      <w:spacing w:after="0" w:line="240" w:lineRule="auto"/>
      <w:jc w:val="both"/>
    </w:pPr>
    <w:rPr>
      <w:rFonts w:ascii="Arial" w:eastAsia="Times New Roman" w:hAnsi="Arial" w:cs="Times New Roman"/>
      <w:color w:val="auto"/>
      <w:kern w:val="16"/>
      <w:sz w:val="20"/>
      <w:szCs w:val="20"/>
    </w:rPr>
  </w:style>
  <w:style w:type="paragraph" w:customStyle="1" w:styleId="Naslov1MK">
    <w:name w:val="Naslov 1 MK"/>
    <w:basedOn w:val="Naslov10"/>
    <w:rsid w:val="00685A84"/>
    <w:pPr>
      <w:pBdr>
        <w:top w:val="single" w:sz="4" w:space="1" w:color="auto"/>
        <w:left w:val="single" w:sz="4" w:space="4" w:color="auto"/>
        <w:bottom w:val="single" w:sz="4" w:space="1" w:color="auto"/>
        <w:right w:val="single" w:sz="4" w:space="4" w:color="auto"/>
      </w:pBdr>
      <w:jc w:val="both"/>
    </w:pPr>
    <w:rPr>
      <w:bCs w:val="0"/>
      <w:kern w:val="28"/>
      <w:sz w:val="22"/>
      <w:szCs w:val="22"/>
    </w:rPr>
  </w:style>
  <w:style w:type="paragraph" w:styleId="Telobesedila2">
    <w:name w:val="Body Text 2"/>
    <w:basedOn w:val="Navaden"/>
    <w:link w:val="Telobesedila2Znak"/>
    <w:rsid w:val="00685A84"/>
    <w:pPr>
      <w:jc w:val="both"/>
    </w:pPr>
    <w:rPr>
      <w:b/>
      <w:sz w:val="20"/>
      <w:szCs w:val="20"/>
      <w:lang w:val="x-none"/>
    </w:rPr>
  </w:style>
  <w:style w:type="character" w:customStyle="1" w:styleId="Telobesedila2Znak">
    <w:name w:val="Telo besedila 2 Znak"/>
    <w:basedOn w:val="Privzetapisavaodstavka"/>
    <w:link w:val="Telobesedila2"/>
    <w:rsid w:val="00685A84"/>
    <w:rPr>
      <w:rFonts w:ascii="Arial" w:eastAsia="Times New Roman" w:hAnsi="Arial" w:cs="Times New Roman"/>
      <w:b/>
      <w:color w:val="auto"/>
      <w:sz w:val="20"/>
      <w:szCs w:val="20"/>
      <w:lang w:val="x-none" w:eastAsia="sl-SI"/>
    </w:rPr>
  </w:style>
  <w:style w:type="paragraph" w:styleId="Glava">
    <w:name w:val="header"/>
    <w:basedOn w:val="Navaden"/>
    <w:link w:val="GlavaZnak"/>
    <w:uiPriority w:val="99"/>
    <w:rsid w:val="00685A84"/>
    <w:pPr>
      <w:tabs>
        <w:tab w:val="center" w:pos="4320"/>
        <w:tab w:val="right" w:pos="8640"/>
      </w:tabs>
    </w:pPr>
    <w:rPr>
      <w:rFonts w:ascii="Times New Roman" w:hAnsi="Times New Roman"/>
      <w:szCs w:val="20"/>
      <w:lang w:val="en-US"/>
    </w:rPr>
  </w:style>
  <w:style w:type="character" w:customStyle="1" w:styleId="GlavaZnak">
    <w:name w:val="Glava Znak"/>
    <w:basedOn w:val="Privzetapisavaodstavka"/>
    <w:link w:val="Glava"/>
    <w:uiPriority w:val="99"/>
    <w:rsid w:val="00685A84"/>
    <w:rPr>
      <w:rFonts w:ascii="Times New Roman" w:eastAsia="Times New Roman" w:hAnsi="Times New Roman" w:cs="Times New Roman"/>
      <w:color w:val="auto"/>
      <w:sz w:val="24"/>
      <w:szCs w:val="20"/>
      <w:lang w:val="en-US" w:eastAsia="sl-SI"/>
    </w:rPr>
  </w:style>
  <w:style w:type="paragraph" w:styleId="Noga">
    <w:name w:val="footer"/>
    <w:basedOn w:val="Navaden"/>
    <w:link w:val="NogaZnak"/>
    <w:uiPriority w:val="99"/>
    <w:rsid w:val="00685A84"/>
    <w:pPr>
      <w:tabs>
        <w:tab w:val="center" w:pos="4536"/>
        <w:tab w:val="right" w:pos="9072"/>
      </w:tabs>
    </w:pPr>
    <w:rPr>
      <w:lang w:val="x-none"/>
    </w:rPr>
  </w:style>
  <w:style w:type="character" w:customStyle="1" w:styleId="NogaZnak">
    <w:name w:val="Noga Znak"/>
    <w:basedOn w:val="Privzetapisavaodstavka"/>
    <w:link w:val="Noga"/>
    <w:uiPriority w:val="99"/>
    <w:rsid w:val="00685A84"/>
    <w:rPr>
      <w:rFonts w:ascii="Arial" w:eastAsia="Times New Roman" w:hAnsi="Arial" w:cs="Times New Roman"/>
      <w:color w:val="auto"/>
      <w:sz w:val="24"/>
      <w:szCs w:val="24"/>
      <w:lang w:val="x-none" w:eastAsia="sl-SI"/>
    </w:rPr>
  </w:style>
  <w:style w:type="paragraph" w:styleId="Telobesedila">
    <w:name w:val="Body Text"/>
    <w:basedOn w:val="Navaden"/>
    <w:link w:val="TelobesedilaZnak"/>
    <w:rsid w:val="00685A84"/>
    <w:pPr>
      <w:jc w:val="both"/>
    </w:pPr>
    <w:rPr>
      <w:sz w:val="20"/>
      <w:szCs w:val="20"/>
      <w:lang w:val="x-none"/>
    </w:rPr>
  </w:style>
  <w:style w:type="character" w:customStyle="1" w:styleId="TelobesedilaZnak">
    <w:name w:val="Telo besedila Znak"/>
    <w:basedOn w:val="Privzetapisavaodstavka"/>
    <w:link w:val="Telobesedila"/>
    <w:rsid w:val="00685A84"/>
    <w:rPr>
      <w:rFonts w:ascii="Arial" w:eastAsia="Times New Roman" w:hAnsi="Arial" w:cs="Times New Roman"/>
      <w:color w:val="auto"/>
      <w:sz w:val="20"/>
      <w:szCs w:val="20"/>
      <w:lang w:val="x-none" w:eastAsia="sl-SI"/>
    </w:rPr>
  </w:style>
  <w:style w:type="character" w:styleId="Hiperpovezava">
    <w:name w:val="Hyperlink"/>
    <w:uiPriority w:val="99"/>
    <w:rsid w:val="00685A84"/>
    <w:rPr>
      <w:color w:val="0000FF"/>
      <w:u w:val="single"/>
    </w:rPr>
  </w:style>
  <w:style w:type="paragraph" w:customStyle="1" w:styleId="Naslov3MK">
    <w:name w:val="Naslov 3 MK"/>
    <w:basedOn w:val="Naslov10"/>
    <w:rsid w:val="00685A84"/>
    <w:pPr>
      <w:numPr>
        <w:ilvl w:val="1"/>
        <w:numId w:val="1"/>
      </w:numPr>
      <w:jc w:val="both"/>
    </w:pPr>
    <w:rPr>
      <w:bCs w:val="0"/>
      <w:kern w:val="28"/>
      <w:sz w:val="22"/>
      <w:szCs w:val="22"/>
    </w:rPr>
  </w:style>
  <w:style w:type="character" w:customStyle="1" w:styleId="searchletnik">
    <w:name w:val="searchletnik"/>
    <w:basedOn w:val="Privzetapisavaodstavka"/>
    <w:rsid w:val="00685A84"/>
  </w:style>
  <w:style w:type="paragraph" w:styleId="Telobesedila3">
    <w:name w:val="Body Text 3"/>
    <w:basedOn w:val="Navaden"/>
    <w:link w:val="Telobesedila3Znak"/>
    <w:rsid w:val="00685A84"/>
    <w:pPr>
      <w:spacing w:after="120"/>
    </w:pPr>
    <w:rPr>
      <w:sz w:val="16"/>
      <w:szCs w:val="16"/>
      <w:lang w:val="x-none"/>
    </w:rPr>
  </w:style>
  <w:style w:type="character" w:customStyle="1" w:styleId="Telobesedila3Znak">
    <w:name w:val="Telo besedila 3 Znak"/>
    <w:basedOn w:val="Privzetapisavaodstavka"/>
    <w:link w:val="Telobesedila3"/>
    <w:rsid w:val="00685A84"/>
    <w:rPr>
      <w:rFonts w:ascii="Arial" w:eastAsia="Times New Roman" w:hAnsi="Arial" w:cs="Times New Roman"/>
      <w:color w:val="auto"/>
      <w:sz w:val="16"/>
      <w:szCs w:val="16"/>
      <w:lang w:val="x-none" w:eastAsia="sl-SI"/>
    </w:rPr>
  </w:style>
  <w:style w:type="character" w:customStyle="1" w:styleId="PripombabesediloZnak">
    <w:name w:val="Pripomba – besedilo Znak"/>
    <w:link w:val="Pripombabesedilo"/>
    <w:uiPriority w:val="99"/>
    <w:rsid w:val="00685A84"/>
    <w:rPr>
      <w:rFonts w:ascii="Arial" w:eastAsia="Times New Roman" w:hAnsi="Arial" w:cs="Times New Roman"/>
      <w:sz w:val="20"/>
      <w:szCs w:val="20"/>
      <w:lang w:eastAsia="sl-SI"/>
    </w:rPr>
  </w:style>
  <w:style w:type="paragraph" w:styleId="Pripombabesedilo">
    <w:name w:val="annotation text"/>
    <w:basedOn w:val="Navaden"/>
    <w:link w:val="PripombabesediloZnak"/>
    <w:uiPriority w:val="99"/>
    <w:rsid w:val="00685A84"/>
    <w:rPr>
      <w:color w:val="333333"/>
      <w:sz w:val="20"/>
      <w:szCs w:val="20"/>
    </w:rPr>
  </w:style>
  <w:style w:type="character" w:customStyle="1" w:styleId="PripombabesediloZnak1">
    <w:name w:val="Pripomba – besedilo Znak1"/>
    <w:basedOn w:val="Privzetapisavaodstavka"/>
    <w:uiPriority w:val="99"/>
    <w:semiHidden/>
    <w:rsid w:val="00685A84"/>
    <w:rPr>
      <w:rFonts w:ascii="Arial" w:eastAsia="Times New Roman" w:hAnsi="Arial" w:cs="Times New Roman"/>
      <w:color w:val="auto"/>
      <w:sz w:val="20"/>
      <w:szCs w:val="20"/>
      <w:lang w:eastAsia="sl-SI"/>
    </w:rPr>
  </w:style>
  <w:style w:type="character" w:customStyle="1" w:styleId="Naslov3MKZnak">
    <w:name w:val="Naslov 3 MK Znak"/>
    <w:rsid w:val="00685A84"/>
    <w:rPr>
      <w:rFonts w:ascii="Arial" w:hAnsi="Arial" w:cs="Arial"/>
      <w:b/>
      <w:noProof w:val="0"/>
      <w:kern w:val="28"/>
      <w:sz w:val="22"/>
      <w:szCs w:val="22"/>
      <w:lang w:val="sl-SI" w:eastAsia="sl-SI" w:bidi="ar-SA"/>
    </w:rPr>
  </w:style>
  <w:style w:type="character" w:customStyle="1" w:styleId="Naslov2MKZnak">
    <w:name w:val="Naslov 2 MK Znak"/>
    <w:rsid w:val="00685A84"/>
    <w:rPr>
      <w:rFonts w:ascii="Arial" w:hAnsi="Arial" w:cs="Arial"/>
      <w:b/>
      <w:noProof w:val="0"/>
      <w:sz w:val="22"/>
      <w:szCs w:val="22"/>
      <w:lang w:val="sl-SI" w:eastAsia="sl-SI" w:bidi="ar-SA"/>
    </w:rPr>
  </w:style>
  <w:style w:type="paragraph" w:styleId="Telobesedila-zamik2">
    <w:name w:val="Body Text Indent 2"/>
    <w:basedOn w:val="Navaden"/>
    <w:link w:val="Telobesedila-zamik2Znak"/>
    <w:rsid w:val="00685A84"/>
    <w:pPr>
      <w:spacing w:after="120" w:line="480" w:lineRule="auto"/>
      <w:ind w:left="283"/>
    </w:pPr>
    <w:rPr>
      <w:lang w:val="x-none"/>
    </w:rPr>
  </w:style>
  <w:style w:type="character" w:customStyle="1" w:styleId="Telobesedila-zamik2Znak">
    <w:name w:val="Telo besedila - zamik 2 Znak"/>
    <w:basedOn w:val="Privzetapisavaodstavka"/>
    <w:link w:val="Telobesedila-zamik2"/>
    <w:rsid w:val="00685A84"/>
    <w:rPr>
      <w:rFonts w:ascii="Arial" w:eastAsia="Times New Roman" w:hAnsi="Arial" w:cs="Times New Roman"/>
      <w:color w:val="auto"/>
      <w:sz w:val="24"/>
      <w:szCs w:val="24"/>
      <w:lang w:val="x-none" w:eastAsia="sl-SI"/>
    </w:rPr>
  </w:style>
  <w:style w:type="paragraph" w:customStyle="1" w:styleId="Slog1">
    <w:name w:val="Slog1"/>
    <w:basedOn w:val="Navaden"/>
    <w:uiPriority w:val="99"/>
    <w:rsid w:val="00685A84"/>
    <w:pPr>
      <w:jc w:val="both"/>
    </w:pPr>
    <w:rPr>
      <w:rFonts w:ascii="Verdana" w:hAnsi="Verdana"/>
      <w:sz w:val="20"/>
    </w:rPr>
  </w:style>
  <w:style w:type="paragraph" w:customStyle="1" w:styleId="0Naslov1MK">
    <w:name w:val="0 Naslov 1 MK"/>
    <w:basedOn w:val="Naslov10"/>
    <w:rsid w:val="00685A84"/>
    <w:pPr>
      <w:pBdr>
        <w:top w:val="single" w:sz="4" w:space="1" w:color="auto"/>
        <w:left w:val="single" w:sz="4" w:space="4" w:color="auto"/>
        <w:bottom w:val="single" w:sz="4" w:space="1" w:color="auto"/>
        <w:right w:val="single" w:sz="4" w:space="4" w:color="auto"/>
      </w:pBdr>
      <w:jc w:val="both"/>
    </w:pPr>
    <w:rPr>
      <w:bCs w:val="0"/>
      <w:kern w:val="28"/>
      <w:sz w:val="22"/>
      <w:szCs w:val="22"/>
    </w:rPr>
  </w:style>
  <w:style w:type="paragraph" w:styleId="Sprotnaopomba-besedilo">
    <w:name w:val="footnote text"/>
    <w:basedOn w:val="Navaden"/>
    <w:link w:val="Sprotnaopomba-besediloZnak"/>
    <w:rsid w:val="00685A84"/>
    <w:rPr>
      <w:rFonts w:ascii="Times New Roman" w:hAnsi="Times New Roman"/>
      <w:sz w:val="20"/>
      <w:szCs w:val="20"/>
      <w:lang w:val="x-none"/>
    </w:rPr>
  </w:style>
  <w:style w:type="character" w:customStyle="1" w:styleId="Sprotnaopomba-besediloZnak">
    <w:name w:val="Sprotna opomba - besedilo Znak"/>
    <w:basedOn w:val="Privzetapisavaodstavka"/>
    <w:link w:val="Sprotnaopomba-besedilo"/>
    <w:rsid w:val="00685A84"/>
    <w:rPr>
      <w:rFonts w:ascii="Times New Roman" w:eastAsia="Times New Roman" w:hAnsi="Times New Roman" w:cs="Times New Roman"/>
      <w:color w:val="auto"/>
      <w:sz w:val="20"/>
      <w:szCs w:val="20"/>
      <w:lang w:val="x-none" w:eastAsia="sl-SI"/>
    </w:rPr>
  </w:style>
  <w:style w:type="character" w:styleId="tevilkastrani">
    <w:name w:val="page number"/>
    <w:basedOn w:val="Privzetapisavaodstavka"/>
    <w:rsid w:val="00685A84"/>
  </w:style>
  <w:style w:type="paragraph" w:customStyle="1" w:styleId="p">
    <w:name w:val="p"/>
    <w:basedOn w:val="Navaden"/>
    <w:uiPriority w:val="99"/>
    <w:rsid w:val="00685A84"/>
    <w:pPr>
      <w:spacing w:before="40" w:after="10"/>
      <w:ind w:left="10" w:right="10" w:firstLine="240"/>
      <w:jc w:val="both"/>
    </w:pPr>
    <w:rPr>
      <w:rFonts w:cs="Arial"/>
      <w:color w:val="222222"/>
      <w:sz w:val="22"/>
      <w:szCs w:val="22"/>
      <w:lang w:val="en-US" w:eastAsia="en-US"/>
    </w:rPr>
  </w:style>
  <w:style w:type="paragraph" w:customStyle="1" w:styleId="t">
    <w:name w:val="t"/>
    <w:basedOn w:val="Navaden"/>
    <w:rsid w:val="00685A84"/>
    <w:pPr>
      <w:spacing w:before="200" w:after="150"/>
      <w:ind w:left="10" w:right="10"/>
      <w:jc w:val="center"/>
    </w:pPr>
    <w:rPr>
      <w:rFonts w:cs="Arial"/>
      <w:b/>
      <w:bCs/>
      <w:color w:val="2E3092"/>
      <w:sz w:val="29"/>
      <w:szCs w:val="29"/>
      <w:lang w:val="en-US" w:eastAsia="en-US"/>
    </w:rPr>
  </w:style>
  <w:style w:type="paragraph" w:customStyle="1" w:styleId="xl28">
    <w:name w:val="xl28"/>
    <w:basedOn w:val="Navaden"/>
    <w:rsid w:val="00685A84"/>
    <w:pPr>
      <w:spacing w:before="100" w:beforeAutospacing="1" w:after="100" w:afterAutospacing="1"/>
      <w:textAlignment w:val="top"/>
    </w:pPr>
    <w:rPr>
      <w:rFonts w:eastAsia="Arial Unicode MS" w:cs="Arial"/>
    </w:rPr>
  </w:style>
  <w:style w:type="paragraph" w:customStyle="1" w:styleId="xl29">
    <w:name w:val="xl29"/>
    <w:basedOn w:val="Navaden"/>
    <w:rsid w:val="00685A84"/>
    <w:pPr>
      <w:spacing w:before="100" w:beforeAutospacing="1" w:after="100" w:afterAutospacing="1"/>
      <w:jc w:val="center"/>
    </w:pPr>
    <w:rPr>
      <w:rFonts w:eastAsia="Arial Unicode MS" w:cs="Arial"/>
    </w:rPr>
  </w:style>
  <w:style w:type="paragraph" w:customStyle="1" w:styleId="xl30">
    <w:name w:val="xl30"/>
    <w:basedOn w:val="Navaden"/>
    <w:rsid w:val="00685A84"/>
    <w:pPr>
      <w:spacing w:before="100" w:beforeAutospacing="1" w:after="100" w:afterAutospacing="1"/>
    </w:pPr>
    <w:rPr>
      <w:rFonts w:eastAsia="Arial Unicode MS" w:cs="Arial"/>
    </w:rPr>
  </w:style>
  <w:style w:type="paragraph" w:customStyle="1" w:styleId="xl31">
    <w:name w:val="xl31"/>
    <w:basedOn w:val="Navaden"/>
    <w:rsid w:val="00685A84"/>
    <w:pPr>
      <w:spacing w:before="100" w:beforeAutospacing="1" w:after="100" w:afterAutospacing="1"/>
      <w:textAlignment w:val="top"/>
    </w:pPr>
    <w:rPr>
      <w:rFonts w:eastAsia="Arial Unicode MS" w:cs="Arial"/>
      <w:b/>
      <w:bCs/>
      <w:sz w:val="28"/>
      <w:szCs w:val="28"/>
    </w:rPr>
  </w:style>
  <w:style w:type="paragraph" w:customStyle="1" w:styleId="xl32">
    <w:name w:val="xl32"/>
    <w:basedOn w:val="Navaden"/>
    <w:rsid w:val="00685A84"/>
    <w:pPr>
      <w:spacing w:before="100" w:beforeAutospacing="1" w:after="100" w:afterAutospacing="1"/>
    </w:pPr>
    <w:rPr>
      <w:rFonts w:eastAsia="Arial Unicode MS" w:cs="Arial"/>
      <w:sz w:val="28"/>
      <w:szCs w:val="28"/>
    </w:rPr>
  </w:style>
  <w:style w:type="paragraph" w:customStyle="1" w:styleId="xl33">
    <w:name w:val="xl33"/>
    <w:basedOn w:val="Navaden"/>
    <w:rsid w:val="00685A84"/>
    <w:pPr>
      <w:spacing w:before="100" w:beforeAutospacing="1" w:after="100" w:afterAutospacing="1"/>
      <w:textAlignment w:val="top"/>
    </w:pPr>
    <w:rPr>
      <w:rFonts w:eastAsia="Arial Unicode MS" w:cs="Arial"/>
    </w:rPr>
  </w:style>
  <w:style w:type="paragraph" w:customStyle="1" w:styleId="xl34">
    <w:name w:val="xl34"/>
    <w:basedOn w:val="Navaden"/>
    <w:rsid w:val="00685A84"/>
    <w:pPr>
      <w:spacing w:before="100" w:beforeAutospacing="1" w:after="100" w:afterAutospacing="1"/>
      <w:textAlignment w:val="top"/>
    </w:pPr>
    <w:rPr>
      <w:rFonts w:eastAsia="Arial Unicode MS" w:cs="Arial"/>
    </w:rPr>
  </w:style>
  <w:style w:type="paragraph" w:customStyle="1" w:styleId="xl35">
    <w:name w:val="xl35"/>
    <w:basedOn w:val="Navaden"/>
    <w:rsid w:val="00685A84"/>
    <w:pPr>
      <w:spacing w:before="100" w:beforeAutospacing="1" w:after="100" w:afterAutospacing="1"/>
      <w:textAlignment w:val="top"/>
    </w:pPr>
    <w:rPr>
      <w:rFonts w:eastAsia="Arial Unicode MS" w:cs="Arial"/>
    </w:rPr>
  </w:style>
  <w:style w:type="paragraph" w:customStyle="1" w:styleId="xl36">
    <w:name w:val="xl36"/>
    <w:basedOn w:val="Navaden"/>
    <w:rsid w:val="00685A84"/>
    <w:pPr>
      <w:spacing w:before="100" w:beforeAutospacing="1" w:after="100" w:afterAutospacing="1"/>
      <w:jc w:val="center"/>
    </w:pPr>
    <w:rPr>
      <w:rFonts w:eastAsia="Arial Unicode MS" w:cs="Arial"/>
    </w:rPr>
  </w:style>
  <w:style w:type="paragraph" w:customStyle="1" w:styleId="xl37">
    <w:name w:val="xl37"/>
    <w:basedOn w:val="Navaden"/>
    <w:rsid w:val="00685A84"/>
    <w:pPr>
      <w:spacing w:before="100" w:beforeAutospacing="1" w:after="100" w:afterAutospacing="1"/>
    </w:pPr>
    <w:rPr>
      <w:rFonts w:eastAsia="Arial Unicode MS" w:cs="Arial"/>
    </w:rPr>
  </w:style>
  <w:style w:type="paragraph" w:customStyle="1" w:styleId="xl38">
    <w:name w:val="xl38"/>
    <w:basedOn w:val="Navaden"/>
    <w:rsid w:val="00685A84"/>
    <w:pPr>
      <w:spacing w:before="100" w:beforeAutospacing="1" w:after="100" w:afterAutospacing="1"/>
      <w:textAlignment w:val="top"/>
    </w:pPr>
    <w:rPr>
      <w:rFonts w:eastAsia="Arial Unicode MS" w:cs="Arial"/>
    </w:rPr>
  </w:style>
  <w:style w:type="paragraph" w:customStyle="1" w:styleId="xl39">
    <w:name w:val="xl39"/>
    <w:basedOn w:val="Navaden"/>
    <w:rsid w:val="00685A84"/>
    <w:pPr>
      <w:spacing w:before="100" w:beforeAutospacing="1" w:after="100" w:afterAutospacing="1"/>
      <w:textAlignment w:val="top"/>
    </w:pPr>
    <w:rPr>
      <w:rFonts w:eastAsia="Arial Unicode MS" w:cs="Arial"/>
    </w:rPr>
  </w:style>
  <w:style w:type="paragraph" w:customStyle="1" w:styleId="xl40">
    <w:name w:val="xl40"/>
    <w:basedOn w:val="Navaden"/>
    <w:rsid w:val="00685A84"/>
    <w:pPr>
      <w:spacing w:before="100" w:beforeAutospacing="1" w:after="100" w:afterAutospacing="1"/>
      <w:jc w:val="center"/>
    </w:pPr>
    <w:rPr>
      <w:rFonts w:eastAsia="Arial Unicode MS" w:cs="Arial"/>
    </w:rPr>
  </w:style>
  <w:style w:type="paragraph" w:customStyle="1" w:styleId="xl41">
    <w:name w:val="xl41"/>
    <w:basedOn w:val="Navaden"/>
    <w:rsid w:val="00685A84"/>
    <w:pPr>
      <w:spacing w:before="100" w:beforeAutospacing="1" w:after="100" w:afterAutospacing="1"/>
      <w:jc w:val="center"/>
    </w:pPr>
    <w:rPr>
      <w:rFonts w:eastAsia="Arial Unicode MS" w:cs="Arial"/>
    </w:rPr>
  </w:style>
  <w:style w:type="paragraph" w:customStyle="1" w:styleId="xl42">
    <w:name w:val="xl42"/>
    <w:basedOn w:val="Navaden"/>
    <w:rsid w:val="00685A84"/>
    <w:pPr>
      <w:spacing w:before="100" w:beforeAutospacing="1" w:after="100" w:afterAutospacing="1"/>
      <w:jc w:val="center"/>
      <w:textAlignment w:val="top"/>
    </w:pPr>
    <w:rPr>
      <w:rFonts w:eastAsia="Arial Unicode MS" w:cs="Arial"/>
    </w:rPr>
  </w:style>
  <w:style w:type="paragraph" w:customStyle="1" w:styleId="xl43">
    <w:name w:val="xl43"/>
    <w:basedOn w:val="Navaden"/>
    <w:rsid w:val="00685A84"/>
    <w:pPr>
      <w:spacing w:before="100" w:beforeAutospacing="1" w:after="100" w:afterAutospacing="1"/>
      <w:textAlignment w:val="top"/>
    </w:pPr>
    <w:rPr>
      <w:rFonts w:eastAsia="Arial Unicode MS" w:cs="Arial"/>
    </w:rPr>
  </w:style>
  <w:style w:type="paragraph" w:customStyle="1" w:styleId="xl44">
    <w:name w:val="xl44"/>
    <w:basedOn w:val="Navaden"/>
    <w:rsid w:val="00685A84"/>
    <w:pPr>
      <w:spacing w:before="100" w:beforeAutospacing="1" w:after="100" w:afterAutospacing="1"/>
      <w:textAlignment w:val="top"/>
    </w:pPr>
    <w:rPr>
      <w:rFonts w:eastAsia="Arial Unicode MS" w:cs="Arial"/>
      <w:sz w:val="28"/>
      <w:szCs w:val="28"/>
    </w:rPr>
  </w:style>
  <w:style w:type="paragraph" w:customStyle="1" w:styleId="xl45">
    <w:name w:val="xl45"/>
    <w:basedOn w:val="Navaden"/>
    <w:rsid w:val="00685A84"/>
    <w:pPr>
      <w:spacing w:before="100" w:beforeAutospacing="1" w:after="100" w:afterAutospacing="1"/>
      <w:jc w:val="center"/>
    </w:pPr>
    <w:rPr>
      <w:rFonts w:eastAsia="Arial Unicode MS" w:cs="Arial"/>
      <w:sz w:val="28"/>
      <w:szCs w:val="28"/>
    </w:rPr>
  </w:style>
  <w:style w:type="paragraph" w:customStyle="1" w:styleId="xl46">
    <w:name w:val="xl46"/>
    <w:basedOn w:val="Navaden"/>
    <w:rsid w:val="00685A84"/>
    <w:pPr>
      <w:spacing w:before="100" w:beforeAutospacing="1" w:after="100" w:afterAutospacing="1"/>
      <w:textAlignment w:val="top"/>
    </w:pPr>
    <w:rPr>
      <w:rFonts w:eastAsia="Arial Unicode MS" w:cs="Arial"/>
    </w:rPr>
  </w:style>
  <w:style w:type="paragraph" w:customStyle="1" w:styleId="xl47">
    <w:name w:val="xl47"/>
    <w:basedOn w:val="Navaden"/>
    <w:rsid w:val="00685A84"/>
    <w:pPr>
      <w:spacing w:before="100" w:beforeAutospacing="1" w:after="100" w:afterAutospacing="1"/>
      <w:textAlignment w:val="top"/>
    </w:pPr>
    <w:rPr>
      <w:rFonts w:eastAsia="Arial Unicode MS" w:cs="Arial"/>
    </w:rPr>
  </w:style>
  <w:style w:type="paragraph" w:customStyle="1" w:styleId="xl48">
    <w:name w:val="xl48"/>
    <w:basedOn w:val="Navaden"/>
    <w:rsid w:val="00685A84"/>
    <w:pPr>
      <w:spacing w:before="100" w:beforeAutospacing="1" w:after="100" w:afterAutospacing="1"/>
      <w:jc w:val="center"/>
    </w:pPr>
    <w:rPr>
      <w:rFonts w:eastAsia="Arial Unicode MS" w:cs="Arial"/>
    </w:rPr>
  </w:style>
  <w:style w:type="paragraph" w:customStyle="1" w:styleId="xl49">
    <w:name w:val="xl49"/>
    <w:basedOn w:val="Navaden"/>
    <w:rsid w:val="00685A84"/>
    <w:pPr>
      <w:spacing w:before="100" w:beforeAutospacing="1" w:after="100" w:afterAutospacing="1"/>
      <w:jc w:val="center"/>
    </w:pPr>
    <w:rPr>
      <w:rFonts w:eastAsia="Arial Unicode MS" w:cs="Arial"/>
    </w:rPr>
  </w:style>
  <w:style w:type="paragraph" w:customStyle="1" w:styleId="xl50">
    <w:name w:val="xl50"/>
    <w:basedOn w:val="Navaden"/>
    <w:rsid w:val="00685A84"/>
    <w:pPr>
      <w:spacing w:before="100" w:beforeAutospacing="1" w:after="100" w:afterAutospacing="1"/>
      <w:textAlignment w:val="top"/>
    </w:pPr>
    <w:rPr>
      <w:rFonts w:eastAsia="Arial Unicode MS" w:cs="Arial"/>
    </w:rPr>
  </w:style>
  <w:style w:type="paragraph" w:customStyle="1" w:styleId="xl51">
    <w:name w:val="xl51"/>
    <w:basedOn w:val="Navaden"/>
    <w:rsid w:val="00685A84"/>
    <w:pPr>
      <w:spacing w:before="100" w:beforeAutospacing="1" w:after="100" w:afterAutospacing="1"/>
      <w:textAlignment w:val="top"/>
    </w:pPr>
    <w:rPr>
      <w:rFonts w:eastAsia="Arial Unicode MS" w:cs="Arial"/>
      <w:sz w:val="32"/>
      <w:szCs w:val="32"/>
    </w:rPr>
  </w:style>
  <w:style w:type="paragraph" w:customStyle="1" w:styleId="xl52">
    <w:name w:val="xl52"/>
    <w:basedOn w:val="Navaden"/>
    <w:rsid w:val="00685A84"/>
    <w:pPr>
      <w:spacing w:before="100" w:beforeAutospacing="1" w:after="100" w:afterAutospacing="1"/>
      <w:textAlignment w:val="top"/>
    </w:pPr>
    <w:rPr>
      <w:rFonts w:eastAsia="Arial Unicode MS" w:cs="Arial"/>
      <w:b/>
      <w:bCs/>
      <w:sz w:val="32"/>
      <w:szCs w:val="32"/>
    </w:rPr>
  </w:style>
  <w:style w:type="paragraph" w:customStyle="1" w:styleId="xl53">
    <w:name w:val="xl53"/>
    <w:basedOn w:val="Navaden"/>
    <w:rsid w:val="00685A84"/>
    <w:pPr>
      <w:spacing w:before="100" w:beforeAutospacing="1" w:after="100" w:afterAutospacing="1"/>
      <w:jc w:val="center"/>
    </w:pPr>
    <w:rPr>
      <w:rFonts w:eastAsia="Arial Unicode MS" w:cs="Arial"/>
      <w:sz w:val="32"/>
      <w:szCs w:val="32"/>
    </w:rPr>
  </w:style>
  <w:style w:type="paragraph" w:customStyle="1" w:styleId="xl54">
    <w:name w:val="xl54"/>
    <w:basedOn w:val="Navaden"/>
    <w:rsid w:val="00685A84"/>
    <w:pPr>
      <w:spacing w:before="100" w:beforeAutospacing="1" w:after="100" w:afterAutospacing="1"/>
    </w:pPr>
    <w:rPr>
      <w:rFonts w:eastAsia="Arial Unicode MS" w:cs="Arial"/>
      <w:sz w:val="32"/>
      <w:szCs w:val="32"/>
    </w:rPr>
  </w:style>
  <w:style w:type="paragraph" w:customStyle="1" w:styleId="xl55">
    <w:name w:val="xl55"/>
    <w:basedOn w:val="Navaden"/>
    <w:rsid w:val="00685A84"/>
    <w:pPr>
      <w:spacing w:before="100" w:beforeAutospacing="1" w:after="100" w:afterAutospacing="1"/>
      <w:textAlignment w:val="top"/>
    </w:pPr>
    <w:rPr>
      <w:rFonts w:eastAsia="Arial Unicode MS" w:cs="Arial"/>
      <w:b/>
      <w:bCs/>
    </w:rPr>
  </w:style>
  <w:style w:type="paragraph" w:customStyle="1" w:styleId="xl56">
    <w:name w:val="xl56"/>
    <w:basedOn w:val="Navaden"/>
    <w:rsid w:val="00685A84"/>
    <w:pPr>
      <w:spacing w:before="100" w:beforeAutospacing="1" w:after="100" w:afterAutospacing="1"/>
      <w:textAlignment w:val="top"/>
    </w:pPr>
    <w:rPr>
      <w:rFonts w:eastAsia="Arial Unicode MS" w:cs="Arial"/>
    </w:rPr>
  </w:style>
  <w:style w:type="paragraph" w:customStyle="1" w:styleId="xl57">
    <w:name w:val="xl57"/>
    <w:basedOn w:val="Navaden"/>
    <w:rsid w:val="00685A84"/>
    <w:pPr>
      <w:pBdr>
        <w:bottom w:val="double" w:sz="6" w:space="0" w:color="auto"/>
      </w:pBdr>
      <w:spacing w:before="100" w:beforeAutospacing="1" w:after="100" w:afterAutospacing="1"/>
      <w:textAlignment w:val="top"/>
    </w:pPr>
    <w:rPr>
      <w:rFonts w:eastAsia="Arial Unicode MS" w:cs="Arial"/>
    </w:rPr>
  </w:style>
  <w:style w:type="paragraph" w:customStyle="1" w:styleId="xl58">
    <w:name w:val="xl58"/>
    <w:basedOn w:val="Navaden"/>
    <w:rsid w:val="00685A84"/>
    <w:pPr>
      <w:pBdr>
        <w:bottom w:val="double" w:sz="6" w:space="0" w:color="auto"/>
      </w:pBdr>
      <w:spacing w:before="100" w:beforeAutospacing="1" w:after="100" w:afterAutospacing="1"/>
      <w:textAlignment w:val="top"/>
    </w:pPr>
    <w:rPr>
      <w:rFonts w:eastAsia="Arial Unicode MS" w:cs="Arial"/>
    </w:rPr>
  </w:style>
  <w:style w:type="paragraph" w:customStyle="1" w:styleId="xl59">
    <w:name w:val="xl59"/>
    <w:basedOn w:val="Navaden"/>
    <w:rsid w:val="00685A84"/>
    <w:pPr>
      <w:pBdr>
        <w:bottom w:val="double" w:sz="6" w:space="0" w:color="auto"/>
      </w:pBdr>
      <w:spacing w:before="100" w:beforeAutospacing="1" w:after="100" w:afterAutospacing="1"/>
      <w:jc w:val="center"/>
    </w:pPr>
    <w:rPr>
      <w:rFonts w:eastAsia="Arial Unicode MS" w:cs="Arial"/>
    </w:rPr>
  </w:style>
  <w:style w:type="paragraph" w:customStyle="1" w:styleId="xl60">
    <w:name w:val="xl60"/>
    <w:basedOn w:val="Navaden"/>
    <w:rsid w:val="00685A84"/>
    <w:pPr>
      <w:pBdr>
        <w:bottom w:val="double" w:sz="6" w:space="0" w:color="auto"/>
      </w:pBdr>
      <w:spacing w:before="100" w:beforeAutospacing="1" w:after="100" w:afterAutospacing="1"/>
    </w:pPr>
    <w:rPr>
      <w:rFonts w:eastAsia="Arial Unicode MS" w:cs="Arial"/>
    </w:rPr>
  </w:style>
  <w:style w:type="paragraph" w:customStyle="1" w:styleId="xl61">
    <w:name w:val="xl61"/>
    <w:basedOn w:val="Navaden"/>
    <w:rsid w:val="00685A84"/>
    <w:pPr>
      <w:pBdr>
        <w:bottom w:val="double" w:sz="6" w:space="0" w:color="auto"/>
      </w:pBdr>
      <w:spacing w:before="100" w:beforeAutospacing="1" w:after="100" w:afterAutospacing="1"/>
      <w:textAlignment w:val="top"/>
    </w:pPr>
    <w:rPr>
      <w:rFonts w:eastAsia="Arial Unicode MS" w:cs="Arial"/>
    </w:rPr>
  </w:style>
  <w:style w:type="paragraph" w:customStyle="1" w:styleId="xl62">
    <w:name w:val="xl62"/>
    <w:basedOn w:val="Navaden"/>
    <w:rsid w:val="00685A84"/>
    <w:pPr>
      <w:pBdr>
        <w:bottom w:val="double" w:sz="6" w:space="0" w:color="auto"/>
      </w:pBdr>
      <w:spacing w:before="100" w:beforeAutospacing="1" w:after="100" w:afterAutospacing="1"/>
      <w:textAlignment w:val="top"/>
    </w:pPr>
    <w:rPr>
      <w:rFonts w:eastAsia="Arial Unicode MS" w:cs="Arial"/>
    </w:rPr>
  </w:style>
  <w:style w:type="paragraph" w:customStyle="1" w:styleId="xl63">
    <w:name w:val="xl63"/>
    <w:basedOn w:val="Navaden"/>
    <w:rsid w:val="00685A84"/>
    <w:pPr>
      <w:pBdr>
        <w:bottom w:val="double" w:sz="6" w:space="0" w:color="auto"/>
      </w:pBdr>
      <w:spacing w:before="100" w:beforeAutospacing="1" w:after="100" w:afterAutospacing="1"/>
      <w:jc w:val="center"/>
    </w:pPr>
    <w:rPr>
      <w:rFonts w:eastAsia="Arial Unicode MS" w:cs="Arial"/>
    </w:rPr>
  </w:style>
  <w:style w:type="paragraph" w:customStyle="1" w:styleId="xl64">
    <w:name w:val="xl64"/>
    <w:basedOn w:val="Navaden"/>
    <w:rsid w:val="00685A84"/>
    <w:pPr>
      <w:pBdr>
        <w:bottom w:val="double" w:sz="6" w:space="0" w:color="auto"/>
      </w:pBdr>
      <w:spacing w:before="100" w:beforeAutospacing="1" w:after="100" w:afterAutospacing="1"/>
      <w:jc w:val="center"/>
    </w:pPr>
    <w:rPr>
      <w:rFonts w:eastAsia="Arial Unicode MS" w:cs="Arial"/>
    </w:rPr>
  </w:style>
  <w:style w:type="paragraph" w:customStyle="1" w:styleId="xl65">
    <w:name w:val="xl65"/>
    <w:basedOn w:val="Navaden"/>
    <w:rsid w:val="00685A84"/>
    <w:pPr>
      <w:pBdr>
        <w:bottom w:val="double" w:sz="6" w:space="0" w:color="auto"/>
      </w:pBdr>
      <w:spacing w:before="100" w:beforeAutospacing="1" w:after="100" w:afterAutospacing="1"/>
      <w:textAlignment w:val="top"/>
    </w:pPr>
    <w:rPr>
      <w:rFonts w:eastAsia="Arial Unicode MS" w:cs="Arial"/>
      <w:b/>
      <w:bCs/>
    </w:rPr>
  </w:style>
  <w:style w:type="character" w:styleId="SledenaHiperpovezava">
    <w:name w:val="FollowedHyperlink"/>
    <w:rsid w:val="00685A84"/>
    <w:rPr>
      <w:color w:val="800080"/>
      <w:u w:val="single"/>
    </w:rPr>
  </w:style>
  <w:style w:type="paragraph" w:styleId="Telobesedila-zamik">
    <w:name w:val="Body Text Indent"/>
    <w:basedOn w:val="Navaden"/>
    <w:link w:val="Telobesedila-zamikZnak"/>
    <w:rsid w:val="00685A84"/>
    <w:pPr>
      <w:ind w:left="360" w:hanging="360"/>
    </w:pPr>
    <w:rPr>
      <w:rFonts w:ascii="Times New Roman" w:hAnsi="Times New Roman"/>
      <w:lang w:val="x-none"/>
    </w:rPr>
  </w:style>
  <w:style w:type="character" w:customStyle="1" w:styleId="Telobesedila-zamikZnak">
    <w:name w:val="Telo besedila - zamik Znak"/>
    <w:basedOn w:val="Privzetapisavaodstavka"/>
    <w:link w:val="Telobesedila-zamik"/>
    <w:rsid w:val="00685A84"/>
    <w:rPr>
      <w:rFonts w:ascii="Times New Roman" w:eastAsia="Times New Roman" w:hAnsi="Times New Roman" w:cs="Times New Roman"/>
      <w:color w:val="auto"/>
      <w:sz w:val="24"/>
      <w:szCs w:val="24"/>
      <w:lang w:val="x-none" w:eastAsia="sl-SI"/>
    </w:rPr>
  </w:style>
  <w:style w:type="character" w:styleId="Pripombasklic">
    <w:name w:val="annotation reference"/>
    <w:uiPriority w:val="99"/>
    <w:unhideWhenUsed/>
    <w:rsid w:val="00685A84"/>
    <w:rPr>
      <w:sz w:val="16"/>
      <w:szCs w:val="16"/>
    </w:rPr>
  </w:style>
  <w:style w:type="paragraph" w:styleId="Zadevapripombe">
    <w:name w:val="annotation subject"/>
    <w:basedOn w:val="Pripombabesedilo"/>
    <w:next w:val="Pripombabesedilo"/>
    <w:link w:val="ZadevapripombeZnak"/>
    <w:uiPriority w:val="99"/>
    <w:unhideWhenUsed/>
    <w:rsid w:val="00685A84"/>
    <w:rPr>
      <w:b/>
      <w:bCs/>
    </w:rPr>
  </w:style>
  <w:style w:type="character" w:customStyle="1" w:styleId="ZadevapripombeZnak">
    <w:name w:val="Zadeva pripombe Znak"/>
    <w:basedOn w:val="PripombabesediloZnak1"/>
    <w:link w:val="Zadevapripombe"/>
    <w:uiPriority w:val="99"/>
    <w:rsid w:val="00685A84"/>
    <w:rPr>
      <w:rFonts w:ascii="Arial" w:eastAsia="Times New Roman" w:hAnsi="Arial" w:cs="Times New Roman"/>
      <w:b/>
      <w:bCs/>
      <w:color w:val="auto"/>
      <w:sz w:val="20"/>
      <w:szCs w:val="20"/>
      <w:lang w:eastAsia="sl-SI"/>
    </w:rPr>
  </w:style>
  <w:style w:type="paragraph" w:styleId="Besedilooblaka">
    <w:name w:val="Balloon Text"/>
    <w:basedOn w:val="Navaden"/>
    <w:link w:val="BesedilooblakaZnak"/>
    <w:uiPriority w:val="99"/>
    <w:unhideWhenUsed/>
    <w:rsid w:val="00685A84"/>
    <w:rPr>
      <w:rFonts w:ascii="Tahoma" w:hAnsi="Tahoma"/>
      <w:sz w:val="16"/>
      <w:szCs w:val="16"/>
      <w:lang w:val="x-none" w:eastAsia="x-none"/>
    </w:rPr>
  </w:style>
  <w:style w:type="character" w:customStyle="1" w:styleId="BesedilooblakaZnak">
    <w:name w:val="Besedilo oblačka Znak"/>
    <w:basedOn w:val="Privzetapisavaodstavka"/>
    <w:link w:val="Besedilooblaka"/>
    <w:uiPriority w:val="99"/>
    <w:rsid w:val="00685A84"/>
    <w:rPr>
      <w:rFonts w:ascii="Tahoma" w:eastAsia="Times New Roman" w:hAnsi="Tahoma" w:cs="Times New Roman"/>
      <w:color w:val="auto"/>
      <w:sz w:val="16"/>
      <w:szCs w:val="16"/>
      <w:lang w:val="x-none" w:eastAsia="x-none"/>
    </w:rPr>
  </w:style>
  <w:style w:type="paragraph" w:styleId="Kazalovsebine1">
    <w:name w:val="toc 1"/>
    <w:basedOn w:val="Navaden"/>
    <w:next w:val="Navaden"/>
    <w:autoRedefine/>
    <w:uiPriority w:val="39"/>
    <w:unhideWhenUsed/>
    <w:qFormat/>
    <w:rsid w:val="00685A84"/>
    <w:pPr>
      <w:tabs>
        <w:tab w:val="right" w:leader="dot" w:pos="9062"/>
      </w:tabs>
      <w:spacing w:before="40" w:after="40"/>
      <w:jc w:val="both"/>
    </w:pPr>
    <w:rPr>
      <w:b/>
      <w:noProof/>
      <w:sz w:val="22"/>
      <w:szCs w:val="22"/>
    </w:rPr>
  </w:style>
  <w:style w:type="paragraph" w:styleId="Kazalovsebine2">
    <w:name w:val="toc 2"/>
    <w:basedOn w:val="Navaden"/>
    <w:next w:val="Navaden"/>
    <w:autoRedefine/>
    <w:uiPriority w:val="39"/>
    <w:unhideWhenUsed/>
    <w:qFormat/>
    <w:rsid w:val="00685A84"/>
    <w:pPr>
      <w:ind w:left="240"/>
    </w:pPr>
  </w:style>
  <w:style w:type="paragraph" w:customStyle="1" w:styleId="Normal-dot1">
    <w:name w:val="Normal - dot 1"/>
    <w:basedOn w:val="Navaden"/>
    <w:semiHidden/>
    <w:rsid w:val="00685A84"/>
    <w:pPr>
      <w:keepLines/>
      <w:widowControl w:val="0"/>
      <w:spacing w:before="120"/>
      <w:jc w:val="both"/>
    </w:pPr>
    <w:rPr>
      <w:noProof/>
      <w:sz w:val="20"/>
      <w:szCs w:val="20"/>
    </w:rPr>
  </w:style>
  <w:style w:type="paragraph" w:styleId="Navadensplet">
    <w:name w:val="Normal (Web)"/>
    <w:basedOn w:val="Navaden"/>
    <w:rsid w:val="00685A84"/>
    <w:pPr>
      <w:spacing w:before="100" w:beforeAutospacing="1" w:after="100" w:afterAutospacing="1"/>
      <w:jc w:val="both"/>
    </w:pPr>
    <w:rPr>
      <w:rFonts w:ascii="Verdana" w:hAnsi="Verdana"/>
      <w:sz w:val="20"/>
    </w:rPr>
  </w:style>
  <w:style w:type="character" w:styleId="Sprotnaopomba-sklic">
    <w:name w:val="footnote reference"/>
    <w:aliases w:val="Footnote number,-E Fußnotenzeichen"/>
    <w:rsid w:val="00685A84"/>
    <w:rPr>
      <w:vertAlign w:val="superscript"/>
    </w:rPr>
  </w:style>
  <w:style w:type="paragraph" w:customStyle="1" w:styleId="Sklic-vrstica">
    <w:name w:val="Sklic- vrstica"/>
    <w:basedOn w:val="Telobesedila"/>
    <w:rsid w:val="00685A84"/>
    <w:pPr>
      <w:overflowPunct w:val="0"/>
      <w:autoSpaceDE w:val="0"/>
      <w:autoSpaceDN w:val="0"/>
      <w:adjustRightInd w:val="0"/>
      <w:spacing w:after="120"/>
      <w:textAlignment w:val="baseline"/>
    </w:pPr>
    <w:rPr>
      <w:rFonts w:ascii="Times New Roman" w:hAnsi="Times New Roman"/>
      <w:sz w:val="24"/>
    </w:rPr>
  </w:style>
  <w:style w:type="paragraph" w:customStyle="1" w:styleId="Nabvaden1">
    <w:name w:val="Nabvaden1"/>
    <w:basedOn w:val="Navaden"/>
    <w:semiHidden/>
    <w:rsid w:val="00685A84"/>
    <w:pPr>
      <w:jc w:val="both"/>
    </w:pPr>
    <w:rPr>
      <w:noProof/>
      <w:szCs w:val="20"/>
      <w:lang w:val="en-AU"/>
    </w:rPr>
  </w:style>
  <w:style w:type="paragraph" w:customStyle="1" w:styleId="Naslov1">
    <w:name w:val="Naslov_1"/>
    <w:basedOn w:val="Navaden"/>
    <w:next w:val="Navaden"/>
    <w:semiHidden/>
    <w:rsid w:val="00685A84"/>
    <w:pPr>
      <w:keepNext/>
      <w:widowControl w:val="0"/>
      <w:numPr>
        <w:numId w:val="3"/>
      </w:numPr>
      <w:spacing w:before="360" w:after="240"/>
    </w:pPr>
    <w:rPr>
      <w:b/>
      <w:sz w:val="32"/>
      <w:szCs w:val="20"/>
    </w:rPr>
  </w:style>
  <w:style w:type="paragraph" w:customStyle="1" w:styleId="Naslov3">
    <w:name w:val="Naslov_3"/>
    <w:basedOn w:val="Navaden"/>
    <w:next w:val="Navaden"/>
    <w:semiHidden/>
    <w:rsid w:val="00685A84"/>
    <w:pPr>
      <w:keepNext/>
      <w:widowControl w:val="0"/>
      <w:numPr>
        <w:ilvl w:val="2"/>
        <w:numId w:val="3"/>
      </w:numPr>
      <w:spacing w:before="120" w:after="120"/>
    </w:pPr>
    <w:rPr>
      <w:b/>
      <w:i/>
      <w:sz w:val="28"/>
      <w:szCs w:val="20"/>
    </w:rPr>
  </w:style>
  <w:style w:type="paragraph" w:customStyle="1" w:styleId="Naslov20">
    <w:name w:val="Naslov_2"/>
    <w:basedOn w:val="Naslov2"/>
    <w:semiHidden/>
    <w:rsid w:val="00685A84"/>
    <w:pPr>
      <w:keepNext/>
      <w:keepLines/>
      <w:widowControl w:val="0"/>
      <w:numPr>
        <w:ilvl w:val="1"/>
        <w:numId w:val="3"/>
      </w:numPr>
      <w:spacing w:before="240" w:after="60" w:line="288" w:lineRule="auto"/>
    </w:pPr>
    <w:rPr>
      <w:i/>
      <w:iCs/>
      <w:sz w:val="32"/>
      <w:szCs w:val="32"/>
    </w:rPr>
  </w:style>
  <w:style w:type="paragraph" w:customStyle="1" w:styleId="Rimske-glavno">
    <w:name w:val="Rimske-glavno"/>
    <w:basedOn w:val="Navaden"/>
    <w:autoRedefine/>
    <w:rsid w:val="00685A84"/>
    <w:pPr>
      <w:numPr>
        <w:numId w:val="4"/>
      </w:numPr>
      <w:tabs>
        <w:tab w:val="clear" w:pos="493"/>
      </w:tabs>
      <w:ind w:left="0" w:hanging="550"/>
      <w:jc w:val="both"/>
    </w:pPr>
    <w:rPr>
      <w:rFonts w:ascii="Verdana" w:hAnsi="Verdana"/>
      <w:b/>
      <w:bCs/>
      <w:sz w:val="20"/>
      <w:szCs w:val="20"/>
    </w:rPr>
  </w:style>
  <w:style w:type="paragraph" w:customStyle="1" w:styleId="LatinNaslov1">
    <w:name w:val="Latin Naslov 1"/>
    <w:basedOn w:val="Naslov1"/>
    <w:autoRedefine/>
    <w:rsid w:val="00685A84"/>
    <w:pPr>
      <w:numPr>
        <w:numId w:val="0"/>
      </w:numPr>
      <w:tabs>
        <w:tab w:val="num" w:pos="360"/>
        <w:tab w:val="left" w:pos="907"/>
      </w:tabs>
      <w:ind w:left="360" w:hanging="360"/>
    </w:pPr>
    <w:rPr>
      <w:rFonts w:ascii="Verdana" w:hAnsi="Verdana"/>
      <w:sz w:val="20"/>
    </w:rPr>
  </w:style>
  <w:style w:type="paragraph" w:styleId="Napis">
    <w:name w:val="caption"/>
    <w:basedOn w:val="Navaden"/>
    <w:next w:val="Navaden"/>
    <w:autoRedefine/>
    <w:qFormat/>
    <w:rsid w:val="00685A84"/>
    <w:pPr>
      <w:keepLines/>
      <w:widowControl w:val="0"/>
      <w:spacing w:before="120" w:after="120" w:line="288" w:lineRule="auto"/>
      <w:jc w:val="both"/>
    </w:pPr>
    <w:rPr>
      <w:rFonts w:ascii="Verdana" w:hAnsi="Verdana"/>
      <w:bCs/>
      <w:snapToGrid w:val="0"/>
      <w:color w:val="000000"/>
      <w:sz w:val="20"/>
      <w:szCs w:val="20"/>
    </w:rPr>
  </w:style>
  <w:style w:type="paragraph" w:customStyle="1" w:styleId="Normal-dot">
    <w:name w:val="Normal - dot"/>
    <w:basedOn w:val="Navaden"/>
    <w:autoRedefine/>
    <w:semiHidden/>
    <w:rsid w:val="00685A84"/>
    <w:pPr>
      <w:keepLines/>
      <w:widowControl w:val="0"/>
      <w:spacing w:before="120"/>
      <w:jc w:val="both"/>
    </w:pPr>
    <w:rPr>
      <w:b/>
      <w:noProof/>
      <w:sz w:val="20"/>
      <w:szCs w:val="20"/>
    </w:rPr>
  </w:style>
  <w:style w:type="paragraph" w:customStyle="1" w:styleId="Navaden1">
    <w:name w:val="Navaden1"/>
    <w:semiHidden/>
    <w:rsid w:val="00685A84"/>
    <w:pPr>
      <w:widowControl w:val="0"/>
      <w:spacing w:after="0" w:line="240" w:lineRule="auto"/>
    </w:pPr>
    <w:rPr>
      <w:rFonts w:ascii="Times New Roman" w:eastAsia="Times New Roman" w:hAnsi="Times New Roman" w:cs="Times New Roman"/>
      <w:color w:val="auto"/>
      <w:sz w:val="20"/>
      <w:szCs w:val="20"/>
      <w:lang w:val="en-AU"/>
    </w:rPr>
  </w:style>
  <w:style w:type="paragraph" w:customStyle="1" w:styleId="Navaden2">
    <w:name w:val="Navaden2"/>
    <w:rsid w:val="00685A84"/>
    <w:pPr>
      <w:widowControl w:val="0"/>
      <w:spacing w:after="0" w:line="240" w:lineRule="auto"/>
    </w:pPr>
    <w:rPr>
      <w:rFonts w:ascii="Times New Roman" w:eastAsia="Times New Roman" w:hAnsi="Times New Roman" w:cs="Times New Roman"/>
      <w:color w:val="auto"/>
      <w:sz w:val="20"/>
      <w:szCs w:val="20"/>
      <w:lang w:val="en-AU" w:eastAsia="sl-SI"/>
    </w:rPr>
  </w:style>
  <w:style w:type="character" w:customStyle="1" w:styleId="ZgradbadokumentaZnak">
    <w:name w:val="Zgradba dokumenta Znak"/>
    <w:link w:val="Zgradbadokumenta"/>
    <w:semiHidden/>
    <w:rsid w:val="00685A84"/>
    <w:rPr>
      <w:rFonts w:ascii="Tahoma" w:eastAsia="Times New Roman" w:hAnsi="Tahoma" w:cs="Tahoma"/>
      <w:szCs w:val="24"/>
      <w:shd w:val="clear" w:color="auto" w:fill="000080"/>
    </w:rPr>
  </w:style>
  <w:style w:type="paragraph" w:styleId="Zgradbadokumenta">
    <w:name w:val="Document Map"/>
    <w:basedOn w:val="Navaden"/>
    <w:link w:val="ZgradbadokumentaZnak"/>
    <w:semiHidden/>
    <w:rsid w:val="00685A84"/>
    <w:pPr>
      <w:shd w:val="clear" w:color="auto" w:fill="000080"/>
      <w:jc w:val="both"/>
    </w:pPr>
    <w:rPr>
      <w:rFonts w:ascii="Tahoma" w:hAnsi="Tahoma" w:cs="Tahoma"/>
      <w:color w:val="333333"/>
      <w:sz w:val="22"/>
      <w:lang w:eastAsia="en-US"/>
    </w:rPr>
  </w:style>
  <w:style w:type="character" w:customStyle="1" w:styleId="ZgradbadokumentaZnak1">
    <w:name w:val="Zgradba dokumenta Znak1"/>
    <w:basedOn w:val="Privzetapisavaodstavka"/>
    <w:uiPriority w:val="99"/>
    <w:semiHidden/>
    <w:rsid w:val="00685A84"/>
    <w:rPr>
      <w:rFonts w:ascii="Segoe UI" w:eastAsia="Times New Roman" w:hAnsi="Segoe UI" w:cs="Segoe UI"/>
      <w:color w:val="auto"/>
      <w:sz w:val="16"/>
      <w:szCs w:val="16"/>
      <w:lang w:eastAsia="sl-SI"/>
    </w:rPr>
  </w:style>
  <w:style w:type="paragraph" w:styleId="Telobesedila-zamik3">
    <w:name w:val="Body Text Indent 3"/>
    <w:basedOn w:val="Navaden"/>
    <w:link w:val="Telobesedila-zamik3Znak"/>
    <w:rsid w:val="00685A84"/>
    <w:pPr>
      <w:autoSpaceDE w:val="0"/>
      <w:autoSpaceDN w:val="0"/>
      <w:adjustRightInd w:val="0"/>
      <w:spacing w:after="120"/>
      <w:ind w:left="708"/>
      <w:jc w:val="both"/>
    </w:pPr>
    <w:rPr>
      <w:rFonts w:ascii="Verdana" w:hAnsi="Verdana"/>
      <w:color w:val="000000"/>
      <w:sz w:val="20"/>
      <w:lang w:val="x-none" w:eastAsia="x-none"/>
    </w:rPr>
  </w:style>
  <w:style w:type="character" w:customStyle="1" w:styleId="Telobesedila-zamik3Znak">
    <w:name w:val="Telo besedila - zamik 3 Znak"/>
    <w:basedOn w:val="Privzetapisavaodstavka"/>
    <w:link w:val="Telobesedila-zamik3"/>
    <w:rsid w:val="00685A84"/>
    <w:rPr>
      <w:rFonts w:ascii="Verdana" w:eastAsia="Times New Roman" w:hAnsi="Verdana" w:cs="Times New Roman"/>
      <w:color w:val="000000"/>
      <w:sz w:val="20"/>
      <w:szCs w:val="24"/>
      <w:lang w:val="x-none" w:eastAsia="x-none"/>
    </w:rPr>
  </w:style>
  <w:style w:type="paragraph" w:customStyle="1" w:styleId="SKLOPrimske">
    <w:name w:val="SKLOP_rimske"/>
    <w:basedOn w:val="Navaden"/>
    <w:rsid w:val="00685A84"/>
    <w:pPr>
      <w:keepNext/>
      <w:keepLines/>
      <w:widowControl w:val="0"/>
      <w:spacing w:before="240" w:after="240"/>
      <w:jc w:val="both"/>
      <w:outlineLvl w:val="0"/>
    </w:pPr>
    <w:rPr>
      <w:b/>
      <w:caps/>
      <w:sz w:val="32"/>
      <w:szCs w:val="20"/>
      <w:u w:val="single"/>
    </w:rPr>
  </w:style>
  <w:style w:type="paragraph" w:customStyle="1" w:styleId="Obrazec1">
    <w:name w:val="Obrazec 1"/>
    <w:basedOn w:val="Navaden2"/>
    <w:autoRedefine/>
    <w:rsid w:val="00685A84"/>
    <w:pPr>
      <w:keepNext/>
      <w:keepLines/>
      <w:pageBreakBefore/>
      <w:widowControl/>
      <w:tabs>
        <w:tab w:val="left" w:pos="1701"/>
        <w:tab w:val="num" w:pos="2520"/>
      </w:tabs>
      <w:ind w:left="357" w:hanging="357"/>
      <w:jc w:val="both"/>
    </w:pPr>
    <w:rPr>
      <w:rFonts w:ascii="Verdana" w:hAnsi="Verdana"/>
      <w:b/>
      <w:noProof/>
      <w:snapToGrid w:val="0"/>
      <w:lang w:val="sl-SI"/>
    </w:rPr>
  </w:style>
  <w:style w:type="paragraph" w:customStyle="1" w:styleId="Preformatted">
    <w:name w:val="Preformatted"/>
    <w:basedOn w:val="Navaden1"/>
    <w:rsid w:val="00685A84"/>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lang w:val="sl-SI" w:eastAsia="sl-SI"/>
    </w:rPr>
  </w:style>
  <w:style w:type="paragraph" w:customStyle="1" w:styleId="Rimska-glavne">
    <w:name w:val="Rimska - glavne"/>
    <w:basedOn w:val="Navaden"/>
    <w:rsid w:val="00685A84"/>
    <w:pPr>
      <w:jc w:val="both"/>
    </w:pPr>
    <w:rPr>
      <w:rFonts w:ascii="Verdana" w:hAnsi="Verdana"/>
      <w:b/>
      <w:sz w:val="20"/>
      <w:szCs w:val="20"/>
    </w:rPr>
  </w:style>
  <w:style w:type="paragraph" w:customStyle="1" w:styleId="LatinNaslov2">
    <w:name w:val="Latin_Naslov2"/>
    <w:basedOn w:val="Naslov20"/>
    <w:autoRedefine/>
    <w:rsid w:val="00685A84"/>
    <w:pPr>
      <w:numPr>
        <w:ilvl w:val="0"/>
        <w:numId w:val="0"/>
      </w:numPr>
      <w:tabs>
        <w:tab w:val="num" w:pos="360"/>
      </w:tabs>
    </w:pPr>
    <w:rPr>
      <w:rFonts w:ascii="Verdana" w:hAnsi="Verdana"/>
      <w:sz w:val="20"/>
      <w:szCs w:val="20"/>
    </w:rPr>
  </w:style>
  <w:style w:type="paragraph" w:customStyle="1" w:styleId="LatinNaslov3">
    <w:name w:val="Latin Naslov 3"/>
    <w:basedOn w:val="Naslov3"/>
    <w:autoRedefine/>
    <w:rsid w:val="00685A84"/>
    <w:pPr>
      <w:numPr>
        <w:ilvl w:val="0"/>
        <w:numId w:val="0"/>
      </w:numPr>
      <w:tabs>
        <w:tab w:val="num" w:pos="360"/>
        <w:tab w:val="left" w:pos="907"/>
      </w:tabs>
    </w:pPr>
    <w:rPr>
      <w:rFonts w:ascii="Verdana" w:hAnsi="Verdana"/>
      <w:sz w:val="20"/>
    </w:rPr>
  </w:style>
  <w:style w:type="character" w:styleId="Poudarek">
    <w:name w:val="Emphasis"/>
    <w:qFormat/>
    <w:rsid w:val="00685A84"/>
    <w:rPr>
      <w:i/>
    </w:rPr>
  </w:style>
  <w:style w:type="character" w:styleId="Krepko">
    <w:name w:val="Strong"/>
    <w:uiPriority w:val="22"/>
    <w:qFormat/>
    <w:rsid w:val="00685A84"/>
    <w:rPr>
      <w:b/>
    </w:rPr>
  </w:style>
  <w:style w:type="paragraph" w:customStyle="1" w:styleId="NavadenArial">
    <w:name w:val="Navaden + Arial"/>
    <w:basedOn w:val="Navaden"/>
    <w:link w:val="NavadenArialChar"/>
    <w:rsid w:val="00685A84"/>
    <w:rPr>
      <w:rFonts w:eastAsia="Calibri" w:cs="Arial"/>
      <w:sz w:val="22"/>
    </w:rPr>
  </w:style>
  <w:style w:type="character" w:customStyle="1" w:styleId="NavadenArialChar">
    <w:name w:val="Navaden + Arial Char"/>
    <w:link w:val="NavadenArial"/>
    <w:rsid w:val="00685A84"/>
    <w:rPr>
      <w:rFonts w:ascii="Arial" w:eastAsia="Calibri" w:hAnsi="Arial" w:cs="Arial"/>
      <w:color w:val="auto"/>
      <w:szCs w:val="24"/>
      <w:lang w:eastAsia="sl-SI"/>
    </w:rPr>
  </w:style>
  <w:style w:type="paragraph" w:customStyle="1" w:styleId="Stil1">
    <w:name w:val="Stil1"/>
    <w:basedOn w:val="Naslov10"/>
    <w:rsid w:val="00685A84"/>
    <w:pPr>
      <w:tabs>
        <w:tab w:val="num" w:pos="432"/>
      </w:tabs>
      <w:ind w:left="432" w:hanging="432"/>
      <w:jc w:val="both"/>
    </w:pPr>
    <w:rPr>
      <w:rFonts w:ascii="Verdana" w:hAnsi="Verdana"/>
      <w:sz w:val="22"/>
      <w:szCs w:val="20"/>
    </w:rPr>
  </w:style>
  <w:style w:type="paragraph" w:customStyle="1" w:styleId="Stil2">
    <w:name w:val="Stil2"/>
    <w:basedOn w:val="Naslov2"/>
    <w:rsid w:val="00685A84"/>
    <w:pPr>
      <w:keepNext/>
      <w:numPr>
        <w:ilvl w:val="1"/>
        <w:numId w:val="0"/>
      </w:numPr>
      <w:tabs>
        <w:tab w:val="num" w:pos="576"/>
      </w:tabs>
      <w:spacing w:before="240" w:after="60"/>
      <w:ind w:left="576" w:hanging="576"/>
      <w:jc w:val="both"/>
    </w:pPr>
    <w:rPr>
      <w:rFonts w:ascii="Verdana" w:hAnsi="Verdana"/>
      <w:bCs/>
      <w:iCs/>
      <w:sz w:val="20"/>
      <w:szCs w:val="20"/>
    </w:rPr>
  </w:style>
  <w:style w:type="paragraph" w:customStyle="1" w:styleId="Latin3">
    <w:name w:val="Latin 3"/>
    <w:basedOn w:val="Naslov3"/>
    <w:autoRedefine/>
    <w:semiHidden/>
    <w:rsid w:val="00685A84"/>
    <w:pPr>
      <w:numPr>
        <w:ilvl w:val="0"/>
        <w:numId w:val="0"/>
      </w:numPr>
      <w:tabs>
        <w:tab w:val="left" w:pos="907"/>
        <w:tab w:val="num" w:pos="2160"/>
      </w:tabs>
      <w:ind w:left="2160" w:hanging="180"/>
    </w:pPr>
    <w:rPr>
      <w:rFonts w:ascii="Verdana" w:hAnsi="Verdana"/>
      <w:sz w:val="20"/>
    </w:rPr>
  </w:style>
  <w:style w:type="table" w:styleId="Tabelamrea">
    <w:name w:val="Table Grid"/>
    <w:basedOn w:val="Navadnatabela"/>
    <w:rsid w:val="00685A84"/>
    <w:pPr>
      <w:spacing w:after="0" w:line="240" w:lineRule="auto"/>
    </w:pPr>
    <w:rPr>
      <w:rFonts w:ascii="Times New Roman" w:eastAsia="Times New Roman" w:hAnsi="Times New Roman" w:cs="Times New Roman"/>
      <w:color w:val="auto"/>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avaden"/>
    <w:rsid w:val="00685A84"/>
    <w:pPr>
      <w:overflowPunct w:val="0"/>
      <w:autoSpaceDE w:val="0"/>
      <w:autoSpaceDN w:val="0"/>
      <w:adjustRightInd w:val="0"/>
      <w:spacing w:after="120"/>
      <w:jc w:val="both"/>
      <w:textAlignment w:val="baseline"/>
    </w:pPr>
    <w:rPr>
      <w:rFonts w:ascii="Verdana" w:hAnsi="Verdana"/>
      <w:sz w:val="20"/>
      <w:szCs w:val="20"/>
    </w:rPr>
  </w:style>
  <w:style w:type="paragraph" w:customStyle="1" w:styleId="Bullet">
    <w:name w:val="Bullet"/>
    <w:basedOn w:val="Navaden"/>
    <w:autoRedefine/>
    <w:rsid w:val="00685A84"/>
    <w:pPr>
      <w:tabs>
        <w:tab w:val="left" w:pos="0"/>
      </w:tabs>
      <w:jc w:val="both"/>
    </w:pPr>
    <w:rPr>
      <w:rFonts w:ascii="Verdana" w:hAnsi="Verdana" w:cs="Arial"/>
      <w:color w:val="000000"/>
      <w:sz w:val="20"/>
      <w:szCs w:val="20"/>
    </w:rPr>
  </w:style>
  <w:style w:type="paragraph" w:customStyle="1" w:styleId="Naslov41">
    <w:name w:val="Naslov 41"/>
    <w:basedOn w:val="Naslov6"/>
    <w:rsid w:val="00685A84"/>
    <w:pPr>
      <w:jc w:val="right"/>
    </w:pPr>
    <w:rPr>
      <w:rFonts w:ascii="Verdana" w:hAnsi="Verdana"/>
    </w:rPr>
  </w:style>
  <w:style w:type="paragraph" w:customStyle="1" w:styleId="Odstavekseznama2">
    <w:name w:val="Odstavek seznama2"/>
    <w:basedOn w:val="Navaden"/>
    <w:uiPriority w:val="34"/>
    <w:qFormat/>
    <w:rsid w:val="00685A84"/>
    <w:pPr>
      <w:ind w:left="708"/>
    </w:pPr>
  </w:style>
  <w:style w:type="character" w:customStyle="1" w:styleId="longtext1">
    <w:name w:val="long_text1"/>
    <w:rsid w:val="00685A84"/>
    <w:rPr>
      <w:sz w:val="18"/>
      <w:szCs w:val="18"/>
    </w:rPr>
  </w:style>
  <w:style w:type="character" w:customStyle="1" w:styleId="mediumtext1">
    <w:name w:val="medium_text1"/>
    <w:rsid w:val="00685A84"/>
    <w:rPr>
      <w:sz w:val="22"/>
      <w:szCs w:val="22"/>
    </w:rPr>
  </w:style>
  <w:style w:type="paragraph" w:customStyle="1" w:styleId="Default">
    <w:name w:val="Default"/>
    <w:rsid w:val="00685A84"/>
    <w:pPr>
      <w:autoSpaceDE w:val="0"/>
      <w:autoSpaceDN w:val="0"/>
      <w:adjustRightInd w:val="0"/>
      <w:spacing w:after="0" w:line="240" w:lineRule="auto"/>
    </w:pPr>
    <w:rPr>
      <w:rFonts w:ascii="Arial" w:eastAsia="Times New Roman" w:hAnsi="Arial" w:cs="Arial"/>
      <w:color w:val="000000"/>
      <w:sz w:val="24"/>
      <w:szCs w:val="24"/>
      <w:lang w:eastAsia="sl-SI"/>
    </w:rPr>
  </w:style>
  <w:style w:type="character" w:customStyle="1" w:styleId="shorttext">
    <w:name w:val="short_text"/>
    <w:basedOn w:val="Privzetapisavaodstavka"/>
    <w:rsid w:val="00685A84"/>
  </w:style>
  <w:style w:type="paragraph" w:customStyle="1" w:styleId="Odstavekseznama1">
    <w:name w:val="Odstavek seznama1"/>
    <w:basedOn w:val="Navaden"/>
    <w:qFormat/>
    <w:rsid w:val="00685A84"/>
    <w:pPr>
      <w:ind w:left="720"/>
      <w:contextualSpacing/>
    </w:pPr>
    <w:rPr>
      <w:rFonts w:ascii="Times New Roman" w:hAnsi="Times New Roman"/>
    </w:rPr>
  </w:style>
  <w:style w:type="paragraph" w:customStyle="1" w:styleId="besedilo0">
    <w:name w:val="besedilo"/>
    <w:basedOn w:val="Navaden"/>
    <w:uiPriority w:val="99"/>
    <w:rsid w:val="00685A84"/>
    <w:pPr>
      <w:spacing w:before="60" w:after="60"/>
      <w:jc w:val="both"/>
    </w:pPr>
    <w:rPr>
      <w:rFonts w:cs="Arial"/>
      <w:lang w:eastAsia="en-US"/>
    </w:rPr>
  </w:style>
  <w:style w:type="character" w:customStyle="1" w:styleId="all">
    <w:name w:val="all"/>
    <w:basedOn w:val="Privzetapisavaodstavka"/>
    <w:rsid w:val="00685A84"/>
  </w:style>
  <w:style w:type="paragraph" w:customStyle="1" w:styleId="Clen">
    <w:name w:val="Clen"/>
    <w:basedOn w:val="Navaden"/>
    <w:rsid w:val="00685A84"/>
    <w:pPr>
      <w:widowControl w:val="0"/>
      <w:spacing w:before="80" w:after="40"/>
      <w:ind w:left="357" w:hanging="357"/>
      <w:jc w:val="center"/>
    </w:pPr>
    <w:rPr>
      <w:rFonts w:ascii="Times New Roman" w:hAnsi="Times New Roman"/>
      <w:sz w:val="22"/>
      <w:szCs w:val="20"/>
      <w:lang w:val="en-US" w:eastAsia="en-US"/>
    </w:rPr>
  </w:style>
  <w:style w:type="paragraph" w:customStyle="1" w:styleId="Poglavje">
    <w:name w:val="Poglavje"/>
    <w:basedOn w:val="Navaden"/>
    <w:rsid w:val="00685A84"/>
    <w:pPr>
      <w:keepNext/>
      <w:keepLines/>
      <w:widowControl w:val="0"/>
      <w:suppressAutoHyphens/>
      <w:overflowPunct w:val="0"/>
      <w:autoSpaceDE w:val="0"/>
      <w:autoSpaceDN w:val="0"/>
      <w:adjustRightInd w:val="0"/>
      <w:spacing w:before="120" w:after="40"/>
      <w:jc w:val="both"/>
      <w:textAlignment w:val="baseline"/>
    </w:pPr>
    <w:rPr>
      <w:rFonts w:ascii="Times New Roman" w:hAnsi="Times New Roman"/>
      <w:b/>
      <w:caps/>
      <w:sz w:val="22"/>
      <w:szCs w:val="20"/>
      <w:lang w:val="en-GB"/>
    </w:rPr>
  </w:style>
  <w:style w:type="paragraph" w:customStyle="1" w:styleId="bullet1">
    <w:name w:val="bullet 1"/>
    <w:basedOn w:val="Navaden"/>
    <w:next w:val="Navaden"/>
    <w:rsid w:val="00685A84"/>
    <w:pPr>
      <w:spacing w:before="120"/>
      <w:ind w:left="360"/>
      <w:jc w:val="both"/>
    </w:pPr>
    <w:rPr>
      <w:rFonts w:ascii="Times SI" w:hAnsi="Times SI"/>
      <w:szCs w:val="20"/>
      <w:lang w:val="en-US" w:eastAsia="en-US"/>
    </w:rPr>
  </w:style>
  <w:style w:type="paragraph" w:styleId="Odstavekseznama">
    <w:name w:val="List Paragraph"/>
    <w:aliases w:val="Literatura - znanstveno"/>
    <w:basedOn w:val="Navaden"/>
    <w:link w:val="OdstavekseznamaZnak"/>
    <w:uiPriority w:val="34"/>
    <w:qFormat/>
    <w:rsid w:val="00685A84"/>
    <w:pPr>
      <w:spacing w:after="200" w:line="276" w:lineRule="auto"/>
      <w:ind w:left="720"/>
      <w:contextualSpacing/>
    </w:pPr>
    <w:rPr>
      <w:rFonts w:ascii="Calibri" w:eastAsia="Calibri" w:hAnsi="Calibri"/>
      <w:sz w:val="22"/>
      <w:szCs w:val="22"/>
      <w:lang w:val="en-GB" w:eastAsia="en-US"/>
    </w:rPr>
  </w:style>
  <w:style w:type="character" w:customStyle="1" w:styleId="OdstavekseznamaZnak">
    <w:name w:val="Odstavek seznama Znak"/>
    <w:aliases w:val="Literatura - znanstveno Znak"/>
    <w:basedOn w:val="Privzetapisavaodstavka"/>
    <w:link w:val="Odstavekseznama"/>
    <w:uiPriority w:val="34"/>
    <w:locked/>
    <w:rsid w:val="00685A84"/>
    <w:rPr>
      <w:rFonts w:ascii="Calibri" w:eastAsia="Calibri" w:hAnsi="Calibri" w:cs="Times New Roman"/>
      <w:color w:val="auto"/>
      <w:lang w:val="en-GB"/>
    </w:rPr>
  </w:style>
  <w:style w:type="character" w:customStyle="1" w:styleId="CharacterStyle1">
    <w:name w:val="Character Style 1"/>
    <w:uiPriority w:val="99"/>
    <w:rsid w:val="00685A84"/>
    <w:rPr>
      <w:sz w:val="21"/>
    </w:rPr>
  </w:style>
  <w:style w:type="character" w:customStyle="1" w:styleId="longtext">
    <w:name w:val="long_text"/>
    <w:basedOn w:val="Privzetapisavaodstavka"/>
    <w:rsid w:val="00685A84"/>
  </w:style>
  <w:style w:type="paragraph" w:customStyle="1" w:styleId="ListParagraph1">
    <w:name w:val="List Paragraph1"/>
    <w:basedOn w:val="Navaden"/>
    <w:rsid w:val="00685A84"/>
    <w:pPr>
      <w:suppressAutoHyphens/>
      <w:ind w:left="720"/>
    </w:pPr>
    <w:rPr>
      <w:rFonts w:ascii="Times New Roman" w:eastAsia="MS Mincho" w:hAnsi="Times New Roman"/>
      <w:lang w:val="en-US" w:eastAsia="ar-SA"/>
    </w:rPr>
  </w:style>
  <w:style w:type="paragraph" w:styleId="Brezrazmikov">
    <w:name w:val="No Spacing"/>
    <w:link w:val="BrezrazmikovZnak"/>
    <w:uiPriority w:val="99"/>
    <w:qFormat/>
    <w:rsid w:val="00685A84"/>
    <w:pPr>
      <w:spacing w:after="0" w:line="240" w:lineRule="auto"/>
    </w:pPr>
    <w:rPr>
      <w:rFonts w:ascii="Calibri" w:eastAsia="Calibri" w:hAnsi="Calibri" w:cs="Times New Roman"/>
      <w:color w:val="auto"/>
    </w:rPr>
  </w:style>
  <w:style w:type="character" w:customStyle="1" w:styleId="mediumtext">
    <w:name w:val="medium_text"/>
    <w:rsid w:val="00685A84"/>
  </w:style>
  <w:style w:type="paragraph" w:customStyle="1" w:styleId="Telobesedila21">
    <w:name w:val="Telo besedila 21"/>
    <w:basedOn w:val="Navaden"/>
    <w:uiPriority w:val="99"/>
    <w:rsid w:val="00685A84"/>
    <w:pPr>
      <w:suppressAutoHyphens/>
      <w:jc w:val="both"/>
    </w:pPr>
    <w:rPr>
      <w:rFonts w:cs="Arial"/>
      <w:sz w:val="22"/>
      <w:lang w:eastAsia="ar-SA"/>
    </w:rPr>
  </w:style>
  <w:style w:type="paragraph" w:styleId="Oznaenseznam3">
    <w:name w:val="List Bullet 3"/>
    <w:basedOn w:val="Navaden"/>
    <w:autoRedefine/>
    <w:rsid w:val="00685A84"/>
    <w:pPr>
      <w:numPr>
        <w:numId w:val="5"/>
      </w:numPr>
    </w:pPr>
    <w:rPr>
      <w:rFonts w:ascii="Palatino Linotype" w:hAnsi="Palatino Linotype"/>
      <w:sz w:val="22"/>
      <w:szCs w:val="20"/>
    </w:rPr>
  </w:style>
  <w:style w:type="character" w:customStyle="1" w:styleId="GolobesediloZnak">
    <w:name w:val="Golo besedilo Znak"/>
    <w:link w:val="Golobesedilo"/>
    <w:semiHidden/>
    <w:locked/>
    <w:rsid w:val="00685A84"/>
    <w:rPr>
      <w:rFonts w:ascii="Consolas" w:hAnsi="Consolas"/>
      <w:sz w:val="21"/>
      <w:szCs w:val="21"/>
    </w:rPr>
  </w:style>
  <w:style w:type="paragraph" w:styleId="Golobesedilo">
    <w:name w:val="Plain Text"/>
    <w:basedOn w:val="Navaden"/>
    <w:link w:val="GolobesediloZnak"/>
    <w:semiHidden/>
    <w:rsid w:val="00685A84"/>
    <w:rPr>
      <w:rFonts w:ascii="Consolas" w:eastAsiaTheme="minorHAnsi" w:hAnsi="Consolas" w:cstheme="minorHAnsi"/>
      <w:color w:val="333333"/>
      <w:sz w:val="21"/>
      <w:szCs w:val="21"/>
      <w:lang w:eastAsia="en-US"/>
    </w:rPr>
  </w:style>
  <w:style w:type="character" w:customStyle="1" w:styleId="GolobesediloZnak1">
    <w:name w:val="Golo besedilo Znak1"/>
    <w:basedOn w:val="Privzetapisavaodstavka"/>
    <w:uiPriority w:val="99"/>
    <w:semiHidden/>
    <w:rsid w:val="00685A84"/>
    <w:rPr>
      <w:rFonts w:ascii="Consolas" w:eastAsia="Times New Roman" w:hAnsi="Consolas" w:cs="Times New Roman"/>
      <w:color w:val="auto"/>
      <w:sz w:val="21"/>
      <w:szCs w:val="21"/>
      <w:lang w:eastAsia="sl-SI"/>
    </w:rPr>
  </w:style>
  <w:style w:type="paragraph" w:customStyle="1" w:styleId="Index">
    <w:name w:val="Index"/>
    <w:basedOn w:val="Navaden"/>
    <w:rsid w:val="00685A84"/>
    <w:pPr>
      <w:suppressLineNumbers/>
      <w:suppressAutoHyphens/>
    </w:pPr>
    <w:rPr>
      <w:rFonts w:ascii="Verdana" w:hAnsi="Verdana" w:cs="Lucida Sans Unicode"/>
      <w:bCs/>
      <w:sz w:val="20"/>
      <w:szCs w:val="22"/>
      <w:lang w:val="en-GB" w:eastAsia="ar-SA"/>
    </w:rPr>
  </w:style>
  <w:style w:type="character" w:customStyle="1" w:styleId="WW8Num4z3">
    <w:name w:val="WW8Num4z3"/>
    <w:rsid w:val="00685A84"/>
    <w:rPr>
      <w:rFonts w:ascii="Symbol" w:hAnsi="Symbol"/>
    </w:rPr>
  </w:style>
  <w:style w:type="paragraph" w:customStyle="1" w:styleId="Telobesedila-zamik21">
    <w:name w:val="Telo besedila - zamik 21"/>
    <w:basedOn w:val="Navaden"/>
    <w:rsid w:val="00685A84"/>
    <w:pPr>
      <w:ind w:left="720"/>
      <w:jc w:val="both"/>
    </w:pPr>
    <w:rPr>
      <w:szCs w:val="20"/>
    </w:rPr>
  </w:style>
  <w:style w:type="paragraph" w:customStyle="1" w:styleId="Style1">
    <w:name w:val="Style1"/>
    <w:basedOn w:val="Navaden"/>
    <w:rsid w:val="00685A84"/>
    <w:pPr>
      <w:widowControl w:val="0"/>
      <w:autoSpaceDE w:val="0"/>
      <w:spacing w:line="266" w:lineRule="exact"/>
      <w:jc w:val="both"/>
    </w:pPr>
    <w:rPr>
      <w:rFonts w:ascii="Times New Roman" w:hAnsi="Times New Roman"/>
      <w:lang w:eastAsia="ar-SA"/>
    </w:rPr>
  </w:style>
  <w:style w:type="character" w:styleId="Besedilooznabemesta">
    <w:name w:val="Placeholder Text"/>
    <w:basedOn w:val="Privzetapisavaodstavka"/>
    <w:uiPriority w:val="99"/>
    <w:semiHidden/>
    <w:rsid w:val="00685A84"/>
    <w:rPr>
      <w:color w:val="808080"/>
    </w:rPr>
  </w:style>
  <w:style w:type="paragraph" w:customStyle="1" w:styleId="Odstavekseznama3">
    <w:name w:val="Odstavek seznama3"/>
    <w:basedOn w:val="Navaden"/>
    <w:rsid w:val="00685A84"/>
    <w:pPr>
      <w:spacing w:after="200" w:line="276" w:lineRule="auto"/>
      <w:ind w:left="720"/>
    </w:pPr>
    <w:rPr>
      <w:rFonts w:ascii="Calibri" w:hAnsi="Calibri"/>
      <w:sz w:val="22"/>
      <w:szCs w:val="22"/>
      <w:lang w:val="en-GB" w:eastAsia="en-US"/>
    </w:rPr>
  </w:style>
  <w:style w:type="paragraph" w:customStyle="1" w:styleId="font5">
    <w:name w:val="font5"/>
    <w:basedOn w:val="Navaden"/>
    <w:rsid w:val="00685A84"/>
    <w:pPr>
      <w:spacing w:before="100" w:beforeAutospacing="1" w:after="100" w:afterAutospacing="1"/>
    </w:pPr>
    <w:rPr>
      <w:rFonts w:cs="Arial"/>
      <w:sz w:val="16"/>
      <w:szCs w:val="16"/>
    </w:rPr>
  </w:style>
  <w:style w:type="paragraph" w:customStyle="1" w:styleId="font6">
    <w:name w:val="font6"/>
    <w:basedOn w:val="Navaden"/>
    <w:rsid w:val="00685A84"/>
    <w:pPr>
      <w:spacing w:before="100" w:beforeAutospacing="1" w:after="100" w:afterAutospacing="1"/>
    </w:pPr>
    <w:rPr>
      <w:rFonts w:cs="Arial"/>
      <w:b/>
      <w:bCs/>
      <w:sz w:val="16"/>
      <w:szCs w:val="16"/>
    </w:rPr>
  </w:style>
  <w:style w:type="paragraph" w:customStyle="1" w:styleId="xl73">
    <w:name w:val="xl73"/>
    <w:basedOn w:val="Navaden"/>
    <w:rsid w:val="00685A84"/>
    <w:pPr>
      <w:pBdr>
        <w:top w:val="single" w:sz="4" w:space="0" w:color="auto"/>
        <w:left w:val="single" w:sz="4" w:space="0" w:color="auto"/>
        <w:bottom w:val="single" w:sz="4" w:space="0" w:color="auto"/>
        <w:right w:val="single" w:sz="4" w:space="9" w:color="auto"/>
      </w:pBdr>
      <w:spacing w:before="100" w:beforeAutospacing="1" w:after="100" w:afterAutospacing="1"/>
      <w:ind w:firstLineChars="100" w:firstLine="100"/>
      <w:jc w:val="right"/>
    </w:pPr>
    <w:rPr>
      <w:rFonts w:cs="Arial"/>
      <w:sz w:val="16"/>
      <w:szCs w:val="16"/>
    </w:rPr>
  </w:style>
  <w:style w:type="paragraph" w:customStyle="1" w:styleId="xl74">
    <w:name w:val="xl74"/>
    <w:basedOn w:val="Navaden"/>
    <w:rsid w:val="00685A84"/>
    <w:pPr>
      <w:spacing w:before="100" w:beforeAutospacing="1" w:after="100" w:afterAutospacing="1"/>
    </w:pPr>
    <w:rPr>
      <w:rFonts w:cs="Arial"/>
    </w:rPr>
  </w:style>
  <w:style w:type="paragraph" w:customStyle="1" w:styleId="xl75">
    <w:name w:val="xl75"/>
    <w:basedOn w:val="Navaden"/>
    <w:rsid w:val="00685A84"/>
    <w:pPr>
      <w:spacing w:before="100" w:beforeAutospacing="1" w:after="100" w:afterAutospacing="1"/>
      <w:jc w:val="center"/>
    </w:pPr>
    <w:rPr>
      <w:rFonts w:cs="Arial"/>
    </w:rPr>
  </w:style>
  <w:style w:type="paragraph" w:customStyle="1" w:styleId="xl76">
    <w:name w:val="xl76"/>
    <w:basedOn w:val="Navaden"/>
    <w:rsid w:val="00685A84"/>
    <w:pPr>
      <w:spacing w:before="100" w:beforeAutospacing="1" w:after="100" w:afterAutospacing="1"/>
      <w:jc w:val="center"/>
    </w:pPr>
    <w:rPr>
      <w:rFonts w:cs="Arial"/>
    </w:rPr>
  </w:style>
  <w:style w:type="paragraph" w:customStyle="1" w:styleId="xl77">
    <w:name w:val="xl77"/>
    <w:basedOn w:val="Navaden"/>
    <w:rsid w:val="00685A84"/>
    <w:pPr>
      <w:spacing w:before="100" w:beforeAutospacing="1" w:after="100" w:afterAutospacing="1"/>
      <w:jc w:val="right"/>
    </w:pPr>
    <w:rPr>
      <w:rFonts w:cs="Arial"/>
    </w:rPr>
  </w:style>
  <w:style w:type="paragraph" w:customStyle="1" w:styleId="xl78">
    <w:name w:val="xl78"/>
    <w:basedOn w:val="Navaden"/>
    <w:rsid w:val="00685A84"/>
    <w:pPr>
      <w:spacing w:before="100" w:beforeAutospacing="1" w:after="100" w:afterAutospacing="1"/>
      <w:textAlignment w:val="top"/>
    </w:pPr>
    <w:rPr>
      <w:rFonts w:cs="Arial"/>
    </w:rPr>
  </w:style>
  <w:style w:type="paragraph" w:customStyle="1" w:styleId="xl79">
    <w:name w:val="xl79"/>
    <w:basedOn w:val="Navaden"/>
    <w:rsid w:val="00685A84"/>
    <w:pPr>
      <w:spacing w:before="100" w:beforeAutospacing="1" w:after="100" w:afterAutospacing="1"/>
    </w:pPr>
    <w:rPr>
      <w:rFonts w:cs="Arial"/>
      <w:b/>
      <w:bCs/>
      <w:color w:val="FF0000"/>
    </w:rPr>
  </w:style>
  <w:style w:type="paragraph" w:customStyle="1" w:styleId="xl80">
    <w:name w:val="xl80"/>
    <w:basedOn w:val="Navaden"/>
    <w:rsid w:val="00685A84"/>
    <w:pPr>
      <w:pBdr>
        <w:bottom w:val="single" w:sz="4" w:space="0" w:color="auto"/>
      </w:pBdr>
      <w:spacing w:before="100" w:beforeAutospacing="1" w:after="100" w:afterAutospacing="1"/>
    </w:pPr>
    <w:rPr>
      <w:rFonts w:cs="Arial"/>
    </w:rPr>
  </w:style>
  <w:style w:type="paragraph" w:customStyle="1" w:styleId="xl81">
    <w:name w:val="xl81"/>
    <w:basedOn w:val="Navaden"/>
    <w:rsid w:val="00685A84"/>
    <w:pPr>
      <w:pBdr>
        <w:top w:val="single" w:sz="4" w:space="0" w:color="auto"/>
      </w:pBdr>
      <w:spacing w:before="100" w:beforeAutospacing="1" w:after="100" w:afterAutospacing="1"/>
      <w:jc w:val="center"/>
    </w:pPr>
    <w:rPr>
      <w:rFonts w:cs="Arial"/>
    </w:rPr>
  </w:style>
  <w:style w:type="paragraph" w:customStyle="1" w:styleId="xl82">
    <w:name w:val="xl82"/>
    <w:basedOn w:val="Navaden"/>
    <w:rsid w:val="00685A84"/>
    <w:pPr>
      <w:pBdr>
        <w:top w:val="single" w:sz="4" w:space="0" w:color="auto"/>
      </w:pBdr>
      <w:spacing w:before="100" w:beforeAutospacing="1" w:after="100" w:afterAutospacing="1"/>
    </w:pPr>
    <w:rPr>
      <w:rFonts w:cs="Arial"/>
    </w:rPr>
  </w:style>
  <w:style w:type="paragraph" w:customStyle="1" w:styleId="xl83">
    <w:name w:val="xl83"/>
    <w:basedOn w:val="Navaden"/>
    <w:rsid w:val="00685A84"/>
    <w:pPr>
      <w:pBdr>
        <w:top w:val="single" w:sz="4" w:space="0" w:color="auto"/>
      </w:pBdr>
      <w:spacing w:before="100" w:beforeAutospacing="1" w:after="100" w:afterAutospacing="1"/>
      <w:jc w:val="center"/>
    </w:pPr>
    <w:rPr>
      <w:rFonts w:cs="Arial"/>
    </w:rPr>
  </w:style>
  <w:style w:type="paragraph" w:customStyle="1" w:styleId="xl84">
    <w:name w:val="xl84"/>
    <w:basedOn w:val="Navaden"/>
    <w:rsid w:val="00685A84"/>
    <w:pPr>
      <w:pBdr>
        <w:top w:val="single" w:sz="4" w:space="0" w:color="auto"/>
      </w:pBdr>
      <w:spacing w:before="100" w:beforeAutospacing="1" w:after="100" w:afterAutospacing="1"/>
      <w:jc w:val="right"/>
    </w:pPr>
    <w:rPr>
      <w:rFonts w:cs="Arial"/>
    </w:rPr>
  </w:style>
  <w:style w:type="paragraph" w:customStyle="1" w:styleId="xl85">
    <w:name w:val="xl85"/>
    <w:basedOn w:val="Navaden"/>
    <w:rsid w:val="00685A84"/>
    <w:pPr>
      <w:spacing w:before="100" w:beforeAutospacing="1" w:after="100" w:afterAutospacing="1"/>
    </w:pPr>
    <w:rPr>
      <w:rFonts w:cs="Arial"/>
      <w:b/>
      <w:bCs/>
    </w:rPr>
  </w:style>
  <w:style w:type="paragraph" w:customStyle="1" w:styleId="xl86">
    <w:name w:val="xl86"/>
    <w:basedOn w:val="Navaden"/>
    <w:rsid w:val="00685A84"/>
    <w:pPr>
      <w:spacing w:before="100" w:beforeAutospacing="1" w:after="100" w:afterAutospacing="1"/>
    </w:pPr>
    <w:rPr>
      <w:rFonts w:cs="Arial"/>
    </w:rPr>
  </w:style>
  <w:style w:type="paragraph" w:customStyle="1" w:styleId="xl87">
    <w:name w:val="xl87"/>
    <w:basedOn w:val="Navaden"/>
    <w:rsid w:val="00685A84"/>
    <w:pPr>
      <w:spacing w:before="100" w:beforeAutospacing="1" w:after="100" w:afterAutospacing="1"/>
    </w:pPr>
    <w:rPr>
      <w:rFonts w:cs="Arial"/>
      <w:b/>
      <w:bCs/>
      <w:sz w:val="32"/>
      <w:szCs w:val="32"/>
    </w:rPr>
  </w:style>
  <w:style w:type="paragraph" w:customStyle="1" w:styleId="xl88">
    <w:name w:val="xl88"/>
    <w:basedOn w:val="Navaden"/>
    <w:rsid w:val="00685A84"/>
    <w:pPr>
      <w:spacing w:before="100" w:beforeAutospacing="1" w:after="100" w:afterAutospacing="1"/>
    </w:pPr>
    <w:rPr>
      <w:rFonts w:cs="Arial"/>
      <w:b/>
      <w:bCs/>
      <w:sz w:val="32"/>
      <w:szCs w:val="32"/>
    </w:rPr>
  </w:style>
  <w:style w:type="paragraph" w:customStyle="1" w:styleId="xl89">
    <w:name w:val="xl89"/>
    <w:basedOn w:val="Navaden"/>
    <w:rsid w:val="00685A84"/>
    <w:pPr>
      <w:spacing w:before="100" w:beforeAutospacing="1" w:after="100" w:afterAutospacing="1"/>
    </w:pPr>
    <w:rPr>
      <w:rFonts w:cs="Arial"/>
      <w:b/>
      <w:bCs/>
      <w:sz w:val="32"/>
      <w:szCs w:val="32"/>
    </w:rPr>
  </w:style>
  <w:style w:type="paragraph" w:customStyle="1" w:styleId="xl90">
    <w:name w:val="xl90"/>
    <w:basedOn w:val="Navaden"/>
    <w:rsid w:val="00685A84"/>
    <w:pPr>
      <w:pBdr>
        <w:bottom w:val="single" w:sz="8" w:space="0" w:color="auto"/>
      </w:pBdr>
      <w:spacing w:before="100" w:beforeAutospacing="1" w:after="100" w:afterAutospacing="1"/>
    </w:pPr>
    <w:rPr>
      <w:rFonts w:cs="Arial"/>
      <w:b/>
      <w:bCs/>
    </w:rPr>
  </w:style>
  <w:style w:type="paragraph" w:customStyle="1" w:styleId="xl91">
    <w:name w:val="xl91"/>
    <w:basedOn w:val="Navaden"/>
    <w:rsid w:val="00685A84"/>
    <w:pPr>
      <w:pBdr>
        <w:bottom w:val="single" w:sz="8" w:space="0" w:color="auto"/>
      </w:pBdr>
      <w:spacing w:before="100" w:beforeAutospacing="1" w:after="100" w:afterAutospacing="1"/>
    </w:pPr>
    <w:rPr>
      <w:rFonts w:cs="Arial"/>
      <w:b/>
      <w:bCs/>
    </w:rPr>
  </w:style>
  <w:style w:type="paragraph" w:customStyle="1" w:styleId="xl92">
    <w:name w:val="xl92"/>
    <w:basedOn w:val="Navaden"/>
    <w:rsid w:val="00685A84"/>
    <w:pPr>
      <w:pBdr>
        <w:bottom w:val="single" w:sz="8" w:space="0" w:color="auto"/>
      </w:pBdr>
      <w:spacing w:before="100" w:beforeAutospacing="1" w:after="100" w:afterAutospacing="1"/>
    </w:pPr>
    <w:rPr>
      <w:rFonts w:cs="Arial"/>
      <w:b/>
      <w:bCs/>
    </w:rPr>
  </w:style>
  <w:style w:type="paragraph" w:customStyle="1" w:styleId="xl93">
    <w:name w:val="xl93"/>
    <w:basedOn w:val="Navaden"/>
    <w:rsid w:val="00685A84"/>
    <w:pPr>
      <w:spacing w:before="100" w:beforeAutospacing="1" w:after="100" w:afterAutospacing="1"/>
      <w:jc w:val="center"/>
    </w:pPr>
    <w:rPr>
      <w:rFonts w:cs="Arial"/>
      <w:b/>
      <w:bCs/>
      <w:sz w:val="16"/>
      <w:szCs w:val="16"/>
    </w:rPr>
  </w:style>
  <w:style w:type="paragraph" w:customStyle="1" w:styleId="xl94">
    <w:name w:val="xl94"/>
    <w:basedOn w:val="Navaden"/>
    <w:rsid w:val="00685A84"/>
    <w:pPr>
      <w:spacing w:before="100" w:beforeAutospacing="1" w:after="100" w:afterAutospacing="1"/>
    </w:pPr>
    <w:rPr>
      <w:rFonts w:cs="Arial"/>
      <w:b/>
      <w:bCs/>
      <w:sz w:val="16"/>
      <w:szCs w:val="16"/>
    </w:rPr>
  </w:style>
  <w:style w:type="paragraph" w:customStyle="1" w:styleId="xl95">
    <w:name w:val="xl95"/>
    <w:basedOn w:val="Navaden"/>
    <w:rsid w:val="00685A84"/>
    <w:pPr>
      <w:pBdr>
        <w:right w:val="single" w:sz="4" w:space="0" w:color="auto"/>
      </w:pBdr>
      <w:spacing w:before="100" w:beforeAutospacing="1" w:after="100" w:afterAutospacing="1"/>
      <w:jc w:val="center"/>
      <w:textAlignment w:val="top"/>
    </w:pPr>
    <w:rPr>
      <w:rFonts w:cs="Arial"/>
      <w:sz w:val="16"/>
      <w:szCs w:val="16"/>
    </w:rPr>
  </w:style>
  <w:style w:type="paragraph" w:customStyle="1" w:styleId="xl96">
    <w:name w:val="xl96"/>
    <w:basedOn w:val="Navaden"/>
    <w:rsid w:val="00685A84"/>
    <w:pPr>
      <w:pBdr>
        <w:top w:val="single" w:sz="8" w:space="0" w:color="auto"/>
        <w:left w:val="single" w:sz="4" w:space="0" w:color="auto"/>
        <w:right w:val="single" w:sz="4" w:space="0" w:color="auto"/>
      </w:pBdr>
      <w:spacing w:before="100" w:beforeAutospacing="1" w:after="100" w:afterAutospacing="1"/>
      <w:textAlignment w:val="top"/>
    </w:pPr>
    <w:rPr>
      <w:rFonts w:cs="Arial"/>
      <w:sz w:val="16"/>
      <w:szCs w:val="16"/>
    </w:rPr>
  </w:style>
  <w:style w:type="paragraph" w:customStyle="1" w:styleId="xl97">
    <w:name w:val="xl97"/>
    <w:basedOn w:val="Navaden"/>
    <w:rsid w:val="00685A84"/>
    <w:pPr>
      <w:pBdr>
        <w:left w:val="single" w:sz="4" w:space="0" w:color="auto"/>
        <w:right w:val="single" w:sz="4" w:space="0" w:color="auto"/>
      </w:pBdr>
      <w:spacing w:before="100" w:beforeAutospacing="1" w:after="100" w:afterAutospacing="1"/>
      <w:jc w:val="center"/>
    </w:pPr>
    <w:rPr>
      <w:rFonts w:cs="Arial"/>
      <w:sz w:val="16"/>
      <w:szCs w:val="16"/>
    </w:rPr>
  </w:style>
  <w:style w:type="paragraph" w:customStyle="1" w:styleId="xl98">
    <w:name w:val="xl98"/>
    <w:basedOn w:val="Navaden"/>
    <w:rsid w:val="00685A84"/>
    <w:pPr>
      <w:pBdr>
        <w:top w:val="single" w:sz="8" w:space="0" w:color="auto"/>
        <w:left w:val="single" w:sz="4" w:space="0" w:color="auto"/>
      </w:pBdr>
      <w:spacing w:before="100" w:beforeAutospacing="1" w:after="100" w:afterAutospacing="1"/>
      <w:jc w:val="right"/>
    </w:pPr>
    <w:rPr>
      <w:rFonts w:cs="Arial"/>
      <w:sz w:val="16"/>
      <w:szCs w:val="16"/>
    </w:rPr>
  </w:style>
  <w:style w:type="paragraph" w:customStyle="1" w:styleId="xl99">
    <w:name w:val="xl99"/>
    <w:basedOn w:val="Navaden"/>
    <w:rsid w:val="00685A84"/>
    <w:pPr>
      <w:spacing w:before="100" w:beforeAutospacing="1" w:after="100" w:afterAutospacing="1"/>
    </w:pPr>
    <w:rPr>
      <w:rFonts w:cs="Arial"/>
      <w:sz w:val="16"/>
      <w:szCs w:val="16"/>
    </w:rPr>
  </w:style>
  <w:style w:type="paragraph" w:customStyle="1" w:styleId="xl100">
    <w:name w:val="xl100"/>
    <w:basedOn w:val="Navaden"/>
    <w:rsid w:val="00685A84"/>
    <w:pPr>
      <w:spacing w:before="100" w:beforeAutospacing="1" w:after="100" w:afterAutospacing="1"/>
      <w:textAlignment w:val="top"/>
    </w:pPr>
    <w:rPr>
      <w:rFonts w:cs="Arial"/>
      <w:b/>
      <w:bCs/>
      <w:sz w:val="16"/>
      <w:szCs w:val="16"/>
    </w:rPr>
  </w:style>
  <w:style w:type="paragraph" w:customStyle="1" w:styleId="xl101">
    <w:name w:val="xl101"/>
    <w:basedOn w:val="Navaden"/>
    <w:rsid w:val="00685A8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b/>
      <w:bCs/>
      <w:sz w:val="16"/>
      <w:szCs w:val="16"/>
    </w:rPr>
  </w:style>
  <w:style w:type="paragraph" w:customStyle="1" w:styleId="xl102">
    <w:name w:val="xl102"/>
    <w:basedOn w:val="Navaden"/>
    <w:rsid w:val="00685A8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sz w:val="16"/>
      <w:szCs w:val="16"/>
    </w:rPr>
  </w:style>
  <w:style w:type="paragraph" w:customStyle="1" w:styleId="xl103">
    <w:name w:val="xl103"/>
    <w:basedOn w:val="Navaden"/>
    <w:rsid w:val="00685A84"/>
    <w:pPr>
      <w:pBdr>
        <w:top w:val="single" w:sz="4" w:space="0" w:color="auto"/>
        <w:left w:val="single" w:sz="4" w:space="0" w:color="auto"/>
        <w:bottom w:val="single" w:sz="4" w:space="0" w:color="auto"/>
        <w:right w:val="single" w:sz="4" w:space="9" w:color="auto"/>
      </w:pBdr>
      <w:spacing w:before="100" w:beforeAutospacing="1" w:after="100" w:afterAutospacing="1"/>
      <w:ind w:firstLineChars="100" w:firstLine="100"/>
      <w:jc w:val="right"/>
    </w:pPr>
    <w:rPr>
      <w:rFonts w:cs="Arial"/>
      <w:sz w:val="16"/>
      <w:szCs w:val="16"/>
    </w:rPr>
  </w:style>
  <w:style w:type="paragraph" w:customStyle="1" w:styleId="xl104">
    <w:name w:val="xl104"/>
    <w:basedOn w:val="Navaden"/>
    <w:rsid w:val="00685A84"/>
    <w:pPr>
      <w:pBdr>
        <w:top w:val="single" w:sz="4" w:space="0" w:color="auto"/>
        <w:left w:val="single" w:sz="4" w:space="0" w:color="auto"/>
        <w:bottom w:val="single" w:sz="4" w:space="0" w:color="auto"/>
      </w:pBdr>
      <w:spacing w:before="100" w:beforeAutospacing="1" w:after="100" w:afterAutospacing="1"/>
      <w:ind w:firstLineChars="100" w:firstLine="100"/>
      <w:jc w:val="right"/>
    </w:pPr>
    <w:rPr>
      <w:rFonts w:cs="Arial"/>
      <w:sz w:val="16"/>
      <w:szCs w:val="16"/>
    </w:rPr>
  </w:style>
  <w:style w:type="paragraph" w:customStyle="1" w:styleId="xl105">
    <w:name w:val="xl105"/>
    <w:basedOn w:val="Navaden"/>
    <w:rsid w:val="00685A84"/>
    <w:pPr>
      <w:pBdr>
        <w:left w:val="single" w:sz="4" w:space="0" w:color="auto"/>
      </w:pBdr>
      <w:spacing w:before="100" w:beforeAutospacing="1" w:after="100" w:afterAutospacing="1"/>
      <w:ind w:firstLineChars="100" w:firstLine="100"/>
      <w:jc w:val="right"/>
    </w:pPr>
    <w:rPr>
      <w:rFonts w:cs="Arial"/>
      <w:sz w:val="16"/>
      <w:szCs w:val="16"/>
    </w:rPr>
  </w:style>
  <w:style w:type="paragraph" w:customStyle="1" w:styleId="xl106">
    <w:name w:val="xl106"/>
    <w:basedOn w:val="Navaden"/>
    <w:rsid w:val="00685A84"/>
    <w:pPr>
      <w:spacing w:before="100" w:beforeAutospacing="1" w:after="100" w:afterAutospacing="1"/>
      <w:textAlignment w:val="top"/>
    </w:pPr>
    <w:rPr>
      <w:rFonts w:cs="Arial"/>
      <w:sz w:val="16"/>
      <w:szCs w:val="16"/>
    </w:rPr>
  </w:style>
  <w:style w:type="paragraph" w:customStyle="1" w:styleId="xl107">
    <w:name w:val="xl107"/>
    <w:basedOn w:val="Navaden"/>
    <w:rsid w:val="00685A8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6"/>
      <w:szCs w:val="16"/>
    </w:rPr>
  </w:style>
  <w:style w:type="paragraph" w:customStyle="1" w:styleId="xl108">
    <w:name w:val="xl108"/>
    <w:basedOn w:val="Navaden"/>
    <w:rsid w:val="00685A8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sz w:val="16"/>
      <w:szCs w:val="16"/>
    </w:rPr>
  </w:style>
  <w:style w:type="paragraph" w:customStyle="1" w:styleId="xl109">
    <w:name w:val="xl109"/>
    <w:basedOn w:val="Navaden"/>
    <w:rsid w:val="00685A84"/>
    <w:pPr>
      <w:pBdr>
        <w:left w:val="single" w:sz="4" w:space="0" w:color="auto"/>
        <w:right w:val="single" w:sz="4" w:space="0" w:color="auto"/>
      </w:pBdr>
      <w:spacing w:before="100" w:beforeAutospacing="1" w:after="100" w:afterAutospacing="1"/>
      <w:textAlignment w:val="top"/>
    </w:pPr>
    <w:rPr>
      <w:rFonts w:cs="Arial"/>
      <w:sz w:val="16"/>
      <w:szCs w:val="16"/>
    </w:rPr>
  </w:style>
  <w:style w:type="paragraph" w:customStyle="1" w:styleId="xl110">
    <w:name w:val="xl110"/>
    <w:basedOn w:val="Navaden"/>
    <w:rsid w:val="00685A84"/>
    <w:pPr>
      <w:pBdr>
        <w:left w:val="single" w:sz="4" w:space="0" w:color="auto"/>
        <w:right w:val="single" w:sz="4" w:space="0" w:color="auto"/>
      </w:pBdr>
      <w:spacing w:before="100" w:beforeAutospacing="1" w:after="100" w:afterAutospacing="1"/>
      <w:jc w:val="center"/>
    </w:pPr>
    <w:rPr>
      <w:rFonts w:cs="Arial"/>
      <w:sz w:val="16"/>
      <w:szCs w:val="16"/>
    </w:rPr>
  </w:style>
  <w:style w:type="paragraph" w:customStyle="1" w:styleId="xl111">
    <w:name w:val="xl111"/>
    <w:basedOn w:val="Navaden"/>
    <w:rsid w:val="00685A84"/>
    <w:pPr>
      <w:pBdr>
        <w:top w:val="single" w:sz="8" w:space="0" w:color="auto"/>
        <w:left w:val="single" w:sz="8" w:space="0" w:color="auto"/>
        <w:bottom w:val="single" w:sz="8" w:space="0" w:color="auto"/>
        <w:right w:val="single" w:sz="8" w:space="9" w:color="auto"/>
      </w:pBdr>
      <w:spacing w:before="100" w:beforeAutospacing="1" w:after="100" w:afterAutospacing="1"/>
      <w:ind w:firstLineChars="100" w:firstLine="100"/>
      <w:jc w:val="right"/>
      <w:textAlignment w:val="center"/>
    </w:pPr>
    <w:rPr>
      <w:rFonts w:cs="Arial"/>
      <w:b/>
      <w:bCs/>
      <w:sz w:val="16"/>
      <w:szCs w:val="16"/>
    </w:rPr>
  </w:style>
  <w:style w:type="paragraph" w:customStyle="1" w:styleId="xl112">
    <w:name w:val="xl112"/>
    <w:basedOn w:val="Navaden"/>
    <w:rsid w:val="00685A84"/>
    <w:pPr>
      <w:pBdr>
        <w:right w:val="single" w:sz="4" w:space="0" w:color="auto"/>
      </w:pBdr>
      <w:spacing w:before="100" w:beforeAutospacing="1" w:after="100" w:afterAutospacing="1"/>
      <w:textAlignment w:val="top"/>
    </w:pPr>
    <w:rPr>
      <w:rFonts w:cs="Arial"/>
      <w:sz w:val="16"/>
      <w:szCs w:val="16"/>
    </w:rPr>
  </w:style>
  <w:style w:type="paragraph" w:customStyle="1" w:styleId="xl113">
    <w:name w:val="xl113"/>
    <w:basedOn w:val="Navaden"/>
    <w:rsid w:val="00685A84"/>
    <w:pPr>
      <w:pBdr>
        <w:left w:val="single" w:sz="4" w:space="0" w:color="auto"/>
        <w:right w:val="single" w:sz="4" w:space="0" w:color="auto"/>
      </w:pBdr>
      <w:spacing w:before="100" w:beforeAutospacing="1" w:after="100" w:afterAutospacing="1"/>
      <w:textAlignment w:val="top"/>
    </w:pPr>
    <w:rPr>
      <w:rFonts w:cs="Arial"/>
      <w:sz w:val="16"/>
      <w:szCs w:val="16"/>
    </w:rPr>
  </w:style>
  <w:style w:type="paragraph" w:customStyle="1" w:styleId="xl114">
    <w:name w:val="xl114"/>
    <w:basedOn w:val="Navaden"/>
    <w:rsid w:val="00685A8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color w:val="FF0000"/>
      <w:sz w:val="16"/>
      <w:szCs w:val="16"/>
    </w:rPr>
  </w:style>
  <w:style w:type="paragraph" w:customStyle="1" w:styleId="xl115">
    <w:name w:val="xl115"/>
    <w:basedOn w:val="Navaden"/>
    <w:rsid w:val="00685A8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b/>
      <w:bCs/>
      <w:sz w:val="16"/>
      <w:szCs w:val="16"/>
    </w:rPr>
  </w:style>
  <w:style w:type="paragraph" w:customStyle="1" w:styleId="xl116">
    <w:name w:val="xl116"/>
    <w:basedOn w:val="Navaden"/>
    <w:rsid w:val="00685A84"/>
    <w:pPr>
      <w:pBdr>
        <w:top w:val="single" w:sz="4" w:space="0" w:color="auto"/>
        <w:left w:val="single" w:sz="4" w:space="0" w:color="auto"/>
        <w:bottom w:val="single" w:sz="4" w:space="0" w:color="auto"/>
      </w:pBdr>
      <w:spacing w:before="100" w:beforeAutospacing="1" w:after="100" w:afterAutospacing="1"/>
      <w:ind w:firstLineChars="100" w:firstLine="100"/>
      <w:jc w:val="right"/>
    </w:pPr>
    <w:rPr>
      <w:rFonts w:cs="Arial"/>
      <w:b/>
      <w:bCs/>
      <w:sz w:val="16"/>
      <w:szCs w:val="16"/>
    </w:rPr>
  </w:style>
  <w:style w:type="paragraph" w:customStyle="1" w:styleId="xl117">
    <w:name w:val="xl117"/>
    <w:basedOn w:val="Navaden"/>
    <w:rsid w:val="00685A84"/>
    <w:pPr>
      <w:spacing w:before="100" w:beforeAutospacing="1" w:after="100" w:afterAutospacing="1"/>
    </w:pPr>
    <w:rPr>
      <w:rFonts w:cs="Arial"/>
      <w:b/>
      <w:bCs/>
      <w:color w:val="FF0000"/>
      <w:sz w:val="16"/>
      <w:szCs w:val="16"/>
    </w:rPr>
  </w:style>
  <w:style w:type="paragraph" w:customStyle="1" w:styleId="xl118">
    <w:name w:val="xl118"/>
    <w:basedOn w:val="Navaden"/>
    <w:rsid w:val="00685A84"/>
    <w:pPr>
      <w:spacing w:before="100" w:beforeAutospacing="1" w:after="100" w:afterAutospacing="1"/>
    </w:pPr>
    <w:rPr>
      <w:rFonts w:cs="Arial"/>
      <w:color w:val="FF0000"/>
      <w:sz w:val="16"/>
      <w:szCs w:val="16"/>
    </w:rPr>
  </w:style>
  <w:style w:type="paragraph" w:customStyle="1" w:styleId="xl119">
    <w:name w:val="xl119"/>
    <w:basedOn w:val="Navaden"/>
    <w:rsid w:val="00685A84"/>
    <w:pPr>
      <w:spacing w:before="100" w:beforeAutospacing="1" w:after="100" w:afterAutospacing="1"/>
      <w:textAlignment w:val="top"/>
    </w:pPr>
    <w:rPr>
      <w:rFonts w:cs="Arial"/>
      <w:color w:val="FF0000"/>
      <w:sz w:val="16"/>
      <w:szCs w:val="16"/>
    </w:rPr>
  </w:style>
  <w:style w:type="paragraph" w:customStyle="1" w:styleId="xl120">
    <w:name w:val="xl120"/>
    <w:basedOn w:val="Navaden"/>
    <w:rsid w:val="00685A84"/>
    <w:pPr>
      <w:pBdr>
        <w:top w:val="single" w:sz="4" w:space="0" w:color="auto"/>
        <w:left w:val="single" w:sz="4" w:space="0" w:color="auto"/>
        <w:right w:val="single" w:sz="4" w:space="0" w:color="auto"/>
      </w:pBdr>
      <w:spacing w:before="100" w:beforeAutospacing="1" w:after="100" w:afterAutospacing="1"/>
      <w:textAlignment w:val="top"/>
    </w:pPr>
    <w:rPr>
      <w:rFonts w:cs="Arial"/>
      <w:color w:val="FF0000"/>
      <w:sz w:val="16"/>
      <w:szCs w:val="16"/>
    </w:rPr>
  </w:style>
  <w:style w:type="paragraph" w:customStyle="1" w:styleId="xl121">
    <w:name w:val="xl121"/>
    <w:basedOn w:val="Navaden"/>
    <w:rsid w:val="00685A84"/>
    <w:pPr>
      <w:pBdr>
        <w:top w:val="single" w:sz="4" w:space="0" w:color="auto"/>
        <w:left w:val="single" w:sz="4" w:space="0" w:color="auto"/>
        <w:right w:val="single" w:sz="4" w:space="0" w:color="auto"/>
      </w:pBdr>
      <w:spacing w:before="100" w:beforeAutospacing="1" w:after="100" w:afterAutospacing="1"/>
      <w:jc w:val="center"/>
    </w:pPr>
    <w:rPr>
      <w:rFonts w:cs="Arial"/>
      <w:color w:val="FF0000"/>
      <w:sz w:val="16"/>
      <w:szCs w:val="16"/>
    </w:rPr>
  </w:style>
  <w:style w:type="paragraph" w:customStyle="1" w:styleId="xl122">
    <w:name w:val="xl122"/>
    <w:basedOn w:val="Navaden"/>
    <w:rsid w:val="00685A84"/>
    <w:pPr>
      <w:pBdr>
        <w:top w:val="single" w:sz="4" w:space="0" w:color="auto"/>
        <w:left w:val="single" w:sz="4" w:space="0" w:color="auto"/>
        <w:right w:val="single" w:sz="4" w:space="0" w:color="auto"/>
      </w:pBdr>
      <w:spacing w:before="100" w:beforeAutospacing="1" w:after="100" w:afterAutospacing="1"/>
    </w:pPr>
    <w:rPr>
      <w:rFonts w:cs="Arial"/>
      <w:color w:val="FF0000"/>
      <w:sz w:val="16"/>
      <w:szCs w:val="16"/>
    </w:rPr>
  </w:style>
  <w:style w:type="paragraph" w:customStyle="1" w:styleId="xl123">
    <w:name w:val="xl123"/>
    <w:basedOn w:val="Navaden"/>
    <w:rsid w:val="00685A8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color w:val="FF0000"/>
      <w:sz w:val="16"/>
      <w:szCs w:val="16"/>
    </w:rPr>
  </w:style>
  <w:style w:type="paragraph" w:customStyle="1" w:styleId="xl124">
    <w:name w:val="xl124"/>
    <w:basedOn w:val="Navaden"/>
    <w:rsid w:val="00685A84"/>
    <w:pPr>
      <w:pBdr>
        <w:top w:val="single" w:sz="4" w:space="0" w:color="auto"/>
        <w:left w:val="single" w:sz="4" w:space="0" w:color="auto"/>
        <w:bottom w:val="single" w:sz="4" w:space="0" w:color="auto"/>
      </w:pBdr>
      <w:spacing w:before="100" w:beforeAutospacing="1" w:after="100" w:afterAutospacing="1"/>
      <w:ind w:firstLineChars="100" w:firstLine="100"/>
      <w:jc w:val="right"/>
    </w:pPr>
    <w:rPr>
      <w:rFonts w:cs="Arial"/>
      <w:color w:val="FF0000"/>
      <w:sz w:val="16"/>
      <w:szCs w:val="16"/>
    </w:rPr>
  </w:style>
  <w:style w:type="paragraph" w:customStyle="1" w:styleId="xl125">
    <w:name w:val="xl125"/>
    <w:basedOn w:val="Navaden"/>
    <w:rsid w:val="00685A84"/>
    <w:pPr>
      <w:pBdr>
        <w:left w:val="single" w:sz="8" w:space="0" w:color="auto"/>
      </w:pBdr>
      <w:spacing w:before="100" w:beforeAutospacing="1" w:after="100" w:afterAutospacing="1"/>
    </w:pPr>
    <w:rPr>
      <w:rFonts w:cs="Arial"/>
    </w:rPr>
  </w:style>
  <w:style w:type="paragraph" w:customStyle="1" w:styleId="xl126">
    <w:name w:val="xl126"/>
    <w:basedOn w:val="Navaden"/>
    <w:rsid w:val="00685A84"/>
    <w:pPr>
      <w:pBdr>
        <w:top w:val="single" w:sz="8" w:space="0" w:color="auto"/>
      </w:pBdr>
      <w:spacing w:before="100" w:beforeAutospacing="1" w:after="100" w:afterAutospacing="1"/>
      <w:ind w:firstLineChars="200" w:firstLine="200"/>
      <w:jc w:val="right"/>
    </w:pPr>
    <w:rPr>
      <w:rFonts w:cs="Arial"/>
      <w:b/>
      <w:bCs/>
    </w:rPr>
  </w:style>
  <w:style w:type="paragraph" w:customStyle="1" w:styleId="xl127">
    <w:name w:val="xl127"/>
    <w:basedOn w:val="Navaden"/>
    <w:rsid w:val="00685A84"/>
    <w:pPr>
      <w:pBdr>
        <w:top w:val="single" w:sz="8" w:space="0" w:color="auto"/>
      </w:pBdr>
      <w:spacing w:before="100" w:beforeAutospacing="1" w:after="100" w:afterAutospacing="1"/>
      <w:jc w:val="right"/>
    </w:pPr>
    <w:rPr>
      <w:rFonts w:cs="Arial"/>
      <w:b/>
      <w:bCs/>
    </w:rPr>
  </w:style>
  <w:style w:type="paragraph" w:customStyle="1" w:styleId="xl128">
    <w:name w:val="xl128"/>
    <w:basedOn w:val="Navaden"/>
    <w:rsid w:val="00685A84"/>
    <w:pPr>
      <w:spacing w:before="100" w:beforeAutospacing="1" w:after="100" w:afterAutospacing="1"/>
      <w:jc w:val="right"/>
    </w:pPr>
    <w:rPr>
      <w:rFonts w:cs="Arial"/>
      <w:b/>
      <w:bCs/>
    </w:rPr>
  </w:style>
  <w:style w:type="paragraph" w:customStyle="1" w:styleId="xl129">
    <w:name w:val="xl129"/>
    <w:basedOn w:val="Navaden"/>
    <w:rsid w:val="00685A84"/>
    <w:pPr>
      <w:pBdr>
        <w:top w:val="single" w:sz="8" w:space="0" w:color="auto"/>
        <w:left w:val="single" w:sz="8" w:space="0" w:color="auto"/>
        <w:bottom w:val="single" w:sz="8" w:space="0" w:color="auto"/>
        <w:right w:val="single" w:sz="8" w:space="9" w:color="auto"/>
      </w:pBdr>
      <w:spacing w:before="100" w:beforeAutospacing="1" w:after="100" w:afterAutospacing="1"/>
      <w:ind w:firstLineChars="100" w:firstLine="100"/>
      <w:jc w:val="right"/>
      <w:textAlignment w:val="center"/>
    </w:pPr>
    <w:rPr>
      <w:rFonts w:cs="Arial"/>
      <w:b/>
      <w:bCs/>
    </w:rPr>
  </w:style>
  <w:style w:type="paragraph" w:customStyle="1" w:styleId="xl130">
    <w:name w:val="xl130"/>
    <w:basedOn w:val="Navaden"/>
    <w:rsid w:val="00685A84"/>
    <w:pPr>
      <w:pBdr>
        <w:left w:val="single" w:sz="8" w:space="0" w:color="auto"/>
        <w:right w:val="single" w:sz="4" w:space="0" w:color="auto"/>
      </w:pBdr>
      <w:spacing w:before="100" w:beforeAutospacing="1" w:after="100" w:afterAutospacing="1"/>
      <w:jc w:val="center"/>
    </w:pPr>
    <w:rPr>
      <w:rFonts w:cs="Arial"/>
    </w:rPr>
  </w:style>
  <w:style w:type="paragraph" w:customStyle="1" w:styleId="xl131">
    <w:name w:val="xl131"/>
    <w:basedOn w:val="Navaden"/>
    <w:rsid w:val="00685A84"/>
    <w:pPr>
      <w:pBdr>
        <w:left w:val="single" w:sz="4" w:space="0" w:color="auto"/>
        <w:right w:val="single" w:sz="4" w:space="0" w:color="auto"/>
      </w:pBdr>
      <w:spacing w:before="100" w:beforeAutospacing="1" w:after="100" w:afterAutospacing="1"/>
    </w:pPr>
    <w:rPr>
      <w:rFonts w:cs="Arial"/>
    </w:rPr>
  </w:style>
  <w:style w:type="paragraph" w:customStyle="1" w:styleId="xl132">
    <w:name w:val="xl132"/>
    <w:basedOn w:val="Navaden"/>
    <w:rsid w:val="00685A84"/>
    <w:pPr>
      <w:pBdr>
        <w:left w:val="single" w:sz="4" w:space="0" w:color="auto"/>
        <w:right w:val="single" w:sz="4" w:space="0" w:color="auto"/>
      </w:pBdr>
      <w:spacing w:before="100" w:beforeAutospacing="1" w:after="100" w:afterAutospacing="1"/>
      <w:jc w:val="center"/>
    </w:pPr>
    <w:rPr>
      <w:rFonts w:cs="Arial"/>
    </w:rPr>
  </w:style>
  <w:style w:type="paragraph" w:customStyle="1" w:styleId="xl133">
    <w:name w:val="xl133"/>
    <w:basedOn w:val="Navaden"/>
    <w:rsid w:val="00685A84"/>
    <w:pPr>
      <w:pBdr>
        <w:left w:val="single" w:sz="4" w:space="0" w:color="auto"/>
        <w:right w:val="single" w:sz="4" w:space="0" w:color="auto"/>
      </w:pBdr>
      <w:spacing w:before="100" w:beforeAutospacing="1" w:after="100" w:afterAutospacing="1"/>
      <w:jc w:val="right"/>
    </w:pPr>
    <w:rPr>
      <w:rFonts w:cs="Arial"/>
    </w:rPr>
  </w:style>
  <w:style w:type="paragraph" w:customStyle="1" w:styleId="xl134">
    <w:name w:val="xl134"/>
    <w:basedOn w:val="Navaden"/>
    <w:rsid w:val="00685A84"/>
    <w:pPr>
      <w:pBdr>
        <w:left w:val="single" w:sz="4" w:space="0" w:color="auto"/>
      </w:pBdr>
      <w:spacing w:before="100" w:beforeAutospacing="1" w:after="100" w:afterAutospacing="1"/>
      <w:jc w:val="right"/>
    </w:pPr>
    <w:rPr>
      <w:rFonts w:cs="Arial"/>
    </w:rPr>
  </w:style>
  <w:style w:type="paragraph" w:customStyle="1" w:styleId="xl135">
    <w:name w:val="xl135"/>
    <w:basedOn w:val="Navaden"/>
    <w:rsid w:val="00685A84"/>
    <w:pPr>
      <w:pBdr>
        <w:top w:val="single" w:sz="8" w:space="0" w:color="auto"/>
        <w:left w:val="single" w:sz="4" w:space="0" w:color="auto"/>
        <w:right w:val="single" w:sz="4" w:space="0" w:color="auto"/>
      </w:pBdr>
      <w:spacing w:before="100" w:beforeAutospacing="1" w:after="100" w:afterAutospacing="1"/>
      <w:jc w:val="right"/>
    </w:pPr>
    <w:rPr>
      <w:rFonts w:cs="Arial"/>
      <w:sz w:val="16"/>
      <w:szCs w:val="16"/>
    </w:rPr>
  </w:style>
  <w:style w:type="paragraph" w:customStyle="1" w:styleId="xl136">
    <w:name w:val="xl136"/>
    <w:basedOn w:val="Navaden"/>
    <w:rsid w:val="00685A84"/>
    <w:pPr>
      <w:pBdr>
        <w:left w:val="single" w:sz="4" w:space="0" w:color="auto"/>
        <w:right w:val="single" w:sz="4" w:space="9" w:color="auto"/>
      </w:pBdr>
      <w:spacing w:before="100" w:beforeAutospacing="1" w:after="100" w:afterAutospacing="1"/>
      <w:ind w:firstLineChars="100" w:firstLine="100"/>
      <w:jc w:val="right"/>
    </w:pPr>
    <w:rPr>
      <w:rFonts w:cs="Arial"/>
      <w:sz w:val="16"/>
      <w:szCs w:val="16"/>
    </w:rPr>
  </w:style>
  <w:style w:type="paragraph" w:customStyle="1" w:styleId="xl137">
    <w:name w:val="xl137"/>
    <w:basedOn w:val="Navaden"/>
    <w:rsid w:val="00685A84"/>
    <w:pPr>
      <w:pBdr>
        <w:top w:val="single" w:sz="4" w:space="0" w:color="auto"/>
        <w:left w:val="single" w:sz="4" w:space="0" w:color="auto"/>
        <w:bottom w:val="single" w:sz="4" w:space="0" w:color="auto"/>
        <w:right w:val="single" w:sz="4" w:space="9" w:color="auto"/>
      </w:pBdr>
      <w:spacing w:before="100" w:beforeAutospacing="1" w:after="100" w:afterAutospacing="1"/>
      <w:ind w:firstLineChars="100" w:firstLine="100"/>
      <w:jc w:val="right"/>
    </w:pPr>
    <w:rPr>
      <w:rFonts w:cs="Arial"/>
      <w:b/>
      <w:bCs/>
      <w:sz w:val="16"/>
      <w:szCs w:val="16"/>
    </w:rPr>
  </w:style>
  <w:style w:type="paragraph" w:customStyle="1" w:styleId="xl138">
    <w:name w:val="xl138"/>
    <w:basedOn w:val="Navaden"/>
    <w:rsid w:val="00685A84"/>
    <w:pPr>
      <w:pBdr>
        <w:top w:val="single" w:sz="4" w:space="0" w:color="auto"/>
        <w:left w:val="single" w:sz="4" w:space="0" w:color="auto"/>
        <w:right w:val="single" w:sz="4" w:space="9" w:color="auto"/>
      </w:pBdr>
      <w:spacing w:before="100" w:beforeAutospacing="1" w:after="100" w:afterAutospacing="1"/>
      <w:ind w:firstLineChars="100" w:firstLine="100"/>
      <w:jc w:val="right"/>
    </w:pPr>
    <w:rPr>
      <w:rFonts w:cs="Arial"/>
      <w:color w:val="FF0000"/>
      <w:sz w:val="16"/>
      <w:szCs w:val="16"/>
    </w:rPr>
  </w:style>
  <w:style w:type="paragraph" w:customStyle="1" w:styleId="xl139">
    <w:name w:val="xl139"/>
    <w:basedOn w:val="Navaden"/>
    <w:rsid w:val="00685A84"/>
    <w:pPr>
      <w:pBdr>
        <w:top w:val="single" w:sz="4" w:space="0" w:color="auto"/>
        <w:left w:val="single" w:sz="4" w:space="0" w:color="auto"/>
        <w:bottom w:val="single" w:sz="4" w:space="0" w:color="auto"/>
        <w:right w:val="single" w:sz="4" w:space="9" w:color="auto"/>
      </w:pBdr>
      <w:spacing w:before="100" w:beforeAutospacing="1" w:after="100" w:afterAutospacing="1"/>
      <w:ind w:firstLineChars="100" w:firstLine="100"/>
      <w:jc w:val="right"/>
    </w:pPr>
    <w:rPr>
      <w:rFonts w:cs="Arial"/>
      <w:color w:val="FF0000"/>
      <w:sz w:val="16"/>
      <w:szCs w:val="16"/>
    </w:rPr>
  </w:style>
  <w:style w:type="paragraph" w:customStyle="1" w:styleId="xl140">
    <w:name w:val="xl140"/>
    <w:basedOn w:val="Navaden"/>
    <w:rsid w:val="00685A84"/>
    <w:pPr>
      <w:pBdr>
        <w:top w:val="single" w:sz="8" w:space="0" w:color="auto"/>
        <w:left w:val="single" w:sz="4" w:space="0" w:color="auto"/>
      </w:pBdr>
      <w:spacing w:before="100" w:beforeAutospacing="1" w:after="100" w:afterAutospacing="1"/>
    </w:pPr>
    <w:rPr>
      <w:rFonts w:cs="Arial"/>
      <w:sz w:val="16"/>
      <w:szCs w:val="16"/>
    </w:rPr>
  </w:style>
  <w:style w:type="paragraph" w:customStyle="1" w:styleId="xl141">
    <w:name w:val="xl141"/>
    <w:basedOn w:val="Navaden"/>
    <w:rsid w:val="00685A84"/>
    <w:pPr>
      <w:pBdr>
        <w:left w:val="single" w:sz="4" w:space="0" w:color="auto"/>
      </w:pBdr>
      <w:spacing w:before="100" w:beforeAutospacing="1" w:after="100" w:afterAutospacing="1"/>
      <w:jc w:val="right"/>
      <w:textAlignment w:val="top"/>
    </w:pPr>
    <w:rPr>
      <w:rFonts w:cs="Arial"/>
      <w:b/>
      <w:bCs/>
      <w:sz w:val="16"/>
      <w:szCs w:val="16"/>
    </w:rPr>
  </w:style>
  <w:style w:type="paragraph" w:customStyle="1" w:styleId="xl142">
    <w:name w:val="xl142"/>
    <w:basedOn w:val="Navaden"/>
    <w:rsid w:val="00685A84"/>
    <w:pPr>
      <w:pBdr>
        <w:right w:val="single" w:sz="4" w:space="0" w:color="auto"/>
      </w:pBdr>
      <w:spacing w:before="100" w:beforeAutospacing="1" w:after="100" w:afterAutospacing="1"/>
      <w:textAlignment w:val="top"/>
    </w:pPr>
    <w:rPr>
      <w:rFonts w:cs="Arial"/>
      <w:b/>
      <w:bCs/>
      <w:sz w:val="16"/>
      <w:szCs w:val="16"/>
    </w:rPr>
  </w:style>
  <w:style w:type="paragraph" w:customStyle="1" w:styleId="xl143">
    <w:name w:val="xl143"/>
    <w:basedOn w:val="Navaden"/>
    <w:rsid w:val="00685A84"/>
    <w:pPr>
      <w:pBdr>
        <w:left w:val="single" w:sz="4" w:space="0" w:color="auto"/>
      </w:pBdr>
      <w:spacing w:before="100" w:beforeAutospacing="1" w:after="100" w:afterAutospacing="1"/>
    </w:pPr>
    <w:rPr>
      <w:rFonts w:cs="Arial"/>
      <w:sz w:val="16"/>
      <w:szCs w:val="16"/>
    </w:rPr>
  </w:style>
  <w:style w:type="paragraph" w:customStyle="1" w:styleId="xl144">
    <w:name w:val="xl144"/>
    <w:basedOn w:val="Navaden"/>
    <w:rsid w:val="00685A84"/>
    <w:pPr>
      <w:pBdr>
        <w:left w:val="single" w:sz="4" w:space="0" w:color="auto"/>
        <w:bottom w:val="single" w:sz="8" w:space="0" w:color="auto"/>
      </w:pBdr>
      <w:spacing w:before="100" w:beforeAutospacing="1" w:after="100" w:afterAutospacing="1"/>
    </w:pPr>
    <w:rPr>
      <w:rFonts w:cs="Arial"/>
      <w:sz w:val="16"/>
      <w:szCs w:val="16"/>
    </w:rPr>
  </w:style>
  <w:style w:type="paragraph" w:customStyle="1" w:styleId="xl145">
    <w:name w:val="xl145"/>
    <w:basedOn w:val="Navaden"/>
    <w:rsid w:val="00685A84"/>
    <w:pPr>
      <w:pBdr>
        <w:bottom w:val="single" w:sz="8" w:space="0" w:color="auto"/>
        <w:right w:val="single" w:sz="4" w:space="0" w:color="auto"/>
      </w:pBdr>
      <w:spacing w:before="100" w:beforeAutospacing="1" w:after="100" w:afterAutospacing="1"/>
      <w:textAlignment w:val="top"/>
    </w:pPr>
    <w:rPr>
      <w:rFonts w:cs="Arial"/>
      <w:sz w:val="16"/>
      <w:szCs w:val="16"/>
    </w:rPr>
  </w:style>
  <w:style w:type="paragraph" w:customStyle="1" w:styleId="xl146">
    <w:name w:val="xl146"/>
    <w:basedOn w:val="Navaden"/>
    <w:rsid w:val="00685A84"/>
    <w:pPr>
      <w:pBdr>
        <w:left w:val="single" w:sz="4" w:space="0" w:color="auto"/>
      </w:pBdr>
      <w:spacing w:before="100" w:beforeAutospacing="1" w:after="100" w:afterAutospacing="1"/>
    </w:pPr>
    <w:rPr>
      <w:rFonts w:cs="Arial"/>
      <w:sz w:val="16"/>
      <w:szCs w:val="16"/>
    </w:rPr>
  </w:style>
  <w:style w:type="paragraph" w:customStyle="1" w:styleId="xl147">
    <w:name w:val="xl147"/>
    <w:basedOn w:val="Navaden"/>
    <w:rsid w:val="00685A84"/>
    <w:pPr>
      <w:pBdr>
        <w:left w:val="single" w:sz="4" w:space="0" w:color="auto"/>
      </w:pBdr>
      <w:spacing w:before="100" w:beforeAutospacing="1" w:after="100" w:afterAutospacing="1"/>
    </w:pPr>
    <w:rPr>
      <w:rFonts w:cs="Arial"/>
      <w:b/>
      <w:bCs/>
      <w:color w:val="FF0000"/>
      <w:sz w:val="16"/>
      <w:szCs w:val="16"/>
    </w:rPr>
  </w:style>
  <w:style w:type="paragraph" w:customStyle="1" w:styleId="xl148">
    <w:name w:val="xl148"/>
    <w:basedOn w:val="Navaden"/>
    <w:rsid w:val="00685A84"/>
    <w:pPr>
      <w:pBdr>
        <w:left w:val="single" w:sz="4" w:space="0" w:color="auto"/>
      </w:pBdr>
      <w:spacing w:before="100" w:beforeAutospacing="1" w:after="100" w:afterAutospacing="1"/>
    </w:pPr>
    <w:rPr>
      <w:rFonts w:cs="Arial"/>
      <w:color w:val="FF0000"/>
      <w:sz w:val="16"/>
      <w:szCs w:val="16"/>
    </w:rPr>
  </w:style>
  <w:style w:type="paragraph" w:customStyle="1" w:styleId="xl149">
    <w:name w:val="xl149"/>
    <w:basedOn w:val="Navaden"/>
    <w:rsid w:val="00685A84"/>
    <w:pPr>
      <w:pBdr>
        <w:left w:val="single" w:sz="4" w:space="0" w:color="auto"/>
        <w:bottom w:val="single" w:sz="8" w:space="0" w:color="auto"/>
      </w:pBdr>
      <w:spacing w:before="100" w:beforeAutospacing="1" w:after="100" w:afterAutospacing="1"/>
    </w:pPr>
    <w:rPr>
      <w:rFonts w:cs="Arial"/>
      <w:sz w:val="16"/>
      <w:szCs w:val="16"/>
    </w:rPr>
  </w:style>
  <w:style w:type="paragraph" w:customStyle="1" w:styleId="xl150">
    <w:name w:val="xl150"/>
    <w:basedOn w:val="Navaden"/>
    <w:rsid w:val="00685A84"/>
    <w:pPr>
      <w:pBdr>
        <w:bottom w:val="single" w:sz="8" w:space="0" w:color="auto"/>
      </w:pBdr>
      <w:spacing w:before="100" w:beforeAutospacing="1" w:after="100" w:afterAutospacing="1"/>
      <w:textAlignment w:val="top"/>
    </w:pPr>
    <w:rPr>
      <w:rFonts w:cs="Arial"/>
      <w:sz w:val="16"/>
      <w:szCs w:val="16"/>
    </w:rPr>
  </w:style>
  <w:style w:type="paragraph" w:customStyle="1" w:styleId="xl151">
    <w:name w:val="xl151"/>
    <w:basedOn w:val="Navaden"/>
    <w:rsid w:val="00685A84"/>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cs="Arial"/>
      <w:sz w:val="16"/>
      <w:szCs w:val="16"/>
    </w:rPr>
  </w:style>
  <w:style w:type="paragraph" w:customStyle="1" w:styleId="xl152">
    <w:name w:val="xl152"/>
    <w:basedOn w:val="Navaden"/>
    <w:rsid w:val="00685A84"/>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cs="Arial"/>
      <w:sz w:val="16"/>
      <w:szCs w:val="16"/>
    </w:rPr>
  </w:style>
  <w:style w:type="paragraph" w:customStyle="1" w:styleId="xl153">
    <w:name w:val="xl153"/>
    <w:basedOn w:val="Navaden"/>
    <w:rsid w:val="00685A84"/>
    <w:pPr>
      <w:pBdr>
        <w:top w:val="single" w:sz="4" w:space="0" w:color="auto"/>
        <w:left w:val="single" w:sz="4" w:space="0" w:color="auto"/>
        <w:bottom w:val="single" w:sz="8" w:space="0" w:color="auto"/>
        <w:right w:val="single" w:sz="4" w:space="9" w:color="auto"/>
      </w:pBdr>
      <w:spacing w:before="100" w:beforeAutospacing="1" w:after="100" w:afterAutospacing="1"/>
      <w:ind w:firstLineChars="100" w:firstLine="100"/>
      <w:jc w:val="right"/>
    </w:pPr>
    <w:rPr>
      <w:rFonts w:cs="Arial"/>
      <w:sz w:val="16"/>
      <w:szCs w:val="16"/>
    </w:rPr>
  </w:style>
  <w:style w:type="paragraph" w:customStyle="1" w:styleId="xl154">
    <w:name w:val="xl154"/>
    <w:basedOn w:val="Navaden"/>
    <w:rsid w:val="00685A84"/>
    <w:pPr>
      <w:spacing w:before="100" w:beforeAutospacing="1" w:after="100" w:afterAutospacing="1"/>
    </w:pPr>
    <w:rPr>
      <w:rFonts w:cs="Arial"/>
      <w:b/>
      <w:bCs/>
    </w:rPr>
  </w:style>
  <w:style w:type="paragraph" w:customStyle="1" w:styleId="xl155">
    <w:name w:val="xl155"/>
    <w:basedOn w:val="Navaden"/>
    <w:rsid w:val="00685A84"/>
    <w:pPr>
      <w:pBdr>
        <w:top w:val="single" w:sz="8" w:space="0" w:color="auto"/>
        <w:left w:val="single" w:sz="4" w:space="0" w:color="auto"/>
      </w:pBdr>
      <w:spacing w:before="100" w:beforeAutospacing="1" w:after="100" w:afterAutospacing="1"/>
      <w:jc w:val="center"/>
    </w:pPr>
    <w:rPr>
      <w:rFonts w:cs="Arial"/>
      <w:b/>
      <w:bCs/>
      <w:sz w:val="16"/>
      <w:szCs w:val="16"/>
    </w:rPr>
  </w:style>
  <w:style w:type="paragraph" w:customStyle="1" w:styleId="xl156">
    <w:name w:val="xl156"/>
    <w:basedOn w:val="Navaden"/>
    <w:rsid w:val="00685A84"/>
    <w:pPr>
      <w:pBdr>
        <w:top w:val="single" w:sz="8" w:space="0" w:color="auto"/>
        <w:right w:val="single" w:sz="4" w:space="0" w:color="auto"/>
      </w:pBdr>
      <w:spacing w:before="100" w:beforeAutospacing="1" w:after="100" w:afterAutospacing="1"/>
    </w:pPr>
    <w:rPr>
      <w:rFonts w:cs="Arial"/>
      <w:b/>
      <w:bCs/>
      <w:sz w:val="16"/>
      <w:szCs w:val="16"/>
    </w:rPr>
  </w:style>
  <w:style w:type="paragraph" w:customStyle="1" w:styleId="xl157">
    <w:name w:val="xl157"/>
    <w:basedOn w:val="Navaden"/>
    <w:rsid w:val="00685A84"/>
    <w:pPr>
      <w:pBdr>
        <w:left w:val="single" w:sz="4" w:space="0" w:color="auto"/>
        <w:bottom w:val="single" w:sz="8" w:space="0" w:color="auto"/>
      </w:pBdr>
      <w:spacing w:before="100" w:beforeAutospacing="1" w:after="100" w:afterAutospacing="1"/>
    </w:pPr>
    <w:rPr>
      <w:rFonts w:cs="Arial"/>
      <w:b/>
      <w:bCs/>
      <w:sz w:val="16"/>
      <w:szCs w:val="16"/>
    </w:rPr>
  </w:style>
  <w:style w:type="paragraph" w:customStyle="1" w:styleId="xl158">
    <w:name w:val="xl158"/>
    <w:basedOn w:val="Navaden"/>
    <w:rsid w:val="00685A84"/>
    <w:pPr>
      <w:pBdr>
        <w:bottom w:val="single" w:sz="8" w:space="0" w:color="auto"/>
        <w:right w:val="single" w:sz="4" w:space="0" w:color="auto"/>
      </w:pBdr>
      <w:spacing w:before="100" w:beforeAutospacing="1" w:after="100" w:afterAutospacing="1"/>
    </w:pPr>
    <w:rPr>
      <w:rFonts w:cs="Arial"/>
      <w:b/>
      <w:bCs/>
      <w:sz w:val="16"/>
      <w:szCs w:val="16"/>
    </w:rPr>
  </w:style>
  <w:style w:type="paragraph" w:customStyle="1" w:styleId="xl159">
    <w:name w:val="xl159"/>
    <w:basedOn w:val="Navaden"/>
    <w:rsid w:val="00685A84"/>
    <w:pPr>
      <w:pBdr>
        <w:top w:val="single" w:sz="8" w:space="0" w:color="auto"/>
        <w:left w:val="single" w:sz="4" w:space="0" w:color="auto"/>
        <w:right w:val="single" w:sz="4" w:space="0" w:color="auto"/>
      </w:pBdr>
      <w:spacing w:before="100" w:beforeAutospacing="1" w:after="100" w:afterAutospacing="1"/>
      <w:jc w:val="center"/>
      <w:textAlignment w:val="center"/>
    </w:pPr>
    <w:rPr>
      <w:rFonts w:cs="Arial"/>
      <w:b/>
      <w:bCs/>
      <w:sz w:val="16"/>
      <w:szCs w:val="16"/>
    </w:rPr>
  </w:style>
  <w:style w:type="paragraph" w:customStyle="1" w:styleId="xl160">
    <w:name w:val="xl160"/>
    <w:basedOn w:val="Navaden"/>
    <w:rsid w:val="00685A84"/>
    <w:pPr>
      <w:pBdr>
        <w:left w:val="single" w:sz="4" w:space="0" w:color="auto"/>
        <w:bottom w:val="single" w:sz="8" w:space="0" w:color="auto"/>
        <w:right w:val="single" w:sz="4" w:space="0" w:color="auto"/>
      </w:pBdr>
      <w:spacing w:before="100" w:beforeAutospacing="1" w:after="100" w:afterAutospacing="1"/>
      <w:jc w:val="center"/>
      <w:textAlignment w:val="center"/>
    </w:pPr>
    <w:rPr>
      <w:rFonts w:cs="Arial"/>
      <w:b/>
      <w:bCs/>
      <w:sz w:val="16"/>
      <w:szCs w:val="16"/>
    </w:rPr>
  </w:style>
  <w:style w:type="paragraph" w:customStyle="1" w:styleId="xl161">
    <w:name w:val="xl161"/>
    <w:basedOn w:val="Navaden"/>
    <w:rsid w:val="00685A84"/>
    <w:pPr>
      <w:pBdr>
        <w:top w:val="single" w:sz="8" w:space="0" w:color="auto"/>
        <w:left w:val="single" w:sz="4" w:space="0" w:color="auto"/>
        <w:right w:val="single" w:sz="4" w:space="0" w:color="auto"/>
      </w:pBdr>
      <w:spacing w:before="100" w:beforeAutospacing="1" w:after="100" w:afterAutospacing="1"/>
      <w:jc w:val="center"/>
      <w:textAlignment w:val="center"/>
    </w:pPr>
    <w:rPr>
      <w:rFonts w:cs="Arial"/>
      <w:b/>
      <w:bCs/>
      <w:sz w:val="16"/>
      <w:szCs w:val="16"/>
    </w:rPr>
  </w:style>
  <w:style w:type="paragraph" w:customStyle="1" w:styleId="xl162">
    <w:name w:val="xl162"/>
    <w:basedOn w:val="Navaden"/>
    <w:rsid w:val="00685A84"/>
    <w:pPr>
      <w:pBdr>
        <w:left w:val="single" w:sz="4" w:space="0" w:color="auto"/>
        <w:bottom w:val="single" w:sz="8" w:space="0" w:color="auto"/>
        <w:right w:val="single" w:sz="4" w:space="0" w:color="auto"/>
      </w:pBdr>
      <w:spacing w:before="100" w:beforeAutospacing="1" w:after="100" w:afterAutospacing="1"/>
      <w:jc w:val="center"/>
      <w:textAlignment w:val="center"/>
    </w:pPr>
    <w:rPr>
      <w:rFonts w:cs="Arial"/>
      <w:b/>
      <w:bCs/>
      <w:sz w:val="16"/>
      <w:szCs w:val="16"/>
    </w:rPr>
  </w:style>
  <w:style w:type="paragraph" w:customStyle="1" w:styleId="xl163">
    <w:name w:val="xl163"/>
    <w:basedOn w:val="Navaden"/>
    <w:rsid w:val="00685A84"/>
    <w:pPr>
      <w:pBdr>
        <w:top w:val="single" w:sz="8" w:space="0" w:color="auto"/>
        <w:left w:val="single" w:sz="4" w:space="0" w:color="auto"/>
        <w:right w:val="single" w:sz="8" w:space="0" w:color="auto"/>
      </w:pBdr>
      <w:spacing w:before="100" w:beforeAutospacing="1" w:after="100" w:afterAutospacing="1"/>
      <w:jc w:val="center"/>
      <w:textAlignment w:val="center"/>
    </w:pPr>
    <w:rPr>
      <w:rFonts w:cs="Arial"/>
      <w:b/>
      <w:bCs/>
      <w:sz w:val="16"/>
      <w:szCs w:val="16"/>
    </w:rPr>
  </w:style>
  <w:style w:type="paragraph" w:customStyle="1" w:styleId="xl164">
    <w:name w:val="xl164"/>
    <w:basedOn w:val="Navaden"/>
    <w:rsid w:val="00685A84"/>
    <w:pPr>
      <w:pBdr>
        <w:left w:val="single" w:sz="4" w:space="0" w:color="auto"/>
        <w:bottom w:val="single" w:sz="8" w:space="0" w:color="auto"/>
        <w:right w:val="single" w:sz="8" w:space="0" w:color="auto"/>
      </w:pBdr>
      <w:spacing w:before="100" w:beforeAutospacing="1" w:after="100" w:afterAutospacing="1"/>
      <w:jc w:val="center"/>
      <w:textAlignment w:val="center"/>
    </w:pPr>
    <w:rPr>
      <w:rFonts w:cs="Arial"/>
      <w:b/>
      <w:bCs/>
      <w:sz w:val="16"/>
      <w:szCs w:val="16"/>
    </w:rPr>
  </w:style>
  <w:style w:type="paragraph" w:customStyle="1" w:styleId="xl165">
    <w:name w:val="xl165"/>
    <w:basedOn w:val="Navaden"/>
    <w:rsid w:val="00685A84"/>
    <w:pPr>
      <w:pBdr>
        <w:top w:val="single" w:sz="8" w:space="0" w:color="auto"/>
        <w:left w:val="single" w:sz="4" w:space="0" w:color="auto"/>
        <w:bottom w:val="single" w:sz="8" w:space="0" w:color="auto"/>
      </w:pBdr>
      <w:spacing w:before="100" w:beforeAutospacing="1" w:after="100" w:afterAutospacing="1"/>
      <w:ind w:firstLineChars="200" w:firstLine="200"/>
      <w:jc w:val="right"/>
      <w:textAlignment w:val="center"/>
    </w:pPr>
    <w:rPr>
      <w:rFonts w:cs="Arial"/>
      <w:b/>
      <w:bCs/>
      <w:sz w:val="16"/>
      <w:szCs w:val="16"/>
    </w:rPr>
  </w:style>
  <w:style w:type="paragraph" w:customStyle="1" w:styleId="xl166">
    <w:name w:val="xl166"/>
    <w:basedOn w:val="Navaden"/>
    <w:rsid w:val="00685A84"/>
    <w:pPr>
      <w:pBdr>
        <w:top w:val="single" w:sz="8" w:space="0" w:color="auto"/>
        <w:bottom w:val="single" w:sz="8" w:space="0" w:color="auto"/>
      </w:pBdr>
      <w:spacing w:before="100" w:beforeAutospacing="1" w:after="100" w:afterAutospacing="1"/>
      <w:ind w:firstLineChars="200" w:firstLine="200"/>
      <w:jc w:val="right"/>
      <w:textAlignment w:val="center"/>
    </w:pPr>
    <w:rPr>
      <w:rFonts w:cs="Arial"/>
      <w:b/>
      <w:bCs/>
      <w:sz w:val="16"/>
      <w:szCs w:val="16"/>
    </w:rPr>
  </w:style>
  <w:style w:type="paragraph" w:customStyle="1" w:styleId="xl167">
    <w:name w:val="xl167"/>
    <w:basedOn w:val="Navaden"/>
    <w:rsid w:val="00685A84"/>
    <w:pPr>
      <w:pBdr>
        <w:top w:val="single" w:sz="8" w:space="0" w:color="auto"/>
        <w:bottom w:val="single" w:sz="8" w:space="0" w:color="auto"/>
        <w:right w:val="single" w:sz="8" w:space="18" w:color="auto"/>
      </w:pBdr>
      <w:spacing w:before="100" w:beforeAutospacing="1" w:after="100" w:afterAutospacing="1"/>
      <w:ind w:firstLineChars="200" w:firstLine="200"/>
      <w:jc w:val="right"/>
      <w:textAlignment w:val="center"/>
    </w:pPr>
    <w:rPr>
      <w:rFonts w:cs="Arial"/>
      <w:b/>
      <w:bCs/>
      <w:sz w:val="16"/>
      <w:szCs w:val="16"/>
    </w:rPr>
  </w:style>
  <w:style w:type="paragraph" w:customStyle="1" w:styleId="xl168">
    <w:name w:val="xl168"/>
    <w:basedOn w:val="Navaden"/>
    <w:rsid w:val="00685A84"/>
    <w:pPr>
      <w:pBdr>
        <w:top w:val="single" w:sz="8" w:space="0" w:color="auto"/>
        <w:left w:val="single" w:sz="8" w:space="0" w:color="auto"/>
        <w:bottom w:val="single" w:sz="8" w:space="0" w:color="auto"/>
      </w:pBdr>
      <w:spacing w:before="100" w:beforeAutospacing="1" w:after="100" w:afterAutospacing="1"/>
      <w:ind w:firstLineChars="200" w:firstLine="200"/>
      <w:jc w:val="right"/>
      <w:textAlignment w:val="center"/>
    </w:pPr>
    <w:rPr>
      <w:rFonts w:cs="Arial"/>
      <w:b/>
      <w:bCs/>
    </w:rPr>
  </w:style>
  <w:style w:type="paragraph" w:customStyle="1" w:styleId="xl169">
    <w:name w:val="xl169"/>
    <w:basedOn w:val="Navaden"/>
    <w:rsid w:val="00685A84"/>
    <w:pPr>
      <w:pBdr>
        <w:top w:val="single" w:sz="8" w:space="0" w:color="auto"/>
        <w:bottom w:val="single" w:sz="8" w:space="0" w:color="auto"/>
      </w:pBdr>
      <w:spacing w:before="100" w:beforeAutospacing="1" w:after="100" w:afterAutospacing="1"/>
      <w:ind w:firstLineChars="200" w:firstLine="200"/>
      <w:jc w:val="right"/>
      <w:textAlignment w:val="center"/>
    </w:pPr>
    <w:rPr>
      <w:rFonts w:cs="Arial"/>
      <w:b/>
      <w:bCs/>
    </w:rPr>
  </w:style>
  <w:style w:type="paragraph" w:customStyle="1" w:styleId="xl170">
    <w:name w:val="xl170"/>
    <w:basedOn w:val="Navaden"/>
    <w:rsid w:val="00685A84"/>
    <w:pPr>
      <w:pBdr>
        <w:top w:val="single" w:sz="8" w:space="0" w:color="auto"/>
        <w:left w:val="single" w:sz="8" w:space="0" w:color="auto"/>
        <w:bottom w:val="single" w:sz="8" w:space="0" w:color="auto"/>
      </w:pBdr>
      <w:spacing w:before="100" w:beforeAutospacing="1" w:after="100" w:afterAutospacing="1"/>
      <w:ind w:firstLineChars="200" w:firstLine="200"/>
      <w:jc w:val="right"/>
      <w:textAlignment w:val="center"/>
    </w:pPr>
    <w:rPr>
      <w:rFonts w:cs="Arial"/>
      <w:b/>
      <w:bCs/>
      <w:sz w:val="16"/>
      <w:szCs w:val="16"/>
    </w:rPr>
  </w:style>
  <w:style w:type="paragraph" w:customStyle="1" w:styleId="Naslov2MJ">
    <w:name w:val="Naslov 2_MJ"/>
    <w:basedOn w:val="Naslov20"/>
    <w:link w:val="Naslov2MJZnak"/>
    <w:autoRedefine/>
    <w:uiPriority w:val="99"/>
    <w:qFormat/>
    <w:rsid w:val="00685A84"/>
    <w:pPr>
      <w:numPr>
        <w:ilvl w:val="0"/>
        <w:numId w:val="6"/>
      </w:numPr>
      <w:autoSpaceDE w:val="0"/>
      <w:autoSpaceDN w:val="0"/>
      <w:adjustRightInd w:val="0"/>
      <w:spacing w:before="0" w:after="0" w:line="240" w:lineRule="auto"/>
      <w:jc w:val="both"/>
    </w:pPr>
    <w:rPr>
      <w:rFonts w:eastAsia="Times New Roman" w:cs="Arial"/>
      <w:bCs/>
      <w:i w:val="0"/>
      <w:iCs w:val="0"/>
      <w:sz w:val="22"/>
      <w:szCs w:val="22"/>
      <w:lang w:val="sl-SI" w:eastAsia="sl-SI"/>
    </w:rPr>
  </w:style>
  <w:style w:type="character" w:customStyle="1" w:styleId="Naslov2MJZnak">
    <w:name w:val="Naslov 2_MJ Znak"/>
    <w:basedOn w:val="Privzetapisavaodstavka"/>
    <w:link w:val="Naslov2MJ"/>
    <w:uiPriority w:val="99"/>
    <w:locked/>
    <w:rsid w:val="00685A84"/>
    <w:rPr>
      <w:rFonts w:ascii="Arial" w:eastAsia="Times New Roman" w:hAnsi="Arial" w:cs="Arial"/>
      <w:b/>
      <w:bCs/>
      <w:color w:val="auto"/>
      <w:lang w:eastAsia="sl-SI"/>
    </w:rPr>
  </w:style>
  <w:style w:type="paragraph" w:customStyle="1" w:styleId="xl66">
    <w:name w:val="xl66"/>
    <w:basedOn w:val="Navaden"/>
    <w:rsid w:val="00685A84"/>
    <w:pPr>
      <w:spacing w:before="100" w:beforeAutospacing="1" w:after="100" w:afterAutospacing="1"/>
      <w:textAlignment w:val="center"/>
    </w:pPr>
    <w:rPr>
      <w:rFonts w:ascii="Times New Roman" w:hAnsi="Times New Roman"/>
    </w:rPr>
  </w:style>
  <w:style w:type="paragraph" w:customStyle="1" w:styleId="xl67">
    <w:name w:val="xl67"/>
    <w:basedOn w:val="Navaden"/>
    <w:rsid w:val="00685A84"/>
    <w:pPr>
      <w:pBdr>
        <w:top w:val="single" w:sz="4" w:space="0" w:color="auto"/>
        <w:left w:val="single" w:sz="4" w:space="0" w:color="auto"/>
        <w:right w:val="single" w:sz="4" w:space="0" w:color="auto"/>
      </w:pBdr>
      <w:spacing w:before="100" w:beforeAutospacing="1" w:after="100" w:afterAutospacing="1"/>
      <w:textAlignment w:val="center"/>
    </w:pPr>
    <w:rPr>
      <w:rFonts w:cs="Arial"/>
      <w:b/>
      <w:bCs/>
      <w:sz w:val="28"/>
      <w:szCs w:val="28"/>
    </w:rPr>
  </w:style>
  <w:style w:type="paragraph" w:customStyle="1" w:styleId="xl68">
    <w:name w:val="xl68"/>
    <w:basedOn w:val="Navaden"/>
    <w:rsid w:val="00685A8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Arial Black" w:hAnsi="Arial Black"/>
      <w:b/>
      <w:bCs/>
    </w:rPr>
  </w:style>
  <w:style w:type="paragraph" w:customStyle="1" w:styleId="xl69">
    <w:name w:val="xl69"/>
    <w:basedOn w:val="Navaden"/>
    <w:rsid w:val="00685A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cs="Arial"/>
      <w:b/>
      <w:bCs/>
      <w:color w:val="000000"/>
      <w:sz w:val="16"/>
      <w:szCs w:val="16"/>
    </w:rPr>
  </w:style>
  <w:style w:type="paragraph" w:customStyle="1" w:styleId="xl70">
    <w:name w:val="xl70"/>
    <w:basedOn w:val="Navaden"/>
    <w:rsid w:val="00685A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cs="Arial"/>
      <w:b/>
      <w:bCs/>
      <w:color w:val="000000"/>
    </w:rPr>
  </w:style>
  <w:style w:type="paragraph" w:customStyle="1" w:styleId="xl71">
    <w:name w:val="xl71"/>
    <w:basedOn w:val="Navaden"/>
    <w:rsid w:val="00685A8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cs="Arial"/>
      <w:b/>
      <w:bCs/>
      <w:color w:val="000000"/>
    </w:rPr>
  </w:style>
  <w:style w:type="paragraph" w:customStyle="1" w:styleId="xl72">
    <w:name w:val="xl72"/>
    <w:basedOn w:val="Navaden"/>
    <w:rsid w:val="00685A84"/>
    <w:pPr>
      <w:shd w:val="clear" w:color="000000" w:fill="FFFFFF"/>
      <w:spacing w:before="100" w:beforeAutospacing="1" w:after="100" w:afterAutospacing="1"/>
      <w:textAlignment w:val="center"/>
    </w:pPr>
    <w:rPr>
      <w:rFonts w:ascii="Times New Roman" w:hAnsi="Times New Roman"/>
    </w:rPr>
  </w:style>
  <w:style w:type="character" w:customStyle="1" w:styleId="goohl3">
    <w:name w:val="goohl3"/>
    <w:basedOn w:val="Privzetapisavaodstavka"/>
    <w:rsid w:val="00685A84"/>
  </w:style>
  <w:style w:type="character" w:customStyle="1" w:styleId="goohl1">
    <w:name w:val="goohl1"/>
    <w:basedOn w:val="Privzetapisavaodstavka"/>
    <w:rsid w:val="00685A84"/>
  </w:style>
  <w:style w:type="character" w:customStyle="1" w:styleId="goohl0">
    <w:name w:val="goohl0"/>
    <w:basedOn w:val="Privzetapisavaodstavka"/>
    <w:rsid w:val="00685A84"/>
  </w:style>
  <w:style w:type="table" w:customStyle="1" w:styleId="Tabela-mrea">
    <w:name w:val="Tabela - mreža"/>
    <w:basedOn w:val="Navadnatabela"/>
    <w:rsid w:val="00685A84"/>
    <w:pPr>
      <w:spacing w:after="0" w:line="240" w:lineRule="auto"/>
    </w:pPr>
    <w:rPr>
      <w:rFonts w:ascii="Times New Roman" w:eastAsia="Times New Roman" w:hAnsi="Times New Roman" w:cs="Times New Roman"/>
      <w:color w:val="auto"/>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eno">
    <w:name w:val="rešeno"/>
    <w:basedOn w:val="Navaden"/>
    <w:link w:val="reenoChar"/>
    <w:qFormat/>
    <w:rsid w:val="00685A84"/>
    <w:pPr>
      <w:shd w:val="clear" w:color="auto" w:fill="FFFFFF"/>
    </w:pPr>
    <w:rPr>
      <w:rFonts w:ascii="Verdana" w:hAnsi="Verdana"/>
      <w:strike/>
      <w:sz w:val="22"/>
      <w:szCs w:val="22"/>
      <w:lang w:val="x-none" w:eastAsia="x-none"/>
    </w:rPr>
  </w:style>
  <w:style w:type="character" w:customStyle="1" w:styleId="reenoChar">
    <w:name w:val="rešeno Char"/>
    <w:link w:val="reeno"/>
    <w:rsid w:val="00685A84"/>
    <w:rPr>
      <w:rFonts w:ascii="Verdana" w:eastAsia="Times New Roman" w:hAnsi="Verdana" w:cs="Times New Roman"/>
      <w:strike/>
      <w:color w:val="auto"/>
      <w:shd w:val="clear" w:color="auto" w:fill="FFFFFF"/>
      <w:lang w:val="x-none" w:eastAsia="x-none"/>
    </w:rPr>
  </w:style>
  <w:style w:type="paragraph" w:customStyle="1" w:styleId="Alinea1">
    <w:name w:val="Alinea1"/>
    <w:basedOn w:val="Navaden"/>
    <w:rsid w:val="00685A84"/>
    <w:pPr>
      <w:numPr>
        <w:numId w:val="7"/>
      </w:numPr>
      <w:tabs>
        <w:tab w:val="left" w:pos="284"/>
        <w:tab w:val="num" w:pos="1800"/>
      </w:tabs>
      <w:spacing w:line="300" w:lineRule="exact"/>
    </w:pPr>
    <w:rPr>
      <w:rFonts w:ascii="Times New Roman" w:hAnsi="Times New Roman"/>
      <w:szCs w:val="20"/>
      <w:lang w:eastAsia="en-US"/>
    </w:rPr>
  </w:style>
  <w:style w:type="paragraph" w:customStyle="1" w:styleId="Seznam1">
    <w:name w:val="Seznam 1"/>
    <w:basedOn w:val="Seznam"/>
    <w:rsid w:val="00685A84"/>
    <w:pPr>
      <w:suppressAutoHyphens/>
      <w:spacing w:after="120" w:line="360" w:lineRule="auto"/>
      <w:contextualSpacing w:val="0"/>
      <w:textAlignment w:val="center"/>
    </w:pPr>
    <w:rPr>
      <w:rFonts w:cs="Tahoma"/>
      <w:sz w:val="22"/>
      <w:szCs w:val="20"/>
      <w:lang w:val="en-US" w:eastAsia="ar-SA"/>
    </w:rPr>
  </w:style>
  <w:style w:type="paragraph" w:styleId="Seznam">
    <w:name w:val="List"/>
    <w:basedOn w:val="Navaden"/>
    <w:uiPriority w:val="99"/>
    <w:semiHidden/>
    <w:unhideWhenUsed/>
    <w:rsid w:val="00685A84"/>
    <w:pPr>
      <w:ind w:left="283" w:hanging="283"/>
      <w:contextualSpacing/>
    </w:pPr>
  </w:style>
  <w:style w:type="paragraph" w:customStyle="1" w:styleId="Seznam21">
    <w:name w:val="Seznam 21"/>
    <w:basedOn w:val="Seznam"/>
    <w:rsid w:val="00685A84"/>
    <w:pPr>
      <w:suppressAutoHyphens/>
      <w:spacing w:after="120" w:line="360" w:lineRule="auto"/>
      <w:ind w:left="567"/>
      <w:contextualSpacing w:val="0"/>
      <w:textAlignment w:val="center"/>
    </w:pPr>
    <w:rPr>
      <w:rFonts w:cs="Tahoma"/>
      <w:sz w:val="22"/>
      <w:szCs w:val="20"/>
      <w:lang w:eastAsia="ar-SA"/>
    </w:rPr>
  </w:style>
  <w:style w:type="paragraph" w:customStyle="1" w:styleId="Seznam31">
    <w:name w:val="Seznam 31"/>
    <w:basedOn w:val="Seznam"/>
    <w:rsid w:val="00685A84"/>
    <w:pPr>
      <w:suppressAutoHyphens/>
      <w:spacing w:after="120" w:line="360" w:lineRule="auto"/>
      <w:ind w:left="850"/>
      <w:contextualSpacing w:val="0"/>
      <w:textAlignment w:val="center"/>
    </w:pPr>
    <w:rPr>
      <w:rFonts w:cs="Tahoma"/>
      <w:sz w:val="22"/>
      <w:szCs w:val="20"/>
      <w:lang w:eastAsia="ar-SA"/>
    </w:rPr>
  </w:style>
  <w:style w:type="paragraph" w:customStyle="1" w:styleId="naslovb">
    <w:name w:val="naslov b"/>
    <w:basedOn w:val="Navaden"/>
    <w:autoRedefine/>
    <w:rsid w:val="00685A84"/>
    <w:pPr>
      <w:widowControl w:val="0"/>
      <w:jc w:val="both"/>
    </w:pPr>
    <w:rPr>
      <w:rFonts w:ascii="Times New Roman" w:hAnsi="Times New Roman"/>
      <w:b/>
      <w:bCs/>
      <w:snapToGrid w:val="0"/>
      <w:szCs w:val="20"/>
      <w:u w:val="single"/>
    </w:rPr>
  </w:style>
  <w:style w:type="paragraph" w:customStyle="1" w:styleId="xl24">
    <w:name w:val="xl24"/>
    <w:basedOn w:val="Navaden"/>
    <w:rsid w:val="00685A84"/>
    <w:pPr>
      <w:spacing w:before="100" w:beforeAutospacing="1" w:after="100" w:afterAutospacing="1"/>
    </w:pPr>
    <w:rPr>
      <w:rFonts w:eastAsia="Arial Unicode MS" w:cs="Arial Unicode MS"/>
      <w:b/>
      <w:bCs/>
    </w:rPr>
  </w:style>
  <w:style w:type="paragraph" w:customStyle="1" w:styleId="TEKST">
    <w:name w:val="TEKST"/>
    <w:basedOn w:val="Navaden"/>
    <w:rsid w:val="00685A84"/>
    <w:pPr>
      <w:jc w:val="both"/>
    </w:pPr>
    <w:rPr>
      <w:rFonts w:ascii="Times New Roman" w:hAnsi="Times New Roman"/>
      <w:szCs w:val="20"/>
    </w:rPr>
  </w:style>
  <w:style w:type="paragraph" w:customStyle="1" w:styleId="naslovc">
    <w:name w:val="naslov c"/>
    <w:basedOn w:val="naslovb"/>
    <w:rsid w:val="00685A84"/>
    <w:pPr>
      <w:widowControl/>
    </w:pPr>
    <w:rPr>
      <w:bCs w:val="0"/>
      <w:snapToGrid/>
    </w:rPr>
  </w:style>
  <w:style w:type="paragraph" w:customStyle="1" w:styleId="xl22">
    <w:name w:val="xl22"/>
    <w:basedOn w:val="Navaden"/>
    <w:rsid w:val="00685A84"/>
    <w:pPr>
      <w:spacing w:before="100" w:beforeAutospacing="1" w:after="100" w:afterAutospacing="1"/>
    </w:pPr>
    <w:rPr>
      <w:rFonts w:ascii="Times New Roman" w:hAnsi="Times New Roman"/>
    </w:rPr>
  </w:style>
  <w:style w:type="paragraph" w:customStyle="1" w:styleId="xl23">
    <w:name w:val="xl23"/>
    <w:basedOn w:val="Navaden"/>
    <w:rsid w:val="00685A84"/>
    <w:pPr>
      <w:spacing w:before="100" w:beforeAutospacing="1" w:after="100" w:afterAutospacing="1"/>
    </w:pPr>
    <w:rPr>
      <w:rFonts w:ascii="Times New Roman" w:hAnsi="Times New Roman"/>
      <w:b/>
      <w:bCs/>
    </w:rPr>
  </w:style>
  <w:style w:type="paragraph" w:customStyle="1" w:styleId="xl25">
    <w:name w:val="xl25"/>
    <w:basedOn w:val="Navaden"/>
    <w:rsid w:val="00685A84"/>
    <w:pPr>
      <w:spacing w:before="100" w:beforeAutospacing="1" w:after="100" w:afterAutospacing="1"/>
      <w:jc w:val="center"/>
    </w:pPr>
    <w:rPr>
      <w:rFonts w:ascii="Times New Roman" w:hAnsi="Times New Roman"/>
    </w:rPr>
  </w:style>
  <w:style w:type="paragraph" w:customStyle="1" w:styleId="xl26">
    <w:name w:val="xl26"/>
    <w:basedOn w:val="Navaden"/>
    <w:rsid w:val="00685A84"/>
    <w:pPr>
      <w:spacing w:before="100" w:beforeAutospacing="1" w:after="100" w:afterAutospacing="1"/>
      <w:jc w:val="center"/>
    </w:pPr>
    <w:rPr>
      <w:rFonts w:ascii="Times New Roman" w:hAnsi="Times New Roman"/>
    </w:rPr>
  </w:style>
  <w:style w:type="paragraph" w:customStyle="1" w:styleId="xl27">
    <w:name w:val="xl27"/>
    <w:basedOn w:val="Navaden"/>
    <w:rsid w:val="00685A84"/>
    <w:pPr>
      <w:spacing w:before="100" w:beforeAutospacing="1" w:after="100" w:afterAutospacing="1"/>
    </w:pPr>
    <w:rPr>
      <w:rFonts w:ascii="Times New Roman" w:hAnsi="Times New Roman"/>
      <w:color w:val="000000"/>
    </w:rPr>
  </w:style>
  <w:style w:type="paragraph" w:customStyle="1" w:styleId="PROJEKTI">
    <w:name w:val="PROJEKTI"/>
    <w:basedOn w:val="Navaden"/>
    <w:rsid w:val="00685A84"/>
    <w:pPr>
      <w:jc w:val="both"/>
    </w:pPr>
    <w:rPr>
      <w:rFonts w:ascii="SL Dutch" w:hAnsi="SL Dutch"/>
      <w:szCs w:val="20"/>
      <w:lang w:val="en-GB"/>
    </w:rPr>
  </w:style>
  <w:style w:type="paragraph" w:customStyle="1" w:styleId="ppodnas">
    <w:name w:val="ppodnas"/>
    <w:basedOn w:val="Navaden"/>
    <w:rsid w:val="00685A84"/>
    <w:pPr>
      <w:tabs>
        <w:tab w:val="left" w:pos="567"/>
      </w:tabs>
      <w:overflowPunct w:val="0"/>
      <w:autoSpaceDE w:val="0"/>
      <w:autoSpaceDN w:val="0"/>
      <w:adjustRightInd w:val="0"/>
      <w:textAlignment w:val="baseline"/>
    </w:pPr>
    <w:rPr>
      <w:rFonts w:ascii="SL Dutch" w:hAnsi="SL Dutch"/>
      <w:b/>
      <w:color w:val="0000FF"/>
      <w:szCs w:val="20"/>
      <w:lang w:val="en-GB" w:eastAsia="en-US"/>
    </w:rPr>
  </w:style>
  <w:style w:type="paragraph" w:customStyle="1" w:styleId="Gl-Nas">
    <w:name w:val="Gl-Nas"/>
    <w:basedOn w:val="Navaden"/>
    <w:rsid w:val="00685A84"/>
    <w:rPr>
      <w:rFonts w:ascii="SL Dutch" w:hAnsi="SL Dutch"/>
      <w:b/>
      <w:caps/>
      <w:color w:val="FF0000"/>
      <w:szCs w:val="20"/>
      <w:u w:val="double"/>
      <w:lang w:val="en-GB"/>
    </w:rPr>
  </w:style>
  <w:style w:type="paragraph" w:customStyle="1" w:styleId="naslov11">
    <w:name w:val="naslov 1"/>
    <w:basedOn w:val="Navaden"/>
    <w:rsid w:val="00685A84"/>
    <w:pPr>
      <w:widowControl w:val="0"/>
    </w:pPr>
    <w:rPr>
      <w:b/>
      <w:caps/>
      <w:sz w:val="28"/>
      <w:lang w:eastAsia="en-US"/>
    </w:rPr>
  </w:style>
  <w:style w:type="paragraph" w:styleId="Blokbesedila">
    <w:name w:val="Block Text"/>
    <w:basedOn w:val="Navaden"/>
    <w:rsid w:val="00685A84"/>
    <w:pPr>
      <w:tabs>
        <w:tab w:val="left" w:pos="1134"/>
        <w:tab w:val="left" w:pos="4253"/>
        <w:tab w:val="left" w:pos="5103"/>
        <w:tab w:val="left" w:pos="6946"/>
        <w:tab w:val="left" w:pos="7797"/>
      </w:tabs>
      <w:ind w:left="426" w:right="-483"/>
      <w:jc w:val="both"/>
    </w:pPr>
    <w:rPr>
      <w:szCs w:val="20"/>
      <w:lang w:val="en-GB" w:eastAsia="en-US"/>
    </w:rPr>
  </w:style>
  <w:style w:type="paragraph" w:styleId="Kazalovsebine6">
    <w:name w:val="toc 6"/>
    <w:basedOn w:val="Navaden"/>
    <w:next w:val="Navaden"/>
    <w:rsid w:val="00685A84"/>
    <w:pPr>
      <w:tabs>
        <w:tab w:val="right" w:leader="dot" w:pos="9355"/>
      </w:tabs>
      <w:spacing w:line="240" w:lineRule="atLeast"/>
      <w:ind w:left="992" w:hanging="992"/>
    </w:pPr>
    <w:rPr>
      <w:sz w:val="18"/>
      <w:szCs w:val="20"/>
    </w:rPr>
  </w:style>
  <w:style w:type="table" w:customStyle="1" w:styleId="Tabelamrea1">
    <w:name w:val="Tabela – mreža1"/>
    <w:basedOn w:val="Navadnatabela"/>
    <w:next w:val="Tabelamrea"/>
    <w:uiPriority w:val="59"/>
    <w:rsid w:val="00685A84"/>
    <w:pPr>
      <w:spacing w:after="0" w:line="240" w:lineRule="auto"/>
    </w:pPr>
    <w:rPr>
      <w:rFonts w:ascii="Calibri" w:eastAsia="Calibri" w:hAnsi="Calibri" w:cs="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1">
    <w:name w:val="highlight1"/>
    <w:basedOn w:val="Privzetapisavaodstavka"/>
    <w:rsid w:val="00685A84"/>
    <w:rPr>
      <w:color w:val="FF0000"/>
      <w:shd w:val="clear" w:color="auto" w:fill="FFFFFF"/>
    </w:rPr>
  </w:style>
  <w:style w:type="paragraph" w:styleId="Kazalovsebine3">
    <w:name w:val="toc 3"/>
    <w:basedOn w:val="Navaden"/>
    <w:next w:val="Navaden"/>
    <w:autoRedefine/>
    <w:uiPriority w:val="39"/>
    <w:qFormat/>
    <w:rsid w:val="00685A84"/>
    <w:pPr>
      <w:widowControl w:val="0"/>
      <w:ind w:left="400"/>
    </w:pPr>
    <w:rPr>
      <w:rFonts w:ascii="Calibri" w:hAnsi="Calibri"/>
      <w:i/>
      <w:iCs/>
      <w:snapToGrid w:val="0"/>
      <w:sz w:val="20"/>
      <w:szCs w:val="20"/>
    </w:rPr>
  </w:style>
  <w:style w:type="paragraph" w:styleId="Kazalovsebine4">
    <w:name w:val="toc 4"/>
    <w:basedOn w:val="Navaden"/>
    <w:next w:val="Navaden"/>
    <w:autoRedefine/>
    <w:uiPriority w:val="39"/>
    <w:rsid w:val="00685A84"/>
    <w:pPr>
      <w:widowControl w:val="0"/>
      <w:ind w:left="600"/>
    </w:pPr>
    <w:rPr>
      <w:rFonts w:ascii="Calibri" w:hAnsi="Calibri"/>
      <w:snapToGrid w:val="0"/>
      <w:sz w:val="18"/>
      <w:szCs w:val="18"/>
    </w:rPr>
  </w:style>
  <w:style w:type="paragraph" w:styleId="Kazalovsebine5">
    <w:name w:val="toc 5"/>
    <w:basedOn w:val="Navaden"/>
    <w:next w:val="Navaden"/>
    <w:autoRedefine/>
    <w:uiPriority w:val="39"/>
    <w:rsid w:val="00685A84"/>
    <w:pPr>
      <w:widowControl w:val="0"/>
      <w:ind w:left="800"/>
    </w:pPr>
    <w:rPr>
      <w:rFonts w:ascii="Calibri" w:hAnsi="Calibri"/>
      <w:snapToGrid w:val="0"/>
      <w:sz w:val="18"/>
      <w:szCs w:val="18"/>
    </w:rPr>
  </w:style>
  <w:style w:type="paragraph" w:styleId="Kazalovsebine7">
    <w:name w:val="toc 7"/>
    <w:basedOn w:val="Navaden"/>
    <w:next w:val="Navaden"/>
    <w:autoRedefine/>
    <w:uiPriority w:val="39"/>
    <w:rsid w:val="00685A84"/>
    <w:pPr>
      <w:widowControl w:val="0"/>
      <w:ind w:left="1200"/>
    </w:pPr>
    <w:rPr>
      <w:rFonts w:ascii="Calibri" w:hAnsi="Calibri"/>
      <w:snapToGrid w:val="0"/>
      <w:sz w:val="18"/>
      <w:szCs w:val="18"/>
    </w:rPr>
  </w:style>
  <w:style w:type="paragraph" w:styleId="Kazalovsebine8">
    <w:name w:val="toc 8"/>
    <w:basedOn w:val="Navaden"/>
    <w:next w:val="Navaden"/>
    <w:autoRedefine/>
    <w:uiPriority w:val="39"/>
    <w:rsid w:val="00685A84"/>
    <w:pPr>
      <w:widowControl w:val="0"/>
      <w:ind w:left="1400"/>
    </w:pPr>
    <w:rPr>
      <w:rFonts w:ascii="Calibri" w:hAnsi="Calibri"/>
      <w:snapToGrid w:val="0"/>
      <w:sz w:val="18"/>
      <w:szCs w:val="18"/>
    </w:rPr>
  </w:style>
  <w:style w:type="paragraph" w:styleId="Kazalovsebine9">
    <w:name w:val="toc 9"/>
    <w:basedOn w:val="Navaden"/>
    <w:next w:val="Navaden"/>
    <w:autoRedefine/>
    <w:uiPriority w:val="39"/>
    <w:rsid w:val="00685A84"/>
    <w:pPr>
      <w:widowControl w:val="0"/>
      <w:ind w:left="1600"/>
    </w:pPr>
    <w:rPr>
      <w:rFonts w:ascii="Calibri" w:hAnsi="Calibri"/>
      <w:snapToGrid w:val="0"/>
      <w:sz w:val="18"/>
      <w:szCs w:val="18"/>
    </w:rPr>
  </w:style>
  <w:style w:type="paragraph" w:styleId="NaslovTOC">
    <w:name w:val="TOC Heading"/>
    <w:basedOn w:val="Naslov10"/>
    <w:next w:val="Navaden"/>
    <w:uiPriority w:val="39"/>
    <w:semiHidden/>
    <w:unhideWhenUsed/>
    <w:qFormat/>
    <w:rsid w:val="00685A84"/>
    <w:pPr>
      <w:keepLines/>
      <w:spacing w:before="480" w:after="0" w:line="276" w:lineRule="auto"/>
      <w:outlineLvl w:val="9"/>
    </w:pPr>
    <w:rPr>
      <w:rFonts w:ascii="Cambria" w:hAnsi="Cambria"/>
      <w:color w:val="365F91"/>
      <w:kern w:val="0"/>
      <w:sz w:val="28"/>
      <w:szCs w:val="28"/>
      <w:lang w:val="sl-SI"/>
    </w:rPr>
  </w:style>
  <w:style w:type="table" w:styleId="Tabelamrea5">
    <w:name w:val="Table Grid 5"/>
    <w:basedOn w:val="Navadnatabela"/>
    <w:rsid w:val="00685A84"/>
    <w:pPr>
      <w:widowControl w:val="0"/>
      <w:spacing w:after="0" w:line="240" w:lineRule="auto"/>
    </w:pPr>
    <w:rPr>
      <w:rFonts w:ascii="Times New Roman" w:eastAsia="Times New Roman" w:hAnsi="Times New Roman" w:cs="Times New Roman"/>
      <w:color w:val="auto"/>
      <w:sz w:val="20"/>
      <w:szCs w:val="20"/>
      <w:lang w:eastAsia="sl-SI"/>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mrea10">
    <w:name w:val="Table Grid 1"/>
    <w:basedOn w:val="Navadnatabela"/>
    <w:rsid w:val="00685A84"/>
    <w:pPr>
      <w:widowControl w:val="0"/>
      <w:spacing w:after="0" w:line="240" w:lineRule="auto"/>
    </w:pPr>
    <w:rPr>
      <w:rFonts w:ascii="Times New Roman" w:eastAsia="Times New Roman" w:hAnsi="Times New Roman" w:cs="Times New Roman"/>
      <w:color w:val="auto"/>
      <w:sz w:val="20"/>
      <w:szCs w:val="20"/>
      <w:lang w:eastAsia="sl-S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Naslov1Moj">
    <w:name w:val="Naslov 1 Moj"/>
    <w:basedOn w:val="Naslov10"/>
    <w:autoRedefine/>
    <w:qFormat/>
    <w:rsid w:val="00685A84"/>
    <w:pPr>
      <w:keepLines/>
      <w:numPr>
        <w:numId w:val="8"/>
      </w:numPr>
      <w:spacing w:before="480" w:after="0"/>
    </w:pPr>
    <w:rPr>
      <w:rFonts w:asciiTheme="minorHAnsi" w:eastAsia="Arial Unicode MS" w:hAnsiTheme="minorHAnsi" w:cstheme="minorHAnsi"/>
      <w:bCs w:val="0"/>
      <w:kern w:val="0"/>
      <w:sz w:val="22"/>
      <w:szCs w:val="28"/>
      <w:u w:color="000000"/>
      <w:lang w:val="sl-SI"/>
    </w:rPr>
  </w:style>
  <w:style w:type="paragraph" w:customStyle="1" w:styleId="EGGlava">
    <w:name w:val="EG Glava"/>
    <w:basedOn w:val="Navaden"/>
    <w:link w:val="EGGlavaZnak"/>
    <w:qFormat/>
    <w:rsid w:val="00685A84"/>
    <w:pPr>
      <w:framePr w:hSpace="141" w:wrap="around" w:vAnchor="text" w:hAnchor="margin" w:xAlign="center" w:y="1"/>
      <w:suppressOverlap/>
      <w:jc w:val="both"/>
    </w:pPr>
    <w:rPr>
      <w:rFonts w:asciiTheme="minorHAnsi" w:hAnsiTheme="minorHAnsi" w:cs="Arial"/>
      <w:bCs/>
      <w:iCs/>
      <w:noProof/>
      <w:color w:val="808080"/>
      <w:sz w:val="16"/>
      <w:szCs w:val="16"/>
    </w:rPr>
  </w:style>
  <w:style w:type="character" w:customStyle="1" w:styleId="EGGlavaZnak">
    <w:name w:val="EG Glava Znak"/>
    <w:basedOn w:val="Privzetapisavaodstavka"/>
    <w:link w:val="EGGlava"/>
    <w:rsid w:val="00685A84"/>
    <w:rPr>
      <w:rFonts w:eastAsia="Times New Roman" w:cs="Arial"/>
      <w:bCs/>
      <w:iCs/>
      <w:noProof/>
      <w:color w:val="808080"/>
      <w:sz w:val="16"/>
      <w:szCs w:val="16"/>
      <w:lang w:eastAsia="sl-SI"/>
    </w:rPr>
  </w:style>
  <w:style w:type="paragraph" w:customStyle="1" w:styleId="EGNoga">
    <w:name w:val="EG Noga"/>
    <w:basedOn w:val="Noga"/>
    <w:link w:val="EGNogaZnak"/>
    <w:qFormat/>
    <w:rsid w:val="00685A84"/>
    <w:pPr>
      <w:framePr w:hSpace="142" w:wrap="around" w:vAnchor="page" w:hAnchor="margin" w:xAlign="center" w:y="16047"/>
      <w:suppressOverlap/>
      <w:jc w:val="both"/>
    </w:pPr>
    <w:rPr>
      <w:rFonts w:cs="Arial"/>
      <w:bCs/>
      <w:iCs/>
      <w:color w:val="808080"/>
      <w:spacing w:val="-4"/>
      <w:sz w:val="15"/>
      <w:szCs w:val="15"/>
    </w:rPr>
  </w:style>
  <w:style w:type="character" w:customStyle="1" w:styleId="EGNogaZnak">
    <w:name w:val="EG Noga Znak"/>
    <w:basedOn w:val="NogaZnak"/>
    <w:link w:val="EGNoga"/>
    <w:rsid w:val="00685A84"/>
    <w:rPr>
      <w:rFonts w:ascii="Arial" w:eastAsia="Times New Roman" w:hAnsi="Arial" w:cs="Arial"/>
      <w:bCs/>
      <w:iCs/>
      <w:color w:val="808080"/>
      <w:spacing w:val="-4"/>
      <w:sz w:val="15"/>
      <w:szCs w:val="15"/>
      <w:lang w:val="x-none" w:eastAsia="sl-SI"/>
    </w:rPr>
  </w:style>
  <w:style w:type="paragraph" w:customStyle="1" w:styleId="EGNogaDesno">
    <w:name w:val="EG Noga Desno"/>
    <w:basedOn w:val="EGNoga"/>
    <w:qFormat/>
    <w:rsid w:val="00685A84"/>
    <w:pPr>
      <w:framePr w:wrap="around"/>
      <w:jc w:val="right"/>
    </w:pPr>
  </w:style>
  <w:style w:type="paragraph" w:customStyle="1" w:styleId="Telobesedila22">
    <w:name w:val="Telo besedila 22"/>
    <w:basedOn w:val="Navaden"/>
    <w:rsid w:val="00685A84"/>
    <w:pPr>
      <w:widowControl w:val="0"/>
    </w:pPr>
    <w:rPr>
      <w:rFonts w:ascii="Times New Roman" w:hAnsi="Times New Roman"/>
      <w:szCs w:val="20"/>
    </w:rPr>
  </w:style>
  <w:style w:type="paragraph" w:customStyle="1" w:styleId="msonormal0">
    <w:name w:val="msonormal"/>
    <w:basedOn w:val="Navaden"/>
    <w:rsid w:val="00685A84"/>
    <w:pPr>
      <w:spacing w:before="100" w:beforeAutospacing="1" w:after="100" w:afterAutospacing="1"/>
    </w:pPr>
    <w:rPr>
      <w:rFonts w:ascii="Times New Roman" w:hAnsi="Times New Roman"/>
    </w:rPr>
  </w:style>
  <w:style w:type="paragraph" w:customStyle="1" w:styleId="EGNavaden">
    <w:name w:val="EG Navaden"/>
    <w:basedOn w:val="Navaden"/>
    <w:link w:val="EGNavadenZnak"/>
    <w:qFormat/>
    <w:rsid w:val="00685A84"/>
    <w:pPr>
      <w:spacing w:line="276" w:lineRule="auto"/>
      <w:jc w:val="both"/>
    </w:pPr>
    <w:rPr>
      <w:rFonts w:asciiTheme="minorHAnsi" w:eastAsiaTheme="minorHAnsi" w:hAnsiTheme="minorHAnsi" w:cstheme="minorBidi"/>
      <w:szCs w:val="22"/>
      <w:lang w:eastAsia="en-US"/>
    </w:rPr>
  </w:style>
  <w:style w:type="character" w:customStyle="1" w:styleId="EGNavadenZnak">
    <w:name w:val="EG Navaden Znak"/>
    <w:basedOn w:val="Privzetapisavaodstavka"/>
    <w:link w:val="EGNavaden"/>
    <w:rsid w:val="00685A84"/>
    <w:rPr>
      <w:rFonts w:cstheme="minorBidi"/>
      <w:color w:val="auto"/>
      <w:sz w:val="24"/>
    </w:rPr>
  </w:style>
  <w:style w:type="character" w:styleId="Nerazreenaomemba">
    <w:name w:val="Unresolved Mention"/>
    <w:basedOn w:val="Privzetapisavaodstavka"/>
    <w:uiPriority w:val="99"/>
    <w:unhideWhenUsed/>
    <w:rsid w:val="00685A84"/>
    <w:rPr>
      <w:color w:val="808080"/>
      <w:shd w:val="clear" w:color="auto" w:fill="E6E6E6"/>
    </w:rPr>
  </w:style>
  <w:style w:type="character" w:customStyle="1" w:styleId="BrezrazmikovZnak">
    <w:name w:val="Brez razmikov Znak"/>
    <w:basedOn w:val="Privzetapisavaodstavka"/>
    <w:link w:val="Brezrazmikov"/>
    <w:uiPriority w:val="99"/>
    <w:rsid w:val="00685A84"/>
    <w:rPr>
      <w:rFonts w:ascii="Calibri" w:eastAsia="Calibri" w:hAnsi="Calibri" w:cs="Times New Roman"/>
      <w:color w:val="auto"/>
    </w:rPr>
  </w:style>
  <w:style w:type="paragraph" w:customStyle="1" w:styleId="paragraph">
    <w:name w:val="paragraph"/>
    <w:basedOn w:val="Navaden"/>
    <w:rsid w:val="00685A84"/>
    <w:rPr>
      <w:rFonts w:ascii="Times New Roman" w:hAnsi="Times New Roman"/>
    </w:rPr>
  </w:style>
  <w:style w:type="character" w:customStyle="1" w:styleId="normaltextrun1">
    <w:name w:val="normaltextrun1"/>
    <w:basedOn w:val="Privzetapisavaodstavka"/>
    <w:rsid w:val="00685A84"/>
  </w:style>
  <w:style w:type="character" w:customStyle="1" w:styleId="eop">
    <w:name w:val="eop"/>
    <w:basedOn w:val="Privzetapisavaodstavka"/>
    <w:rsid w:val="00685A84"/>
  </w:style>
  <w:style w:type="character" w:styleId="Omemba">
    <w:name w:val="Mention"/>
    <w:basedOn w:val="Privzetapisavaodstavka"/>
    <w:uiPriority w:val="99"/>
    <w:unhideWhenUsed/>
    <w:rsid w:val="00685A8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iz-dee.si/Portals/0/Tipizacija/GIZ-TS-11-Prevzem-in-polaganje-kablov-1-do-35-kV.pdf" TargetMode="Externa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5077</Words>
  <Characters>28940</Characters>
  <Application>Microsoft Office Word</Application>
  <DocSecurity>0</DocSecurity>
  <Lines>241</Lines>
  <Paragraphs>67</Paragraphs>
  <ScaleCrop>false</ScaleCrop>
  <Company/>
  <LinksUpToDate>false</LinksUpToDate>
  <CharactersWithSpaces>33950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Nataša Kotnik</dc:creator>
  <cp:keywords/>
  <dc:description/>
  <cp:lastModifiedBy>Nataša Kotnik</cp:lastModifiedBy>
  <cp:revision>1</cp:revision>
  <dcterms:created xsi:type="dcterms:W3CDTF">2020-11-27T09:19:00Z</dcterms:created>
  <dcterms:modified xsi:type="dcterms:W3CDTF">2020-11-27T09:20:00Z</dcterms:modified>
</cp:coreProperties>
</file>