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E06C3" w14:textId="77777777" w:rsidR="00C14CF9" w:rsidRPr="00C80258" w:rsidRDefault="00C14CF9" w:rsidP="00C14CF9">
      <w:pPr>
        <w:pStyle w:val="Telobesedila"/>
        <w:tabs>
          <w:tab w:val="left" w:pos="426"/>
          <w:tab w:val="left" w:pos="540"/>
        </w:tabs>
        <w:jc w:val="center"/>
        <w:rPr>
          <w:rFonts w:asciiTheme="minorHAnsi" w:hAnsiTheme="minorHAnsi" w:cs="Arial"/>
          <w:b/>
          <w:szCs w:val="22"/>
        </w:rPr>
      </w:pPr>
      <w:bookmarkStart w:id="0" w:name="_Hlk56408081"/>
      <w:r w:rsidRPr="00C80258">
        <w:rPr>
          <w:rFonts w:asciiTheme="minorHAnsi" w:hAnsiTheme="minorHAnsi" w:cs="Arial"/>
          <w:b/>
          <w:szCs w:val="22"/>
        </w:rPr>
        <w:t>PONUDBA</w:t>
      </w:r>
      <w:r>
        <w:rPr>
          <w:rStyle w:val="Sprotnaopomba-sklic"/>
          <w:rFonts w:asciiTheme="minorHAnsi" w:hAnsiTheme="minorHAnsi" w:cs="Arial"/>
          <w:b/>
          <w:szCs w:val="22"/>
        </w:rPr>
        <w:footnoteReference w:id="2"/>
      </w:r>
      <w:r w:rsidRPr="00C80258">
        <w:rPr>
          <w:rFonts w:asciiTheme="minorHAnsi" w:hAnsiTheme="minorHAnsi" w:cs="Arial"/>
          <w:b/>
          <w:szCs w:val="22"/>
        </w:rPr>
        <w:t xml:space="preserve"> </w:t>
      </w:r>
    </w:p>
    <w:p w14:paraId="23460C4E" w14:textId="77777777" w:rsidR="00C14CF9" w:rsidRPr="00C80258" w:rsidRDefault="00C14CF9" w:rsidP="00C14CF9">
      <w:pPr>
        <w:pStyle w:val="Telobesedila"/>
        <w:tabs>
          <w:tab w:val="left" w:pos="426"/>
          <w:tab w:val="left" w:pos="540"/>
        </w:tabs>
        <w:jc w:val="center"/>
        <w:rPr>
          <w:rFonts w:asciiTheme="minorHAnsi" w:hAnsiTheme="minorHAnsi" w:cs="Arial"/>
        </w:rPr>
      </w:pPr>
    </w:p>
    <w:p w14:paraId="5152DF48" w14:textId="77777777" w:rsidR="00C14CF9" w:rsidRPr="00C80258" w:rsidRDefault="00C14CF9" w:rsidP="00C14CF9">
      <w:pPr>
        <w:pStyle w:val="Telobesedila"/>
        <w:tabs>
          <w:tab w:val="left" w:pos="426"/>
          <w:tab w:val="left" w:pos="540"/>
        </w:tabs>
        <w:jc w:val="center"/>
        <w:rPr>
          <w:rFonts w:asciiTheme="minorHAnsi" w:hAnsiTheme="minorHAnsi" w:cs="Arial"/>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6160"/>
        <w:gridCol w:w="34"/>
      </w:tblGrid>
      <w:tr w:rsidR="00C14CF9" w14:paraId="54490FE6" w14:textId="77777777" w:rsidTr="009044AC">
        <w:trPr>
          <w:gridAfter w:val="1"/>
          <w:wAfter w:w="36" w:type="dxa"/>
        </w:trPr>
        <w:tc>
          <w:tcPr>
            <w:tcW w:w="3085" w:type="dxa"/>
            <w:hideMark/>
          </w:tcPr>
          <w:p w14:paraId="734CA9EA" w14:textId="77777777" w:rsidR="00C14CF9" w:rsidRDefault="00C14CF9" w:rsidP="009044AC">
            <w:pPr>
              <w:spacing w:line="360" w:lineRule="auto"/>
              <w:rPr>
                <w:rFonts w:ascii="Calibri" w:hAnsi="Calibri" w:cs="Arial"/>
                <w:sz w:val="22"/>
                <w:lang w:eastAsia="en-US"/>
              </w:rPr>
            </w:pPr>
            <w:r>
              <w:rPr>
                <w:rFonts w:ascii="Calibri" w:hAnsi="Calibri" w:cs="Arial"/>
                <w:sz w:val="22"/>
                <w:lang w:eastAsia="en-US"/>
              </w:rPr>
              <w:t>Številka ponudbe:</w:t>
            </w:r>
          </w:p>
        </w:tc>
        <w:tc>
          <w:tcPr>
            <w:tcW w:w="6165" w:type="dxa"/>
            <w:hideMark/>
          </w:tcPr>
          <w:p w14:paraId="5F1F7143" w14:textId="77777777" w:rsidR="00C14CF9" w:rsidRDefault="00C14CF9" w:rsidP="009044AC">
            <w:pPr>
              <w:spacing w:line="360" w:lineRule="auto"/>
              <w:rPr>
                <w:rFonts w:ascii="Calibri" w:hAnsi="Calibri" w:cs="Arial"/>
                <w:sz w:val="22"/>
                <w:lang w:eastAsia="en-US"/>
              </w:rPr>
            </w:pPr>
            <w:r>
              <w:rPr>
                <w:rFonts w:ascii="Calibri" w:hAnsi="Calibri" w:cs="Arial"/>
                <w:sz w:val="22"/>
                <w:lang w:eastAsia="en-US"/>
              </w:rPr>
              <w:t>___________________</w:t>
            </w:r>
          </w:p>
        </w:tc>
      </w:tr>
      <w:tr w:rsidR="00C14CF9" w14:paraId="312854A2" w14:textId="77777777" w:rsidTr="009044AC">
        <w:trPr>
          <w:trHeight w:val="318"/>
        </w:trPr>
        <w:tc>
          <w:tcPr>
            <w:tcW w:w="3085" w:type="dxa"/>
            <w:hideMark/>
          </w:tcPr>
          <w:p w14:paraId="11F3CE5D" w14:textId="77777777" w:rsidR="00C14CF9" w:rsidRDefault="00C14CF9" w:rsidP="009044AC">
            <w:pPr>
              <w:spacing w:line="360" w:lineRule="auto"/>
              <w:rPr>
                <w:rFonts w:ascii="Calibri" w:hAnsi="Calibri" w:cs="Arial"/>
                <w:sz w:val="22"/>
                <w:lang w:eastAsia="en-US"/>
              </w:rPr>
            </w:pPr>
            <w:r>
              <w:rPr>
                <w:rFonts w:ascii="Calibri" w:hAnsi="Calibri" w:cs="Arial"/>
                <w:sz w:val="22"/>
                <w:lang w:eastAsia="en-US"/>
              </w:rPr>
              <w:t xml:space="preserve">Ponudnik:                 </w:t>
            </w:r>
          </w:p>
        </w:tc>
        <w:tc>
          <w:tcPr>
            <w:tcW w:w="6201" w:type="dxa"/>
            <w:gridSpan w:val="2"/>
            <w:hideMark/>
          </w:tcPr>
          <w:p w14:paraId="5140772A" w14:textId="77777777" w:rsidR="00C14CF9" w:rsidRDefault="00C14CF9" w:rsidP="009044AC">
            <w:pPr>
              <w:spacing w:line="360" w:lineRule="auto"/>
              <w:rPr>
                <w:rFonts w:ascii="Calibri" w:hAnsi="Calibri" w:cs="Arial"/>
                <w:sz w:val="22"/>
                <w:lang w:eastAsia="en-US"/>
              </w:rPr>
            </w:pPr>
            <w:r>
              <w:rPr>
                <w:rFonts w:ascii="Calibri" w:hAnsi="Calibri" w:cs="Arial"/>
                <w:sz w:val="22"/>
                <w:lang w:eastAsia="en-US"/>
              </w:rPr>
              <w:t>______________________________________________________</w:t>
            </w:r>
          </w:p>
        </w:tc>
      </w:tr>
      <w:tr w:rsidR="00C14CF9" w14:paraId="3F09B511" w14:textId="77777777" w:rsidTr="009044AC">
        <w:tc>
          <w:tcPr>
            <w:tcW w:w="3085" w:type="dxa"/>
            <w:hideMark/>
          </w:tcPr>
          <w:p w14:paraId="7343A48A" w14:textId="77777777" w:rsidR="00C14CF9" w:rsidRDefault="00C14CF9" w:rsidP="009044AC">
            <w:pPr>
              <w:spacing w:line="360" w:lineRule="auto"/>
              <w:rPr>
                <w:rFonts w:ascii="Calibri" w:hAnsi="Calibri" w:cs="Arial"/>
                <w:b/>
                <w:sz w:val="22"/>
                <w:lang w:eastAsia="en-US"/>
              </w:rPr>
            </w:pPr>
            <w:r>
              <w:rPr>
                <w:rFonts w:ascii="Calibri" w:hAnsi="Calibri" w:cs="Arial"/>
                <w:sz w:val="22"/>
                <w:lang w:eastAsia="en-US"/>
              </w:rPr>
              <w:t>Naslov:</w:t>
            </w:r>
          </w:p>
        </w:tc>
        <w:tc>
          <w:tcPr>
            <w:tcW w:w="6201" w:type="dxa"/>
            <w:gridSpan w:val="2"/>
            <w:hideMark/>
          </w:tcPr>
          <w:p w14:paraId="050C2C3C" w14:textId="77777777" w:rsidR="00C14CF9" w:rsidRDefault="00C14CF9" w:rsidP="009044AC">
            <w:pPr>
              <w:spacing w:line="360" w:lineRule="auto"/>
              <w:rPr>
                <w:rFonts w:ascii="Calibri" w:hAnsi="Calibri" w:cs="Arial"/>
                <w:sz w:val="22"/>
                <w:lang w:eastAsia="en-US"/>
              </w:rPr>
            </w:pPr>
            <w:r>
              <w:rPr>
                <w:rFonts w:ascii="Calibri" w:hAnsi="Calibri" w:cs="Arial"/>
                <w:sz w:val="22"/>
                <w:lang w:eastAsia="en-US"/>
              </w:rPr>
              <w:t>______________________________________________________</w:t>
            </w:r>
          </w:p>
        </w:tc>
      </w:tr>
      <w:tr w:rsidR="00C14CF9" w14:paraId="106EE322" w14:textId="77777777" w:rsidTr="009044AC">
        <w:tc>
          <w:tcPr>
            <w:tcW w:w="3085" w:type="dxa"/>
            <w:hideMark/>
          </w:tcPr>
          <w:p w14:paraId="72741AA6" w14:textId="77777777" w:rsidR="00C14CF9" w:rsidRDefault="00C14CF9" w:rsidP="009044AC">
            <w:pPr>
              <w:spacing w:line="360" w:lineRule="auto"/>
              <w:rPr>
                <w:rFonts w:ascii="Calibri" w:hAnsi="Calibri" w:cs="Arial"/>
                <w:sz w:val="22"/>
                <w:lang w:eastAsia="en-US"/>
              </w:rPr>
            </w:pPr>
            <w:r>
              <w:rPr>
                <w:rFonts w:ascii="Calibri" w:hAnsi="Calibri" w:cs="Arial"/>
                <w:sz w:val="22"/>
                <w:lang w:eastAsia="en-US"/>
              </w:rPr>
              <w:t>ID za DDV:</w:t>
            </w:r>
          </w:p>
        </w:tc>
        <w:tc>
          <w:tcPr>
            <w:tcW w:w="6201" w:type="dxa"/>
            <w:gridSpan w:val="2"/>
            <w:hideMark/>
          </w:tcPr>
          <w:p w14:paraId="6B2F4B76" w14:textId="77777777" w:rsidR="00C14CF9" w:rsidRDefault="00C14CF9" w:rsidP="009044AC">
            <w:pPr>
              <w:spacing w:line="360" w:lineRule="auto"/>
              <w:rPr>
                <w:rFonts w:ascii="Calibri" w:hAnsi="Calibri" w:cs="Arial"/>
                <w:sz w:val="22"/>
                <w:lang w:eastAsia="en-US"/>
              </w:rPr>
            </w:pPr>
            <w:r>
              <w:rPr>
                <w:rFonts w:ascii="Calibri" w:hAnsi="Calibri" w:cs="Arial"/>
                <w:sz w:val="22"/>
                <w:lang w:eastAsia="en-US"/>
              </w:rPr>
              <w:t>___________________</w:t>
            </w:r>
          </w:p>
        </w:tc>
      </w:tr>
      <w:tr w:rsidR="00C14CF9" w14:paraId="6FEC9E3C" w14:textId="77777777" w:rsidTr="009044AC">
        <w:tc>
          <w:tcPr>
            <w:tcW w:w="3085" w:type="dxa"/>
            <w:hideMark/>
          </w:tcPr>
          <w:p w14:paraId="090C4D2C" w14:textId="77777777" w:rsidR="00C14CF9" w:rsidRDefault="00C14CF9" w:rsidP="009044AC">
            <w:pPr>
              <w:spacing w:line="360" w:lineRule="auto"/>
              <w:rPr>
                <w:rFonts w:ascii="Calibri" w:hAnsi="Calibri" w:cs="Arial"/>
                <w:sz w:val="22"/>
                <w:lang w:eastAsia="en-US"/>
              </w:rPr>
            </w:pPr>
            <w:r>
              <w:rPr>
                <w:rFonts w:ascii="Calibri" w:hAnsi="Calibri" w:cs="Arial"/>
                <w:sz w:val="22"/>
                <w:lang w:eastAsia="en-US"/>
              </w:rPr>
              <w:t>Kontaktni e-naslov in telefon:</w:t>
            </w:r>
          </w:p>
        </w:tc>
        <w:tc>
          <w:tcPr>
            <w:tcW w:w="6201" w:type="dxa"/>
            <w:gridSpan w:val="2"/>
            <w:hideMark/>
          </w:tcPr>
          <w:p w14:paraId="37F93ED7" w14:textId="77777777" w:rsidR="00C14CF9" w:rsidRDefault="00C14CF9" w:rsidP="009044AC">
            <w:pPr>
              <w:spacing w:line="360" w:lineRule="auto"/>
              <w:rPr>
                <w:rFonts w:ascii="Calibri" w:hAnsi="Calibri" w:cs="Arial"/>
                <w:sz w:val="22"/>
                <w:lang w:eastAsia="en-US"/>
              </w:rPr>
            </w:pPr>
            <w:r>
              <w:rPr>
                <w:rFonts w:ascii="Calibri" w:hAnsi="Calibri" w:cs="Arial"/>
                <w:sz w:val="22"/>
                <w:lang w:eastAsia="en-US"/>
              </w:rPr>
              <w:t>___________________________________, __________________</w:t>
            </w:r>
          </w:p>
        </w:tc>
      </w:tr>
    </w:tbl>
    <w:p w14:paraId="637F65B9" w14:textId="77777777" w:rsidR="00C14CF9" w:rsidRPr="00C80258" w:rsidRDefault="00C14CF9" w:rsidP="00C14CF9">
      <w:pPr>
        <w:rPr>
          <w:rFonts w:asciiTheme="minorHAnsi" w:hAnsiTheme="minorHAnsi" w:cs="Arial"/>
          <w:snapToGrid w:val="0"/>
          <w:sz w:val="22"/>
        </w:rPr>
      </w:pPr>
    </w:p>
    <w:p w14:paraId="296E42D9" w14:textId="5B6A465D" w:rsidR="00C14CF9" w:rsidRPr="00C80258" w:rsidRDefault="00C14CF9" w:rsidP="00C14CF9">
      <w:pPr>
        <w:rPr>
          <w:rFonts w:asciiTheme="minorHAnsi" w:hAnsiTheme="minorHAnsi" w:cs="Arial"/>
          <w:bCs/>
          <w:sz w:val="22"/>
        </w:rPr>
      </w:pPr>
      <w:r w:rsidRPr="00C80258">
        <w:rPr>
          <w:rFonts w:asciiTheme="minorHAnsi" w:hAnsiTheme="minorHAnsi" w:cs="Arial"/>
          <w:snapToGrid w:val="0"/>
          <w:sz w:val="22"/>
        </w:rPr>
        <w:t xml:space="preserve">Na osnovi povabila k oddaji ponudbe, št. </w:t>
      </w:r>
      <w:r w:rsidRPr="00C06CA8">
        <w:rPr>
          <w:rFonts w:asciiTheme="minorHAnsi" w:hAnsiTheme="minorHAnsi" w:cs="Arial"/>
          <w:noProof/>
          <w:snapToGrid w:val="0"/>
          <w:sz w:val="22"/>
        </w:rPr>
        <w:t>POV2</w:t>
      </w:r>
      <w:r w:rsidR="0019568C">
        <w:rPr>
          <w:rFonts w:asciiTheme="minorHAnsi" w:hAnsiTheme="minorHAnsi" w:cs="Arial"/>
          <w:noProof/>
          <w:snapToGrid w:val="0"/>
          <w:sz w:val="22"/>
        </w:rPr>
        <w:t>1-001</w:t>
      </w:r>
      <w:r w:rsidRPr="00C80258">
        <w:rPr>
          <w:rFonts w:asciiTheme="minorHAnsi" w:hAnsiTheme="minorHAnsi" w:cs="Arial"/>
          <w:snapToGrid w:val="0"/>
          <w:sz w:val="22"/>
        </w:rPr>
        <w:t xml:space="preserve">, </w:t>
      </w:r>
      <w:r w:rsidRPr="00C80258">
        <w:rPr>
          <w:rFonts w:asciiTheme="minorHAnsi" w:hAnsiTheme="minorHAnsi" w:cs="Arial"/>
          <w:bCs/>
          <w:sz w:val="22"/>
        </w:rPr>
        <w:t>dajemo naslednjo</w:t>
      </w:r>
    </w:p>
    <w:p w14:paraId="0607541B" w14:textId="77777777" w:rsidR="00C14CF9" w:rsidRPr="00C80258" w:rsidRDefault="00C14CF9" w:rsidP="00C14CF9">
      <w:pPr>
        <w:rPr>
          <w:rFonts w:asciiTheme="minorHAnsi" w:hAnsiTheme="minorHAnsi" w:cs="Arial"/>
          <w:sz w:val="22"/>
        </w:rPr>
      </w:pPr>
    </w:p>
    <w:p w14:paraId="6232380B" w14:textId="77777777" w:rsidR="00C14CF9" w:rsidRPr="00C80258" w:rsidRDefault="00C14CF9" w:rsidP="00C14CF9">
      <w:pPr>
        <w:jc w:val="center"/>
        <w:rPr>
          <w:rFonts w:asciiTheme="minorHAnsi" w:hAnsiTheme="minorHAnsi" w:cs="Arial"/>
          <w:b/>
          <w:szCs w:val="22"/>
        </w:rPr>
      </w:pPr>
      <w:r w:rsidRPr="00C80258">
        <w:rPr>
          <w:rFonts w:asciiTheme="minorHAnsi" w:hAnsiTheme="minorHAnsi" w:cs="Arial"/>
          <w:b/>
          <w:szCs w:val="22"/>
        </w:rPr>
        <w:t>PONUDBO</w:t>
      </w:r>
    </w:p>
    <w:p w14:paraId="3B9CEC97" w14:textId="77777777" w:rsidR="00C14CF9" w:rsidRPr="00C80258" w:rsidRDefault="00C14CF9" w:rsidP="00C14CF9">
      <w:pPr>
        <w:jc w:val="center"/>
        <w:rPr>
          <w:rFonts w:asciiTheme="minorHAnsi" w:hAnsiTheme="minorHAnsi"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tblGrid>
      <w:tr w:rsidR="00C14CF9" w:rsidRPr="00C80258" w14:paraId="07D16AF3" w14:textId="77777777" w:rsidTr="00C14CF9">
        <w:trPr>
          <w:trHeight w:val="1103"/>
        </w:trPr>
        <w:tc>
          <w:tcPr>
            <w:tcW w:w="2943" w:type="dxa"/>
            <w:shd w:val="clear" w:color="auto" w:fill="F2F2F2" w:themeFill="background1" w:themeFillShade="F2"/>
            <w:vAlign w:val="center"/>
          </w:tcPr>
          <w:p w14:paraId="0E2D3A98" w14:textId="77777777" w:rsidR="00C14CF9" w:rsidRPr="00C80258" w:rsidRDefault="00C14CF9" w:rsidP="009044AC">
            <w:pPr>
              <w:spacing w:line="360" w:lineRule="auto"/>
              <w:rPr>
                <w:rFonts w:asciiTheme="minorHAnsi" w:hAnsiTheme="minorHAnsi"/>
                <w:b/>
                <w:sz w:val="22"/>
                <w:szCs w:val="22"/>
              </w:rPr>
            </w:pPr>
            <w:r w:rsidRPr="00C80258">
              <w:rPr>
                <w:rFonts w:asciiTheme="minorHAnsi" w:hAnsiTheme="minorHAnsi"/>
                <w:b/>
                <w:sz w:val="22"/>
                <w:szCs w:val="22"/>
              </w:rPr>
              <w:t>Za predmet naročila:</w:t>
            </w:r>
          </w:p>
        </w:tc>
        <w:tc>
          <w:tcPr>
            <w:tcW w:w="6237" w:type="dxa"/>
            <w:shd w:val="clear" w:color="auto" w:fill="auto"/>
            <w:vAlign w:val="center"/>
          </w:tcPr>
          <w:p w14:paraId="782D959C" w14:textId="1DF17C8B" w:rsidR="00C14CF9" w:rsidRPr="00C80258" w:rsidRDefault="0019568C" w:rsidP="009044AC">
            <w:pPr>
              <w:jc w:val="both"/>
              <w:rPr>
                <w:rFonts w:asciiTheme="minorHAnsi" w:hAnsiTheme="minorHAnsi"/>
                <w:b/>
                <w:sz w:val="22"/>
                <w:szCs w:val="22"/>
              </w:rPr>
            </w:pPr>
            <w:r>
              <w:rPr>
                <w:rFonts w:asciiTheme="minorHAnsi" w:hAnsiTheme="minorHAnsi" w:cstheme="minorHAnsi"/>
                <w:b/>
                <w:sz w:val="22"/>
                <w:szCs w:val="22"/>
              </w:rPr>
              <w:t xml:space="preserve">IZDELAVA APLIKACIJE </w:t>
            </w:r>
            <w:r w:rsidRPr="0019568C">
              <w:rPr>
                <w:rFonts w:asciiTheme="minorHAnsi" w:hAnsiTheme="minorHAnsi" w:cstheme="minorHAnsi"/>
                <w:b/>
                <w:sz w:val="22"/>
                <w:szCs w:val="22"/>
              </w:rPr>
              <w:t>ZA NAPREDNO ANALITIKO V NN OMREŽJIH</w:t>
            </w:r>
          </w:p>
        </w:tc>
      </w:tr>
    </w:tbl>
    <w:p w14:paraId="0800A7B3" w14:textId="77777777" w:rsidR="00C14CF9" w:rsidRPr="00C80258" w:rsidRDefault="00C14CF9" w:rsidP="00C14CF9">
      <w:pPr>
        <w:jc w:val="center"/>
        <w:rPr>
          <w:rFonts w:asciiTheme="minorHAnsi" w:hAnsiTheme="minorHAnsi" w:cs="Arial"/>
          <w:b/>
          <w:sz w:val="18"/>
          <w:szCs w:val="18"/>
        </w:rPr>
      </w:pPr>
    </w:p>
    <w:p w14:paraId="1C2E3314" w14:textId="77777777" w:rsidR="00C14CF9" w:rsidRPr="00C80258" w:rsidRDefault="00C14CF9" w:rsidP="00C14CF9">
      <w:pPr>
        <w:jc w:val="center"/>
        <w:rPr>
          <w:rFonts w:asciiTheme="minorHAnsi" w:hAnsiTheme="minorHAnsi" w:cs="Arial"/>
          <w:b/>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tblGrid>
      <w:tr w:rsidR="00C14CF9" w:rsidRPr="00C80258" w14:paraId="378C0277" w14:textId="77777777" w:rsidTr="009044AC">
        <w:trPr>
          <w:trHeight w:val="385"/>
        </w:trPr>
        <w:tc>
          <w:tcPr>
            <w:tcW w:w="2943" w:type="dxa"/>
            <w:shd w:val="clear" w:color="auto" w:fill="F2F2F2"/>
            <w:vAlign w:val="center"/>
          </w:tcPr>
          <w:p w14:paraId="336A50D2" w14:textId="77777777" w:rsidR="00C14CF9" w:rsidRPr="00C80258" w:rsidRDefault="00C14CF9" w:rsidP="009044AC">
            <w:pPr>
              <w:spacing w:line="276" w:lineRule="auto"/>
              <w:rPr>
                <w:rFonts w:asciiTheme="minorHAnsi" w:hAnsiTheme="minorHAnsi"/>
                <w:b/>
                <w:sz w:val="22"/>
                <w:szCs w:val="22"/>
              </w:rPr>
            </w:pPr>
          </w:p>
          <w:p w14:paraId="10AB57DE" w14:textId="77777777" w:rsidR="00C14CF9" w:rsidRPr="00C80258" w:rsidRDefault="00C14CF9" w:rsidP="009044AC">
            <w:pPr>
              <w:spacing w:line="276" w:lineRule="auto"/>
              <w:rPr>
                <w:rFonts w:asciiTheme="minorHAnsi" w:hAnsiTheme="minorHAnsi" w:cs="Arial"/>
                <w:sz w:val="22"/>
                <w:szCs w:val="22"/>
              </w:rPr>
            </w:pPr>
            <w:r w:rsidRPr="00C80258">
              <w:rPr>
                <w:rFonts w:asciiTheme="minorHAnsi" w:hAnsiTheme="minorHAnsi"/>
                <w:b/>
                <w:sz w:val="22"/>
                <w:szCs w:val="22"/>
              </w:rPr>
              <w:t>Cena v EUR (brez DDV):</w:t>
            </w:r>
          </w:p>
        </w:tc>
        <w:tc>
          <w:tcPr>
            <w:tcW w:w="6237" w:type="dxa"/>
          </w:tcPr>
          <w:p w14:paraId="18568F61" w14:textId="77777777" w:rsidR="00C14CF9" w:rsidRPr="00C80258" w:rsidRDefault="00C14CF9" w:rsidP="009044AC">
            <w:pPr>
              <w:jc w:val="right"/>
              <w:rPr>
                <w:rFonts w:asciiTheme="minorHAnsi" w:hAnsiTheme="minorHAnsi" w:cs="Arial"/>
                <w:b/>
                <w:sz w:val="22"/>
                <w:szCs w:val="22"/>
              </w:rPr>
            </w:pPr>
          </w:p>
          <w:p w14:paraId="4BC74AC3" w14:textId="77777777" w:rsidR="00C14CF9" w:rsidRPr="00C80258" w:rsidRDefault="00C14CF9" w:rsidP="009044AC">
            <w:pPr>
              <w:jc w:val="right"/>
              <w:rPr>
                <w:rFonts w:asciiTheme="minorHAnsi" w:hAnsiTheme="minorHAnsi" w:cs="Arial"/>
                <w:b/>
                <w:sz w:val="22"/>
                <w:szCs w:val="22"/>
              </w:rPr>
            </w:pPr>
            <w:r w:rsidRPr="00C80258">
              <w:rPr>
                <w:rFonts w:asciiTheme="minorHAnsi" w:hAnsiTheme="minorHAnsi" w:cs="Arial"/>
                <w:b/>
                <w:sz w:val="22"/>
                <w:szCs w:val="22"/>
              </w:rPr>
              <w:t>__________________ EUR</w:t>
            </w:r>
          </w:p>
        </w:tc>
      </w:tr>
    </w:tbl>
    <w:p w14:paraId="11477117" w14:textId="77777777" w:rsidR="00C14CF9" w:rsidRPr="00C80258" w:rsidRDefault="00C14CF9" w:rsidP="00C14CF9">
      <w:pPr>
        <w:rPr>
          <w:rFonts w:asciiTheme="minorHAnsi" w:hAnsiTheme="minorHAnsi" w:cs="Arial"/>
          <w:b/>
          <w:sz w:val="18"/>
          <w:szCs w:val="18"/>
        </w:rPr>
      </w:pPr>
    </w:p>
    <w:p w14:paraId="7CCA3B5F" w14:textId="77777777" w:rsidR="00C14CF9" w:rsidRPr="00C80258" w:rsidRDefault="00C14CF9" w:rsidP="00C14CF9">
      <w:pPr>
        <w:jc w:val="both"/>
        <w:rPr>
          <w:rFonts w:asciiTheme="minorHAnsi" w:hAnsiTheme="minorHAnsi"/>
          <w:sz w:val="22"/>
          <w:szCs w:val="18"/>
        </w:rPr>
      </w:pPr>
      <w:r w:rsidRPr="00C80258">
        <w:rPr>
          <w:rFonts w:asciiTheme="minorHAnsi" w:hAnsiTheme="minorHAnsi" w:cs="Arial"/>
          <w:sz w:val="22"/>
          <w:szCs w:val="22"/>
        </w:rPr>
        <w:t>Cena v ponudbi vključuje vse stroške ponudnika s predmetnim naročilom, tako da naročnika ne bremenijo nikakršni drugi stroški, povezani s predmetom povpraševanja. DDV se obračuna po veljavni zakonodaji.</w:t>
      </w:r>
      <w:r w:rsidRPr="00C80258">
        <w:rPr>
          <w:rFonts w:asciiTheme="minorHAnsi" w:hAnsiTheme="minorHAnsi"/>
          <w:sz w:val="22"/>
          <w:szCs w:val="18"/>
        </w:rPr>
        <w:t xml:space="preserve"> Cena/enoto je fiksna ves čas izvajanja naročila.</w:t>
      </w:r>
    </w:p>
    <w:p w14:paraId="7554984E" w14:textId="77777777" w:rsidR="00C14CF9" w:rsidRPr="00C80258" w:rsidRDefault="00C14CF9" w:rsidP="00C14CF9">
      <w:pPr>
        <w:jc w:val="both"/>
        <w:rPr>
          <w:rFonts w:asciiTheme="minorHAnsi" w:hAnsiTheme="minorHAnsi"/>
          <w:sz w:val="22"/>
          <w:szCs w:val="18"/>
        </w:rPr>
      </w:pPr>
    </w:p>
    <w:p w14:paraId="4963DEA6" w14:textId="1C686A21" w:rsidR="00C14CF9" w:rsidRPr="008B5F8C" w:rsidRDefault="00C14CF9" w:rsidP="00C14CF9">
      <w:pPr>
        <w:jc w:val="both"/>
        <w:rPr>
          <w:rFonts w:asciiTheme="minorHAnsi" w:hAnsiTheme="minorHAnsi"/>
          <w:sz w:val="22"/>
          <w:szCs w:val="18"/>
        </w:rPr>
      </w:pPr>
      <w:r w:rsidRPr="008B5F8C">
        <w:rPr>
          <w:rFonts w:asciiTheme="minorHAnsi" w:hAnsiTheme="minorHAnsi"/>
          <w:b/>
          <w:sz w:val="22"/>
          <w:szCs w:val="18"/>
        </w:rPr>
        <w:t>Rok izvedbe</w:t>
      </w:r>
      <w:r w:rsidRPr="008B5F8C">
        <w:rPr>
          <w:rFonts w:asciiTheme="minorHAnsi" w:hAnsiTheme="minorHAnsi"/>
          <w:sz w:val="22"/>
          <w:szCs w:val="18"/>
        </w:rPr>
        <w:t xml:space="preserve"> </w:t>
      </w:r>
      <w:r w:rsidR="00A60E24" w:rsidRPr="008B5F8C">
        <w:rPr>
          <w:rFonts w:asciiTheme="minorHAnsi" w:hAnsiTheme="minorHAnsi"/>
          <w:sz w:val="22"/>
          <w:szCs w:val="18"/>
        </w:rPr>
        <w:t>je šest mesecev od podpisa pogodbe.</w:t>
      </w:r>
    </w:p>
    <w:p w14:paraId="176158F4" w14:textId="77777777" w:rsidR="00C14CF9" w:rsidRPr="008B5F8C" w:rsidRDefault="00C14CF9" w:rsidP="00C14CF9">
      <w:pPr>
        <w:jc w:val="both"/>
        <w:rPr>
          <w:rFonts w:asciiTheme="minorHAnsi" w:hAnsiTheme="minorHAnsi"/>
          <w:sz w:val="22"/>
          <w:szCs w:val="18"/>
        </w:rPr>
      </w:pPr>
    </w:p>
    <w:p w14:paraId="0C9E4988" w14:textId="490DEDBB" w:rsidR="00C14CF9" w:rsidRPr="008B5F8C" w:rsidRDefault="00C14CF9" w:rsidP="00C14CF9">
      <w:pPr>
        <w:pStyle w:val="Telobesedila"/>
        <w:rPr>
          <w:rFonts w:asciiTheme="minorHAnsi" w:hAnsiTheme="minorHAnsi"/>
          <w:sz w:val="22"/>
        </w:rPr>
      </w:pPr>
      <w:r w:rsidRPr="00715FC4">
        <w:rPr>
          <w:rFonts w:asciiTheme="minorHAnsi" w:hAnsiTheme="minorHAnsi"/>
          <w:b/>
          <w:sz w:val="22"/>
          <w:szCs w:val="18"/>
        </w:rPr>
        <w:t>Rok plačila</w:t>
      </w:r>
      <w:r w:rsidRPr="00715FC4">
        <w:rPr>
          <w:rFonts w:asciiTheme="minorHAnsi" w:hAnsiTheme="minorHAnsi"/>
          <w:sz w:val="22"/>
          <w:szCs w:val="18"/>
        </w:rPr>
        <w:t xml:space="preserve"> je 30 dni od datuma izdaje računa, katerega izvajalec izda po podpisanem primopredajnem zapisniku (</w:t>
      </w:r>
      <w:r w:rsidR="00715FC4" w:rsidRPr="00715FC4">
        <w:rPr>
          <w:rFonts w:asciiTheme="minorHAnsi" w:hAnsiTheme="minorHAnsi"/>
          <w:sz w:val="22"/>
          <w:szCs w:val="18"/>
        </w:rPr>
        <w:t>8</w:t>
      </w:r>
      <w:r w:rsidRPr="00715FC4">
        <w:rPr>
          <w:rFonts w:asciiTheme="minorHAnsi" w:hAnsiTheme="minorHAnsi"/>
          <w:sz w:val="22"/>
          <w:szCs w:val="18"/>
        </w:rPr>
        <w:t>. člen osnutka pogodbe).</w:t>
      </w:r>
      <w:r w:rsidRPr="008B5F8C">
        <w:rPr>
          <w:rFonts w:asciiTheme="minorHAnsi" w:hAnsiTheme="minorHAnsi"/>
          <w:sz w:val="22"/>
          <w:szCs w:val="18"/>
        </w:rPr>
        <w:t xml:space="preserve"> </w:t>
      </w:r>
    </w:p>
    <w:p w14:paraId="2F77A56C" w14:textId="77777777" w:rsidR="00C14CF9" w:rsidRPr="008B5F8C" w:rsidRDefault="00C14CF9" w:rsidP="00C14CF9">
      <w:pPr>
        <w:jc w:val="both"/>
        <w:rPr>
          <w:rFonts w:asciiTheme="minorHAnsi" w:hAnsiTheme="minorHAnsi" w:cs="Arial"/>
          <w:sz w:val="22"/>
          <w:szCs w:val="22"/>
        </w:rPr>
      </w:pPr>
    </w:p>
    <w:p w14:paraId="1C11F0DC" w14:textId="25843491" w:rsidR="00C14CF9" w:rsidRPr="00C80258" w:rsidRDefault="00C14CF9" w:rsidP="00C14CF9">
      <w:pPr>
        <w:jc w:val="both"/>
        <w:rPr>
          <w:rFonts w:asciiTheme="minorHAnsi" w:hAnsiTheme="minorHAnsi" w:cs="Arial"/>
          <w:sz w:val="22"/>
          <w:szCs w:val="22"/>
        </w:rPr>
      </w:pPr>
      <w:r w:rsidRPr="008B5F8C">
        <w:rPr>
          <w:rFonts w:asciiTheme="minorHAnsi" w:hAnsiTheme="minorHAnsi" w:cs="Arial"/>
          <w:b/>
          <w:sz w:val="22"/>
          <w:szCs w:val="22"/>
        </w:rPr>
        <w:t>Garancijski rok:</w:t>
      </w:r>
      <w:r w:rsidRPr="008B5F8C">
        <w:rPr>
          <w:rFonts w:asciiTheme="minorHAnsi" w:hAnsiTheme="minorHAnsi" w:cs="Arial"/>
          <w:sz w:val="22"/>
          <w:szCs w:val="22"/>
        </w:rPr>
        <w:t xml:space="preserve"> _____ </w:t>
      </w:r>
      <w:r w:rsidRPr="008B5F8C">
        <w:rPr>
          <w:rFonts w:asciiTheme="minorHAnsi" w:hAnsiTheme="minorHAnsi" w:cs="Arial"/>
          <w:i/>
          <w:sz w:val="22"/>
          <w:szCs w:val="22"/>
        </w:rPr>
        <w:t xml:space="preserve">(najmanj </w:t>
      </w:r>
      <w:r w:rsidR="00952E85" w:rsidRPr="008B5F8C">
        <w:rPr>
          <w:rFonts w:asciiTheme="minorHAnsi" w:hAnsiTheme="minorHAnsi" w:cs="Arial"/>
          <w:i/>
          <w:sz w:val="22"/>
          <w:szCs w:val="22"/>
        </w:rPr>
        <w:t>12</w:t>
      </w:r>
      <w:r w:rsidRPr="008B5F8C">
        <w:rPr>
          <w:rFonts w:asciiTheme="minorHAnsi" w:hAnsiTheme="minorHAnsi" w:cs="Arial"/>
          <w:i/>
          <w:sz w:val="22"/>
          <w:szCs w:val="22"/>
        </w:rPr>
        <w:t>)</w:t>
      </w:r>
      <w:r w:rsidRPr="008B5F8C">
        <w:rPr>
          <w:rFonts w:asciiTheme="minorHAnsi" w:hAnsiTheme="minorHAnsi" w:cs="Arial"/>
          <w:sz w:val="22"/>
          <w:szCs w:val="22"/>
        </w:rPr>
        <w:t xml:space="preserve"> mesecev.</w:t>
      </w:r>
    </w:p>
    <w:p w14:paraId="7751EC7A" w14:textId="77777777" w:rsidR="00C14CF9" w:rsidRPr="00C80258" w:rsidRDefault="00C14CF9" w:rsidP="00C14CF9">
      <w:pPr>
        <w:jc w:val="both"/>
        <w:rPr>
          <w:rFonts w:asciiTheme="minorHAnsi" w:hAnsiTheme="minorHAns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C14CF9" w:rsidRPr="00C80258" w14:paraId="2B3D6291" w14:textId="77777777" w:rsidTr="009044AC">
        <w:trPr>
          <w:trHeight w:val="691"/>
        </w:trPr>
        <w:tc>
          <w:tcPr>
            <w:tcW w:w="2660" w:type="dxa"/>
            <w:shd w:val="clear" w:color="auto" w:fill="F2F2F2"/>
            <w:vAlign w:val="center"/>
          </w:tcPr>
          <w:p w14:paraId="1CEA0C3E" w14:textId="77777777" w:rsidR="00C14CF9" w:rsidRPr="00C80258" w:rsidRDefault="00C14CF9" w:rsidP="009044AC">
            <w:pPr>
              <w:rPr>
                <w:rFonts w:asciiTheme="minorHAnsi" w:hAnsiTheme="minorHAnsi" w:cs="Arial"/>
                <w:b/>
                <w:sz w:val="22"/>
                <w:szCs w:val="20"/>
              </w:rPr>
            </w:pPr>
            <w:r w:rsidRPr="00C80258">
              <w:rPr>
                <w:rFonts w:asciiTheme="minorHAnsi" w:hAnsiTheme="minorHAnsi" w:cs="Arial"/>
                <w:b/>
                <w:sz w:val="22"/>
                <w:szCs w:val="20"/>
              </w:rPr>
              <w:t>Veljavnost ponudbe:</w:t>
            </w:r>
          </w:p>
        </w:tc>
        <w:tc>
          <w:tcPr>
            <w:tcW w:w="6804" w:type="dxa"/>
            <w:vAlign w:val="center"/>
          </w:tcPr>
          <w:p w14:paraId="59E46D2E" w14:textId="77777777" w:rsidR="00C14CF9" w:rsidRPr="00C80258" w:rsidRDefault="00C14CF9" w:rsidP="009044AC">
            <w:pPr>
              <w:jc w:val="both"/>
              <w:rPr>
                <w:rFonts w:asciiTheme="minorHAnsi" w:hAnsiTheme="minorHAnsi" w:cs="Arial"/>
                <w:sz w:val="22"/>
                <w:szCs w:val="20"/>
              </w:rPr>
            </w:pPr>
            <w:r w:rsidRPr="00C80258">
              <w:rPr>
                <w:rFonts w:asciiTheme="minorHAnsi" w:hAnsiTheme="minorHAnsi" w:cs="Arial"/>
                <w:sz w:val="22"/>
                <w:szCs w:val="20"/>
              </w:rPr>
              <w:t xml:space="preserve">____ </w:t>
            </w:r>
            <w:r w:rsidRPr="00C80258">
              <w:rPr>
                <w:rFonts w:asciiTheme="minorHAnsi" w:hAnsiTheme="minorHAnsi" w:cs="Arial"/>
                <w:i/>
                <w:sz w:val="22"/>
                <w:szCs w:val="20"/>
              </w:rPr>
              <w:t>(najmanj 20)</w:t>
            </w:r>
            <w:r w:rsidRPr="00C80258">
              <w:rPr>
                <w:rFonts w:asciiTheme="minorHAnsi" w:hAnsiTheme="minorHAnsi" w:cs="Arial"/>
                <w:sz w:val="22"/>
                <w:szCs w:val="20"/>
              </w:rPr>
              <w:t xml:space="preserve"> dni od datuma oddaje ponudbe </w:t>
            </w:r>
          </w:p>
        </w:tc>
      </w:tr>
    </w:tbl>
    <w:p w14:paraId="6CFB1AE2" w14:textId="77777777" w:rsidR="00C14CF9" w:rsidRPr="00C80258" w:rsidRDefault="00C14CF9" w:rsidP="00C14CF9">
      <w:pPr>
        <w:rPr>
          <w:rFonts w:asciiTheme="minorHAnsi" w:hAnsiTheme="minorHAnsi"/>
          <w:sz w:val="12"/>
          <w:szCs w:val="12"/>
        </w:rPr>
      </w:pPr>
    </w:p>
    <w:p w14:paraId="78433181" w14:textId="77777777" w:rsidR="00C14CF9" w:rsidRPr="00C80258" w:rsidRDefault="00C14CF9" w:rsidP="00C14CF9">
      <w:pPr>
        <w:rPr>
          <w:rFonts w:asciiTheme="minorHAnsi" w:hAnsiTheme="minorHAnsi"/>
          <w:b/>
          <w:sz w:val="18"/>
          <w:szCs w:val="18"/>
        </w:rPr>
      </w:pPr>
    </w:p>
    <w:tbl>
      <w:tblPr>
        <w:tblW w:w="9747" w:type="dxa"/>
        <w:tblLayout w:type="fixed"/>
        <w:tblLook w:val="0000" w:firstRow="0" w:lastRow="0" w:firstColumn="0" w:lastColumn="0" w:noHBand="0" w:noVBand="0"/>
      </w:tblPr>
      <w:tblGrid>
        <w:gridCol w:w="4361"/>
        <w:gridCol w:w="5386"/>
      </w:tblGrid>
      <w:tr w:rsidR="00C14CF9" w:rsidRPr="00C80258" w14:paraId="2F64E59D" w14:textId="77777777" w:rsidTr="009044AC">
        <w:trPr>
          <w:cantSplit/>
        </w:trPr>
        <w:tc>
          <w:tcPr>
            <w:tcW w:w="4361" w:type="dxa"/>
          </w:tcPr>
          <w:p w14:paraId="44CF2729" w14:textId="77777777" w:rsidR="00C14CF9" w:rsidRPr="00C80258" w:rsidRDefault="00C14CF9" w:rsidP="009044AC">
            <w:pPr>
              <w:rPr>
                <w:rFonts w:asciiTheme="minorHAnsi" w:hAnsiTheme="minorHAnsi" w:cs="Arial"/>
                <w:sz w:val="22"/>
              </w:rPr>
            </w:pPr>
            <w:r w:rsidRPr="00C80258">
              <w:rPr>
                <w:rFonts w:asciiTheme="minorHAnsi" w:hAnsiTheme="minorHAnsi" w:cs="Arial"/>
                <w:sz w:val="22"/>
              </w:rPr>
              <w:t>Kraj in datum:</w:t>
            </w:r>
          </w:p>
        </w:tc>
        <w:tc>
          <w:tcPr>
            <w:tcW w:w="5386" w:type="dxa"/>
          </w:tcPr>
          <w:p w14:paraId="5302D9A8" w14:textId="7B352D52" w:rsidR="00C14CF9" w:rsidRPr="00C80258" w:rsidRDefault="00C14CF9" w:rsidP="009044AC">
            <w:pPr>
              <w:rPr>
                <w:rFonts w:asciiTheme="minorHAnsi" w:hAnsiTheme="minorHAnsi" w:cs="Arial"/>
                <w:sz w:val="22"/>
              </w:rPr>
            </w:pPr>
            <w:r w:rsidRPr="00C80258">
              <w:rPr>
                <w:rFonts w:asciiTheme="minorHAnsi" w:hAnsiTheme="minorHAnsi" w:cs="Arial"/>
                <w:sz w:val="22"/>
              </w:rPr>
              <w:t>Ponudnik:</w:t>
            </w:r>
          </w:p>
        </w:tc>
      </w:tr>
      <w:tr w:rsidR="00C14CF9" w:rsidRPr="00C80258" w14:paraId="172FE6BB" w14:textId="77777777" w:rsidTr="009044AC">
        <w:trPr>
          <w:cantSplit/>
        </w:trPr>
        <w:tc>
          <w:tcPr>
            <w:tcW w:w="4361" w:type="dxa"/>
          </w:tcPr>
          <w:p w14:paraId="4CC97ADF" w14:textId="77777777" w:rsidR="00C14CF9" w:rsidRPr="00C80258" w:rsidRDefault="00C14CF9" w:rsidP="009044AC">
            <w:pPr>
              <w:rPr>
                <w:rFonts w:asciiTheme="minorHAnsi" w:hAnsiTheme="minorHAnsi" w:cs="Arial"/>
                <w:sz w:val="22"/>
              </w:rPr>
            </w:pPr>
          </w:p>
        </w:tc>
        <w:tc>
          <w:tcPr>
            <w:tcW w:w="5386" w:type="dxa"/>
          </w:tcPr>
          <w:p w14:paraId="687B97BF" w14:textId="77777777" w:rsidR="00C14CF9" w:rsidRPr="00C80258" w:rsidRDefault="00C14CF9" w:rsidP="009044AC">
            <w:pPr>
              <w:rPr>
                <w:rFonts w:asciiTheme="minorHAnsi" w:hAnsiTheme="minorHAnsi" w:cs="Arial"/>
                <w:sz w:val="22"/>
              </w:rPr>
            </w:pPr>
          </w:p>
          <w:p w14:paraId="68797950" w14:textId="77777777" w:rsidR="00C14CF9" w:rsidRPr="00C80258" w:rsidRDefault="00C14CF9" w:rsidP="009044AC">
            <w:pPr>
              <w:rPr>
                <w:rFonts w:asciiTheme="minorHAnsi" w:hAnsiTheme="minorHAnsi" w:cs="Arial"/>
                <w:sz w:val="22"/>
              </w:rPr>
            </w:pPr>
            <w:r w:rsidRPr="00C80258">
              <w:rPr>
                <w:rFonts w:asciiTheme="minorHAnsi" w:hAnsiTheme="minorHAnsi" w:cs="Arial"/>
                <w:sz w:val="22"/>
              </w:rPr>
              <w:t>Žig in podpis:</w:t>
            </w:r>
          </w:p>
        </w:tc>
      </w:tr>
    </w:tbl>
    <w:p w14:paraId="6A759E89" w14:textId="77777777" w:rsidR="008B5F8C" w:rsidRDefault="008B5F8C" w:rsidP="00C14CF9">
      <w:pPr>
        <w:jc w:val="right"/>
        <w:rPr>
          <w:rFonts w:ascii="Calibri" w:hAnsi="Calibri" w:cs="Arial"/>
          <w:b/>
          <w:bCs/>
          <w:sz w:val="22"/>
        </w:rPr>
      </w:pPr>
    </w:p>
    <w:p w14:paraId="3B7DDCC1" w14:textId="77777777" w:rsidR="008B5F8C" w:rsidRDefault="008B5F8C" w:rsidP="00C14CF9">
      <w:pPr>
        <w:jc w:val="right"/>
        <w:rPr>
          <w:rFonts w:ascii="Calibri" w:hAnsi="Calibri" w:cs="Arial"/>
          <w:b/>
          <w:bCs/>
          <w:sz w:val="22"/>
        </w:rPr>
      </w:pPr>
    </w:p>
    <w:p w14:paraId="2EB6451B" w14:textId="3D4FDA7E" w:rsidR="00C14CF9" w:rsidRDefault="00C14CF9" w:rsidP="00C14CF9">
      <w:pPr>
        <w:jc w:val="right"/>
        <w:rPr>
          <w:rFonts w:ascii="Calibri" w:hAnsi="Calibri" w:cs="Arial"/>
          <w:b/>
          <w:bCs/>
          <w:sz w:val="22"/>
        </w:rPr>
      </w:pPr>
      <w:r>
        <w:rPr>
          <w:rFonts w:ascii="Calibri" w:hAnsi="Calibri" w:cs="Arial"/>
          <w:b/>
          <w:bCs/>
          <w:sz w:val="22"/>
        </w:rPr>
        <w:lastRenderedPageBreak/>
        <w:t>PRILOGA 1</w:t>
      </w:r>
    </w:p>
    <w:p w14:paraId="2185D7B4" w14:textId="77777777" w:rsidR="00C14CF9" w:rsidRDefault="00C14CF9" w:rsidP="00C14CF9">
      <w:pPr>
        <w:jc w:val="center"/>
        <w:rPr>
          <w:rFonts w:ascii="Calibri" w:hAnsi="Calibri" w:cs="Arial"/>
          <w:b/>
          <w:bCs/>
          <w:sz w:val="22"/>
        </w:rPr>
      </w:pPr>
    </w:p>
    <w:p w14:paraId="6B5CEE5D" w14:textId="77777777" w:rsidR="00C14CF9" w:rsidRDefault="00C14CF9" w:rsidP="00C14CF9">
      <w:pPr>
        <w:jc w:val="center"/>
        <w:rPr>
          <w:rFonts w:ascii="Calibri" w:hAnsi="Calibri" w:cs="Arial"/>
          <w:b/>
          <w:bCs/>
          <w:sz w:val="22"/>
        </w:rPr>
      </w:pPr>
      <w:r w:rsidRPr="00FB0580">
        <w:rPr>
          <w:rFonts w:ascii="Calibri" w:hAnsi="Calibri" w:cs="Arial"/>
          <w:b/>
          <w:bCs/>
          <w:sz w:val="22"/>
        </w:rPr>
        <w:t>IZJAVA PONUDNIKA</w:t>
      </w:r>
    </w:p>
    <w:p w14:paraId="67315919" w14:textId="77777777" w:rsidR="00C14CF9" w:rsidRDefault="00C14CF9" w:rsidP="00C14CF9">
      <w:pPr>
        <w:tabs>
          <w:tab w:val="left" w:pos="5063"/>
        </w:tabs>
        <w:jc w:val="both"/>
        <w:rPr>
          <w:rFonts w:ascii="Calibri" w:hAnsi="Calibri" w:cs="Arial"/>
          <w:sz w:val="22"/>
        </w:rPr>
      </w:pPr>
      <w:r>
        <w:rPr>
          <w:rFonts w:ascii="Calibri" w:hAnsi="Calibri" w:cs="Arial"/>
          <w:sz w:val="22"/>
        </w:rPr>
        <w:tab/>
      </w:r>
    </w:p>
    <w:p w14:paraId="6B3402E6" w14:textId="3FA399AA" w:rsidR="00C14CF9" w:rsidRDefault="00C14CF9" w:rsidP="00C14CF9">
      <w:pPr>
        <w:jc w:val="both"/>
        <w:rPr>
          <w:rFonts w:ascii="Calibri" w:hAnsi="Calibri" w:cs="Arial"/>
          <w:sz w:val="22"/>
        </w:rPr>
      </w:pPr>
      <w:r>
        <w:rPr>
          <w:rFonts w:ascii="Calibri" w:hAnsi="Calibri" w:cs="Arial"/>
          <w:sz w:val="22"/>
        </w:rPr>
        <w:t xml:space="preserve">V zvezi s ponudbo za naročilo </w:t>
      </w:r>
      <w:r w:rsidR="00455A05" w:rsidRPr="00455A05">
        <w:rPr>
          <w:rFonts w:ascii="Calibri" w:hAnsi="Calibri" w:cs="Arial"/>
          <w:b/>
          <w:bCs/>
          <w:sz w:val="22"/>
        </w:rPr>
        <w:t>Izdelava aplikacije</w:t>
      </w:r>
      <w:r w:rsidR="00455A05">
        <w:rPr>
          <w:rFonts w:ascii="Calibri" w:hAnsi="Calibri" w:cs="Arial"/>
          <w:sz w:val="22"/>
        </w:rPr>
        <w:t xml:space="preserve"> </w:t>
      </w:r>
      <w:r w:rsidR="00455A05" w:rsidRPr="00C4357C">
        <w:rPr>
          <w:rFonts w:asciiTheme="minorHAnsi" w:hAnsiTheme="minorHAnsi" w:cs="Arial"/>
          <w:b/>
          <w:bCs/>
          <w:sz w:val="21"/>
          <w:szCs w:val="21"/>
        </w:rPr>
        <w:t>za napredno analitiko v NN omrežjih</w:t>
      </w:r>
      <w:r w:rsidR="00455A05">
        <w:rPr>
          <w:rFonts w:asciiTheme="minorHAnsi" w:hAnsiTheme="minorHAnsi" w:cs="Arial"/>
          <w:b/>
          <w:bCs/>
          <w:sz w:val="21"/>
          <w:szCs w:val="21"/>
        </w:rPr>
        <w:t>, št. POV21-001</w:t>
      </w:r>
      <w:r w:rsidRPr="00755B17">
        <w:rPr>
          <w:rFonts w:ascii="Calibri" w:hAnsi="Calibri"/>
          <w:b/>
          <w:sz w:val="22"/>
          <w:szCs w:val="22"/>
        </w:rPr>
        <w:t>:</w:t>
      </w:r>
    </w:p>
    <w:p w14:paraId="45602432" w14:textId="77777777" w:rsidR="00C14CF9" w:rsidRDefault="00C14CF9" w:rsidP="00C14CF9">
      <w:pPr>
        <w:jc w:val="both"/>
        <w:rPr>
          <w:rFonts w:ascii="Calibri" w:hAnsi="Calibri" w:cs="Arial"/>
          <w:sz w:val="22"/>
        </w:rPr>
      </w:pPr>
    </w:p>
    <w:p w14:paraId="145968B6" w14:textId="77777777" w:rsidR="00C14CF9" w:rsidRDefault="00C14CF9" w:rsidP="00C14CF9">
      <w:pPr>
        <w:rPr>
          <w:rFonts w:ascii="Calibri" w:hAnsi="Calibri" w:cs="Arial"/>
          <w:sz w:val="22"/>
        </w:rPr>
      </w:pPr>
      <w:r>
        <w:rPr>
          <w:rFonts w:ascii="Calibri" w:hAnsi="Calibri" w:cs="Arial"/>
          <w:sz w:val="22"/>
        </w:rPr>
        <w:t>_________________________________________________________________________</w:t>
      </w:r>
    </w:p>
    <w:p w14:paraId="4512B9BA" w14:textId="77777777" w:rsidR="00C14CF9" w:rsidRDefault="00C14CF9" w:rsidP="00C14CF9">
      <w:pPr>
        <w:rPr>
          <w:rFonts w:ascii="Calibri" w:hAnsi="Calibri" w:cs="Arial"/>
          <w:sz w:val="18"/>
        </w:rPr>
      </w:pPr>
      <w:r>
        <w:rPr>
          <w:rFonts w:ascii="Calibri" w:hAnsi="Calibri" w:cs="Arial"/>
          <w:sz w:val="18"/>
        </w:rPr>
        <w:t>(naziv in naslov ponudnika)</w:t>
      </w:r>
    </w:p>
    <w:p w14:paraId="7A6BE377" w14:textId="77777777" w:rsidR="00C14CF9" w:rsidRDefault="00C14CF9" w:rsidP="00C14CF9">
      <w:pPr>
        <w:rPr>
          <w:rFonts w:ascii="Calibri" w:hAnsi="Calibri" w:cs="Arial"/>
          <w:sz w:val="22"/>
        </w:rPr>
      </w:pPr>
    </w:p>
    <w:p w14:paraId="1984A335" w14:textId="3AC59D1D" w:rsidR="00C14CF9" w:rsidRPr="00282FBB" w:rsidRDefault="008F778B" w:rsidP="00C14CF9">
      <w:pPr>
        <w:rPr>
          <w:rFonts w:ascii="Calibri" w:eastAsia="Calibri" w:hAnsi="Calibri"/>
          <w:sz w:val="22"/>
          <w:szCs w:val="22"/>
        </w:rPr>
      </w:pPr>
      <w:r>
        <w:rPr>
          <w:rFonts w:ascii="Calibri" w:eastAsia="Calibri" w:hAnsi="Calibri"/>
          <w:sz w:val="22"/>
          <w:szCs w:val="22"/>
        </w:rPr>
        <w:t>Pod kazensko in materialno odgovornostj</w:t>
      </w:r>
      <w:r w:rsidR="00A64643">
        <w:rPr>
          <w:rFonts w:ascii="Calibri" w:eastAsia="Calibri" w:hAnsi="Calibri"/>
          <w:sz w:val="22"/>
          <w:szCs w:val="22"/>
        </w:rPr>
        <w:t>o:</w:t>
      </w:r>
      <w:r w:rsidR="5575882A" w:rsidRPr="48364C6F">
        <w:rPr>
          <w:rFonts w:ascii="Calibri" w:eastAsia="Calibri" w:hAnsi="Calibri"/>
          <w:sz w:val="22"/>
          <w:szCs w:val="22"/>
        </w:rPr>
        <w:t xml:space="preserve"> </w:t>
      </w:r>
      <w:r w:rsidR="00C14CF9">
        <w:rPr>
          <w:rFonts w:ascii="Calibri" w:hAnsi="Calibri" w:cs="Arial"/>
        </w:rPr>
        <w:tab/>
        <w:t xml:space="preserve">       </w:t>
      </w:r>
      <w:r w:rsidR="00C14CF9">
        <w:rPr>
          <w:rFonts w:ascii="Calibri" w:hAnsi="Calibri" w:cs="Arial"/>
        </w:rPr>
        <w:tab/>
      </w:r>
      <w:r w:rsidR="00C14CF9">
        <w:rPr>
          <w:rFonts w:ascii="Calibri" w:hAnsi="Calibri" w:cs="Arial"/>
        </w:rPr>
        <w:tab/>
      </w:r>
    </w:p>
    <w:p w14:paraId="17A60223" w14:textId="5336CADB" w:rsidR="00C14CF9" w:rsidRDefault="00A64643" w:rsidP="007D71ED">
      <w:pPr>
        <w:pStyle w:val="Brezrazmikov"/>
        <w:numPr>
          <w:ilvl w:val="0"/>
          <w:numId w:val="18"/>
        </w:numPr>
        <w:jc w:val="both"/>
      </w:pPr>
      <w:r>
        <w:t xml:space="preserve">Izjavljamo, </w:t>
      </w:r>
      <w:r w:rsidR="00C14CF9">
        <w:t xml:space="preserve">da smo registrirani za dejavnost, ki je predmet naročila, in da imamo vsa potrebna dovoljenja pristojnih organov za opravljanje predmetne dejavnosti. </w:t>
      </w:r>
    </w:p>
    <w:p w14:paraId="56ACC6DD" w14:textId="77777777" w:rsidR="00C14CF9" w:rsidRDefault="00C14CF9" w:rsidP="00C14CF9">
      <w:pPr>
        <w:pStyle w:val="Brezrazmikov"/>
        <w:ind w:left="720"/>
        <w:jc w:val="both"/>
      </w:pPr>
    </w:p>
    <w:p w14:paraId="3D55F76F" w14:textId="32CA3EF6" w:rsidR="00C14CF9" w:rsidRDefault="00A64643" w:rsidP="007D71ED">
      <w:pPr>
        <w:pStyle w:val="Brezrazmikov"/>
        <w:numPr>
          <w:ilvl w:val="0"/>
          <w:numId w:val="18"/>
        </w:numPr>
        <w:jc w:val="both"/>
      </w:pPr>
      <w:r>
        <w:t xml:space="preserve">Izjavljamo, </w:t>
      </w:r>
      <w:r w:rsidR="00C14CF9">
        <w:t xml:space="preserve">da smo zanesljivi, strokovni ter imamo izkušnje in ustrezno število zaposlenih, ki so sposobni strokovno in pravočasno izvesti razpisana dela, ter ustrezne tehnične zmogljivosti. V </w:t>
      </w:r>
      <w:r w:rsidR="00C14CF9" w:rsidRPr="009B798B">
        <w:rPr>
          <w:rFonts w:asciiTheme="minorHAnsi" w:hAnsiTheme="minorHAnsi" w:cstheme="minorHAnsi"/>
        </w:rPr>
        <w:t xml:space="preserve">»Seznam </w:t>
      </w:r>
      <w:r w:rsidR="003D2CFA">
        <w:rPr>
          <w:rFonts w:asciiTheme="minorHAnsi" w:hAnsiTheme="minorHAnsi" w:cstheme="minorHAnsi"/>
        </w:rPr>
        <w:t>kadrov</w:t>
      </w:r>
      <w:r w:rsidR="00C14CF9" w:rsidRPr="009B798B">
        <w:rPr>
          <w:rFonts w:asciiTheme="minorHAnsi" w:hAnsiTheme="minorHAnsi" w:cstheme="minorHAnsi"/>
        </w:rPr>
        <w:t>«</w:t>
      </w:r>
      <w:r w:rsidR="005C4FD3">
        <w:rPr>
          <w:rFonts w:asciiTheme="minorHAnsi" w:hAnsiTheme="minorHAnsi" w:cstheme="minorHAnsi"/>
        </w:rPr>
        <w:t xml:space="preserve"> (PRILOGA 2)</w:t>
      </w:r>
      <w:r w:rsidR="00E64B2C">
        <w:rPr>
          <w:rFonts w:asciiTheme="minorHAnsi" w:hAnsiTheme="minorHAnsi" w:cstheme="minorHAnsi"/>
        </w:rPr>
        <w:t>,</w:t>
      </w:r>
      <w:r w:rsidR="00C14CF9" w:rsidRPr="009B798B">
        <w:rPr>
          <w:rFonts w:asciiTheme="minorHAnsi" w:hAnsiTheme="minorHAnsi" w:cstheme="minorHAnsi"/>
        </w:rPr>
        <w:t xml:space="preserve"> </w:t>
      </w:r>
      <w:r w:rsidR="00C14CF9">
        <w:rPr>
          <w:rFonts w:asciiTheme="minorHAnsi" w:hAnsiTheme="minorHAnsi" w:cstheme="minorHAnsi"/>
        </w:rPr>
        <w:t xml:space="preserve">smo vpisali </w:t>
      </w:r>
      <w:r w:rsidR="00C14CF9" w:rsidRPr="009B798B">
        <w:rPr>
          <w:rFonts w:asciiTheme="minorHAnsi" w:hAnsiTheme="minorHAnsi" w:cstheme="minorHAnsi"/>
        </w:rPr>
        <w:t>podatke o tehničnem osebju</w:t>
      </w:r>
      <w:r w:rsidR="00CA4316">
        <w:rPr>
          <w:rFonts w:asciiTheme="minorHAnsi" w:hAnsiTheme="minorHAnsi" w:cstheme="minorHAnsi"/>
        </w:rPr>
        <w:t xml:space="preserve"> in priložili ustrezne CV</w:t>
      </w:r>
      <w:r w:rsidR="00C14CF9" w:rsidRPr="009B798B">
        <w:rPr>
          <w:rFonts w:asciiTheme="minorHAnsi" w:hAnsiTheme="minorHAnsi" w:cstheme="minorHAnsi"/>
        </w:rPr>
        <w:t>,</w:t>
      </w:r>
      <w:r w:rsidR="00C14CF9">
        <w:rPr>
          <w:rFonts w:asciiTheme="minorHAnsi" w:hAnsiTheme="minorHAnsi" w:cstheme="minorHAnsi"/>
        </w:rPr>
        <w:t xml:space="preserve"> kot to izhaja iz predmetnega Povabila k oddaji ponudb.</w:t>
      </w:r>
    </w:p>
    <w:p w14:paraId="3C9568BE" w14:textId="6A9299EB" w:rsidR="00C14CF9" w:rsidRDefault="5575882A" w:rsidP="008126B1">
      <w:pPr>
        <w:ind w:left="708" w:firstLine="708"/>
        <w:jc w:val="both"/>
        <w:rPr>
          <w:rFonts w:ascii="Calibri" w:eastAsia="Calibri" w:hAnsi="Calibri" w:cs="Arial"/>
          <w:sz w:val="22"/>
          <w:szCs w:val="22"/>
          <w:lang w:eastAsia="en-US"/>
        </w:rPr>
      </w:pPr>
      <w:r w:rsidRPr="48364C6F">
        <w:rPr>
          <w:rFonts w:ascii="Calibri" w:eastAsia="Calibri" w:hAnsi="Calibri" w:cs="Arial"/>
          <w:sz w:val="22"/>
          <w:szCs w:val="22"/>
          <w:lang w:eastAsia="en-US"/>
        </w:rPr>
        <w:t xml:space="preserve">Zavedamo se in na to pristajamo, da ima naročnik pravico, da lahko v fazi pregledovanja in ocenjevanja ponudb kadrovski pogoj preveri, prav tako, da ga </w:t>
      </w:r>
      <w:r w:rsidR="008126B1">
        <w:rPr>
          <w:rFonts w:ascii="Calibri" w:eastAsia="Calibri" w:hAnsi="Calibri" w:cs="Arial"/>
          <w:sz w:val="22"/>
          <w:szCs w:val="22"/>
          <w:lang w:eastAsia="en-US"/>
        </w:rPr>
        <w:t xml:space="preserve">lahko </w:t>
      </w:r>
      <w:r w:rsidRPr="48364C6F">
        <w:rPr>
          <w:rFonts w:ascii="Calibri" w:eastAsia="Calibri" w:hAnsi="Calibri" w:cs="Arial"/>
          <w:sz w:val="22"/>
          <w:szCs w:val="22"/>
          <w:lang w:eastAsia="en-US"/>
        </w:rPr>
        <w:t>preverja v času izvrševanja pogodbe.</w:t>
      </w:r>
      <w:r w:rsidR="00397047" w:rsidRPr="00397047">
        <w:rPr>
          <w:rFonts w:ascii="Calibri" w:eastAsia="Calibri" w:hAnsi="Calibri" w:cs="Arial"/>
          <w:sz w:val="22"/>
          <w:szCs w:val="22"/>
          <w:lang w:eastAsia="en-US"/>
        </w:rPr>
        <w:t xml:space="preserve"> </w:t>
      </w:r>
      <w:r w:rsidR="00397047" w:rsidRPr="008126B1">
        <w:rPr>
          <w:rFonts w:ascii="Calibri" w:eastAsia="Calibri" w:hAnsi="Calibri" w:cs="Arial"/>
          <w:sz w:val="22"/>
          <w:szCs w:val="22"/>
          <w:lang w:eastAsia="en-US"/>
        </w:rPr>
        <w:t xml:space="preserve">V primeru, da naročnik ugotovi, da smo vpisali neresnične podatke, ima naročnik pravico ponudbo kot nedopustno zavrniti. Če to ugotovi, ko je pogodba že podpisana, je to razlog za odpoved pogodbe brez odpovednega roka. Ponudnik/izvajalec </w:t>
      </w:r>
      <w:r w:rsidR="00397047" w:rsidRPr="008126B1">
        <w:rPr>
          <w:rFonts w:asciiTheme="minorHAnsi" w:eastAsia="Calibri" w:hAnsiTheme="minorHAnsi" w:cstheme="minorHAnsi"/>
          <w:sz w:val="22"/>
          <w:szCs w:val="22"/>
          <w:lang w:eastAsia="en-US"/>
        </w:rPr>
        <w:t>naročniku odgovarja tudi za vso škodo, ki mu je zaradi tega nastala.</w:t>
      </w:r>
    </w:p>
    <w:p w14:paraId="18683420" w14:textId="77777777" w:rsidR="00C14CF9" w:rsidRPr="008C0245" w:rsidRDefault="00C14CF9" w:rsidP="00C14CF9">
      <w:pPr>
        <w:pStyle w:val="Brezrazmikov"/>
        <w:ind w:left="1440"/>
        <w:rPr>
          <w:rFonts w:asciiTheme="minorHAnsi" w:hAnsiTheme="minorHAnsi" w:cstheme="minorHAnsi"/>
          <w:highlight w:val="cyan"/>
        </w:rPr>
      </w:pPr>
    </w:p>
    <w:p w14:paraId="70A45E61" w14:textId="4C411453" w:rsidR="00C14CF9" w:rsidRDefault="00A64643" w:rsidP="007D71ED">
      <w:pPr>
        <w:pStyle w:val="Brezrazmikov"/>
        <w:numPr>
          <w:ilvl w:val="0"/>
          <w:numId w:val="18"/>
        </w:numPr>
        <w:jc w:val="both"/>
        <w:rPr>
          <w:rFonts w:cs="Arial"/>
        </w:rPr>
      </w:pPr>
      <w:r>
        <w:rPr>
          <w:rFonts w:cs="Arial"/>
        </w:rPr>
        <w:t xml:space="preserve">Izjavljamo, </w:t>
      </w:r>
      <w:r w:rsidR="00561CED">
        <w:rPr>
          <w:rFonts w:cs="Arial"/>
        </w:rPr>
        <w:t>d</w:t>
      </w:r>
      <w:r w:rsidR="00C14CF9">
        <w:rPr>
          <w:rFonts w:cs="Arial"/>
        </w:rPr>
        <w:t xml:space="preserve">a </w:t>
      </w:r>
      <w:r w:rsidR="00BF694E">
        <w:rPr>
          <w:rFonts w:cs="Arial"/>
        </w:rPr>
        <w:t xml:space="preserve">smo v Seznam referenc (PRILOGA </w:t>
      </w:r>
      <w:r w:rsidR="005142F4">
        <w:rPr>
          <w:rFonts w:cs="Arial"/>
        </w:rPr>
        <w:t>3</w:t>
      </w:r>
      <w:r w:rsidR="002F0496">
        <w:rPr>
          <w:rFonts w:cs="Arial"/>
        </w:rPr>
        <w:t>a in 3b</w:t>
      </w:r>
      <w:r w:rsidR="00BF694E">
        <w:rPr>
          <w:rFonts w:cs="Arial"/>
        </w:rPr>
        <w:t>) vpisali resni</w:t>
      </w:r>
      <w:r w:rsidR="002B1FC8">
        <w:rPr>
          <w:rFonts w:cs="Arial"/>
        </w:rPr>
        <w:t xml:space="preserve">čne podatke in da </w:t>
      </w:r>
      <w:r w:rsidR="00C14CF9">
        <w:rPr>
          <w:rFonts w:cs="Arial"/>
        </w:rPr>
        <w:t>v celoti izpolnjujemo referenčne pogoje, kot so navedeni v Povabilu k oddaji ponudb, in sicer za:</w:t>
      </w:r>
    </w:p>
    <w:p w14:paraId="73227F40" w14:textId="647F7093" w:rsidR="00C14CF9" w:rsidRDefault="00BF3401" w:rsidP="002F0496">
      <w:pPr>
        <w:pStyle w:val="Brezrazmikov"/>
        <w:numPr>
          <w:ilvl w:val="1"/>
          <w:numId w:val="18"/>
        </w:numPr>
        <w:jc w:val="both"/>
        <w:rPr>
          <w:rFonts w:cs="Arial"/>
        </w:rPr>
      </w:pPr>
      <w:r>
        <w:rPr>
          <w:rFonts w:cs="Arial"/>
        </w:rPr>
        <w:t>p</w:t>
      </w:r>
      <w:r w:rsidR="00C14CF9">
        <w:rPr>
          <w:rFonts w:cs="Arial"/>
        </w:rPr>
        <w:t>onudnika</w:t>
      </w:r>
      <w:r>
        <w:rPr>
          <w:rFonts w:cs="Arial"/>
        </w:rPr>
        <w:t xml:space="preserve"> in</w:t>
      </w:r>
    </w:p>
    <w:p w14:paraId="0D789E48" w14:textId="6C60FB40" w:rsidR="00C14CF9" w:rsidRDefault="003D2CFA" w:rsidP="007D71ED">
      <w:pPr>
        <w:pStyle w:val="Brezrazmikov"/>
        <w:numPr>
          <w:ilvl w:val="1"/>
          <w:numId w:val="18"/>
        </w:numPr>
        <w:jc w:val="both"/>
        <w:rPr>
          <w:rFonts w:cs="Arial"/>
        </w:rPr>
      </w:pPr>
      <w:r>
        <w:rPr>
          <w:rFonts w:cs="Arial"/>
        </w:rPr>
        <w:t>član</w:t>
      </w:r>
      <w:r w:rsidR="005E160C">
        <w:rPr>
          <w:rFonts w:cs="Arial"/>
        </w:rPr>
        <w:t>e projektne skupine</w:t>
      </w:r>
      <w:r w:rsidR="00C14CF9">
        <w:rPr>
          <w:rFonts w:cs="Arial"/>
        </w:rPr>
        <w:t>.</w:t>
      </w:r>
    </w:p>
    <w:p w14:paraId="675CF683" w14:textId="77777777" w:rsidR="00C14CF9" w:rsidRDefault="00C14CF9" w:rsidP="00C14CF9">
      <w:pPr>
        <w:pStyle w:val="Brezrazmikov"/>
        <w:ind w:left="1440"/>
        <w:jc w:val="both"/>
        <w:rPr>
          <w:rFonts w:cs="Arial"/>
        </w:rPr>
      </w:pPr>
    </w:p>
    <w:p w14:paraId="7469EEEE" w14:textId="3A0AC31F" w:rsidR="00C14CF9" w:rsidRDefault="00C14CF9" w:rsidP="00561CED">
      <w:pPr>
        <w:ind w:left="708" w:firstLine="708"/>
        <w:jc w:val="both"/>
        <w:rPr>
          <w:rFonts w:ascii="Calibri" w:eastAsia="Calibri" w:hAnsi="Calibri" w:cs="Arial"/>
          <w:sz w:val="22"/>
          <w:szCs w:val="22"/>
          <w:lang w:eastAsia="en-US"/>
        </w:rPr>
      </w:pPr>
      <w:r w:rsidRPr="009B798B">
        <w:rPr>
          <w:rFonts w:ascii="Calibri" w:eastAsia="Calibri" w:hAnsi="Calibri" w:cs="Arial"/>
          <w:sz w:val="22"/>
          <w:szCs w:val="22"/>
          <w:lang w:eastAsia="en-US"/>
        </w:rPr>
        <w:t xml:space="preserve">Zavedamo se in na to pristajamo, da ima naročnik pravico, da lahko v fazi pregledovanja in ocenjevanja ponudb </w:t>
      </w:r>
      <w:r w:rsidR="0086734E">
        <w:rPr>
          <w:rFonts w:ascii="Calibri" w:eastAsia="Calibri" w:hAnsi="Calibri" w:cs="Arial"/>
          <w:sz w:val="22"/>
          <w:szCs w:val="22"/>
          <w:lang w:eastAsia="en-US"/>
        </w:rPr>
        <w:t xml:space="preserve">preveri </w:t>
      </w:r>
      <w:r>
        <w:rPr>
          <w:rFonts w:ascii="Calibri" w:eastAsia="Calibri" w:hAnsi="Calibri" w:cs="Arial"/>
          <w:sz w:val="22"/>
          <w:szCs w:val="22"/>
          <w:lang w:eastAsia="en-US"/>
        </w:rPr>
        <w:t>referenčni</w:t>
      </w:r>
      <w:r w:rsidRPr="009B798B">
        <w:rPr>
          <w:rFonts w:ascii="Calibri" w:eastAsia="Calibri" w:hAnsi="Calibri" w:cs="Arial"/>
          <w:sz w:val="22"/>
          <w:szCs w:val="22"/>
          <w:lang w:eastAsia="en-US"/>
        </w:rPr>
        <w:t xml:space="preserve"> </w:t>
      </w:r>
      <w:r>
        <w:rPr>
          <w:rFonts w:ascii="Calibri" w:eastAsia="Calibri" w:hAnsi="Calibri" w:cs="Arial"/>
          <w:sz w:val="22"/>
          <w:szCs w:val="22"/>
          <w:lang w:eastAsia="en-US"/>
        </w:rPr>
        <w:t>pogoj.</w:t>
      </w:r>
      <w:r w:rsidR="00B04ADA" w:rsidRPr="00B04ADA">
        <w:rPr>
          <w:rFonts w:ascii="Calibri" w:eastAsia="Calibri" w:hAnsi="Calibri" w:cs="Arial"/>
          <w:sz w:val="22"/>
          <w:szCs w:val="22"/>
          <w:lang w:eastAsia="en-US"/>
        </w:rPr>
        <w:t xml:space="preserve"> </w:t>
      </w:r>
      <w:r w:rsidR="00B04ADA" w:rsidRPr="00F63280">
        <w:rPr>
          <w:rFonts w:ascii="Calibri" w:eastAsia="Calibri" w:hAnsi="Calibri" w:cs="Arial"/>
          <w:sz w:val="22"/>
          <w:szCs w:val="22"/>
          <w:lang w:eastAsia="en-US"/>
        </w:rPr>
        <w:t xml:space="preserve">V primeru, da naročnik ugotovi, da </w:t>
      </w:r>
      <w:r w:rsidR="00B04ADA">
        <w:rPr>
          <w:rFonts w:ascii="Calibri" w:eastAsia="Calibri" w:hAnsi="Calibri" w:cs="Arial"/>
          <w:sz w:val="22"/>
          <w:szCs w:val="22"/>
          <w:lang w:eastAsia="en-US"/>
        </w:rPr>
        <w:t xml:space="preserve">ne izpolnjujemo referenčnega pogoja </w:t>
      </w:r>
      <w:r w:rsidR="0028012D">
        <w:rPr>
          <w:rFonts w:ascii="Calibri" w:eastAsia="Calibri" w:hAnsi="Calibri" w:cs="Arial"/>
          <w:sz w:val="22"/>
          <w:szCs w:val="22"/>
          <w:lang w:eastAsia="en-US"/>
        </w:rPr>
        <w:t xml:space="preserve">oziroma da smo </w:t>
      </w:r>
      <w:r w:rsidR="00B04ADA" w:rsidRPr="00F63280">
        <w:rPr>
          <w:rFonts w:ascii="Calibri" w:eastAsia="Calibri" w:hAnsi="Calibri" w:cs="Arial"/>
          <w:sz w:val="22"/>
          <w:szCs w:val="22"/>
          <w:lang w:eastAsia="en-US"/>
        </w:rPr>
        <w:t>vpisal</w:t>
      </w:r>
      <w:r w:rsidR="00B04ADA">
        <w:rPr>
          <w:rFonts w:ascii="Calibri" w:eastAsia="Calibri" w:hAnsi="Calibri" w:cs="Arial"/>
          <w:sz w:val="22"/>
          <w:szCs w:val="22"/>
          <w:lang w:eastAsia="en-US"/>
        </w:rPr>
        <w:t>i</w:t>
      </w:r>
      <w:r w:rsidR="00B04ADA" w:rsidRPr="00F63280">
        <w:rPr>
          <w:rFonts w:ascii="Calibri" w:eastAsia="Calibri" w:hAnsi="Calibri" w:cs="Arial"/>
          <w:sz w:val="22"/>
          <w:szCs w:val="22"/>
          <w:lang w:eastAsia="en-US"/>
        </w:rPr>
        <w:t xml:space="preserve"> neresnične podatke, ima naročnik pravico ponudbo kot nedopustno zavrniti. </w:t>
      </w:r>
    </w:p>
    <w:p w14:paraId="1F001D85" w14:textId="77777777" w:rsidR="00C14CF9" w:rsidRDefault="00C14CF9" w:rsidP="00C14CF9">
      <w:pPr>
        <w:pStyle w:val="Brezrazmikov"/>
        <w:ind w:left="1440"/>
        <w:jc w:val="both"/>
        <w:rPr>
          <w:rFonts w:cs="Arial"/>
        </w:rPr>
      </w:pPr>
    </w:p>
    <w:p w14:paraId="627930EF" w14:textId="63353240" w:rsidR="00C14CF9" w:rsidRPr="00CC7340" w:rsidRDefault="00A64643" w:rsidP="007D71ED">
      <w:pPr>
        <w:pStyle w:val="Brezrazmikov"/>
        <w:numPr>
          <w:ilvl w:val="0"/>
          <w:numId w:val="18"/>
        </w:numPr>
        <w:jc w:val="both"/>
        <w:rPr>
          <w:rFonts w:cs="Arial"/>
        </w:rPr>
      </w:pPr>
      <w:r>
        <w:rPr>
          <w:rFonts w:cs="Arial"/>
        </w:rPr>
        <w:t>Izjavljamo, d</w:t>
      </w:r>
      <w:r w:rsidR="00F45B2C">
        <w:rPr>
          <w:rFonts w:cs="Arial"/>
        </w:rPr>
        <w:t xml:space="preserve">a </w:t>
      </w:r>
      <w:r w:rsidR="00C14CF9" w:rsidRPr="00CC7340">
        <w:rPr>
          <w:rFonts w:cs="Arial"/>
        </w:rPr>
        <w:t xml:space="preserve">bomo, če bomo izbrani, pred sklenitvijo pogodbe v skladu s VI. odstavkom 14. člena </w:t>
      </w:r>
      <w:proofErr w:type="spellStart"/>
      <w:r w:rsidR="00C14CF9" w:rsidRPr="00CC7340">
        <w:rPr>
          <w:rFonts w:cs="Arial"/>
        </w:rPr>
        <w:t>ZIntPK</w:t>
      </w:r>
      <w:proofErr w:type="spellEnd"/>
      <w:r w:rsidR="00C14CF9" w:rsidRPr="00CC7340">
        <w:rPr>
          <w:rFonts w:cs="Arial"/>
        </w:rPr>
        <w:t xml:space="preserve"> naročniku predložili izjavo oziroma podatke o udeležbi fizičnih in pravnih oseb v lastništvu naše družbe, vključno z udeležbo tihih družbenikov, ter o gospodarskih subjektih, za katere se glede na določbe zakona, ki ureja gospodarske družbe, šteje, da so povezane družbe z našo družbo. Zavedamo se, da če bomo predložili lažno izjavo oziroma dali neresnične podatke o navedenih dejstvih, ima to za posledico ničnost pogodbe.</w:t>
      </w:r>
    </w:p>
    <w:p w14:paraId="5E5734D0" w14:textId="77777777" w:rsidR="00C14CF9" w:rsidRDefault="00C14CF9" w:rsidP="00C14CF9">
      <w:pPr>
        <w:ind w:left="720"/>
        <w:contextualSpacing/>
        <w:jc w:val="both"/>
        <w:rPr>
          <w:rFonts w:ascii="Calibri" w:hAnsi="Calibri" w:cs="Arial"/>
          <w:sz w:val="22"/>
        </w:rPr>
      </w:pPr>
    </w:p>
    <w:p w14:paraId="5291F04B" w14:textId="243D6334" w:rsidR="00C14CF9" w:rsidRDefault="00C14CF9" w:rsidP="007D71ED">
      <w:pPr>
        <w:pStyle w:val="Brezrazmikov"/>
        <w:numPr>
          <w:ilvl w:val="0"/>
          <w:numId w:val="18"/>
        </w:numPr>
        <w:jc w:val="both"/>
        <w:rPr>
          <w:rFonts w:eastAsia="Times New Roman" w:cs="Arial"/>
          <w:lang w:eastAsia="sl-SI"/>
        </w:rPr>
      </w:pPr>
      <w:bookmarkStart w:id="1" w:name="_Hlk57206908"/>
      <w:r>
        <w:rPr>
          <w:rFonts w:eastAsia="Times New Roman" w:cs="Arial"/>
          <w:lang w:eastAsia="sl-SI"/>
        </w:rPr>
        <w:t xml:space="preserve">Izjavljamo, da bomo na poziv naročnika predložili dodatno zahtevane dokumente. </w:t>
      </w:r>
    </w:p>
    <w:bookmarkEnd w:id="1"/>
    <w:p w14:paraId="62138D0B" w14:textId="2316BFF5" w:rsidR="003676DE" w:rsidRDefault="003676DE" w:rsidP="003676DE">
      <w:pPr>
        <w:pStyle w:val="Brezrazmikov"/>
        <w:jc w:val="both"/>
        <w:rPr>
          <w:rFonts w:eastAsia="Times New Roman" w:cs="Arial"/>
          <w:lang w:eastAsia="sl-SI"/>
        </w:rPr>
      </w:pPr>
    </w:p>
    <w:p w14:paraId="548387CE" w14:textId="49EC5055" w:rsidR="003676DE" w:rsidRDefault="00F45B2C" w:rsidP="007D71ED">
      <w:pPr>
        <w:pStyle w:val="Brezrazmikov"/>
        <w:numPr>
          <w:ilvl w:val="0"/>
          <w:numId w:val="18"/>
        </w:numPr>
        <w:jc w:val="both"/>
        <w:rPr>
          <w:rFonts w:eastAsia="Times New Roman" w:cs="Arial"/>
          <w:lang w:eastAsia="sl-SI"/>
        </w:rPr>
      </w:pPr>
      <w:r w:rsidRPr="00F45B2C">
        <w:rPr>
          <w:rFonts w:cs="Arial"/>
        </w:rPr>
        <w:t xml:space="preserve">Izjavljamo, da smo seznanjeni s celotno </w:t>
      </w:r>
      <w:r w:rsidR="00F70446">
        <w:rPr>
          <w:rFonts w:cs="Arial"/>
        </w:rPr>
        <w:t xml:space="preserve">razpisno </w:t>
      </w:r>
      <w:r w:rsidRPr="00F45B2C">
        <w:rPr>
          <w:rFonts w:cs="Arial"/>
        </w:rPr>
        <w:t>dokumentacijo</w:t>
      </w:r>
      <w:r w:rsidR="00F70446">
        <w:rPr>
          <w:rFonts w:cs="Arial"/>
        </w:rPr>
        <w:t xml:space="preserve"> (Povabilo</w:t>
      </w:r>
      <w:r w:rsidR="0086734E">
        <w:rPr>
          <w:rFonts w:cs="Arial"/>
        </w:rPr>
        <w:t>m</w:t>
      </w:r>
      <w:r w:rsidR="00F70446">
        <w:rPr>
          <w:rFonts w:cs="Arial"/>
        </w:rPr>
        <w:t>)</w:t>
      </w:r>
      <w:r w:rsidRPr="00F45B2C">
        <w:rPr>
          <w:rFonts w:cs="Arial"/>
        </w:rPr>
        <w:t xml:space="preserve"> in</w:t>
      </w:r>
      <w:r w:rsidR="00F70446">
        <w:rPr>
          <w:rFonts w:cs="Arial"/>
        </w:rPr>
        <w:t xml:space="preserve"> Tehničn</w:t>
      </w:r>
      <w:r w:rsidR="00F2457F">
        <w:rPr>
          <w:rFonts w:cs="Arial"/>
        </w:rPr>
        <w:t>o</w:t>
      </w:r>
      <w:r w:rsidR="00F70446">
        <w:rPr>
          <w:rFonts w:cs="Arial"/>
        </w:rPr>
        <w:t xml:space="preserve"> specifikacij</w:t>
      </w:r>
      <w:r w:rsidR="00F2457F">
        <w:rPr>
          <w:rFonts w:cs="Arial"/>
        </w:rPr>
        <w:t>o</w:t>
      </w:r>
      <w:r w:rsidR="00F70446">
        <w:rPr>
          <w:rFonts w:cs="Arial"/>
        </w:rPr>
        <w:t xml:space="preserve"> naročnika ter</w:t>
      </w:r>
      <w:r w:rsidRPr="00F45B2C">
        <w:rPr>
          <w:rFonts w:cs="Arial"/>
        </w:rPr>
        <w:t xml:space="preserve"> da smo vso navedeno dokumentacijo upoštevali pri pripravi ponudbe.</w:t>
      </w:r>
    </w:p>
    <w:p w14:paraId="3ACECF21" w14:textId="77777777" w:rsidR="003676DE" w:rsidRDefault="003676DE" w:rsidP="003676DE">
      <w:pPr>
        <w:pStyle w:val="Brezrazmikov"/>
        <w:ind w:left="360"/>
        <w:jc w:val="both"/>
        <w:rPr>
          <w:rFonts w:eastAsia="Times New Roman" w:cs="Arial"/>
          <w:lang w:eastAsia="sl-SI"/>
        </w:rPr>
      </w:pPr>
    </w:p>
    <w:p w14:paraId="2BDCE7B0" w14:textId="77777777" w:rsidR="00C14CF9" w:rsidRDefault="00C14CF9" w:rsidP="00C14CF9">
      <w:pPr>
        <w:jc w:val="both"/>
        <w:rPr>
          <w:rFonts w:ascii="Calibri" w:hAnsi="Calibri" w:cs="Arial"/>
          <w:bCs/>
          <w:sz w:val="22"/>
          <w:szCs w:val="22"/>
        </w:rPr>
      </w:pPr>
    </w:p>
    <w:tbl>
      <w:tblPr>
        <w:tblW w:w="0" w:type="auto"/>
        <w:tblInd w:w="108" w:type="dxa"/>
        <w:tblLayout w:type="fixed"/>
        <w:tblLook w:val="04A0" w:firstRow="1" w:lastRow="0" w:firstColumn="1" w:lastColumn="0" w:noHBand="0" w:noVBand="1"/>
      </w:tblPr>
      <w:tblGrid>
        <w:gridCol w:w="4361"/>
        <w:gridCol w:w="4361"/>
      </w:tblGrid>
      <w:tr w:rsidR="00C14CF9" w14:paraId="5BAE9183" w14:textId="77777777" w:rsidTr="009044AC">
        <w:trPr>
          <w:cantSplit/>
        </w:trPr>
        <w:tc>
          <w:tcPr>
            <w:tcW w:w="4361" w:type="dxa"/>
            <w:hideMark/>
          </w:tcPr>
          <w:p w14:paraId="54B11544" w14:textId="77777777" w:rsidR="00C14CF9" w:rsidRDefault="00C14CF9" w:rsidP="009044AC">
            <w:pPr>
              <w:spacing w:line="276" w:lineRule="auto"/>
              <w:jc w:val="both"/>
              <w:rPr>
                <w:rFonts w:ascii="Calibri" w:hAnsi="Calibri" w:cs="Arial"/>
                <w:bCs/>
                <w:sz w:val="22"/>
                <w:szCs w:val="22"/>
                <w:lang w:eastAsia="en-US"/>
              </w:rPr>
            </w:pPr>
            <w:r>
              <w:rPr>
                <w:rFonts w:ascii="Calibri" w:hAnsi="Calibri" w:cs="Arial"/>
                <w:bCs/>
                <w:sz w:val="22"/>
                <w:szCs w:val="22"/>
                <w:lang w:eastAsia="en-US"/>
              </w:rPr>
              <w:t>Kraj in datum:</w:t>
            </w:r>
          </w:p>
        </w:tc>
        <w:tc>
          <w:tcPr>
            <w:tcW w:w="4361" w:type="dxa"/>
          </w:tcPr>
          <w:p w14:paraId="459AB8C1" w14:textId="64A05866" w:rsidR="00C14CF9" w:rsidRDefault="00C14CF9" w:rsidP="005E160C">
            <w:pPr>
              <w:spacing w:line="276" w:lineRule="auto"/>
              <w:jc w:val="both"/>
              <w:rPr>
                <w:rFonts w:ascii="Calibri" w:hAnsi="Calibri" w:cs="Arial"/>
                <w:bCs/>
                <w:sz w:val="22"/>
                <w:szCs w:val="22"/>
                <w:lang w:eastAsia="en-US"/>
              </w:rPr>
            </w:pPr>
            <w:r>
              <w:rPr>
                <w:rFonts w:ascii="Calibri" w:hAnsi="Calibri" w:cs="Arial"/>
                <w:bCs/>
                <w:sz w:val="22"/>
                <w:szCs w:val="22"/>
                <w:lang w:eastAsia="en-US"/>
              </w:rPr>
              <w:t>Ponudnik:</w:t>
            </w:r>
          </w:p>
        </w:tc>
      </w:tr>
      <w:tr w:rsidR="00C14CF9" w14:paraId="07A4C7A7" w14:textId="77777777" w:rsidTr="009044AC">
        <w:trPr>
          <w:cantSplit/>
        </w:trPr>
        <w:tc>
          <w:tcPr>
            <w:tcW w:w="4361" w:type="dxa"/>
          </w:tcPr>
          <w:p w14:paraId="531140C8" w14:textId="77777777" w:rsidR="00C14CF9" w:rsidRDefault="00C14CF9" w:rsidP="009044AC">
            <w:pPr>
              <w:spacing w:line="276" w:lineRule="auto"/>
              <w:jc w:val="both"/>
              <w:rPr>
                <w:rFonts w:ascii="Calibri" w:hAnsi="Calibri" w:cs="Arial"/>
                <w:bCs/>
                <w:sz w:val="22"/>
                <w:szCs w:val="22"/>
                <w:lang w:eastAsia="en-US"/>
              </w:rPr>
            </w:pPr>
          </w:p>
        </w:tc>
        <w:tc>
          <w:tcPr>
            <w:tcW w:w="4361" w:type="dxa"/>
          </w:tcPr>
          <w:p w14:paraId="57EF0B9A" w14:textId="77777777" w:rsidR="00C14CF9" w:rsidRDefault="00C14CF9" w:rsidP="009044AC">
            <w:pPr>
              <w:spacing w:line="276" w:lineRule="auto"/>
              <w:jc w:val="both"/>
              <w:rPr>
                <w:rFonts w:ascii="Calibri" w:hAnsi="Calibri" w:cs="Arial"/>
                <w:bCs/>
                <w:sz w:val="22"/>
                <w:szCs w:val="22"/>
                <w:lang w:eastAsia="en-US"/>
              </w:rPr>
            </w:pPr>
          </w:p>
          <w:p w14:paraId="089CEFB6" w14:textId="77777777" w:rsidR="00C14CF9" w:rsidRDefault="00C14CF9" w:rsidP="009044AC">
            <w:pPr>
              <w:spacing w:line="276" w:lineRule="auto"/>
              <w:jc w:val="both"/>
              <w:rPr>
                <w:rFonts w:ascii="Calibri" w:hAnsi="Calibri" w:cs="Arial"/>
                <w:bCs/>
                <w:sz w:val="22"/>
                <w:szCs w:val="22"/>
                <w:lang w:eastAsia="en-US"/>
              </w:rPr>
            </w:pPr>
            <w:r>
              <w:rPr>
                <w:rFonts w:ascii="Calibri" w:hAnsi="Calibri" w:cs="Arial"/>
                <w:bCs/>
                <w:sz w:val="22"/>
                <w:szCs w:val="22"/>
                <w:lang w:eastAsia="en-US"/>
              </w:rPr>
              <w:t>Žig in podpis:</w:t>
            </w:r>
          </w:p>
        </w:tc>
      </w:tr>
    </w:tbl>
    <w:p w14:paraId="48A9EE53" w14:textId="77777777" w:rsidR="006D6E33" w:rsidRDefault="006D6E33" w:rsidP="00C14CF9">
      <w:pPr>
        <w:jc w:val="right"/>
        <w:rPr>
          <w:rFonts w:asciiTheme="minorHAnsi" w:hAnsiTheme="minorHAnsi" w:cstheme="minorHAnsi"/>
          <w:b/>
          <w:sz w:val="22"/>
          <w:szCs w:val="22"/>
        </w:rPr>
      </w:pPr>
    </w:p>
    <w:p w14:paraId="737682FF" w14:textId="7B28008C" w:rsidR="00C14CF9" w:rsidRPr="006D4746" w:rsidRDefault="00C14CF9" w:rsidP="00C14CF9">
      <w:pPr>
        <w:jc w:val="right"/>
        <w:rPr>
          <w:rFonts w:asciiTheme="minorHAnsi" w:hAnsiTheme="minorHAnsi" w:cstheme="minorHAnsi"/>
          <w:b/>
          <w:sz w:val="22"/>
          <w:szCs w:val="22"/>
        </w:rPr>
      </w:pPr>
      <w:r w:rsidRPr="006D4746">
        <w:rPr>
          <w:rFonts w:asciiTheme="minorHAnsi" w:hAnsiTheme="minorHAnsi" w:cstheme="minorHAnsi"/>
          <w:b/>
          <w:sz w:val="22"/>
          <w:szCs w:val="22"/>
        </w:rPr>
        <w:lastRenderedPageBreak/>
        <w:t>PRILOGA 2</w:t>
      </w:r>
    </w:p>
    <w:p w14:paraId="248C7629" w14:textId="0F47AF67" w:rsidR="00C14CF9" w:rsidRPr="006D4746" w:rsidRDefault="00C14CF9" w:rsidP="00C14CF9">
      <w:pPr>
        <w:jc w:val="center"/>
        <w:rPr>
          <w:rFonts w:asciiTheme="minorHAnsi" w:hAnsiTheme="minorHAnsi"/>
          <w:b/>
          <w:sz w:val="22"/>
          <w:szCs w:val="22"/>
        </w:rPr>
      </w:pPr>
      <w:r w:rsidRPr="006D4746">
        <w:rPr>
          <w:rFonts w:asciiTheme="minorHAnsi" w:hAnsiTheme="minorHAnsi"/>
          <w:b/>
          <w:sz w:val="22"/>
          <w:szCs w:val="22"/>
        </w:rPr>
        <w:t xml:space="preserve">SEZNAM </w:t>
      </w:r>
      <w:r w:rsidR="005E160C">
        <w:rPr>
          <w:rFonts w:asciiTheme="minorHAnsi" w:hAnsiTheme="minorHAnsi"/>
          <w:b/>
          <w:sz w:val="22"/>
          <w:szCs w:val="22"/>
        </w:rPr>
        <w:t>KADROV</w:t>
      </w:r>
    </w:p>
    <w:p w14:paraId="3B9DD0BF" w14:textId="77777777" w:rsidR="00C14CF9" w:rsidRPr="006D4746" w:rsidRDefault="00C14CF9" w:rsidP="00C14CF9">
      <w:pPr>
        <w:jc w:val="center"/>
        <w:rPr>
          <w:rFonts w:asciiTheme="minorHAnsi" w:hAnsiTheme="minorHAnsi"/>
          <w:b/>
          <w:sz w:val="22"/>
          <w:szCs w:val="22"/>
        </w:rPr>
      </w:pPr>
    </w:p>
    <w:p w14:paraId="1DDAC4C5" w14:textId="77777777" w:rsidR="005E160C" w:rsidRDefault="005E160C" w:rsidP="00C14CF9">
      <w:pPr>
        <w:jc w:val="both"/>
        <w:rPr>
          <w:rFonts w:asciiTheme="minorHAnsi" w:hAnsiTheme="minorHAnsi"/>
          <w:bCs/>
          <w:sz w:val="22"/>
          <w:szCs w:val="22"/>
        </w:rPr>
      </w:pPr>
    </w:p>
    <w:p w14:paraId="305DFEAA" w14:textId="4C20B55E" w:rsidR="00C14CF9" w:rsidRPr="006D4746" w:rsidRDefault="00C14CF9" w:rsidP="00C14CF9">
      <w:pPr>
        <w:jc w:val="both"/>
        <w:rPr>
          <w:rFonts w:asciiTheme="minorHAnsi" w:hAnsiTheme="minorHAnsi"/>
          <w:bCs/>
          <w:sz w:val="22"/>
          <w:szCs w:val="22"/>
        </w:rPr>
      </w:pPr>
      <w:r w:rsidRPr="006D4746">
        <w:rPr>
          <w:rFonts w:asciiTheme="minorHAnsi" w:hAnsiTheme="minorHAnsi"/>
          <w:bCs/>
          <w:sz w:val="22"/>
          <w:szCs w:val="22"/>
        </w:rPr>
        <w:t>Ponudnik:______________________________________________________________</w:t>
      </w:r>
    </w:p>
    <w:p w14:paraId="20FF79FB" w14:textId="77777777" w:rsidR="00C14CF9" w:rsidRPr="006D4746" w:rsidRDefault="00C14CF9" w:rsidP="00C14CF9">
      <w:pPr>
        <w:jc w:val="both"/>
        <w:rPr>
          <w:rFonts w:asciiTheme="minorHAnsi" w:hAnsiTheme="minorHAnsi"/>
          <w:bCs/>
          <w:sz w:val="22"/>
          <w:szCs w:val="22"/>
        </w:rPr>
      </w:pPr>
      <w:r w:rsidRPr="006D4746">
        <w:rPr>
          <w:rFonts w:asciiTheme="minorHAnsi" w:hAnsiTheme="minorHAnsi"/>
          <w:bCs/>
          <w:sz w:val="22"/>
          <w:szCs w:val="22"/>
        </w:rPr>
        <w:t>Naslov: ________________________________________________________________</w:t>
      </w:r>
    </w:p>
    <w:p w14:paraId="03F74AD5" w14:textId="77777777" w:rsidR="00C14CF9" w:rsidRPr="006D4746" w:rsidRDefault="00C14CF9" w:rsidP="00C14CF9">
      <w:pPr>
        <w:jc w:val="both"/>
        <w:rPr>
          <w:rFonts w:asciiTheme="minorHAnsi" w:hAnsiTheme="minorHAnsi"/>
          <w:bCs/>
          <w:sz w:val="22"/>
          <w:szCs w:val="22"/>
        </w:rPr>
      </w:pPr>
    </w:p>
    <w:p w14:paraId="40FE8D25" w14:textId="59D073CD" w:rsidR="00C14CF9" w:rsidRPr="006D4746" w:rsidRDefault="00C14CF9" w:rsidP="00C14CF9">
      <w:pPr>
        <w:jc w:val="both"/>
        <w:rPr>
          <w:rFonts w:asciiTheme="minorHAnsi" w:hAnsiTheme="minorHAnsi"/>
          <w:bCs/>
          <w:sz w:val="22"/>
          <w:szCs w:val="22"/>
        </w:rPr>
      </w:pPr>
      <w:r w:rsidRPr="006D4746">
        <w:rPr>
          <w:rFonts w:asciiTheme="minorHAnsi" w:hAnsiTheme="minorHAnsi"/>
          <w:bCs/>
          <w:sz w:val="22"/>
          <w:szCs w:val="22"/>
        </w:rPr>
        <w:t xml:space="preserve">V izvedbo predmetnega postopka povpraševanja bomo vključili naslednje </w:t>
      </w:r>
      <w:r w:rsidR="005E160C">
        <w:rPr>
          <w:rFonts w:asciiTheme="minorHAnsi" w:hAnsiTheme="minorHAnsi"/>
          <w:bCs/>
          <w:sz w:val="22"/>
          <w:szCs w:val="22"/>
        </w:rPr>
        <w:t xml:space="preserve">kadre: </w:t>
      </w:r>
    </w:p>
    <w:p w14:paraId="00798E06" w14:textId="77777777" w:rsidR="00C14CF9" w:rsidRPr="006D4746" w:rsidRDefault="00C14CF9" w:rsidP="00C14CF9">
      <w:pPr>
        <w:jc w:val="both"/>
        <w:rPr>
          <w:rFonts w:asciiTheme="minorHAnsi" w:hAnsiTheme="minorHAnsi"/>
          <w:b/>
          <w:sz w:val="22"/>
          <w:szCs w:val="22"/>
        </w:rPr>
      </w:pPr>
    </w:p>
    <w:p w14:paraId="524A3DE4" w14:textId="77777777" w:rsidR="00C14CF9" w:rsidRPr="006D4746" w:rsidRDefault="00C14CF9" w:rsidP="00C14CF9">
      <w:pPr>
        <w:jc w:val="both"/>
        <w:rPr>
          <w:rFonts w:asciiTheme="minorHAnsi" w:hAnsiTheme="minorHAnsi"/>
          <w:b/>
          <w:sz w:val="22"/>
          <w:szCs w:val="22"/>
        </w:rPr>
      </w:pPr>
      <w:r w:rsidRPr="006D4746">
        <w:rPr>
          <w:rFonts w:asciiTheme="minorHAnsi" w:hAnsiTheme="minorHAnsi"/>
          <w:b/>
          <w:sz w:val="22"/>
          <w:szCs w:val="22"/>
        </w:rPr>
        <w:t>Vodja projekta:</w:t>
      </w:r>
    </w:p>
    <w:p w14:paraId="05353923" w14:textId="77777777" w:rsidR="00C14CF9" w:rsidRPr="006D4746" w:rsidRDefault="00C14CF9" w:rsidP="00C14CF9">
      <w:pPr>
        <w:jc w:val="both"/>
        <w:rPr>
          <w:rFonts w:asciiTheme="minorHAnsi" w:hAnsiTheme="minorHAnsi"/>
          <w:bCs/>
          <w:sz w:val="22"/>
          <w:szCs w:val="22"/>
        </w:rPr>
      </w:pPr>
      <w:r w:rsidRPr="006D4746">
        <w:rPr>
          <w:rFonts w:asciiTheme="minorHAnsi" w:hAnsiTheme="minorHAnsi"/>
          <w:bCs/>
          <w:sz w:val="22"/>
          <w:szCs w:val="22"/>
        </w:rPr>
        <w:t>Ime in priimek:</w:t>
      </w:r>
      <w:r w:rsidRPr="006D4746">
        <w:rPr>
          <w:rFonts w:asciiTheme="minorHAnsi" w:hAnsiTheme="minorHAnsi"/>
          <w:bCs/>
          <w:sz w:val="22"/>
          <w:szCs w:val="22"/>
        </w:rPr>
        <w:tab/>
        <w:t>________________________________________________________________</w:t>
      </w:r>
    </w:p>
    <w:p w14:paraId="28BBB200" w14:textId="77777777" w:rsidR="00E12C9E" w:rsidRDefault="00E12C9E" w:rsidP="00E12C9E">
      <w:pPr>
        <w:jc w:val="both"/>
        <w:rPr>
          <w:rFonts w:asciiTheme="minorHAnsi" w:hAnsiTheme="minorHAnsi"/>
          <w:bCs/>
          <w:sz w:val="22"/>
          <w:szCs w:val="22"/>
        </w:rPr>
      </w:pPr>
    </w:p>
    <w:p w14:paraId="6E9E6DB9" w14:textId="1863E43C" w:rsidR="00E12C9E" w:rsidRPr="006D4746" w:rsidRDefault="00E12C9E" w:rsidP="00E12C9E">
      <w:pPr>
        <w:jc w:val="both"/>
        <w:rPr>
          <w:rFonts w:asciiTheme="minorHAnsi" w:hAnsiTheme="minorHAnsi"/>
          <w:bCs/>
          <w:sz w:val="22"/>
          <w:szCs w:val="22"/>
        </w:rPr>
      </w:pPr>
      <w:r>
        <w:rPr>
          <w:rFonts w:asciiTheme="minorHAnsi" w:hAnsiTheme="minorHAnsi"/>
          <w:bCs/>
          <w:sz w:val="22"/>
          <w:szCs w:val="22"/>
        </w:rPr>
        <w:t>Izobrazba po SOK</w:t>
      </w:r>
      <w:r w:rsidRPr="006D4746">
        <w:rPr>
          <w:rFonts w:asciiTheme="minorHAnsi" w:hAnsiTheme="minorHAnsi"/>
          <w:bCs/>
          <w:sz w:val="22"/>
          <w:szCs w:val="22"/>
        </w:rPr>
        <w:t>:</w:t>
      </w:r>
      <w:r w:rsidRPr="006D4746">
        <w:rPr>
          <w:rFonts w:asciiTheme="minorHAnsi" w:hAnsiTheme="minorHAnsi"/>
          <w:bCs/>
          <w:sz w:val="22"/>
          <w:szCs w:val="22"/>
        </w:rPr>
        <w:tab/>
        <w:t>_______________________________________________________</w:t>
      </w:r>
    </w:p>
    <w:p w14:paraId="65DDA278" w14:textId="77777777" w:rsidR="00C14CF9" w:rsidRPr="006D4746" w:rsidRDefault="00C14CF9" w:rsidP="00C14CF9">
      <w:pPr>
        <w:jc w:val="both"/>
        <w:rPr>
          <w:rFonts w:asciiTheme="minorHAnsi" w:hAnsiTheme="minorHAnsi"/>
          <w:bCs/>
          <w:sz w:val="22"/>
          <w:szCs w:val="22"/>
        </w:rPr>
      </w:pPr>
    </w:p>
    <w:p w14:paraId="0486F03D" w14:textId="77777777" w:rsidR="00C14CF9" w:rsidRPr="006D4746" w:rsidRDefault="00C14CF9" w:rsidP="00C14CF9">
      <w:pPr>
        <w:jc w:val="both"/>
        <w:rPr>
          <w:rFonts w:asciiTheme="minorHAnsi" w:hAnsiTheme="minorHAnsi"/>
          <w:bCs/>
          <w:sz w:val="22"/>
          <w:szCs w:val="22"/>
        </w:rPr>
      </w:pPr>
    </w:p>
    <w:p w14:paraId="47BB0AC9" w14:textId="77777777" w:rsidR="00C14CF9" w:rsidRPr="006D4746" w:rsidRDefault="00C14CF9" w:rsidP="00C14CF9">
      <w:pPr>
        <w:jc w:val="both"/>
        <w:rPr>
          <w:rFonts w:asciiTheme="minorHAnsi" w:hAnsiTheme="minorHAnsi"/>
          <w:bCs/>
          <w:sz w:val="22"/>
          <w:szCs w:val="22"/>
        </w:rPr>
      </w:pPr>
      <w:r w:rsidRPr="006D4746">
        <w:rPr>
          <w:rFonts w:asciiTheme="minorHAnsi" w:hAnsiTheme="minorHAnsi"/>
          <w:bCs/>
          <w:sz w:val="22"/>
          <w:szCs w:val="22"/>
        </w:rPr>
        <w:t>Zadolžitve pri projektu</w:t>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t>______________________________________________</w:t>
      </w:r>
    </w:p>
    <w:p w14:paraId="6D999B72" w14:textId="77777777" w:rsidR="00C14CF9" w:rsidRPr="006D4746" w:rsidRDefault="00C14CF9" w:rsidP="00C14CF9">
      <w:pPr>
        <w:jc w:val="both"/>
        <w:rPr>
          <w:rFonts w:asciiTheme="minorHAnsi" w:hAnsiTheme="minorHAnsi"/>
          <w:bCs/>
          <w:sz w:val="22"/>
          <w:szCs w:val="22"/>
        </w:rPr>
      </w:pP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t>______________________________________________</w:t>
      </w:r>
    </w:p>
    <w:p w14:paraId="38ED5E8C" w14:textId="77777777" w:rsidR="00C14CF9" w:rsidRPr="006D4746" w:rsidRDefault="00C14CF9" w:rsidP="00C14CF9">
      <w:pPr>
        <w:jc w:val="both"/>
        <w:rPr>
          <w:rFonts w:asciiTheme="minorHAnsi" w:hAnsiTheme="minorHAnsi"/>
          <w:bCs/>
          <w:sz w:val="22"/>
          <w:szCs w:val="22"/>
        </w:rPr>
      </w:pP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t>______________________________________________</w:t>
      </w:r>
    </w:p>
    <w:p w14:paraId="0550FDB3" w14:textId="77777777" w:rsidR="00C14CF9" w:rsidRPr="006D4746" w:rsidRDefault="00C14CF9" w:rsidP="00C14CF9">
      <w:pPr>
        <w:jc w:val="both"/>
        <w:rPr>
          <w:rFonts w:asciiTheme="minorHAnsi" w:hAnsiTheme="minorHAnsi"/>
          <w:bCs/>
          <w:sz w:val="22"/>
          <w:szCs w:val="22"/>
        </w:rPr>
      </w:pPr>
    </w:p>
    <w:p w14:paraId="7B30646D" w14:textId="77777777" w:rsidR="009C1195" w:rsidRPr="006D4746" w:rsidRDefault="009C1195" w:rsidP="00C14CF9">
      <w:pPr>
        <w:jc w:val="both"/>
        <w:rPr>
          <w:rFonts w:asciiTheme="minorHAnsi" w:hAnsiTheme="minorHAnsi"/>
          <w:b/>
          <w:sz w:val="22"/>
          <w:szCs w:val="22"/>
        </w:rPr>
      </w:pPr>
    </w:p>
    <w:p w14:paraId="54C3B2AD" w14:textId="66BACC32" w:rsidR="005E160C" w:rsidRPr="006D4746" w:rsidRDefault="005E160C" w:rsidP="005E160C">
      <w:pPr>
        <w:jc w:val="both"/>
        <w:rPr>
          <w:rFonts w:asciiTheme="minorHAnsi" w:hAnsiTheme="minorHAnsi"/>
          <w:b/>
          <w:sz w:val="22"/>
          <w:szCs w:val="22"/>
        </w:rPr>
      </w:pPr>
      <w:r>
        <w:rPr>
          <w:rFonts w:asciiTheme="minorHAnsi" w:hAnsiTheme="minorHAnsi"/>
          <w:b/>
          <w:sz w:val="22"/>
          <w:szCs w:val="22"/>
        </w:rPr>
        <w:t xml:space="preserve">Člani </w:t>
      </w:r>
      <w:r w:rsidRPr="006D4746">
        <w:rPr>
          <w:rFonts w:asciiTheme="minorHAnsi" w:hAnsiTheme="minorHAnsi"/>
          <w:b/>
          <w:sz w:val="22"/>
          <w:szCs w:val="22"/>
        </w:rPr>
        <w:t>projekt</w:t>
      </w:r>
      <w:r>
        <w:rPr>
          <w:rFonts w:asciiTheme="minorHAnsi" w:hAnsiTheme="minorHAnsi"/>
          <w:b/>
          <w:sz w:val="22"/>
          <w:szCs w:val="22"/>
        </w:rPr>
        <w:t>ne skupine</w:t>
      </w:r>
      <w:r w:rsidR="00067766">
        <w:rPr>
          <w:rStyle w:val="Sprotnaopomba-sklic"/>
          <w:rFonts w:asciiTheme="minorHAnsi" w:hAnsiTheme="minorHAnsi"/>
          <w:b/>
          <w:sz w:val="22"/>
          <w:szCs w:val="22"/>
        </w:rPr>
        <w:footnoteReference w:id="3"/>
      </w:r>
      <w:r w:rsidRPr="006D4746">
        <w:rPr>
          <w:rFonts w:asciiTheme="minorHAnsi" w:hAnsiTheme="minorHAnsi"/>
          <w:b/>
          <w:sz w:val="22"/>
          <w:szCs w:val="22"/>
        </w:rPr>
        <w:t>:</w:t>
      </w:r>
    </w:p>
    <w:p w14:paraId="72AA8AC2" w14:textId="77777777" w:rsidR="005E160C" w:rsidRPr="006D4746" w:rsidRDefault="005E160C" w:rsidP="005E160C">
      <w:pPr>
        <w:jc w:val="both"/>
        <w:rPr>
          <w:rFonts w:asciiTheme="minorHAnsi" w:hAnsiTheme="minorHAnsi"/>
          <w:bCs/>
          <w:sz w:val="22"/>
          <w:szCs w:val="22"/>
        </w:rPr>
      </w:pPr>
      <w:r w:rsidRPr="006D4746">
        <w:rPr>
          <w:rFonts w:asciiTheme="minorHAnsi" w:hAnsiTheme="minorHAnsi"/>
          <w:bCs/>
          <w:sz w:val="22"/>
          <w:szCs w:val="22"/>
        </w:rPr>
        <w:t>Ime in priimek:</w:t>
      </w:r>
      <w:r w:rsidRPr="006D4746">
        <w:rPr>
          <w:rFonts w:asciiTheme="minorHAnsi" w:hAnsiTheme="minorHAnsi"/>
          <w:bCs/>
          <w:sz w:val="22"/>
          <w:szCs w:val="22"/>
        </w:rPr>
        <w:tab/>
        <w:t>________________________________________________________________</w:t>
      </w:r>
    </w:p>
    <w:p w14:paraId="139A349B" w14:textId="738731DA" w:rsidR="005E160C" w:rsidRDefault="005E160C" w:rsidP="005E160C">
      <w:pPr>
        <w:jc w:val="both"/>
        <w:rPr>
          <w:rFonts w:asciiTheme="minorHAnsi" w:hAnsiTheme="minorHAnsi"/>
          <w:bCs/>
          <w:sz w:val="22"/>
          <w:szCs w:val="22"/>
        </w:rPr>
      </w:pPr>
    </w:p>
    <w:p w14:paraId="528AB3B4" w14:textId="77777777" w:rsidR="00C11121" w:rsidRPr="006D4746" w:rsidRDefault="00C11121" w:rsidP="00C11121">
      <w:pPr>
        <w:jc w:val="both"/>
        <w:rPr>
          <w:rFonts w:asciiTheme="minorHAnsi" w:hAnsiTheme="minorHAnsi"/>
          <w:bCs/>
          <w:sz w:val="22"/>
          <w:szCs w:val="22"/>
        </w:rPr>
      </w:pPr>
      <w:r>
        <w:rPr>
          <w:rFonts w:asciiTheme="minorHAnsi" w:hAnsiTheme="minorHAnsi"/>
          <w:bCs/>
          <w:sz w:val="22"/>
          <w:szCs w:val="22"/>
        </w:rPr>
        <w:t>Izobrazba po SOK</w:t>
      </w:r>
      <w:r w:rsidRPr="006D4746">
        <w:rPr>
          <w:rFonts w:asciiTheme="minorHAnsi" w:hAnsiTheme="minorHAnsi"/>
          <w:bCs/>
          <w:sz w:val="22"/>
          <w:szCs w:val="22"/>
        </w:rPr>
        <w:t>:</w:t>
      </w:r>
      <w:r w:rsidRPr="006D4746">
        <w:rPr>
          <w:rFonts w:asciiTheme="minorHAnsi" w:hAnsiTheme="minorHAnsi"/>
          <w:bCs/>
          <w:sz w:val="22"/>
          <w:szCs w:val="22"/>
        </w:rPr>
        <w:tab/>
        <w:t>_______________________________________________________</w:t>
      </w:r>
    </w:p>
    <w:p w14:paraId="2490654B" w14:textId="77777777" w:rsidR="00C11121" w:rsidRPr="006D4746" w:rsidRDefault="00C11121" w:rsidP="005E160C">
      <w:pPr>
        <w:jc w:val="both"/>
        <w:rPr>
          <w:rFonts w:asciiTheme="minorHAnsi" w:hAnsiTheme="minorHAnsi"/>
          <w:bCs/>
          <w:sz w:val="22"/>
          <w:szCs w:val="22"/>
        </w:rPr>
      </w:pPr>
    </w:p>
    <w:p w14:paraId="1DE0E92A" w14:textId="77777777" w:rsidR="005E160C" w:rsidRPr="006D4746" w:rsidRDefault="005E160C" w:rsidP="005E160C">
      <w:pPr>
        <w:jc w:val="both"/>
        <w:rPr>
          <w:rFonts w:asciiTheme="minorHAnsi" w:hAnsiTheme="minorHAnsi"/>
          <w:bCs/>
          <w:sz w:val="22"/>
          <w:szCs w:val="22"/>
        </w:rPr>
      </w:pPr>
    </w:p>
    <w:p w14:paraId="585DB557" w14:textId="77777777" w:rsidR="005E160C" w:rsidRPr="006D4746" w:rsidRDefault="005E160C" w:rsidP="005E160C">
      <w:pPr>
        <w:jc w:val="both"/>
        <w:rPr>
          <w:rFonts w:asciiTheme="minorHAnsi" w:hAnsiTheme="minorHAnsi"/>
          <w:bCs/>
          <w:sz w:val="22"/>
          <w:szCs w:val="22"/>
        </w:rPr>
      </w:pPr>
      <w:r w:rsidRPr="006D4746">
        <w:rPr>
          <w:rFonts w:asciiTheme="minorHAnsi" w:hAnsiTheme="minorHAnsi"/>
          <w:bCs/>
          <w:sz w:val="22"/>
          <w:szCs w:val="22"/>
        </w:rPr>
        <w:t>Zadolžitve pri projektu</w:t>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t>______________________________________________</w:t>
      </w:r>
    </w:p>
    <w:p w14:paraId="1E02B694" w14:textId="77777777" w:rsidR="005E160C" w:rsidRPr="006D4746" w:rsidRDefault="005E160C" w:rsidP="005E160C">
      <w:pPr>
        <w:jc w:val="both"/>
        <w:rPr>
          <w:rFonts w:asciiTheme="minorHAnsi" w:hAnsiTheme="minorHAnsi"/>
          <w:bCs/>
          <w:sz w:val="22"/>
          <w:szCs w:val="22"/>
        </w:rPr>
      </w:pP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t>______________________________________________</w:t>
      </w:r>
    </w:p>
    <w:p w14:paraId="69231BC9" w14:textId="77777777" w:rsidR="005E160C" w:rsidRPr="006D4746" w:rsidRDefault="005E160C" w:rsidP="005E160C">
      <w:pPr>
        <w:jc w:val="both"/>
        <w:rPr>
          <w:rFonts w:asciiTheme="minorHAnsi" w:hAnsiTheme="minorHAnsi"/>
          <w:bCs/>
          <w:sz w:val="22"/>
          <w:szCs w:val="22"/>
        </w:rPr>
      </w:pP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t>______________________________________________</w:t>
      </w:r>
    </w:p>
    <w:p w14:paraId="1F9AB8E2" w14:textId="77777777" w:rsidR="00C14CF9" w:rsidRPr="006D4746" w:rsidRDefault="00C14CF9" w:rsidP="00C14CF9">
      <w:pPr>
        <w:jc w:val="both"/>
        <w:rPr>
          <w:rFonts w:asciiTheme="minorHAnsi" w:hAnsiTheme="minorHAnsi"/>
          <w:bCs/>
          <w:sz w:val="22"/>
          <w:szCs w:val="22"/>
        </w:rPr>
      </w:pPr>
    </w:p>
    <w:p w14:paraId="4402CD62" w14:textId="530733AB" w:rsidR="009C1195" w:rsidRDefault="009C1195" w:rsidP="00C14CF9">
      <w:pPr>
        <w:jc w:val="both"/>
        <w:rPr>
          <w:rFonts w:asciiTheme="minorHAnsi" w:hAnsiTheme="minorHAnsi"/>
          <w:bCs/>
          <w:sz w:val="22"/>
          <w:szCs w:val="22"/>
        </w:rPr>
      </w:pPr>
    </w:p>
    <w:p w14:paraId="681DEBF7" w14:textId="77777777" w:rsidR="005E160C" w:rsidRPr="006D4746" w:rsidRDefault="005E160C" w:rsidP="005E160C">
      <w:pPr>
        <w:jc w:val="both"/>
        <w:rPr>
          <w:rFonts w:asciiTheme="minorHAnsi" w:hAnsiTheme="minorHAnsi"/>
          <w:bCs/>
          <w:sz w:val="22"/>
          <w:szCs w:val="22"/>
        </w:rPr>
      </w:pPr>
      <w:r w:rsidRPr="006D4746">
        <w:rPr>
          <w:rFonts w:asciiTheme="minorHAnsi" w:hAnsiTheme="minorHAnsi"/>
          <w:bCs/>
          <w:sz w:val="22"/>
          <w:szCs w:val="22"/>
        </w:rPr>
        <w:t>Ime in priimek:</w:t>
      </w:r>
      <w:r w:rsidRPr="006D4746">
        <w:rPr>
          <w:rFonts w:asciiTheme="minorHAnsi" w:hAnsiTheme="minorHAnsi"/>
          <w:bCs/>
          <w:sz w:val="22"/>
          <w:szCs w:val="22"/>
        </w:rPr>
        <w:tab/>
        <w:t>________________________________________________________________</w:t>
      </w:r>
    </w:p>
    <w:p w14:paraId="5EF25D03" w14:textId="77777777" w:rsidR="005E160C" w:rsidRPr="006D4746" w:rsidRDefault="005E160C" w:rsidP="005E160C">
      <w:pPr>
        <w:jc w:val="both"/>
        <w:rPr>
          <w:rFonts w:asciiTheme="minorHAnsi" w:hAnsiTheme="minorHAnsi"/>
          <w:bCs/>
          <w:sz w:val="22"/>
          <w:szCs w:val="22"/>
        </w:rPr>
      </w:pPr>
    </w:p>
    <w:p w14:paraId="2E1CE8D8" w14:textId="77777777" w:rsidR="00C11121" w:rsidRPr="006D4746" w:rsidRDefault="00C11121" w:rsidP="00C11121">
      <w:pPr>
        <w:jc w:val="both"/>
        <w:rPr>
          <w:rFonts w:asciiTheme="minorHAnsi" w:hAnsiTheme="minorHAnsi"/>
          <w:bCs/>
          <w:sz w:val="22"/>
          <w:szCs w:val="22"/>
        </w:rPr>
      </w:pPr>
      <w:r>
        <w:rPr>
          <w:rFonts w:asciiTheme="minorHAnsi" w:hAnsiTheme="minorHAnsi"/>
          <w:bCs/>
          <w:sz w:val="22"/>
          <w:szCs w:val="22"/>
        </w:rPr>
        <w:t>Izobrazba po SOK</w:t>
      </w:r>
      <w:r w:rsidRPr="006D4746">
        <w:rPr>
          <w:rFonts w:asciiTheme="minorHAnsi" w:hAnsiTheme="minorHAnsi"/>
          <w:bCs/>
          <w:sz w:val="22"/>
          <w:szCs w:val="22"/>
        </w:rPr>
        <w:t>:</w:t>
      </w:r>
      <w:r w:rsidRPr="006D4746">
        <w:rPr>
          <w:rFonts w:asciiTheme="minorHAnsi" w:hAnsiTheme="minorHAnsi"/>
          <w:bCs/>
          <w:sz w:val="22"/>
          <w:szCs w:val="22"/>
        </w:rPr>
        <w:tab/>
        <w:t>_______________________________________________________</w:t>
      </w:r>
    </w:p>
    <w:p w14:paraId="12E726B7" w14:textId="261D61E4" w:rsidR="005E160C" w:rsidRDefault="005E160C" w:rsidP="005E160C">
      <w:pPr>
        <w:jc w:val="both"/>
        <w:rPr>
          <w:rFonts w:asciiTheme="minorHAnsi" w:hAnsiTheme="minorHAnsi"/>
          <w:bCs/>
          <w:sz w:val="22"/>
          <w:szCs w:val="22"/>
        </w:rPr>
      </w:pPr>
    </w:p>
    <w:p w14:paraId="50411CE0" w14:textId="77777777" w:rsidR="00C11121" w:rsidRPr="006D4746" w:rsidRDefault="00C11121" w:rsidP="005E160C">
      <w:pPr>
        <w:jc w:val="both"/>
        <w:rPr>
          <w:rFonts w:asciiTheme="minorHAnsi" w:hAnsiTheme="minorHAnsi"/>
          <w:bCs/>
          <w:sz w:val="22"/>
          <w:szCs w:val="22"/>
        </w:rPr>
      </w:pPr>
    </w:p>
    <w:p w14:paraId="48C5002A" w14:textId="77777777" w:rsidR="005E160C" w:rsidRPr="006D4746" w:rsidRDefault="005E160C" w:rsidP="005E160C">
      <w:pPr>
        <w:jc w:val="both"/>
        <w:rPr>
          <w:rFonts w:asciiTheme="minorHAnsi" w:hAnsiTheme="minorHAnsi"/>
          <w:bCs/>
          <w:sz w:val="22"/>
          <w:szCs w:val="22"/>
        </w:rPr>
      </w:pPr>
      <w:r w:rsidRPr="006D4746">
        <w:rPr>
          <w:rFonts w:asciiTheme="minorHAnsi" w:hAnsiTheme="minorHAnsi"/>
          <w:bCs/>
          <w:sz w:val="22"/>
          <w:szCs w:val="22"/>
        </w:rPr>
        <w:t>Zadolžitve pri projektu</w:t>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t>______________________________________________</w:t>
      </w:r>
    </w:p>
    <w:p w14:paraId="48A42240" w14:textId="77777777" w:rsidR="005E160C" w:rsidRPr="006D4746" w:rsidRDefault="005E160C" w:rsidP="005E160C">
      <w:pPr>
        <w:jc w:val="both"/>
        <w:rPr>
          <w:rFonts w:asciiTheme="minorHAnsi" w:hAnsiTheme="minorHAnsi"/>
          <w:bCs/>
          <w:sz w:val="22"/>
          <w:szCs w:val="22"/>
        </w:rPr>
      </w:pP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t>______________________________________________</w:t>
      </w:r>
    </w:p>
    <w:p w14:paraId="5BC2C6AB" w14:textId="77777777" w:rsidR="005E160C" w:rsidRPr="006D4746" w:rsidRDefault="005E160C" w:rsidP="005E160C">
      <w:pPr>
        <w:jc w:val="both"/>
        <w:rPr>
          <w:rFonts w:asciiTheme="minorHAnsi" w:hAnsiTheme="minorHAnsi"/>
          <w:bCs/>
          <w:sz w:val="22"/>
          <w:szCs w:val="22"/>
        </w:rPr>
      </w:pP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r>
      <w:r w:rsidRPr="006D4746">
        <w:rPr>
          <w:rFonts w:asciiTheme="minorHAnsi" w:hAnsiTheme="minorHAnsi"/>
          <w:bCs/>
          <w:sz w:val="22"/>
          <w:szCs w:val="22"/>
        </w:rPr>
        <w:tab/>
        <w:t>______________________________________________</w:t>
      </w:r>
    </w:p>
    <w:p w14:paraId="56561171" w14:textId="77777777" w:rsidR="005E160C" w:rsidRPr="006D4746" w:rsidRDefault="005E160C" w:rsidP="00C14CF9">
      <w:pPr>
        <w:jc w:val="both"/>
        <w:rPr>
          <w:rFonts w:asciiTheme="minorHAnsi" w:hAnsiTheme="minorHAnsi"/>
          <w:bCs/>
          <w:sz w:val="22"/>
          <w:szCs w:val="22"/>
        </w:rPr>
      </w:pPr>
    </w:p>
    <w:p w14:paraId="13A60187" w14:textId="77777777" w:rsidR="00EA5E59" w:rsidRDefault="00EA5E59" w:rsidP="00C14CF9">
      <w:pPr>
        <w:jc w:val="both"/>
        <w:rPr>
          <w:rFonts w:asciiTheme="minorHAnsi" w:hAnsiTheme="minorHAnsi"/>
          <w:bCs/>
          <w:sz w:val="22"/>
          <w:szCs w:val="22"/>
        </w:rPr>
      </w:pPr>
    </w:p>
    <w:p w14:paraId="0DB3871A" w14:textId="6DA5FB49" w:rsidR="00C14CF9" w:rsidRPr="006D4746" w:rsidRDefault="00EA5E59" w:rsidP="00C14CF9">
      <w:pPr>
        <w:jc w:val="both"/>
        <w:rPr>
          <w:rFonts w:asciiTheme="minorHAnsi" w:hAnsiTheme="minorHAnsi"/>
          <w:bCs/>
          <w:sz w:val="22"/>
          <w:szCs w:val="22"/>
        </w:rPr>
      </w:pPr>
      <w:r w:rsidRPr="00B95E73">
        <w:rPr>
          <w:rFonts w:asciiTheme="minorHAnsi" w:hAnsiTheme="minorHAnsi"/>
          <w:bCs/>
          <w:sz w:val="22"/>
          <w:szCs w:val="22"/>
        </w:rPr>
        <w:t>P</w:t>
      </w:r>
      <w:r w:rsidR="00A64643" w:rsidRPr="00B95E73">
        <w:rPr>
          <w:rFonts w:asciiTheme="minorHAnsi" w:hAnsiTheme="minorHAnsi"/>
          <w:bCs/>
          <w:sz w:val="22"/>
          <w:szCs w:val="22"/>
        </w:rPr>
        <w:t>onudnik</w:t>
      </w:r>
      <w:r w:rsidR="00C14CF9" w:rsidRPr="00B95E73">
        <w:rPr>
          <w:rFonts w:asciiTheme="minorHAnsi" w:hAnsiTheme="minorHAnsi"/>
          <w:bCs/>
          <w:sz w:val="22"/>
          <w:szCs w:val="22"/>
        </w:rPr>
        <w:t xml:space="preserve"> priloži še CV </w:t>
      </w:r>
      <w:r w:rsidR="006A4346" w:rsidRPr="00B95E73">
        <w:rPr>
          <w:rFonts w:asciiTheme="minorHAnsi" w:hAnsiTheme="minorHAnsi"/>
          <w:bCs/>
          <w:sz w:val="22"/>
          <w:szCs w:val="22"/>
        </w:rPr>
        <w:t xml:space="preserve">vodje projekta in </w:t>
      </w:r>
      <w:r w:rsidR="00A64E34" w:rsidRPr="00B95E73">
        <w:rPr>
          <w:rFonts w:asciiTheme="minorHAnsi" w:hAnsiTheme="minorHAnsi"/>
          <w:bCs/>
          <w:sz w:val="22"/>
          <w:szCs w:val="22"/>
        </w:rPr>
        <w:t xml:space="preserve">ključnih tehničnih oseb </w:t>
      </w:r>
      <w:r w:rsidR="00C14CF9" w:rsidRPr="00B95E73">
        <w:rPr>
          <w:rFonts w:asciiTheme="minorHAnsi" w:hAnsiTheme="minorHAnsi"/>
          <w:bCs/>
          <w:sz w:val="22"/>
          <w:szCs w:val="22"/>
        </w:rPr>
        <w:t>(v vsakem posameznem CV mora biti nedvoumno izkazano izpolnjevanje naročnikovih zahtev).</w:t>
      </w:r>
    </w:p>
    <w:p w14:paraId="3B52B17C" w14:textId="06E70FE9" w:rsidR="00C14CF9" w:rsidRPr="006D4746" w:rsidRDefault="00C14CF9" w:rsidP="00C14CF9">
      <w:pPr>
        <w:jc w:val="both"/>
        <w:rPr>
          <w:rFonts w:asciiTheme="minorHAnsi" w:hAnsiTheme="minorHAnsi"/>
          <w:bCs/>
          <w:sz w:val="22"/>
          <w:szCs w:val="22"/>
        </w:rPr>
      </w:pPr>
    </w:p>
    <w:p w14:paraId="695A10BE" w14:textId="77777777" w:rsidR="006D4746" w:rsidRPr="006D4746" w:rsidRDefault="006D4746" w:rsidP="00C14CF9">
      <w:pPr>
        <w:jc w:val="both"/>
        <w:rPr>
          <w:rFonts w:asciiTheme="minorHAnsi" w:hAnsiTheme="minorHAnsi"/>
          <w:bCs/>
          <w:sz w:val="22"/>
          <w:szCs w:val="22"/>
        </w:rPr>
      </w:pPr>
    </w:p>
    <w:tbl>
      <w:tblPr>
        <w:tblW w:w="0" w:type="auto"/>
        <w:tblInd w:w="108" w:type="dxa"/>
        <w:tblLayout w:type="fixed"/>
        <w:tblLook w:val="04A0" w:firstRow="1" w:lastRow="0" w:firstColumn="1" w:lastColumn="0" w:noHBand="0" w:noVBand="1"/>
      </w:tblPr>
      <w:tblGrid>
        <w:gridCol w:w="4361"/>
        <w:gridCol w:w="4361"/>
      </w:tblGrid>
      <w:tr w:rsidR="006D4746" w:rsidRPr="006D4746" w14:paraId="26B3A0F7" w14:textId="77777777" w:rsidTr="00CC3A07">
        <w:trPr>
          <w:cantSplit/>
        </w:trPr>
        <w:tc>
          <w:tcPr>
            <w:tcW w:w="4361" w:type="dxa"/>
            <w:hideMark/>
          </w:tcPr>
          <w:p w14:paraId="0E4F26E0" w14:textId="77777777" w:rsidR="006D4746" w:rsidRPr="006D4746" w:rsidRDefault="006D4746" w:rsidP="00CC3A07">
            <w:pPr>
              <w:spacing w:line="276" w:lineRule="auto"/>
              <w:jc w:val="both"/>
              <w:rPr>
                <w:rFonts w:ascii="Calibri" w:hAnsi="Calibri" w:cs="Arial"/>
                <w:bCs/>
                <w:sz w:val="22"/>
                <w:szCs w:val="22"/>
                <w:lang w:eastAsia="en-US"/>
              </w:rPr>
            </w:pPr>
            <w:r w:rsidRPr="006D4746">
              <w:rPr>
                <w:rFonts w:ascii="Calibri" w:hAnsi="Calibri" w:cs="Arial"/>
                <w:bCs/>
                <w:sz w:val="22"/>
                <w:szCs w:val="22"/>
                <w:lang w:eastAsia="en-US"/>
              </w:rPr>
              <w:t>Kraj in datum:</w:t>
            </w:r>
          </w:p>
        </w:tc>
        <w:tc>
          <w:tcPr>
            <w:tcW w:w="4361" w:type="dxa"/>
          </w:tcPr>
          <w:p w14:paraId="5F359C22" w14:textId="25A67B37" w:rsidR="006D4746" w:rsidRPr="006D4746" w:rsidRDefault="006D4746" w:rsidP="00CC3A07">
            <w:pPr>
              <w:spacing w:line="276" w:lineRule="auto"/>
              <w:jc w:val="both"/>
              <w:rPr>
                <w:rFonts w:ascii="Calibri" w:hAnsi="Calibri" w:cs="Arial"/>
                <w:bCs/>
                <w:sz w:val="22"/>
                <w:szCs w:val="22"/>
                <w:lang w:eastAsia="en-US"/>
              </w:rPr>
            </w:pPr>
            <w:r w:rsidRPr="006D4746">
              <w:rPr>
                <w:rFonts w:ascii="Calibri" w:hAnsi="Calibri" w:cs="Arial"/>
                <w:bCs/>
                <w:sz w:val="22"/>
                <w:szCs w:val="22"/>
                <w:lang w:eastAsia="en-US"/>
              </w:rPr>
              <w:t>Ponudnik:</w:t>
            </w:r>
          </w:p>
        </w:tc>
      </w:tr>
      <w:tr w:rsidR="006D4746" w:rsidRPr="006D4746" w14:paraId="697D4C5A" w14:textId="77777777" w:rsidTr="00CC3A07">
        <w:trPr>
          <w:cantSplit/>
        </w:trPr>
        <w:tc>
          <w:tcPr>
            <w:tcW w:w="4361" w:type="dxa"/>
          </w:tcPr>
          <w:p w14:paraId="5432EAB0" w14:textId="77777777" w:rsidR="006D4746" w:rsidRPr="006D4746" w:rsidRDefault="006D4746" w:rsidP="00CC3A07">
            <w:pPr>
              <w:spacing w:line="276" w:lineRule="auto"/>
              <w:jc w:val="both"/>
              <w:rPr>
                <w:rFonts w:ascii="Calibri" w:hAnsi="Calibri" w:cs="Arial"/>
                <w:bCs/>
                <w:sz w:val="22"/>
                <w:szCs w:val="22"/>
                <w:lang w:eastAsia="en-US"/>
              </w:rPr>
            </w:pPr>
          </w:p>
        </w:tc>
        <w:tc>
          <w:tcPr>
            <w:tcW w:w="4361" w:type="dxa"/>
          </w:tcPr>
          <w:p w14:paraId="40623C4D" w14:textId="77777777" w:rsidR="006D4746" w:rsidRPr="006D4746" w:rsidRDefault="006D4746" w:rsidP="00CC3A07">
            <w:pPr>
              <w:spacing w:line="276" w:lineRule="auto"/>
              <w:jc w:val="both"/>
              <w:rPr>
                <w:rFonts w:ascii="Calibri" w:hAnsi="Calibri" w:cs="Arial"/>
                <w:bCs/>
                <w:sz w:val="22"/>
                <w:szCs w:val="22"/>
                <w:lang w:eastAsia="en-US"/>
              </w:rPr>
            </w:pPr>
          </w:p>
          <w:p w14:paraId="13B03210" w14:textId="77777777" w:rsidR="006D4746" w:rsidRPr="006D4746" w:rsidRDefault="006D4746" w:rsidP="00CC3A07">
            <w:pPr>
              <w:spacing w:line="276" w:lineRule="auto"/>
              <w:jc w:val="both"/>
              <w:rPr>
                <w:rFonts w:ascii="Calibri" w:hAnsi="Calibri" w:cs="Arial"/>
                <w:bCs/>
                <w:sz w:val="22"/>
                <w:szCs w:val="22"/>
                <w:lang w:eastAsia="en-US"/>
              </w:rPr>
            </w:pPr>
            <w:r w:rsidRPr="006D4746">
              <w:rPr>
                <w:rFonts w:ascii="Calibri" w:hAnsi="Calibri" w:cs="Arial"/>
                <w:bCs/>
                <w:sz w:val="22"/>
                <w:szCs w:val="22"/>
                <w:lang w:eastAsia="en-US"/>
              </w:rPr>
              <w:t>Žig in podpis:</w:t>
            </w:r>
          </w:p>
        </w:tc>
      </w:tr>
    </w:tbl>
    <w:p w14:paraId="61F546A7" w14:textId="77777777" w:rsidR="00C14CF9" w:rsidRPr="006D4746" w:rsidRDefault="00C14CF9" w:rsidP="00C14CF9">
      <w:pPr>
        <w:jc w:val="right"/>
        <w:rPr>
          <w:rFonts w:asciiTheme="minorHAnsi" w:hAnsiTheme="minorHAnsi"/>
          <w:b/>
          <w:sz w:val="22"/>
          <w:szCs w:val="22"/>
        </w:rPr>
      </w:pPr>
    </w:p>
    <w:p w14:paraId="4FDF424E" w14:textId="21F82A46" w:rsidR="006D4746" w:rsidRDefault="006D4746" w:rsidP="00C14CF9">
      <w:pPr>
        <w:jc w:val="right"/>
        <w:rPr>
          <w:rFonts w:asciiTheme="minorHAnsi" w:hAnsiTheme="minorHAnsi"/>
          <w:b/>
          <w:sz w:val="22"/>
          <w:szCs w:val="21"/>
        </w:rPr>
      </w:pPr>
    </w:p>
    <w:p w14:paraId="242C3A84" w14:textId="40D60F76" w:rsidR="00F70446" w:rsidRDefault="00F2457F" w:rsidP="00C14CF9">
      <w:pPr>
        <w:jc w:val="right"/>
        <w:rPr>
          <w:rFonts w:asciiTheme="minorHAnsi" w:hAnsiTheme="minorHAnsi"/>
          <w:b/>
          <w:sz w:val="22"/>
          <w:szCs w:val="21"/>
        </w:rPr>
      </w:pPr>
      <w:r>
        <w:rPr>
          <w:rFonts w:asciiTheme="minorHAnsi" w:hAnsiTheme="minorHAnsi"/>
          <w:b/>
          <w:sz w:val="22"/>
          <w:szCs w:val="21"/>
        </w:rPr>
        <w:lastRenderedPageBreak/>
        <w:t>PRILOGA 3</w:t>
      </w:r>
      <w:r w:rsidR="00FD4307">
        <w:rPr>
          <w:rFonts w:asciiTheme="minorHAnsi" w:hAnsiTheme="minorHAnsi"/>
          <w:b/>
          <w:sz w:val="22"/>
          <w:szCs w:val="21"/>
        </w:rPr>
        <w:t>a</w:t>
      </w:r>
    </w:p>
    <w:p w14:paraId="6C65A045" w14:textId="11C270AE" w:rsidR="00FD4307" w:rsidRDefault="00FD4307" w:rsidP="00C14CF9">
      <w:pPr>
        <w:jc w:val="center"/>
        <w:rPr>
          <w:rFonts w:asciiTheme="minorHAnsi" w:hAnsiTheme="minorHAnsi" w:cstheme="minorHAnsi"/>
          <w:bCs/>
          <w:i/>
          <w:iCs/>
          <w:sz w:val="22"/>
          <w:szCs w:val="22"/>
        </w:rPr>
      </w:pPr>
    </w:p>
    <w:p w14:paraId="1194CC38" w14:textId="1814E6A2" w:rsidR="00E03A5E" w:rsidRPr="00562036" w:rsidRDefault="00E03A5E" w:rsidP="00FD4307">
      <w:pPr>
        <w:pStyle w:val="Odstavekseznama"/>
        <w:ind w:left="360"/>
        <w:jc w:val="center"/>
        <w:rPr>
          <w:rFonts w:asciiTheme="minorHAnsi" w:hAnsiTheme="minorHAnsi" w:cstheme="minorHAnsi"/>
          <w:b/>
          <w:sz w:val="22"/>
          <w:szCs w:val="22"/>
        </w:rPr>
      </w:pPr>
      <w:r w:rsidRPr="00562036">
        <w:rPr>
          <w:rFonts w:asciiTheme="minorHAnsi" w:hAnsiTheme="minorHAnsi" w:cstheme="minorHAnsi"/>
          <w:b/>
          <w:sz w:val="22"/>
          <w:szCs w:val="22"/>
        </w:rPr>
        <w:t xml:space="preserve">SEZNAM </w:t>
      </w:r>
      <w:r w:rsidR="002741FE" w:rsidRPr="00562036">
        <w:rPr>
          <w:rFonts w:asciiTheme="minorHAnsi" w:hAnsiTheme="minorHAnsi" w:cstheme="minorHAnsi"/>
          <w:b/>
          <w:sz w:val="22"/>
          <w:szCs w:val="22"/>
        </w:rPr>
        <w:t>REFERENC</w:t>
      </w:r>
      <w:r w:rsidRPr="00562036">
        <w:rPr>
          <w:rFonts w:asciiTheme="minorHAnsi" w:hAnsiTheme="minorHAnsi" w:cstheme="minorHAnsi"/>
          <w:b/>
          <w:sz w:val="22"/>
          <w:szCs w:val="22"/>
        </w:rPr>
        <w:t xml:space="preserve"> ZA</w:t>
      </w:r>
      <w:r w:rsidR="002741FE" w:rsidRPr="00562036">
        <w:rPr>
          <w:rFonts w:asciiTheme="minorHAnsi" w:hAnsiTheme="minorHAnsi" w:cstheme="minorHAnsi"/>
          <w:b/>
          <w:sz w:val="22"/>
          <w:szCs w:val="22"/>
        </w:rPr>
        <w:t xml:space="preserve"> PONUDNIKA</w:t>
      </w:r>
      <w:r w:rsidR="00D71F28">
        <w:rPr>
          <w:rStyle w:val="Sprotnaopomba-sklic"/>
          <w:rFonts w:asciiTheme="minorHAnsi" w:hAnsiTheme="minorHAnsi" w:cstheme="minorHAnsi"/>
          <w:b/>
          <w:sz w:val="22"/>
          <w:szCs w:val="22"/>
        </w:rPr>
        <w:footnoteReference w:id="4"/>
      </w:r>
      <w:r w:rsidR="002741FE" w:rsidRPr="00562036">
        <w:rPr>
          <w:rFonts w:asciiTheme="minorHAnsi" w:hAnsiTheme="minorHAnsi" w:cstheme="minorHAnsi"/>
          <w:b/>
          <w:sz w:val="22"/>
          <w:szCs w:val="22"/>
        </w:rPr>
        <w:t xml:space="preserve"> </w:t>
      </w:r>
    </w:p>
    <w:p w14:paraId="7B236510" w14:textId="7755ACA9" w:rsidR="00E03A5E" w:rsidRDefault="00E03A5E" w:rsidP="00562036">
      <w:pPr>
        <w:jc w:val="both"/>
        <w:rPr>
          <w:rFonts w:asciiTheme="minorHAnsi" w:hAnsiTheme="minorHAnsi"/>
          <w:b/>
          <w:sz w:val="22"/>
          <w:szCs w:val="21"/>
        </w:rPr>
      </w:pPr>
    </w:p>
    <w:p w14:paraId="43678254" w14:textId="2F81B30F" w:rsidR="00C14CF9" w:rsidRDefault="007834D9" w:rsidP="007834D9">
      <w:pPr>
        <w:jc w:val="both"/>
        <w:rPr>
          <w:rFonts w:asciiTheme="minorHAnsi" w:hAnsiTheme="minorHAnsi"/>
          <w:bCs/>
          <w:i/>
          <w:iCs/>
          <w:sz w:val="22"/>
          <w:szCs w:val="21"/>
        </w:rPr>
      </w:pPr>
      <w:r w:rsidRPr="007834D9">
        <w:rPr>
          <w:rFonts w:asciiTheme="minorHAnsi" w:hAnsiTheme="minorHAnsi"/>
          <w:bCs/>
          <w:i/>
          <w:iCs/>
          <w:sz w:val="22"/>
          <w:szCs w:val="21"/>
        </w:rPr>
        <w:t>Ustrezno izpolnite:</w:t>
      </w:r>
    </w:p>
    <w:p w14:paraId="1DBF11C1" w14:textId="3C1ECABF" w:rsidR="00A558A3" w:rsidRPr="00434D71" w:rsidRDefault="00A558A3" w:rsidP="007834D9">
      <w:pPr>
        <w:jc w:val="both"/>
        <w:rPr>
          <w:rFonts w:asciiTheme="minorHAnsi" w:hAnsiTheme="minorHAnsi"/>
          <w:bCs/>
          <w:i/>
          <w:iCs/>
          <w:sz w:val="22"/>
          <w:szCs w:val="21"/>
          <w:u w:val="single"/>
        </w:rPr>
      </w:pPr>
      <w:r w:rsidRPr="00434D71">
        <w:rPr>
          <w:rFonts w:asciiTheme="minorHAnsi" w:hAnsiTheme="minorHAnsi"/>
          <w:bCs/>
          <w:i/>
          <w:iCs/>
          <w:sz w:val="22"/>
          <w:szCs w:val="21"/>
          <w:u w:val="single"/>
        </w:rPr>
        <w:t>K podtočke i. točke d)1:</w:t>
      </w:r>
    </w:p>
    <w:p w14:paraId="74FF9EAA" w14:textId="77777777" w:rsidR="00C14CF9" w:rsidRDefault="00C14CF9" w:rsidP="00C14CF9">
      <w:pPr>
        <w:jc w:val="center"/>
        <w:rPr>
          <w:rFonts w:asciiTheme="minorHAnsi" w:hAnsiTheme="minorHAnsi"/>
          <w:b/>
          <w:sz w:val="22"/>
          <w:szCs w:val="21"/>
        </w:rPr>
      </w:pPr>
    </w:p>
    <w:tbl>
      <w:tblPr>
        <w:tblStyle w:val="Tabelamrea"/>
        <w:tblW w:w="9975" w:type="dxa"/>
        <w:tblInd w:w="0" w:type="dxa"/>
        <w:tblLook w:val="04A0" w:firstRow="1" w:lastRow="0" w:firstColumn="1" w:lastColumn="0" w:noHBand="0" w:noVBand="1"/>
      </w:tblPr>
      <w:tblGrid>
        <w:gridCol w:w="1427"/>
        <w:gridCol w:w="1769"/>
        <w:gridCol w:w="1805"/>
        <w:gridCol w:w="2311"/>
        <w:gridCol w:w="2663"/>
      </w:tblGrid>
      <w:tr w:rsidR="00434D71" w14:paraId="16C22781" w14:textId="77777777" w:rsidTr="00434D71">
        <w:trPr>
          <w:trHeight w:val="1388"/>
        </w:trPr>
        <w:tc>
          <w:tcPr>
            <w:tcW w:w="1271" w:type="dxa"/>
          </w:tcPr>
          <w:p w14:paraId="0D76CAE9" w14:textId="77777777" w:rsidR="007834D9" w:rsidRPr="00FD5498" w:rsidRDefault="007834D9" w:rsidP="009044AC">
            <w:pPr>
              <w:jc w:val="center"/>
              <w:rPr>
                <w:rFonts w:asciiTheme="minorHAnsi" w:hAnsiTheme="minorHAnsi"/>
                <w:b/>
                <w:sz w:val="22"/>
                <w:szCs w:val="21"/>
              </w:rPr>
            </w:pPr>
            <w:r w:rsidRPr="00FD5498">
              <w:rPr>
                <w:rFonts w:asciiTheme="minorHAnsi" w:hAnsiTheme="minorHAnsi"/>
                <w:b/>
                <w:sz w:val="22"/>
                <w:szCs w:val="21"/>
              </w:rPr>
              <w:t>Naziv referenčnega naročnika</w:t>
            </w:r>
          </w:p>
        </w:tc>
        <w:tc>
          <w:tcPr>
            <w:tcW w:w="1780" w:type="dxa"/>
          </w:tcPr>
          <w:p w14:paraId="2152F688" w14:textId="21DE751F" w:rsidR="007834D9" w:rsidRPr="00FD5498" w:rsidRDefault="004A64DB" w:rsidP="009044AC">
            <w:pPr>
              <w:jc w:val="center"/>
              <w:rPr>
                <w:rFonts w:asciiTheme="minorHAnsi" w:hAnsiTheme="minorHAnsi"/>
                <w:b/>
                <w:sz w:val="22"/>
                <w:szCs w:val="21"/>
              </w:rPr>
            </w:pPr>
            <w:r>
              <w:rPr>
                <w:rFonts w:asciiTheme="minorHAnsi" w:hAnsiTheme="minorHAnsi"/>
                <w:b/>
                <w:sz w:val="22"/>
                <w:szCs w:val="21"/>
              </w:rPr>
              <w:t>N</w:t>
            </w:r>
            <w:r w:rsidR="00614494">
              <w:rPr>
                <w:rFonts w:asciiTheme="minorHAnsi" w:hAnsiTheme="minorHAnsi"/>
                <w:b/>
                <w:sz w:val="22"/>
                <w:szCs w:val="21"/>
              </w:rPr>
              <w:t>a</w:t>
            </w:r>
            <w:r>
              <w:rPr>
                <w:rFonts w:asciiTheme="minorHAnsi" w:hAnsiTheme="minorHAnsi"/>
                <w:b/>
                <w:sz w:val="22"/>
                <w:szCs w:val="21"/>
              </w:rPr>
              <w:t>vedba mednarodnega raziskov</w:t>
            </w:r>
            <w:r w:rsidR="00614494">
              <w:rPr>
                <w:rFonts w:asciiTheme="minorHAnsi" w:hAnsiTheme="minorHAnsi"/>
                <w:b/>
                <w:sz w:val="22"/>
                <w:szCs w:val="21"/>
              </w:rPr>
              <w:t>alnega ali inovacijskega projekta:</w:t>
            </w:r>
          </w:p>
        </w:tc>
        <w:tc>
          <w:tcPr>
            <w:tcW w:w="1806" w:type="dxa"/>
          </w:tcPr>
          <w:p w14:paraId="06C8877E" w14:textId="1055BB3D" w:rsidR="007834D9" w:rsidRPr="00FD5498" w:rsidRDefault="007834D9" w:rsidP="009044AC">
            <w:pPr>
              <w:jc w:val="center"/>
              <w:rPr>
                <w:rFonts w:asciiTheme="minorHAnsi" w:hAnsiTheme="minorHAnsi"/>
                <w:b/>
                <w:sz w:val="22"/>
                <w:szCs w:val="21"/>
              </w:rPr>
            </w:pPr>
            <w:r w:rsidRPr="00FD5498">
              <w:rPr>
                <w:rFonts w:asciiTheme="minorHAnsi" w:hAnsiTheme="minorHAnsi"/>
                <w:b/>
                <w:sz w:val="22"/>
                <w:szCs w:val="21"/>
              </w:rPr>
              <w:t xml:space="preserve">Zaključek </w:t>
            </w:r>
            <w:r w:rsidR="00FA6DAB">
              <w:rPr>
                <w:rFonts w:asciiTheme="minorHAnsi" w:hAnsiTheme="minorHAnsi"/>
                <w:b/>
                <w:sz w:val="22"/>
                <w:szCs w:val="21"/>
              </w:rPr>
              <w:t>izvedbe</w:t>
            </w:r>
            <w:r w:rsidRPr="00FD5498">
              <w:rPr>
                <w:rFonts w:asciiTheme="minorHAnsi" w:hAnsiTheme="minorHAnsi"/>
                <w:b/>
                <w:sz w:val="22"/>
                <w:szCs w:val="21"/>
              </w:rPr>
              <w:t xml:space="preserve"> (datum podpisa </w:t>
            </w:r>
            <w:r w:rsidR="0079410A">
              <w:rPr>
                <w:rFonts w:asciiTheme="minorHAnsi" w:hAnsiTheme="minorHAnsi"/>
                <w:b/>
                <w:sz w:val="22"/>
                <w:szCs w:val="21"/>
              </w:rPr>
              <w:t xml:space="preserve">primopredajnega </w:t>
            </w:r>
            <w:r w:rsidRPr="00FD5498">
              <w:rPr>
                <w:rFonts w:asciiTheme="minorHAnsi" w:hAnsiTheme="minorHAnsi"/>
                <w:b/>
                <w:sz w:val="22"/>
                <w:szCs w:val="21"/>
              </w:rPr>
              <w:t>zapisnika)</w:t>
            </w:r>
          </w:p>
        </w:tc>
        <w:tc>
          <w:tcPr>
            <w:tcW w:w="2368" w:type="dxa"/>
          </w:tcPr>
          <w:p w14:paraId="46F500AC" w14:textId="73F3BB63" w:rsidR="007834D9" w:rsidRDefault="007834D9" w:rsidP="009044AC">
            <w:pPr>
              <w:jc w:val="center"/>
              <w:rPr>
                <w:rFonts w:asciiTheme="minorHAnsi" w:hAnsiTheme="minorHAnsi"/>
                <w:b/>
                <w:sz w:val="22"/>
                <w:szCs w:val="21"/>
              </w:rPr>
            </w:pPr>
            <w:r w:rsidRPr="00FD5498">
              <w:rPr>
                <w:rFonts w:asciiTheme="minorHAnsi" w:hAnsiTheme="minorHAnsi"/>
                <w:b/>
                <w:sz w:val="22"/>
                <w:szCs w:val="21"/>
              </w:rPr>
              <w:t>Kratek opis</w:t>
            </w:r>
            <w:r w:rsidR="004F48B9">
              <w:rPr>
                <w:rFonts w:asciiTheme="minorHAnsi" w:hAnsiTheme="minorHAnsi"/>
                <w:b/>
                <w:sz w:val="22"/>
                <w:szCs w:val="21"/>
              </w:rPr>
              <w:t>, iz katerega bo razvidno izpolnjevanje referenčne zahteve iz</w:t>
            </w:r>
            <w:r w:rsidR="001C3344">
              <w:rPr>
                <w:rFonts w:asciiTheme="minorHAnsi" w:hAnsiTheme="minorHAnsi"/>
                <w:b/>
                <w:sz w:val="22"/>
                <w:szCs w:val="21"/>
              </w:rPr>
              <w:t xml:space="preserve"> (izpolnjevanje referenc za ponudnika) </w:t>
            </w:r>
          </w:p>
          <w:p w14:paraId="76F5CD5A" w14:textId="1008CC79" w:rsidR="0079410A" w:rsidRPr="00FD5498" w:rsidRDefault="0079410A" w:rsidP="009044AC">
            <w:pPr>
              <w:jc w:val="center"/>
              <w:rPr>
                <w:rFonts w:asciiTheme="minorHAnsi" w:hAnsiTheme="minorHAnsi"/>
                <w:b/>
                <w:sz w:val="22"/>
                <w:szCs w:val="21"/>
              </w:rPr>
            </w:pPr>
          </w:p>
        </w:tc>
        <w:tc>
          <w:tcPr>
            <w:tcW w:w="2750" w:type="dxa"/>
          </w:tcPr>
          <w:p w14:paraId="651831C6" w14:textId="1317110D" w:rsidR="007834D9" w:rsidRPr="00FD5498" w:rsidRDefault="007834D9" w:rsidP="009044AC">
            <w:pPr>
              <w:jc w:val="center"/>
              <w:rPr>
                <w:rFonts w:asciiTheme="minorHAnsi" w:hAnsiTheme="minorHAnsi"/>
                <w:b/>
                <w:sz w:val="22"/>
                <w:szCs w:val="21"/>
              </w:rPr>
            </w:pPr>
            <w:r w:rsidRPr="00FD5498">
              <w:rPr>
                <w:rFonts w:asciiTheme="minorHAnsi" w:hAnsiTheme="minorHAnsi"/>
                <w:b/>
                <w:sz w:val="22"/>
                <w:szCs w:val="21"/>
              </w:rPr>
              <w:t xml:space="preserve">Kontaktna oseba referenčnega naročnika </w:t>
            </w:r>
          </w:p>
          <w:p w14:paraId="6C3A61AD" w14:textId="20FCD317" w:rsidR="007834D9" w:rsidRPr="00FD5498" w:rsidRDefault="007834D9" w:rsidP="009044AC">
            <w:pPr>
              <w:jc w:val="center"/>
              <w:rPr>
                <w:rFonts w:asciiTheme="minorHAnsi" w:hAnsiTheme="minorHAnsi"/>
                <w:sz w:val="22"/>
                <w:szCs w:val="21"/>
              </w:rPr>
            </w:pPr>
            <w:r w:rsidRPr="00FD5498">
              <w:rPr>
                <w:rFonts w:asciiTheme="minorHAnsi" w:hAnsiTheme="minorHAnsi"/>
                <w:sz w:val="22"/>
                <w:szCs w:val="21"/>
              </w:rPr>
              <w:t>(vpisati ime in priimek</w:t>
            </w:r>
            <w:r w:rsidR="006850C3">
              <w:rPr>
                <w:rFonts w:asciiTheme="minorHAnsi" w:hAnsiTheme="minorHAnsi"/>
                <w:sz w:val="22"/>
                <w:szCs w:val="21"/>
              </w:rPr>
              <w:t xml:space="preserve">, </w:t>
            </w:r>
            <w:r w:rsidRPr="00FD5498">
              <w:rPr>
                <w:rFonts w:asciiTheme="minorHAnsi" w:hAnsiTheme="minorHAnsi"/>
                <w:sz w:val="22"/>
                <w:szCs w:val="21"/>
              </w:rPr>
              <w:t>telefonsko številko in elektronski naslov)</w:t>
            </w:r>
          </w:p>
        </w:tc>
      </w:tr>
      <w:tr w:rsidR="00434D71" w14:paraId="415A4C1D" w14:textId="77777777" w:rsidTr="00434D71">
        <w:trPr>
          <w:trHeight w:val="567"/>
        </w:trPr>
        <w:tc>
          <w:tcPr>
            <w:tcW w:w="1271" w:type="dxa"/>
          </w:tcPr>
          <w:p w14:paraId="31724ADE" w14:textId="77777777" w:rsidR="007834D9" w:rsidRDefault="007834D9" w:rsidP="009044AC">
            <w:pPr>
              <w:jc w:val="center"/>
              <w:rPr>
                <w:rFonts w:asciiTheme="minorHAnsi" w:hAnsiTheme="minorHAnsi"/>
                <w:b/>
                <w:sz w:val="22"/>
                <w:szCs w:val="21"/>
              </w:rPr>
            </w:pPr>
          </w:p>
        </w:tc>
        <w:tc>
          <w:tcPr>
            <w:tcW w:w="1780" w:type="dxa"/>
          </w:tcPr>
          <w:p w14:paraId="08AEF9AC" w14:textId="77777777" w:rsidR="007834D9" w:rsidRDefault="007834D9" w:rsidP="009044AC">
            <w:pPr>
              <w:jc w:val="center"/>
              <w:rPr>
                <w:rFonts w:asciiTheme="minorHAnsi" w:hAnsiTheme="minorHAnsi"/>
                <w:b/>
                <w:sz w:val="22"/>
                <w:szCs w:val="21"/>
              </w:rPr>
            </w:pPr>
          </w:p>
        </w:tc>
        <w:tc>
          <w:tcPr>
            <w:tcW w:w="1806" w:type="dxa"/>
          </w:tcPr>
          <w:p w14:paraId="3BACF8DA" w14:textId="77777777" w:rsidR="007834D9" w:rsidRDefault="007834D9" w:rsidP="009044AC">
            <w:pPr>
              <w:jc w:val="center"/>
              <w:rPr>
                <w:rFonts w:asciiTheme="minorHAnsi" w:hAnsiTheme="minorHAnsi"/>
                <w:b/>
                <w:sz w:val="22"/>
                <w:szCs w:val="21"/>
              </w:rPr>
            </w:pPr>
          </w:p>
        </w:tc>
        <w:tc>
          <w:tcPr>
            <w:tcW w:w="2368" w:type="dxa"/>
          </w:tcPr>
          <w:p w14:paraId="6ECBB805" w14:textId="77777777" w:rsidR="007834D9" w:rsidRDefault="007834D9" w:rsidP="0079410A">
            <w:pPr>
              <w:rPr>
                <w:rFonts w:asciiTheme="minorHAnsi" w:hAnsiTheme="minorHAnsi"/>
                <w:b/>
                <w:sz w:val="22"/>
                <w:szCs w:val="21"/>
              </w:rPr>
            </w:pPr>
          </w:p>
          <w:p w14:paraId="2307CFA4" w14:textId="3F244ED6" w:rsidR="0079410A" w:rsidRDefault="0079410A" w:rsidP="0079410A">
            <w:pPr>
              <w:rPr>
                <w:rFonts w:asciiTheme="minorHAnsi" w:hAnsiTheme="minorHAnsi"/>
                <w:b/>
                <w:sz w:val="22"/>
                <w:szCs w:val="21"/>
              </w:rPr>
            </w:pPr>
          </w:p>
          <w:p w14:paraId="6EF13DD5" w14:textId="77777777" w:rsidR="00DF61A7" w:rsidRDefault="00DF61A7" w:rsidP="0079410A">
            <w:pPr>
              <w:rPr>
                <w:rFonts w:asciiTheme="minorHAnsi" w:hAnsiTheme="minorHAnsi"/>
                <w:b/>
                <w:sz w:val="22"/>
                <w:szCs w:val="21"/>
              </w:rPr>
            </w:pPr>
          </w:p>
          <w:p w14:paraId="69DDA18D" w14:textId="7DB5940D" w:rsidR="0079410A" w:rsidRDefault="0079410A" w:rsidP="0079410A">
            <w:pPr>
              <w:rPr>
                <w:rFonts w:asciiTheme="minorHAnsi" w:hAnsiTheme="minorHAnsi"/>
                <w:b/>
                <w:sz w:val="22"/>
                <w:szCs w:val="21"/>
              </w:rPr>
            </w:pPr>
          </w:p>
        </w:tc>
        <w:tc>
          <w:tcPr>
            <w:tcW w:w="2750" w:type="dxa"/>
          </w:tcPr>
          <w:p w14:paraId="4592869A" w14:textId="77777777" w:rsidR="007834D9" w:rsidRDefault="007834D9" w:rsidP="009044AC">
            <w:pPr>
              <w:jc w:val="center"/>
              <w:rPr>
                <w:rFonts w:asciiTheme="minorHAnsi" w:hAnsiTheme="minorHAnsi"/>
                <w:b/>
                <w:sz w:val="22"/>
                <w:szCs w:val="21"/>
              </w:rPr>
            </w:pPr>
          </w:p>
          <w:p w14:paraId="13CC7AC8" w14:textId="77777777" w:rsidR="0079410A" w:rsidRDefault="0079410A" w:rsidP="009044AC">
            <w:pPr>
              <w:jc w:val="center"/>
              <w:rPr>
                <w:rFonts w:asciiTheme="minorHAnsi" w:hAnsiTheme="minorHAnsi"/>
                <w:b/>
                <w:sz w:val="22"/>
                <w:szCs w:val="21"/>
              </w:rPr>
            </w:pPr>
          </w:p>
          <w:p w14:paraId="4B59713F" w14:textId="21429EA2" w:rsidR="0079410A" w:rsidRDefault="0079410A" w:rsidP="009044AC">
            <w:pPr>
              <w:jc w:val="center"/>
              <w:rPr>
                <w:rFonts w:asciiTheme="minorHAnsi" w:hAnsiTheme="minorHAnsi"/>
                <w:b/>
                <w:sz w:val="22"/>
                <w:szCs w:val="21"/>
              </w:rPr>
            </w:pPr>
          </w:p>
        </w:tc>
      </w:tr>
      <w:tr w:rsidR="00434D71" w14:paraId="4BEE1295" w14:textId="77777777" w:rsidTr="00434D71">
        <w:trPr>
          <w:trHeight w:val="543"/>
        </w:trPr>
        <w:tc>
          <w:tcPr>
            <w:tcW w:w="1271" w:type="dxa"/>
          </w:tcPr>
          <w:p w14:paraId="4026C04A" w14:textId="77777777" w:rsidR="007834D9" w:rsidRDefault="007834D9" w:rsidP="009044AC">
            <w:pPr>
              <w:jc w:val="center"/>
              <w:rPr>
                <w:rFonts w:asciiTheme="minorHAnsi" w:hAnsiTheme="minorHAnsi"/>
                <w:b/>
                <w:sz w:val="22"/>
                <w:szCs w:val="21"/>
              </w:rPr>
            </w:pPr>
          </w:p>
        </w:tc>
        <w:tc>
          <w:tcPr>
            <w:tcW w:w="1780" w:type="dxa"/>
          </w:tcPr>
          <w:p w14:paraId="29ABA2DD" w14:textId="77777777" w:rsidR="007834D9" w:rsidRDefault="007834D9" w:rsidP="009044AC">
            <w:pPr>
              <w:jc w:val="center"/>
              <w:rPr>
                <w:rFonts w:asciiTheme="minorHAnsi" w:hAnsiTheme="minorHAnsi"/>
                <w:b/>
                <w:sz w:val="22"/>
                <w:szCs w:val="21"/>
              </w:rPr>
            </w:pPr>
          </w:p>
        </w:tc>
        <w:tc>
          <w:tcPr>
            <w:tcW w:w="1806" w:type="dxa"/>
          </w:tcPr>
          <w:p w14:paraId="3893B2CE" w14:textId="77777777" w:rsidR="007834D9" w:rsidRDefault="007834D9" w:rsidP="009044AC">
            <w:pPr>
              <w:jc w:val="center"/>
              <w:rPr>
                <w:rFonts w:asciiTheme="minorHAnsi" w:hAnsiTheme="minorHAnsi"/>
                <w:b/>
                <w:sz w:val="22"/>
                <w:szCs w:val="21"/>
              </w:rPr>
            </w:pPr>
          </w:p>
        </w:tc>
        <w:tc>
          <w:tcPr>
            <w:tcW w:w="2368" w:type="dxa"/>
          </w:tcPr>
          <w:p w14:paraId="4C11241B" w14:textId="77777777" w:rsidR="007834D9" w:rsidRDefault="007834D9" w:rsidP="009044AC">
            <w:pPr>
              <w:jc w:val="center"/>
              <w:rPr>
                <w:rFonts w:asciiTheme="minorHAnsi" w:hAnsiTheme="minorHAnsi"/>
                <w:b/>
                <w:sz w:val="22"/>
                <w:szCs w:val="21"/>
              </w:rPr>
            </w:pPr>
          </w:p>
          <w:p w14:paraId="2D6D3CB4" w14:textId="6107415F" w:rsidR="0079410A" w:rsidRDefault="0079410A" w:rsidP="009044AC">
            <w:pPr>
              <w:jc w:val="center"/>
              <w:rPr>
                <w:rFonts w:asciiTheme="minorHAnsi" w:hAnsiTheme="minorHAnsi"/>
                <w:b/>
                <w:sz w:val="22"/>
                <w:szCs w:val="21"/>
              </w:rPr>
            </w:pPr>
          </w:p>
          <w:p w14:paraId="6E63BBE4" w14:textId="77777777" w:rsidR="00DF61A7" w:rsidRDefault="00DF61A7" w:rsidP="009044AC">
            <w:pPr>
              <w:jc w:val="center"/>
              <w:rPr>
                <w:rFonts w:asciiTheme="minorHAnsi" w:hAnsiTheme="minorHAnsi"/>
                <w:b/>
                <w:sz w:val="22"/>
                <w:szCs w:val="21"/>
              </w:rPr>
            </w:pPr>
          </w:p>
          <w:p w14:paraId="56477B23" w14:textId="52BEA094" w:rsidR="0079410A" w:rsidRDefault="0079410A" w:rsidP="009044AC">
            <w:pPr>
              <w:jc w:val="center"/>
              <w:rPr>
                <w:rFonts w:asciiTheme="minorHAnsi" w:hAnsiTheme="minorHAnsi"/>
                <w:b/>
                <w:sz w:val="22"/>
                <w:szCs w:val="21"/>
              </w:rPr>
            </w:pPr>
          </w:p>
        </w:tc>
        <w:tc>
          <w:tcPr>
            <w:tcW w:w="2750" w:type="dxa"/>
          </w:tcPr>
          <w:p w14:paraId="562E363B" w14:textId="77777777" w:rsidR="007834D9" w:rsidRDefault="007834D9" w:rsidP="009044AC">
            <w:pPr>
              <w:jc w:val="center"/>
              <w:rPr>
                <w:rFonts w:asciiTheme="minorHAnsi" w:hAnsiTheme="minorHAnsi"/>
                <w:b/>
                <w:sz w:val="22"/>
                <w:szCs w:val="21"/>
              </w:rPr>
            </w:pPr>
          </w:p>
          <w:p w14:paraId="3D39B888" w14:textId="77777777" w:rsidR="0079410A" w:rsidRDefault="0079410A" w:rsidP="009044AC">
            <w:pPr>
              <w:jc w:val="center"/>
              <w:rPr>
                <w:rFonts w:asciiTheme="minorHAnsi" w:hAnsiTheme="minorHAnsi"/>
                <w:b/>
                <w:sz w:val="22"/>
                <w:szCs w:val="21"/>
              </w:rPr>
            </w:pPr>
          </w:p>
          <w:p w14:paraId="3AFE6178" w14:textId="45E354D1" w:rsidR="0079410A" w:rsidRDefault="0079410A" w:rsidP="009044AC">
            <w:pPr>
              <w:jc w:val="center"/>
              <w:rPr>
                <w:rFonts w:asciiTheme="minorHAnsi" w:hAnsiTheme="minorHAnsi"/>
                <w:b/>
                <w:sz w:val="22"/>
                <w:szCs w:val="21"/>
              </w:rPr>
            </w:pPr>
          </w:p>
        </w:tc>
      </w:tr>
    </w:tbl>
    <w:p w14:paraId="0C6FA20E" w14:textId="77777777" w:rsidR="00C14CF9" w:rsidRDefault="00C14CF9" w:rsidP="00C14CF9">
      <w:pPr>
        <w:jc w:val="right"/>
        <w:rPr>
          <w:rFonts w:asciiTheme="minorHAnsi" w:hAnsiTheme="minorHAnsi"/>
          <w:b/>
          <w:sz w:val="22"/>
          <w:szCs w:val="21"/>
        </w:rPr>
      </w:pPr>
    </w:p>
    <w:p w14:paraId="2E07D41D" w14:textId="0CBC775F" w:rsidR="00C14CF9" w:rsidRDefault="00C14CF9" w:rsidP="00C14CF9">
      <w:pPr>
        <w:jc w:val="right"/>
        <w:rPr>
          <w:rFonts w:asciiTheme="minorHAnsi" w:hAnsiTheme="minorHAnsi"/>
          <w:b/>
          <w:sz w:val="22"/>
          <w:szCs w:val="21"/>
        </w:rPr>
      </w:pPr>
    </w:p>
    <w:p w14:paraId="353C352E" w14:textId="61D0EBFE" w:rsidR="00434D71" w:rsidRDefault="00434D71" w:rsidP="00C14CF9">
      <w:pPr>
        <w:jc w:val="right"/>
        <w:rPr>
          <w:rFonts w:asciiTheme="minorHAnsi" w:hAnsiTheme="minorHAnsi"/>
          <w:b/>
          <w:sz w:val="22"/>
          <w:szCs w:val="21"/>
        </w:rPr>
      </w:pPr>
    </w:p>
    <w:p w14:paraId="26FA57A7" w14:textId="77777777" w:rsidR="00434D71" w:rsidRDefault="00434D71" w:rsidP="00C14CF9">
      <w:pPr>
        <w:jc w:val="right"/>
        <w:rPr>
          <w:rFonts w:asciiTheme="minorHAnsi" w:hAnsiTheme="minorHAnsi"/>
          <w:b/>
          <w:sz w:val="22"/>
          <w:szCs w:val="21"/>
        </w:rPr>
      </w:pPr>
    </w:p>
    <w:p w14:paraId="6AC08412" w14:textId="09609003" w:rsidR="00D71F28" w:rsidRDefault="00D71F28" w:rsidP="00D71F28">
      <w:pPr>
        <w:jc w:val="both"/>
        <w:rPr>
          <w:rFonts w:asciiTheme="minorHAnsi" w:hAnsiTheme="minorHAnsi"/>
          <w:bCs/>
          <w:i/>
          <w:iCs/>
          <w:sz w:val="22"/>
          <w:szCs w:val="21"/>
          <w:u w:val="single"/>
        </w:rPr>
      </w:pPr>
      <w:r w:rsidRPr="00434D71">
        <w:rPr>
          <w:rFonts w:asciiTheme="minorHAnsi" w:hAnsiTheme="minorHAnsi"/>
          <w:bCs/>
          <w:i/>
          <w:iCs/>
          <w:sz w:val="22"/>
          <w:szCs w:val="21"/>
          <w:u w:val="single"/>
        </w:rPr>
        <w:t>K podtočke ii. točke d)1:</w:t>
      </w:r>
    </w:p>
    <w:p w14:paraId="588187A6" w14:textId="77777777" w:rsidR="00DF61A7" w:rsidRPr="00434D71" w:rsidRDefault="00DF61A7" w:rsidP="00D71F28">
      <w:pPr>
        <w:jc w:val="both"/>
        <w:rPr>
          <w:rFonts w:asciiTheme="minorHAnsi" w:hAnsiTheme="minorHAnsi"/>
          <w:bCs/>
          <w:i/>
          <w:iCs/>
          <w:sz w:val="22"/>
          <w:szCs w:val="21"/>
          <w:u w:val="single"/>
        </w:rPr>
      </w:pPr>
    </w:p>
    <w:p w14:paraId="74DD3848" w14:textId="3B818B2C" w:rsidR="0035505F" w:rsidRPr="007834D9" w:rsidRDefault="0035505F" w:rsidP="00D71F28">
      <w:pPr>
        <w:jc w:val="both"/>
        <w:rPr>
          <w:rFonts w:asciiTheme="minorHAnsi" w:hAnsiTheme="minorHAnsi"/>
          <w:bCs/>
          <w:i/>
          <w:iCs/>
          <w:sz w:val="22"/>
          <w:szCs w:val="21"/>
        </w:rPr>
      </w:pPr>
      <w:r>
        <w:rPr>
          <w:rFonts w:asciiTheme="minorHAnsi" w:hAnsiTheme="minorHAnsi"/>
          <w:bCs/>
          <w:i/>
          <w:iCs/>
          <w:sz w:val="22"/>
          <w:szCs w:val="21"/>
        </w:rPr>
        <w:t>Ustrezno obkrožite in izpolnite:</w:t>
      </w:r>
    </w:p>
    <w:p w14:paraId="7D613A0B" w14:textId="316D35CB" w:rsidR="00C14CF9" w:rsidRDefault="00574F3C" w:rsidP="00CC7E2A">
      <w:pPr>
        <w:pStyle w:val="Brezrazmikov"/>
        <w:numPr>
          <w:ilvl w:val="0"/>
          <w:numId w:val="36"/>
        </w:numPr>
        <w:ind w:left="720"/>
      </w:pPr>
      <w:r w:rsidRPr="00434D71">
        <w:rPr>
          <w:b/>
          <w:bCs/>
        </w:rPr>
        <w:t xml:space="preserve">Sklenjena vzdrževalna pogodba za vzdrževanje programskega paketa </w:t>
      </w:r>
      <w:proofErr w:type="spellStart"/>
      <w:r w:rsidRPr="00434D71">
        <w:rPr>
          <w:b/>
          <w:bCs/>
        </w:rPr>
        <w:t>Gredos</w:t>
      </w:r>
      <w:proofErr w:type="spellEnd"/>
      <w:r w:rsidRPr="00995909">
        <w:t>: ______________________</w:t>
      </w:r>
      <w:r w:rsidR="00DF61A7">
        <w:t>_____________________________________</w:t>
      </w:r>
      <w:r w:rsidRPr="00995909">
        <w:t>___________</w:t>
      </w:r>
      <w:r w:rsidR="0035505F" w:rsidRPr="00995909">
        <w:t xml:space="preserve"> (</w:t>
      </w:r>
      <w:r w:rsidR="0035505F" w:rsidRPr="00995909">
        <w:rPr>
          <w:i/>
          <w:iCs/>
        </w:rPr>
        <w:t xml:space="preserve">navedite št. pogodbe, </w:t>
      </w:r>
      <w:r w:rsidR="00995909" w:rsidRPr="00995909">
        <w:rPr>
          <w:i/>
          <w:iCs/>
        </w:rPr>
        <w:t>referenčnega</w:t>
      </w:r>
      <w:r w:rsidR="0035505F" w:rsidRPr="00995909">
        <w:rPr>
          <w:i/>
          <w:iCs/>
        </w:rPr>
        <w:t xml:space="preserve"> partnerja in vzdrževalno obdobje</w:t>
      </w:r>
      <w:r w:rsidR="0035505F" w:rsidRPr="00995909">
        <w:t>)</w:t>
      </w:r>
    </w:p>
    <w:p w14:paraId="72D283C8" w14:textId="45B57222" w:rsidR="00434D71" w:rsidRDefault="00434D71" w:rsidP="00DF61A7">
      <w:pPr>
        <w:pStyle w:val="Brezrazmikov"/>
        <w:ind w:left="720"/>
        <w:jc w:val="both"/>
      </w:pPr>
    </w:p>
    <w:p w14:paraId="5CE84BDB" w14:textId="77777777" w:rsidR="00DF61A7" w:rsidRPr="00995909" w:rsidRDefault="00DF61A7" w:rsidP="00DF61A7">
      <w:pPr>
        <w:pStyle w:val="Brezrazmikov"/>
        <w:ind w:left="720"/>
        <w:jc w:val="both"/>
      </w:pPr>
    </w:p>
    <w:p w14:paraId="267FFCF0" w14:textId="4256AB14" w:rsidR="0035505F" w:rsidRDefault="00201029" w:rsidP="00CC7E2A">
      <w:pPr>
        <w:pStyle w:val="Brezrazmikov"/>
        <w:numPr>
          <w:ilvl w:val="0"/>
          <w:numId w:val="36"/>
        </w:numPr>
        <w:ind w:left="720"/>
      </w:pPr>
      <w:r w:rsidRPr="00434D71">
        <w:rPr>
          <w:b/>
          <w:bCs/>
        </w:rPr>
        <w:t xml:space="preserve">Referenca za implementacijo </w:t>
      </w:r>
      <w:r w:rsidR="00995909" w:rsidRPr="00434D71">
        <w:rPr>
          <w:b/>
          <w:bCs/>
        </w:rPr>
        <w:t xml:space="preserve">produkta Terra </w:t>
      </w:r>
      <w:proofErr w:type="spellStart"/>
      <w:r w:rsidR="00995909" w:rsidRPr="00434D71">
        <w:rPr>
          <w:b/>
          <w:bCs/>
        </w:rPr>
        <w:t>Gredos</w:t>
      </w:r>
      <w:proofErr w:type="spellEnd"/>
      <w:r w:rsidR="00995909" w:rsidRPr="00995909">
        <w:t>: _______</w:t>
      </w:r>
      <w:r w:rsidR="00DF61A7">
        <w:t>______________________________________________________</w:t>
      </w:r>
      <w:r w:rsidR="00995909" w:rsidRPr="00995909">
        <w:t>_______________(</w:t>
      </w:r>
      <w:r w:rsidR="00995909" w:rsidRPr="00995909">
        <w:rPr>
          <w:i/>
          <w:iCs/>
        </w:rPr>
        <w:t>navedite št. pogodbe, pogodbenega partnerja in vzdrževalno obdobje</w:t>
      </w:r>
      <w:r w:rsidR="00995909" w:rsidRPr="00995909">
        <w:t>)</w:t>
      </w:r>
      <w:r w:rsidR="00995909">
        <w:t>;</w:t>
      </w:r>
    </w:p>
    <w:p w14:paraId="498CB288" w14:textId="5F4BC976" w:rsidR="00434D71" w:rsidRDefault="00434D71" w:rsidP="00DF61A7">
      <w:pPr>
        <w:pStyle w:val="Brezrazmikov"/>
        <w:ind w:left="720"/>
        <w:jc w:val="both"/>
      </w:pPr>
    </w:p>
    <w:p w14:paraId="797C9C50" w14:textId="77777777" w:rsidR="00DF61A7" w:rsidRDefault="00DF61A7" w:rsidP="00DF61A7">
      <w:pPr>
        <w:pStyle w:val="Brezrazmikov"/>
        <w:ind w:left="720"/>
        <w:jc w:val="both"/>
      </w:pPr>
    </w:p>
    <w:p w14:paraId="4C5D067F" w14:textId="0EA4B1F5" w:rsidR="00995909" w:rsidRDefault="0042536B" w:rsidP="00CC7E2A">
      <w:pPr>
        <w:pStyle w:val="Brezrazmikov"/>
        <w:numPr>
          <w:ilvl w:val="0"/>
          <w:numId w:val="36"/>
        </w:numPr>
        <w:ind w:left="720"/>
      </w:pPr>
      <w:r w:rsidRPr="00434D71">
        <w:rPr>
          <w:b/>
          <w:bCs/>
        </w:rPr>
        <w:t xml:space="preserve">Referenca za razvoj dodatnih funkcionalnosti za programski paket </w:t>
      </w:r>
      <w:proofErr w:type="spellStart"/>
      <w:r w:rsidRPr="00434D71">
        <w:rPr>
          <w:b/>
          <w:bCs/>
        </w:rPr>
        <w:t>Gredos</w:t>
      </w:r>
      <w:proofErr w:type="spellEnd"/>
      <w:r w:rsidRPr="00995909">
        <w:t>: __________________</w:t>
      </w:r>
      <w:r w:rsidR="00DF61A7">
        <w:t>________________________________________________</w:t>
      </w:r>
      <w:r w:rsidRPr="00995909">
        <w:t>____</w:t>
      </w:r>
      <w:r>
        <w:t xml:space="preserve"> </w:t>
      </w:r>
      <w:r w:rsidRPr="00995909">
        <w:t>(</w:t>
      </w:r>
      <w:r w:rsidRPr="00995909">
        <w:rPr>
          <w:i/>
          <w:iCs/>
        </w:rPr>
        <w:t>navedite št. pogodbe, pogodbenega partnerja in vzdrževalno obdobje</w:t>
      </w:r>
      <w:r w:rsidRPr="00995909">
        <w:t>)</w:t>
      </w:r>
      <w:r>
        <w:t>;</w:t>
      </w:r>
    </w:p>
    <w:p w14:paraId="12FC878C" w14:textId="3C85B135" w:rsidR="00434D71" w:rsidRDefault="00434D71" w:rsidP="00DF61A7">
      <w:pPr>
        <w:pStyle w:val="Brezrazmikov"/>
        <w:ind w:left="720"/>
        <w:jc w:val="both"/>
      </w:pPr>
    </w:p>
    <w:p w14:paraId="6FEC19BD" w14:textId="77777777" w:rsidR="00DF61A7" w:rsidRDefault="00DF61A7" w:rsidP="00DF61A7">
      <w:pPr>
        <w:pStyle w:val="Brezrazmikov"/>
        <w:ind w:left="720"/>
        <w:jc w:val="both"/>
      </w:pPr>
    </w:p>
    <w:p w14:paraId="042CE755" w14:textId="663CA21E" w:rsidR="0042536B" w:rsidRDefault="00434D71" w:rsidP="00CC7E2A">
      <w:pPr>
        <w:pStyle w:val="Brezrazmikov"/>
        <w:numPr>
          <w:ilvl w:val="0"/>
          <w:numId w:val="36"/>
        </w:numPr>
        <w:ind w:left="720"/>
      </w:pPr>
      <w:r w:rsidRPr="00434D71">
        <w:rPr>
          <w:b/>
          <w:bCs/>
        </w:rPr>
        <w:t xml:space="preserve">Izkaz drugih istovrstnih storitev v sklopu programskega paketa </w:t>
      </w:r>
      <w:proofErr w:type="spellStart"/>
      <w:r w:rsidRPr="00434D71">
        <w:rPr>
          <w:b/>
          <w:bCs/>
        </w:rPr>
        <w:t>Gredos</w:t>
      </w:r>
      <w:proofErr w:type="spellEnd"/>
      <w:r w:rsidRPr="00434D71">
        <w:rPr>
          <w:b/>
          <w:bCs/>
        </w:rPr>
        <w:t xml:space="preserve"> implementacijo produkta Terra </w:t>
      </w:r>
      <w:proofErr w:type="spellStart"/>
      <w:r w:rsidRPr="00434D71">
        <w:rPr>
          <w:b/>
          <w:bCs/>
        </w:rPr>
        <w:t>Gredos</w:t>
      </w:r>
      <w:proofErr w:type="spellEnd"/>
      <w:r w:rsidRPr="00995909">
        <w:t>: _____</w:t>
      </w:r>
      <w:r w:rsidR="00DF61A7">
        <w:t>______________________________________________________</w:t>
      </w:r>
      <w:r w:rsidRPr="00995909">
        <w:t>_________________(</w:t>
      </w:r>
      <w:r w:rsidRPr="00995909">
        <w:rPr>
          <w:i/>
          <w:iCs/>
        </w:rPr>
        <w:t>navedite št. pogodbe, pogodbenega partnerja in vzdrževalno obdobje</w:t>
      </w:r>
      <w:r w:rsidRPr="00995909">
        <w:t>)</w:t>
      </w:r>
      <w:r>
        <w:t>;</w:t>
      </w:r>
    </w:p>
    <w:p w14:paraId="1F945DE5" w14:textId="7082DD7C" w:rsidR="00434D71" w:rsidRPr="00434D71" w:rsidRDefault="00434D71" w:rsidP="00434D71">
      <w:pPr>
        <w:jc w:val="both"/>
        <w:rPr>
          <w:rFonts w:asciiTheme="minorHAnsi" w:hAnsiTheme="minorHAnsi"/>
          <w:bCs/>
          <w:i/>
          <w:iCs/>
          <w:sz w:val="22"/>
          <w:szCs w:val="21"/>
          <w:u w:val="single"/>
        </w:rPr>
      </w:pPr>
      <w:r w:rsidRPr="00434D71">
        <w:rPr>
          <w:rFonts w:asciiTheme="minorHAnsi" w:hAnsiTheme="minorHAnsi"/>
          <w:bCs/>
          <w:i/>
          <w:iCs/>
          <w:sz w:val="22"/>
          <w:szCs w:val="21"/>
          <w:u w:val="single"/>
        </w:rPr>
        <w:lastRenderedPageBreak/>
        <w:t>K podtočke i</w:t>
      </w:r>
      <w:r>
        <w:rPr>
          <w:rFonts w:asciiTheme="minorHAnsi" w:hAnsiTheme="minorHAnsi"/>
          <w:bCs/>
          <w:i/>
          <w:iCs/>
          <w:sz w:val="22"/>
          <w:szCs w:val="21"/>
          <w:u w:val="single"/>
        </w:rPr>
        <w:t>ii</w:t>
      </w:r>
      <w:r w:rsidRPr="00434D71">
        <w:rPr>
          <w:rFonts w:asciiTheme="minorHAnsi" w:hAnsiTheme="minorHAnsi"/>
          <w:bCs/>
          <w:i/>
          <w:iCs/>
          <w:sz w:val="22"/>
          <w:szCs w:val="21"/>
          <w:u w:val="single"/>
        </w:rPr>
        <w:t>. točke d)1:</w:t>
      </w:r>
    </w:p>
    <w:p w14:paraId="19E2E619" w14:textId="77777777" w:rsidR="00434D71" w:rsidRDefault="00434D71" w:rsidP="00434D71">
      <w:pPr>
        <w:jc w:val="center"/>
        <w:rPr>
          <w:rFonts w:asciiTheme="minorHAnsi" w:hAnsiTheme="minorHAnsi"/>
          <w:b/>
          <w:sz w:val="22"/>
          <w:szCs w:val="21"/>
        </w:rPr>
      </w:pPr>
    </w:p>
    <w:tbl>
      <w:tblPr>
        <w:tblStyle w:val="Tabelamrea"/>
        <w:tblW w:w="9975" w:type="dxa"/>
        <w:tblInd w:w="0" w:type="dxa"/>
        <w:tblLook w:val="04A0" w:firstRow="1" w:lastRow="0" w:firstColumn="1" w:lastColumn="0" w:noHBand="0" w:noVBand="1"/>
      </w:tblPr>
      <w:tblGrid>
        <w:gridCol w:w="1427"/>
        <w:gridCol w:w="2294"/>
        <w:gridCol w:w="1804"/>
        <w:gridCol w:w="2010"/>
        <w:gridCol w:w="2440"/>
      </w:tblGrid>
      <w:tr w:rsidR="00DF61A7" w14:paraId="4EF6070F" w14:textId="77777777" w:rsidTr="00503C88">
        <w:trPr>
          <w:trHeight w:val="1388"/>
        </w:trPr>
        <w:tc>
          <w:tcPr>
            <w:tcW w:w="1271" w:type="dxa"/>
          </w:tcPr>
          <w:p w14:paraId="30A200A2" w14:textId="77777777" w:rsidR="00434D71" w:rsidRPr="00FD5498" w:rsidRDefault="00434D71" w:rsidP="00503C88">
            <w:pPr>
              <w:jc w:val="center"/>
              <w:rPr>
                <w:rFonts w:asciiTheme="minorHAnsi" w:hAnsiTheme="minorHAnsi"/>
                <w:b/>
                <w:sz w:val="22"/>
                <w:szCs w:val="21"/>
              </w:rPr>
            </w:pPr>
            <w:r w:rsidRPr="00FD5498">
              <w:rPr>
                <w:rFonts w:asciiTheme="minorHAnsi" w:hAnsiTheme="minorHAnsi"/>
                <w:b/>
                <w:sz w:val="22"/>
                <w:szCs w:val="21"/>
              </w:rPr>
              <w:t>Naziv referenčnega naročnika</w:t>
            </w:r>
          </w:p>
        </w:tc>
        <w:tc>
          <w:tcPr>
            <w:tcW w:w="1780" w:type="dxa"/>
          </w:tcPr>
          <w:p w14:paraId="51FF1F7E" w14:textId="7FB2E32F" w:rsidR="00434D71" w:rsidRPr="00FD5498" w:rsidRDefault="00434D71" w:rsidP="00503C88">
            <w:pPr>
              <w:jc w:val="center"/>
              <w:rPr>
                <w:rFonts w:asciiTheme="minorHAnsi" w:hAnsiTheme="minorHAnsi"/>
                <w:b/>
                <w:sz w:val="22"/>
                <w:szCs w:val="21"/>
              </w:rPr>
            </w:pPr>
            <w:r>
              <w:rPr>
                <w:rFonts w:asciiTheme="minorHAnsi" w:hAnsiTheme="minorHAnsi"/>
                <w:b/>
                <w:sz w:val="22"/>
                <w:szCs w:val="21"/>
              </w:rPr>
              <w:t xml:space="preserve">Navedba </w:t>
            </w:r>
            <w:r w:rsidR="002B04BA">
              <w:rPr>
                <w:rFonts w:asciiTheme="minorHAnsi" w:hAnsiTheme="minorHAnsi"/>
                <w:b/>
                <w:sz w:val="22"/>
                <w:szCs w:val="21"/>
              </w:rPr>
              <w:t xml:space="preserve">sodelovanja pri študiji na temo dolgoročnega razvoja </w:t>
            </w:r>
            <w:r w:rsidR="00DF61A7">
              <w:rPr>
                <w:rFonts w:asciiTheme="minorHAnsi" w:hAnsiTheme="minorHAnsi"/>
                <w:b/>
                <w:sz w:val="22"/>
                <w:szCs w:val="21"/>
              </w:rPr>
              <w:t>elektrodistribucijskega omrežja Elektra Gorenjska</w:t>
            </w:r>
          </w:p>
        </w:tc>
        <w:tc>
          <w:tcPr>
            <w:tcW w:w="1806" w:type="dxa"/>
          </w:tcPr>
          <w:p w14:paraId="4367FA0B" w14:textId="77777777" w:rsidR="00434D71" w:rsidRPr="00FD5498" w:rsidRDefault="00434D71" w:rsidP="00503C88">
            <w:pPr>
              <w:jc w:val="center"/>
              <w:rPr>
                <w:rFonts w:asciiTheme="minorHAnsi" w:hAnsiTheme="minorHAnsi"/>
                <w:b/>
                <w:sz w:val="22"/>
                <w:szCs w:val="21"/>
              </w:rPr>
            </w:pPr>
            <w:r w:rsidRPr="00FD5498">
              <w:rPr>
                <w:rFonts w:asciiTheme="minorHAnsi" w:hAnsiTheme="minorHAnsi"/>
                <w:b/>
                <w:sz w:val="22"/>
                <w:szCs w:val="21"/>
              </w:rPr>
              <w:t xml:space="preserve">Zaključek </w:t>
            </w:r>
            <w:r>
              <w:rPr>
                <w:rFonts w:asciiTheme="minorHAnsi" w:hAnsiTheme="minorHAnsi"/>
                <w:b/>
                <w:sz w:val="22"/>
                <w:szCs w:val="21"/>
              </w:rPr>
              <w:t>izvedbe</w:t>
            </w:r>
            <w:r w:rsidRPr="00FD5498">
              <w:rPr>
                <w:rFonts w:asciiTheme="minorHAnsi" w:hAnsiTheme="minorHAnsi"/>
                <w:b/>
                <w:sz w:val="22"/>
                <w:szCs w:val="21"/>
              </w:rPr>
              <w:t xml:space="preserve"> (datum podpisa </w:t>
            </w:r>
            <w:r>
              <w:rPr>
                <w:rFonts w:asciiTheme="minorHAnsi" w:hAnsiTheme="minorHAnsi"/>
                <w:b/>
                <w:sz w:val="22"/>
                <w:szCs w:val="21"/>
              </w:rPr>
              <w:t xml:space="preserve">primopredajnega </w:t>
            </w:r>
            <w:r w:rsidRPr="00FD5498">
              <w:rPr>
                <w:rFonts w:asciiTheme="minorHAnsi" w:hAnsiTheme="minorHAnsi"/>
                <w:b/>
                <w:sz w:val="22"/>
                <w:szCs w:val="21"/>
              </w:rPr>
              <w:t>zapisnika)</w:t>
            </w:r>
          </w:p>
        </w:tc>
        <w:tc>
          <w:tcPr>
            <w:tcW w:w="2368" w:type="dxa"/>
          </w:tcPr>
          <w:p w14:paraId="06F0469A" w14:textId="60C1E759" w:rsidR="00434D71" w:rsidRDefault="00434D71" w:rsidP="00503C88">
            <w:pPr>
              <w:jc w:val="center"/>
              <w:rPr>
                <w:rFonts w:asciiTheme="minorHAnsi" w:hAnsiTheme="minorHAnsi"/>
                <w:b/>
                <w:sz w:val="22"/>
                <w:szCs w:val="21"/>
              </w:rPr>
            </w:pPr>
            <w:r w:rsidRPr="00FD5498">
              <w:rPr>
                <w:rFonts w:asciiTheme="minorHAnsi" w:hAnsiTheme="minorHAnsi"/>
                <w:b/>
                <w:sz w:val="22"/>
                <w:szCs w:val="21"/>
              </w:rPr>
              <w:t>Kratek opis</w:t>
            </w:r>
            <w:r w:rsidR="00DF61A7">
              <w:rPr>
                <w:rFonts w:asciiTheme="minorHAnsi" w:hAnsiTheme="minorHAnsi"/>
                <w:b/>
                <w:sz w:val="22"/>
                <w:szCs w:val="21"/>
              </w:rPr>
              <w:t xml:space="preserve"> študije</w:t>
            </w:r>
            <w:r>
              <w:rPr>
                <w:rFonts w:asciiTheme="minorHAnsi" w:hAnsiTheme="minorHAnsi"/>
                <w:b/>
                <w:sz w:val="22"/>
                <w:szCs w:val="21"/>
              </w:rPr>
              <w:t xml:space="preserve"> </w:t>
            </w:r>
          </w:p>
          <w:p w14:paraId="4AD123D0" w14:textId="77777777" w:rsidR="00434D71" w:rsidRPr="00FD5498" w:rsidRDefault="00434D71" w:rsidP="00503C88">
            <w:pPr>
              <w:jc w:val="center"/>
              <w:rPr>
                <w:rFonts w:asciiTheme="minorHAnsi" w:hAnsiTheme="minorHAnsi"/>
                <w:b/>
                <w:sz w:val="22"/>
                <w:szCs w:val="21"/>
              </w:rPr>
            </w:pPr>
          </w:p>
        </w:tc>
        <w:tc>
          <w:tcPr>
            <w:tcW w:w="2750" w:type="dxa"/>
          </w:tcPr>
          <w:p w14:paraId="5457C04C" w14:textId="77777777" w:rsidR="00434D71" w:rsidRPr="00FD5498" w:rsidRDefault="00434D71" w:rsidP="00503C88">
            <w:pPr>
              <w:jc w:val="center"/>
              <w:rPr>
                <w:rFonts w:asciiTheme="minorHAnsi" w:hAnsiTheme="minorHAnsi"/>
                <w:b/>
                <w:sz w:val="22"/>
                <w:szCs w:val="21"/>
              </w:rPr>
            </w:pPr>
            <w:r w:rsidRPr="00FD5498">
              <w:rPr>
                <w:rFonts w:asciiTheme="minorHAnsi" w:hAnsiTheme="minorHAnsi"/>
                <w:b/>
                <w:sz w:val="22"/>
                <w:szCs w:val="21"/>
              </w:rPr>
              <w:t xml:space="preserve">Kontaktna oseba referenčnega naročnika </w:t>
            </w:r>
          </w:p>
          <w:p w14:paraId="4579065D" w14:textId="77777777" w:rsidR="00434D71" w:rsidRPr="00FD5498" w:rsidRDefault="00434D71" w:rsidP="00503C88">
            <w:pPr>
              <w:jc w:val="center"/>
              <w:rPr>
                <w:rFonts w:asciiTheme="minorHAnsi" w:hAnsiTheme="minorHAnsi"/>
                <w:sz w:val="22"/>
                <w:szCs w:val="21"/>
              </w:rPr>
            </w:pPr>
            <w:r w:rsidRPr="00FD5498">
              <w:rPr>
                <w:rFonts w:asciiTheme="minorHAnsi" w:hAnsiTheme="minorHAnsi"/>
                <w:sz w:val="22"/>
                <w:szCs w:val="21"/>
              </w:rPr>
              <w:t>(vpisati ime in priimek</w:t>
            </w:r>
            <w:r>
              <w:rPr>
                <w:rFonts w:asciiTheme="minorHAnsi" w:hAnsiTheme="minorHAnsi"/>
                <w:sz w:val="22"/>
                <w:szCs w:val="21"/>
              </w:rPr>
              <w:t xml:space="preserve">, </w:t>
            </w:r>
            <w:r w:rsidRPr="00FD5498">
              <w:rPr>
                <w:rFonts w:asciiTheme="minorHAnsi" w:hAnsiTheme="minorHAnsi"/>
                <w:sz w:val="22"/>
                <w:szCs w:val="21"/>
              </w:rPr>
              <w:t>telefonsko številko in elektronski naslov)</w:t>
            </w:r>
          </w:p>
        </w:tc>
      </w:tr>
      <w:tr w:rsidR="00DF61A7" w14:paraId="08712E83" w14:textId="77777777" w:rsidTr="00503C88">
        <w:trPr>
          <w:trHeight w:val="567"/>
        </w:trPr>
        <w:tc>
          <w:tcPr>
            <w:tcW w:w="1271" w:type="dxa"/>
          </w:tcPr>
          <w:p w14:paraId="4F79AC28" w14:textId="77777777" w:rsidR="00434D71" w:rsidRDefault="00434D71" w:rsidP="00503C88">
            <w:pPr>
              <w:jc w:val="center"/>
              <w:rPr>
                <w:rFonts w:asciiTheme="minorHAnsi" w:hAnsiTheme="minorHAnsi"/>
                <w:b/>
                <w:sz w:val="22"/>
                <w:szCs w:val="21"/>
              </w:rPr>
            </w:pPr>
          </w:p>
        </w:tc>
        <w:tc>
          <w:tcPr>
            <w:tcW w:w="1780" w:type="dxa"/>
          </w:tcPr>
          <w:p w14:paraId="09CE4EFB" w14:textId="77777777" w:rsidR="00434D71" w:rsidRDefault="00434D71" w:rsidP="00503C88">
            <w:pPr>
              <w:jc w:val="center"/>
              <w:rPr>
                <w:rFonts w:asciiTheme="minorHAnsi" w:hAnsiTheme="minorHAnsi"/>
                <w:b/>
                <w:sz w:val="22"/>
                <w:szCs w:val="21"/>
              </w:rPr>
            </w:pPr>
          </w:p>
        </w:tc>
        <w:tc>
          <w:tcPr>
            <w:tcW w:w="1806" w:type="dxa"/>
          </w:tcPr>
          <w:p w14:paraId="4AB89B7F" w14:textId="77777777" w:rsidR="00434D71" w:rsidRDefault="00434D71" w:rsidP="00503C88">
            <w:pPr>
              <w:jc w:val="center"/>
              <w:rPr>
                <w:rFonts w:asciiTheme="minorHAnsi" w:hAnsiTheme="minorHAnsi"/>
                <w:b/>
                <w:sz w:val="22"/>
                <w:szCs w:val="21"/>
              </w:rPr>
            </w:pPr>
          </w:p>
        </w:tc>
        <w:tc>
          <w:tcPr>
            <w:tcW w:w="2368" w:type="dxa"/>
          </w:tcPr>
          <w:p w14:paraId="27322656" w14:textId="77777777" w:rsidR="00434D71" w:rsidRDefault="00434D71" w:rsidP="00503C88">
            <w:pPr>
              <w:rPr>
                <w:rFonts w:asciiTheme="minorHAnsi" w:hAnsiTheme="minorHAnsi"/>
                <w:b/>
                <w:sz w:val="22"/>
                <w:szCs w:val="21"/>
              </w:rPr>
            </w:pPr>
          </w:p>
          <w:p w14:paraId="49F58ADB" w14:textId="77777777" w:rsidR="00434D71" w:rsidRDefault="00434D71" w:rsidP="00503C88">
            <w:pPr>
              <w:rPr>
                <w:rFonts w:asciiTheme="minorHAnsi" w:hAnsiTheme="minorHAnsi"/>
                <w:b/>
                <w:sz w:val="22"/>
                <w:szCs w:val="21"/>
              </w:rPr>
            </w:pPr>
          </w:p>
          <w:p w14:paraId="6BDCD6B0" w14:textId="77777777" w:rsidR="00434D71" w:rsidRDefault="00434D71" w:rsidP="00503C88">
            <w:pPr>
              <w:rPr>
                <w:rFonts w:asciiTheme="minorHAnsi" w:hAnsiTheme="minorHAnsi"/>
                <w:b/>
                <w:sz w:val="22"/>
                <w:szCs w:val="21"/>
              </w:rPr>
            </w:pPr>
          </w:p>
        </w:tc>
        <w:tc>
          <w:tcPr>
            <w:tcW w:w="2750" w:type="dxa"/>
          </w:tcPr>
          <w:p w14:paraId="122503B1" w14:textId="77777777" w:rsidR="00434D71" w:rsidRDefault="00434D71" w:rsidP="00503C88">
            <w:pPr>
              <w:jc w:val="center"/>
              <w:rPr>
                <w:rFonts w:asciiTheme="minorHAnsi" w:hAnsiTheme="minorHAnsi"/>
                <w:b/>
                <w:sz w:val="22"/>
                <w:szCs w:val="21"/>
              </w:rPr>
            </w:pPr>
          </w:p>
          <w:p w14:paraId="310B6A8E" w14:textId="77777777" w:rsidR="00434D71" w:rsidRDefault="00434D71" w:rsidP="00503C88">
            <w:pPr>
              <w:jc w:val="center"/>
              <w:rPr>
                <w:rFonts w:asciiTheme="minorHAnsi" w:hAnsiTheme="minorHAnsi"/>
                <w:b/>
                <w:sz w:val="22"/>
                <w:szCs w:val="21"/>
              </w:rPr>
            </w:pPr>
          </w:p>
          <w:p w14:paraId="1E03877B" w14:textId="77777777" w:rsidR="00434D71" w:rsidRDefault="00434D71" w:rsidP="00503C88">
            <w:pPr>
              <w:jc w:val="center"/>
              <w:rPr>
                <w:rFonts w:asciiTheme="minorHAnsi" w:hAnsiTheme="minorHAnsi"/>
                <w:b/>
                <w:sz w:val="22"/>
                <w:szCs w:val="21"/>
              </w:rPr>
            </w:pPr>
          </w:p>
        </w:tc>
      </w:tr>
      <w:tr w:rsidR="00DF61A7" w14:paraId="53251EC8" w14:textId="77777777" w:rsidTr="00503C88">
        <w:trPr>
          <w:trHeight w:val="567"/>
        </w:trPr>
        <w:tc>
          <w:tcPr>
            <w:tcW w:w="1271" w:type="dxa"/>
          </w:tcPr>
          <w:p w14:paraId="67ECD873" w14:textId="77777777" w:rsidR="00DF61A7" w:rsidRDefault="00DF61A7" w:rsidP="00503C88">
            <w:pPr>
              <w:jc w:val="center"/>
              <w:rPr>
                <w:rFonts w:asciiTheme="minorHAnsi" w:hAnsiTheme="minorHAnsi"/>
                <w:b/>
                <w:sz w:val="22"/>
                <w:szCs w:val="21"/>
              </w:rPr>
            </w:pPr>
          </w:p>
        </w:tc>
        <w:tc>
          <w:tcPr>
            <w:tcW w:w="1780" w:type="dxa"/>
          </w:tcPr>
          <w:p w14:paraId="0438AB11" w14:textId="77777777" w:rsidR="00DF61A7" w:rsidRDefault="00DF61A7" w:rsidP="00503C88">
            <w:pPr>
              <w:jc w:val="center"/>
              <w:rPr>
                <w:rFonts w:asciiTheme="minorHAnsi" w:hAnsiTheme="minorHAnsi"/>
                <w:b/>
                <w:sz w:val="22"/>
                <w:szCs w:val="21"/>
              </w:rPr>
            </w:pPr>
          </w:p>
        </w:tc>
        <w:tc>
          <w:tcPr>
            <w:tcW w:w="1806" w:type="dxa"/>
          </w:tcPr>
          <w:p w14:paraId="0D076540" w14:textId="77777777" w:rsidR="00DF61A7" w:rsidRDefault="00DF61A7" w:rsidP="00503C88">
            <w:pPr>
              <w:jc w:val="center"/>
              <w:rPr>
                <w:rFonts w:asciiTheme="minorHAnsi" w:hAnsiTheme="minorHAnsi"/>
                <w:b/>
                <w:sz w:val="22"/>
                <w:szCs w:val="21"/>
              </w:rPr>
            </w:pPr>
          </w:p>
        </w:tc>
        <w:tc>
          <w:tcPr>
            <w:tcW w:w="2368" w:type="dxa"/>
          </w:tcPr>
          <w:p w14:paraId="6FC3F2F5" w14:textId="77777777" w:rsidR="00DF61A7" w:rsidRDefault="00DF61A7" w:rsidP="00503C88">
            <w:pPr>
              <w:rPr>
                <w:rFonts w:asciiTheme="minorHAnsi" w:hAnsiTheme="minorHAnsi"/>
                <w:b/>
                <w:sz w:val="22"/>
                <w:szCs w:val="21"/>
              </w:rPr>
            </w:pPr>
          </w:p>
        </w:tc>
        <w:tc>
          <w:tcPr>
            <w:tcW w:w="2750" w:type="dxa"/>
          </w:tcPr>
          <w:p w14:paraId="4B4C8F5F" w14:textId="77777777" w:rsidR="00DF61A7" w:rsidRDefault="00DF61A7" w:rsidP="00503C88">
            <w:pPr>
              <w:jc w:val="center"/>
              <w:rPr>
                <w:rFonts w:asciiTheme="minorHAnsi" w:hAnsiTheme="minorHAnsi"/>
                <w:b/>
                <w:sz w:val="22"/>
                <w:szCs w:val="21"/>
              </w:rPr>
            </w:pPr>
          </w:p>
        </w:tc>
      </w:tr>
    </w:tbl>
    <w:p w14:paraId="15FCAC36" w14:textId="77777777" w:rsidR="00C14CF9" w:rsidRDefault="00C14CF9" w:rsidP="00C14CF9">
      <w:pPr>
        <w:jc w:val="right"/>
        <w:rPr>
          <w:rFonts w:ascii="Calibri" w:hAnsi="Calibri"/>
          <w:b/>
          <w:sz w:val="21"/>
          <w:szCs w:val="22"/>
        </w:rPr>
      </w:pPr>
    </w:p>
    <w:p w14:paraId="196762F8" w14:textId="77777777" w:rsidR="00C14CF9" w:rsidRDefault="00C14CF9" w:rsidP="00C14CF9">
      <w:pPr>
        <w:jc w:val="right"/>
        <w:rPr>
          <w:rFonts w:asciiTheme="minorHAnsi" w:hAnsiTheme="minorHAnsi"/>
          <w:b/>
          <w:sz w:val="22"/>
          <w:szCs w:val="21"/>
        </w:rPr>
      </w:pPr>
    </w:p>
    <w:p w14:paraId="3A4F02BD" w14:textId="77777777" w:rsidR="00C14CF9" w:rsidRDefault="00C14CF9" w:rsidP="00C14CF9">
      <w:pPr>
        <w:jc w:val="right"/>
        <w:rPr>
          <w:rFonts w:ascii="Calibri" w:hAnsi="Calibri"/>
          <w:b/>
          <w:sz w:val="21"/>
          <w:szCs w:val="22"/>
        </w:rPr>
      </w:pPr>
    </w:p>
    <w:tbl>
      <w:tblPr>
        <w:tblW w:w="0" w:type="auto"/>
        <w:tblInd w:w="108" w:type="dxa"/>
        <w:tblLayout w:type="fixed"/>
        <w:tblLook w:val="04A0" w:firstRow="1" w:lastRow="0" w:firstColumn="1" w:lastColumn="0" w:noHBand="0" w:noVBand="1"/>
      </w:tblPr>
      <w:tblGrid>
        <w:gridCol w:w="4361"/>
        <w:gridCol w:w="4361"/>
      </w:tblGrid>
      <w:tr w:rsidR="006D4746" w14:paraId="2EF2F54F" w14:textId="77777777" w:rsidTr="00CC3A07">
        <w:trPr>
          <w:cantSplit/>
        </w:trPr>
        <w:tc>
          <w:tcPr>
            <w:tcW w:w="4361" w:type="dxa"/>
            <w:hideMark/>
          </w:tcPr>
          <w:p w14:paraId="42FF9AA7" w14:textId="77777777" w:rsidR="006D4746" w:rsidRDefault="006D4746" w:rsidP="00CC3A07">
            <w:pPr>
              <w:spacing w:line="276" w:lineRule="auto"/>
              <w:jc w:val="both"/>
              <w:rPr>
                <w:rFonts w:ascii="Calibri" w:hAnsi="Calibri" w:cs="Arial"/>
                <w:bCs/>
                <w:sz w:val="22"/>
                <w:szCs w:val="22"/>
                <w:lang w:eastAsia="en-US"/>
              </w:rPr>
            </w:pPr>
            <w:r>
              <w:rPr>
                <w:rFonts w:ascii="Calibri" w:hAnsi="Calibri" w:cs="Arial"/>
                <w:bCs/>
                <w:sz w:val="22"/>
                <w:szCs w:val="22"/>
                <w:lang w:eastAsia="en-US"/>
              </w:rPr>
              <w:t>Kraj in datum:</w:t>
            </w:r>
          </w:p>
        </w:tc>
        <w:tc>
          <w:tcPr>
            <w:tcW w:w="4361" w:type="dxa"/>
          </w:tcPr>
          <w:p w14:paraId="62DCDD38" w14:textId="77777777" w:rsidR="006D4746" w:rsidRDefault="006D4746" w:rsidP="00CC3A07">
            <w:pPr>
              <w:spacing w:line="276" w:lineRule="auto"/>
              <w:jc w:val="both"/>
              <w:rPr>
                <w:rFonts w:ascii="Calibri" w:hAnsi="Calibri" w:cs="Arial"/>
                <w:bCs/>
                <w:sz w:val="22"/>
                <w:szCs w:val="22"/>
                <w:lang w:eastAsia="en-US"/>
              </w:rPr>
            </w:pPr>
            <w:r>
              <w:rPr>
                <w:rFonts w:ascii="Calibri" w:hAnsi="Calibri" w:cs="Arial"/>
                <w:bCs/>
                <w:sz w:val="22"/>
                <w:szCs w:val="22"/>
                <w:lang w:eastAsia="en-US"/>
              </w:rPr>
              <w:t>Ponudnik:</w:t>
            </w:r>
          </w:p>
          <w:p w14:paraId="4E1FA467" w14:textId="77777777" w:rsidR="006D4746" w:rsidRDefault="006D4746" w:rsidP="00CC3A07">
            <w:pPr>
              <w:spacing w:line="276" w:lineRule="auto"/>
              <w:jc w:val="both"/>
              <w:rPr>
                <w:rFonts w:ascii="Calibri" w:hAnsi="Calibri" w:cs="Arial"/>
                <w:bCs/>
                <w:sz w:val="22"/>
                <w:szCs w:val="22"/>
                <w:lang w:eastAsia="en-US"/>
              </w:rPr>
            </w:pPr>
          </w:p>
        </w:tc>
      </w:tr>
      <w:tr w:rsidR="006D4746" w14:paraId="748E8D06" w14:textId="77777777" w:rsidTr="00CC3A07">
        <w:trPr>
          <w:cantSplit/>
        </w:trPr>
        <w:tc>
          <w:tcPr>
            <w:tcW w:w="4361" w:type="dxa"/>
          </w:tcPr>
          <w:p w14:paraId="39B9B523" w14:textId="77777777" w:rsidR="006D4746" w:rsidRDefault="006D4746" w:rsidP="00CC3A07">
            <w:pPr>
              <w:spacing w:line="276" w:lineRule="auto"/>
              <w:jc w:val="both"/>
              <w:rPr>
                <w:rFonts w:ascii="Calibri" w:hAnsi="Calibri" w:cs="Arial"/>
                <w:bCs/>
                <w:sz w:val="22"/>
                <w:szCs w:val="22"/>
                <w:lang w:eastAsia="en-US"/>
              </w:rPr>
            </w:pPr>
          </w:p>
        </w:tc>
        <w:tc>
          <w:tcPr>
            <w:tcW w:w="4361" w:type="dxa"/>
          </w:tcPr>
          <w:p w14:paraId="2466C699" w14:textId="77777777" w:rsidR="006D4746" w:rsidRDefault="006D4746" w:rsidP="00CC3A07">
            <w:pPr>
              <w:spacing w:line="276" w:lineRule="auto"/>
              <w:jc w:val="both"/>
              <w:rPr>
                <w:rFonts w:ascii="Calibri" w:hAnsi="Calibri" w:cs="Arial"/>
                <w:bCs/>
                <w:sz w:val="22"/>
                <w:szCs w:val="22"/>
                <w:lang w:eastAsia="en-US"/>
              </w:rPr>
            </w:pPr>
          </w:p>
          <w:p w14:paraId="15DDAEFB" w14:textId="77777777" w:rsidR="006D4746" w:rsidRDefault="006D4746" w:rsidP="00CC3A07">
            <w:pPr>
              <w:spacing w:line="276" w:lineRule="auto"/>
              <w:jc w:val="both"/>
              <w:rPr>
                <w:rFonts w:ascii="Calibri" w:hAnsi="Calibri" w:cs="Arial"/>
                <w:bCs/>
                <w:sz w:val="22"/>
                <w:szCs w:val="22"/>
                <w:lang w:eastAsia="en-US"/>
              </w:rPr>
            </w:pPr>
            <w:r>
              <w:rPr>
                <w:rFonts w:ascii="Calibri" w:hAnsi="Calibri" w:cs="Arial"/>
                <w:bCs/>
                <w:sz w:val="22"/>
                <w:szCs w:val="22"/>
                <w:lang w:eastAsia="en-US"/>
              </w:rPr>
              <w:t>Žig in podpis:</w:t>
            </w:r>
          </w:p>
        </w:tc>
      </w:tr>
    </w:tbl>
    <w:p w14:paraId="0428CE27" w14:textId="77777777" w:rsidR="00C14CF9" w:rsidRDefault="00C14CF9" w:rsidP="00C14CF9">
      <w:pPr>
        <w:jc w:val="right"/>
        <w:rPr>
          <w:rFonts w:ascii="Calibri" w:hAnsi="Calibri"/>
          <w:b/>
          <w:sz w:val="21"/>
          <w:szCs w:val="22"/>
        </w:rPr>
      </w:pPr>
    </w:p>
    <w:p w14:paraId="2C795834" w14:textId="77777777" w:rsidR="00C14CF9" w:rsidRDefault="00C14CF9" w:rsidP="00C14CF9">
      <w:pPr>
        <w:jc w:val="right"/>
        <w:rPr>
          <w:rFonts w:ascii="Calibri" w:hAnsi="Calibri"/>
          <w:b/>
          <w:sz w:val="21"/>
          <w:szCs w:val="22"/>
        </w:rPr>
      </w:pPr>
    </w:p>
    <w:p w14:paraId="2BDA0C1C" w14:textId="77777777" w:rsidR="0001030C" w:rsidRDefault="0001030C" w:rsidP="00C14CF9">
      <w:pPr>
        <w:jc w:val="right"/>
        <w:rPr>
          <w:rFonts w:ascii="Calibri" w:hAnsi="Calibri"/>
          <w:b/>
          <w:sz w:val="21"/>
          <w:szCs w:val="22"/>
        </w:rPr>
      </w:pPr>
    </w:p>
    <w:p w14:paraId="51473CA1" w14:textId="77777777" w:rsidR="0001030C" w:rsidRDefault="0001030C" w:rsidP="00C14CF9">
      <w:pPr>
        <w:jc w:val="right"/>
        <w:rPr>
          <w:rFonts w:ascii="Calibri" w:hAnsi="Calibri"/>
          <w:b/>
          <w:sz w:val="21"/>
          <w:szCs w:val="22"/>
        </w:rPr>
      </w:pPr>
    </w:p>
    <w:p w14:paraId="6AF486D1" w14:textId="4CB6FC9E" w:rsidR="00FD4307" w:rsidRDefault="00FD4307" w:rsidP="00C14CF9">
      <w:pPr>
        <w:jc w:val="right"/>
        <w:rPr>
          <w:rFonts w:asciiTheme="minorHAnsi" w:hAnsiTheme="minorHAnsi" w:cstheme="minorHAnsi"/>
          <w:b/>
          <w:sz w:val="21"/>
          <w:szCs w:val="21"/>
        </w:rPr>
      </w:pPr>
    </w:p>
    <w:p w14:paraId="23061078" w14:textId="3AB2819E" w:rsidR="00DF61A7" w:rsidRDefault="00DF61A7" w:rsidP="00C14CF9">
      <w:pPr>
        <w:jc w:val="right"/>
        <w:rPr>
          <w:rFonts w:asciiTheme="minorHAnsi" w:hAnsiTheme="minorHAnsi" w:cstheme="minorHAnsi"/>
          <w:b/>
          <w:sz w:val="21"/>
          <w:szCs w:val="21"/>
        </w:rPr>
      </w:pPr>
    </w:p>
    <w:p w14:paraId="6D2362D0" w14:textId="0192AC4B" w:rsidR="00DF61A7" w:rsidRDefault="00DF61A7" w:rsidP="00C14CF9">
      <w:pPr>
        <w:jc w:val="right"/>
        <w:rPr>
          <w:rFonts w:asciiTheme="minorHAnsi" w:hAnsiTheme="minorHAnsi" w:cstheme="minorHAnsi"/>
          <w:b/>
          <w:sz w:val="21"/>
          <w:szCs w:val="21"/>
        </w:rPr>
      </w:pPr>
    </w:p>
    <w:p w14:paraId="72E86DEB" w14:textId="59CDC4CF" w:rsidR="00DF61A7" w:rsidRDefault="00DF61A7" w:rsidP="00C14CF9">
      <w:pPr>
        <w:jc w:val="right"/>
        <w:rPr>
          <w:rFonts w:asciiTheme="minorHAnsi" w:hAnsiTheme="minorHAnsi" w:cstheme="minorHAnsi"/>
          <w:b/>
          <w:sz w:val="21"/>
          <w:szCs w:val="21"/>
        </w:rPr>
      </w:pPr>
    </w:p>
    <w:p w14:paraId="460428EB" w14:textId="28A2928B" w:rsidR="00DF61A7" w:rsidRDefault="00DF61A7" w:rsidP="00C14CF9">
      <w:pPr>
        <w:jc w:val="right"/>
        <w:rPr>
          <w:rFonts w:asciiTheme="minorHAnsi" w:hAnsiTheme="minorHAnsi" w:cstheme="minorHAnsi"/>
          <w:b/>
          <w:sz w:val="21"/>
          <w:szCs w:val="21"/>
        </w:rPr>
      </w:pPr>
    </w:p>
    <w:p w14:paraId="7FDCA9CC" w14:textId="4F6AE601" w:rsidR="00DF61A7" w:rsidRDefault="00DF61A7" w:rsidP="00C14CF9">
      <w:pPr>
        <w:jc w:val="right"/>
        <w:rPr>
          <w:rFonts w:asciiTheme="minorHAnsi" w:hAnsiTheme="minorHAnsi" w:cstheme="minorHAnsi"/>
          <w:b/>
          <w:sz w:val="21"/>
          <w:szCs w:val="21"/>
        </w:rPr>
      </w:pPr>
    </w:p>
    <w:p w14:paraId="5306879C" w14:textId="3C8D3DF2" w:rsidR="00DF61A7" w:rsidRDefault="00DF61A7" w:rsidP="00C14CF9">
      <w:pPr>
        <w:jc w:val="right"/>
        <w:rPr>
          <w:rFonts w:asciiTheme="minorHAnsi" w:hAnsiTheme="minorHAnsi" w:cstheme="minorHAnsi"/>
          <w:b/>
          <w:sz w:val="21"/>
          <w:szCs w:val="21"/>
        </w:rPr>
      </w:pPr>
    </w:p>
    <w:p w14:paraId="118E3154" w14:textId="170710C6" w:rsidR="00DF61A7" w:rsidRDefault="00DF61A7" w:rsidP="00C14CF9">
      <w:pPr>
        <w:jc w:val="right"/>
        <w:rPr>
          <w:rFonts w:asciiTheme="minorHAnsi" w:hAnsiTheme="minorHAnsi" w:cstheme="minorHAnsi"/>
          <w:b/>
          <w:sz w:val="21"/>
          <w:szCs w:val="21"/>
        </w:rPr>
      </w:pPr>
    </w:p>
    <w:p w14:paraId="051B4AAF" w14:textId="030CCB62" w:rsidR="00DF61A7" w:rsidRDefault="00DF61A7" w:rsidP="00C14CF9">
      <w:pPr>
        <w:jc w:val="right"/>
        <w:rPr>
          <w:rFonts w:asciiTheme="minorHAnsi" w:hAnsiTheme="minorHAnsi" w:cstheme="minorHAnsi"/>
          <w:b/>
          <w:sz w:val="21"/>
          <w:szCs w:val="21"/>
        </w:rPr>
      </w:pPr>
    </w:p>
    <w:p w14:paraId="1CE31DBC" w14:textId="4FF87271" w:rsidR="00DF61A7" w:rsidRDefault="00DF61A7" w:rsidP="00C14CF9">
      <w:pPr>
        <w:jc w:val="right"/>
        <w:rPr>
          <w:rFonts w:asciiTheme="minorHAnsi" w:hAnsiTheme="minorHAnsi" w:cstheme="minorHAnsi"/>
          <w:b/>
          <w:sz w:val="21"/>
          <w:szCs w:val="21"/>
        </w:rPr>
      </w:pPr>
    </w:p>
    <w:p w14:paraId="094B2BED" w14:textId="23E0D288" w:rsidR="00DF61A7" w:rsidRDefault="00DF61A7" w:rsidP="00C14CF9">
      <w:pPr>
        <w:jc w:val="right"/>
        <w:rPr>
          <w:rFonts w:asciiTheme="minorHAnsi" w:hAnsiTheme="minorHAnsi" w:cstheme="minorHAnsi"/>
          <w:b/>
          <w:sz w:val="21"/>
          <w:szCs w:val="21"/>
        </w:rPr>
      </w:pPr>
    </w:p>
    <w:p w14:paraId="02F95E10" w14:textId="339A3732" w:rsidR="00DF61A7" w:rsidRDefault="00DF61A7" w:rsidP="00C14CF9">
      <w:pPr>
        <w:jc w:val="right"/>
        <w:rPr>
          <w:rFonts w:asciiTheme="minorHAnsi" w:hAnsiTheme="minorHAnsi" w:cstheme="minorHAnsi"/>
          <w:b/>
          <w:sz w:val="21"/>
          <w:szCs w:val="21"/>
        </w:rPr>
      </w:pPr>
    </w:p>
    <w:p w14:paraId="3E445986" w14:textId="5F2B4AC9" w:rsidR="00DF61A7" w:rsidRDefault="00DF61A7" w:rsidP="00C14CF9">
      <w:pPr>
        <w:jc w:val="right"/>
        <w:rPr>
          <w:rFonts w:asciiTheme="minorHAnsi" w:hAnsiTheme="minorHAnsi" w:cstheme="minorHAnsi"/>
          <w:b/>
          <w:sz w:val="21"/>
          <w:szCs w:val="21"/>
        </w:rPr>
      </w:pPr>
    </w:p>
    <w:p w14:paraId="1AE0EA72" w14:textId="418EE0B2" w:rsidR="00DF61A7" w:rsidRDefault="00DF61A7" w:rsidP="00C14CF9">
      <w:pPr>
        <w:jc w:val="right"/>
        <w:rPr>
          <w:rFonts w:asciiTheme="minorHAnsi" w:hAnsiTheme="minorHAnsi" w:cstheme="minorHAnsi"/>
          <w:b/>
          <w:sz w:val="21"/>
          <w:szCs w:val="21"/>
        </w:rPr>
      </w:pPr>
    </w:p>
    <w:p w14:paraId="214ED8DE" w14:textId="68E28C12" w:rsidR="00DF61A7" w:rsidRDefault="00DF61A7" w:rsidP="00C14CF9">
      <w:pPr>
        <w:jc w:val="right"/>
        <w:rPr>
          <w:rFonts w:asciiTheme="minorHAnsi" w:hAnsiTheme="minorHAnsi" w:cstheme="minorHAnsi"/>
          <w:b/>
          <w:sz w:val="21"/>
          <w:szCs w:val="21"/>
        </w:rPr>
      </w:pPr>
    </w:p>
    <w:p w14:paraId="56247D0F" w14:textId="50DE7F37" w:rsidR="00DF61A7" w:rsidRDefault="00DF61A7" w:rsidP="00C14CF9">
      <w:pPr>
        <w:jc w:val="right"/>
        <w:rPr>
          <w:rFonts w:asciiTheme="minorHAnsi" w:hAnsiTheme="minorHAnsi" w:cstheme="minorHAnsi"/>
          <w:b/>
          <w:sz w:val="21"/>
          <w:szCs w:val="21"/>
        </w:rPr>
      </w:pPr>
    </w:p>
    <w:p w14:paraId="02C347DC" w14:textId="18A88576" w:rsidR="00DF61A7" w:rsidRDefault="00DF61A7" w:rsidP="00C14CF9">
      <w:pPr>
        <w:jc w:val="right"/>
        <w:rPr>
          <w:rFonts w:asciiTheme="minorHAnsi" w:hAnsiTheme="minorHAnsi" w:cstheme="minorHAnsi"/>
          <w:b/>
          <w:sz w:val="21"/>
          <w:szCs w:val="21"/>
        </w:rPr>
      </w:pPr>
    </w:p>
    <w:p w14:paraId="1414BEBD" w14:textId="7AE60BFC" w:rsidR="00DF61A7" w:rsidRDefault="00DF61A7" w:rsidP="00C14CF9">
      <w:pPr>
        <w:jc w:val="right"/>
        <w:rPr>
          <w:rFonts w:asciiTheme="minorHAnsi" w:hAnsiTheme="minorHAnsi" w:cstheme="minorHAnsi"/>
          <w:b/>
          <w:sz w:val="21"/>
          <w:szCs w:val="21"/>
        </w:rPr>
      </w:pPr>
    </w:p>
    <w:p w14:paraId="6666ACA5" w14:textId="0BFA1794" w:rsidR="00DF61A7" w:rsidRDefault="00DF61A7" w:rsidP="00C14CF9">
      <w:pPr>
        <w:jc w:val="right"/>
        <w:rPr>
          <w:rFonts w:asciiTheme="minorHAnsi" w:hAnsiTheme="minorHAnsi" w:cstheme="minorHAnsi"/>
          <w:b/>
          <w:sz w:val="21"/>
          <w:szCs w:val="21"/>
        </w:rPr>
      </w:pPr>
    </w:p>
    <w:p w14:paraId="14672FE2" w14:textId="55A49D88" w:rsidR="00DF61A7" w:rsidRDefault="00DF61A7" w:rsidP="00C14CF9">
      <w:pPr>
        <w:jc w:val="right"/>
        <w:rPr>
          <w:rFonts w:asciiTheme="minorHAnsi" w:hAnsiTheme="minorHAnsi" w:cstheme="minorHAnsi"/>
          <w:b/>
          <w:sz w:val="21"/>
          <w:szCs w:val="21"/>
        </w:rPr>
      </w:pPr>
    </w:p>
    <w:p w14:paraId="273C5F99" w14:textId="522C275B" w:rsidR="00DF61A7" w:rsidRDefault="00DF61A7" w:rsidP="00C14CF9">
      <w:pPr>
        <w:jc w:val="right"/>
        <w:rPr>
          <w:rFonts w:asciiTheme="minorHAnsi" w:hAnsiTheme="minorHAnsi" w:cstheme="minorHAnsi"/>
          <w:b/>
          <w:sz w:val="21"/>
          <w:szCs w:val="21"/>
        </w:rPr>
      </w:pPr>
    </w:p>
    <w:p w14:paraId="02EE9F6F" w14:textId="176722D8" w:rsidR="00DF61A7" w:rsidRDefault="00DF61A7" w:rsidP="00C14CF9">
      <w:pPr>
        <w:jc w:val="right"/>
        <w:rPr>
          <w:rFonts w:asciiTheme="minorHAnsi" w:hAnsiTheme="minorHAnsi" w:cstheme="minorHAnsi"/>
          <w:b/>
          <w:sz w:val="21"/>
          <w:szCs w:val="21"/>
        </w:rPr>
      </w:pPr>
    </w:p>
    <w:p w14:paraId="6AB070D1" w14:textId="0DE4E330" w:rsidR="00DF61A7" w:rsidRDefault="00DF61A7" w:rsidP="00C14CF9">
      <w:pPr>
        <w:jc w:val="right"/>
        <w:rPr>
          <w:rFonts w:asciiTheme="minorHAnsi" w:hAnsiTheme="minorHAnsi" w:cstheme="minorHAnsi"/>
          <w:b/>
          <w:sz w:val="21"/>
          <w:szCs w:val="21"/>
        </w:rPr>
      </w:pPr>
    </w:p>
    <w:p w14:paraId="20EC5313" w14:textId="253BC0F1" w:rsidR="00DF61A7" w:rsidRDefault="00DF61A7" w:rsidP="00C14CF9">
      <w:pPr>
        <w:jc w:val="right"/>
        <w:rPr>
          <w:rFonts w:asciiTheme="minorHAnsi" w:hAnsiTheme="minorHAnsi" w:cstheme="minorHAnsi"/>
          <w:b/>
          <w:sz w:val="21"/>
          <w:szCs w:val="21"/>
        </w:rPr>
      </w:pPr>
    </w:p>
    <w:p w14:paraId="0065AA82" w14:textId="77777777" w:rsidR="00DF61A7" w:rsidRDefault="00DF61A7" w:rsidP="00C14CF9">
      <w:pPr>
        <w:jc w:val="right"/>
        <w:rPr>
          <w:rFonts w:asciiTheme="minorHAnsi" w:hAnsiTheme="minorHAnsi" w:cstheme="minorHAnsi"/>
          <w:b/>
          <w:sz w:val="21"/>
          <w:szCs w:val="21"/>
        </w:rPr>
      </w:pPr>
    </w:p>
    <w:p w14:paraId="06E9FED8" w14:textId="77777777" w:rsidR="00FD4307" w:rsidRDefault="00FD4307" w:rsidP="00C14CF9">
      <w:pPr>
        <w:jc w:val="right"/>
        <w:rPr>
          <w:rFonts w:asciiTheme="minorHAnsi" w:hAnsiTheme="minorHAnsi" w:cstheme="minorHAnsi"/>
          <w:b/>
          <w:sz w:val="21"/>
          <w:szCs w:val="21"/>
        </w:rPr>
      </w:pPr>
    </w:p>
    <w:p w14:paraId="5A325DA6" w14:textId="77777777" w:rsidR="00FD4307" w:rsidRDefault="00FD4307" w:rsidP="00C14CF9">
      <w:pPr>
        <w:jc w:val="right"/>
        <w:rPr>
          <w:rFonts w:asciiTheme="minorHAnsi" w:hAnsiTheme="minorHAnsi" w:cstheme="minorHAnsi"/>
          <w:b/>
          <w:sz w:val="21"/>
          <w:szCs w:val="21"/>
        </w:rPr>
      </w:pPr>
    </w:p>
    <w:p w14:paraId="73A85ED8" w14:textId="5AD6C68F" w:rsidR="00FD4307" w:rsidRDefault="00FD4307" w:rsidP="00C14CF9">
      <w:pPr>
        <w:jc w:val="right"/>
        <w:rPr>
          <w:rFonts w:asciiTheme="minorHAnsi" w:hAnsiTheme="minorHAnsi" w:cstheme="minorHAnsi"/>
          <w:b/>
          <w:sz w:val="21"/>
          <w:szCs w:val="21"/>
        </w:rPr>
      </w:pPr>
    </w:p>
    <w:p w14:paraId="7C8C48E4" w14:textId="77777777" w:rsidR="00C11121" w:rsidRDefault="00C11121" w:rsidP="00C14CF9">
      <w:pPr>
        <w:jc w:val="right"/>
        <w:rPr>
          <w:rFonts w:asciiTheme="minorHAnsi" w:hAnsiTheme="minorHAnsi" w:cstheme="minorHAnsi"/>
          <w:b/>
          <w:sz w:val="21"/>
          <w:szCs w:val="21"/>
        </w:rPr>
      </w:pPr>
    </w:p>
    <w:p w14:paraId="53F22F05" w14:textId="01E4DED5" w:rsidR="00FD4307" w:rsidRDefault="00FD4307" w:rsidP="00FD4307">
      <w:pPr>
        <w:jc w:val="right"/>
        <w:rPr>
          <w:rFonts w:asciiTheme="minorHAnsi" w:hAnsiTheme="minorHAnsi"/>
          <w:b/>
          <w:sz w:val="22"/>
          <w:szCs w:val="21"/>
        </w:rPr>
      </w:pPr>
      <w:r>
        <w:rPr>
          <w:rFonts w:asciiTheme="minorHAnsi" w:hAnsiTheme="minorHAnsi"/>
          <w:b/>
          <w:sz w:val="22"/>
          <w:szCs w:val="21"/>
        </w:rPr>
        <w:lastRenderedPageBreak/>
        <w:t>PRILOGA 3b</w:t>
      </w:r>
    </w:p>
    <w:p w14:paraId="3AB1FA30" w14:textId="77777777" w:rsidR="00FD4307" w:rsidRDefault="00FD4307" w:rsidP="00FD4307">
      <w:pPr>
        <w:jc w:val="center"/>
        <w:rPr>
          <w:rFonts w:asciiTheme="minorHAnsi" w:hAnsiTheme="minorHAnsi" w:cstheme="minorHAnsi"/>
          <w:b/>
          <w:sz w:val="22"/>
          <w:szCs w:val="22"/>
        </w:rPr>
      </w:pPr>
    </w:p>
    <w:p w14:paraId="69C71BB1" w14:textId="77777777" w:rsidR="00FD4307" w:rsidRDefault="00FD4307" w:rsidP="00FD4307">
      <w:pPr>
        <w:jc w:val="both"/>
        <w:rPr>
          <w:rFonts w:asciiTheme="minorHAnsi" w:hAnsiTheme="minorHAnsi"/>
          <w:b/>
          <w:sz w:val="22"/>
          <w:szCs w:val="21"/>
        </w:rPr>
      </w:pPr>
    </w:p>
    <w:p w14:paraId="02CC0038" w14:textId="77777777" w:rsidR="00FD4307" w:rsidRPr="00FD4307" w:rsidRDefault="00FD4307" w:rsidP="00FD4307">
      <w:pPr>
        <w:pStyle w:val="Odstavekseznama"/>
        <w:ind w:left="360"/>
        <w:jc w:val="both"/>
        <w:rPr>
          <w:rFonts w:asciiTheme="minorHAnsi" w:hAnsiTheme="minorHAnsi" w:cstheme="minorHAnsi"/>
          <w:b/>
          <w:sz w:val="22"/>
          <w:szCs w:val="22"/>
        </w:rPr>
      </w:pPr>
    </w:p>
    <w:p w14:paraId="77E035E4" w14:textId="117A9BAA" w:rsidR="00FD4307" w:rsidRDefault="00FD4307" w:rsidP="00361ABE">
      <w:pPr>
        <w:jc w:val="center"/>
        <w:rPr>
          <w:rFonts w:asciiTheme="minorHAnsi" w:hAnsiTheme="minorHAnsi" w:cstheme="minorHAnsi"/>
          <w:b/>
          <w:sz w:val="22"/>
          <w:szCs w:val="22"/>
        </w:rPr>
      </w:pPr>
      <w:r w:rsidRPr="00714CA1">
        <w:rPr>
          <w:rFonts w:asciiTheme="minorHAnsi" w:hAnsiTheme="minorHAnsi" w:cstheme="minorHAnsi"/>
          <w:b/>
          <w:sz w:val="22"/>
          <w:szCs w:val="22"/>
        </w:rPr>
        <w:t>SEZNAM REFERENC ZA ČLANA PROJEKTNE SKUPINE</w:t>
      </w:r>
      <w:r w:rsidR="001C77DD">
        <w:rPr>
          <w:rStyle w:val="Sprotnaopomba-sklic"/>
          <w:rFonts w:asciiTheme="minorHAnsi" w:hAnsiTheme="minorHAnsi" w:cstheme="minorHAnsi"/>
          <w:b/>
          <w:sz w:val="22"/>
          <w:szCs w:val="22"/>
        </w:rPr>
        <w:footnoteReference w:id="5"/>
      </w:r>
    </w:p>
    <w:p w14:paraId="5F16548A" w14:textId="77777777" w:rsidR="00361ABE" w:rsidRPr="00714CA1" w:rsidRDefault="00361ABE" w:rsidP="00714CA1">
      <w:pPr>
        <w:rPr>
          <w:rFonts w:asciiTheme="minorHAnsi" w:hAnsiTheme="minorHAnsi"/>
          <w:b/>
          <w:sz w:val="22"/>
          <w:szCs w:val="21"/>
        </w:rPr>
      </w:pPr>
    </w:p>
    <w:p w14:paraId="55ADC28A" w14:textId="7A6BEC04" w:rsidR="004F2774" w:rsidRDefault="004F2774" w:rsidP="004F2774">
      <w:pPr>
        <w:pStyle w:val="Odstavekseznama"/>
        <w:ind w:left="360"/>
        <w:rPr>
          <w:rFonts w:asciiTheme="minorHAnsi" w:hAnsiTheme="minorHAnsi" w:cstheme="minorHAnsi"/>
          <w:b/>
          <w:sz w:val="22"/>
          <w:szCs w:val="22"/>
        </w:rPr>
      </w:pPr>
      <w:r>
        <w:rPr>
          <w:rFonts w:asciiTheme="minorHAnsi" w:hAnsiTheme="minorHAnsi" w:cstheme="minorHAnsi"/>
          <w:b/>
          <w:sz w:val="22"/>
          <w:szCs w:val="22"/>
        </w:rPr>
        <w:t>Ime in priimek člana: ___________________________________</w:t>
      </w:r>
    </w:p>
    <w:p w14:paraId="036A382A" w14:textId="77777777" w:rsidR="00FD4307" w:rsidRDefault="00FD4307" w:rsidP="00FD4307">
      <w:pPr>
        <w:jc w:val="both"/>
        <w:rPr>
          <w:rFonts w:asciiTheme="minorHAnsi" w:hAnsiTheme="minorHAnsi"/>
          <w:b/>
          <w:sz w:val="22"/>
          <w:szCs w:val="21"/>
        </w:rPr>
      </w:pPr>
    </w:p>
    <w:p w14:paraId="1E42B146" w14:textId="77777777" w:rsidR="00FD4307" w:rsidRDefault="00FD4307" w:rsidP="00FD4307">
      <w:pPr>
        <w:jc w:val="both"/>
        <w:rPr>
          <w:rFonts w:asciiTheme="minorHAnsi" w:hAnsiTheme="minorHAnsi"/>
          <w:bCs/>
          <w:i/>
          <w:iCs/>
          <w:sz w:val="22"/>
          <w:szCs w:val="21"/>
        </w:rPr>
      </w:pPr>
    </w:p>
    <w:p w14:paraId="7F97949B" w14:textId="77777777" w:rsidR="00FD4307" w:rsidRPr="007834D9" w:rsidRDefault="00FD4307" w:rsidP="00FD4307">
      <w:pPr>
        <w:jc w:val="both"/>
        <w:rPr>
          <w:rFonts w:asciiTheme="minorHAnsi" w:hAnsiTheme="minorHAnsi"/>
          <w:bCs/>
          <w:i/>
          <w:iCs/>
          <w:sz w:val="22"/>
          <w:szCs w:val="21"/>
        </w:rPr>
      </w:pPr>
      <w:r w:rsidRPr="007834D9">
        <w:rPr>
          <w:rFonts w:asciiTheme="minorHAnsi" w:hAnsiTheme="minorHAnsi"/>
          <w:bCs/>
          <w:i/>
          <w:iCs/>
          <w:sz w:val="22"/>
          <w:szCs w:val="21"/>
        </w:rPr>
        <w:t>Ustrezno izpolnite:</w:t>
      </w:r>
    </w:p>
    <w:p w14:paraId="752CF7C4" w14:textId="77777777" w:rsidR="00FD4307" w:rsidRDefault="00FD4307" w:rsidP="00FD4307">
      <w:pPr>
        <w:jc w:val="center"/>
        <w:rPr>
          <w:rFonts w:asciiTheme="minorHAnsi" w:hAnsiTheme="minorHAnsi"/>
          <w:b/>
          <w:sz w:val="22"/>
          <w:szCs w:val="21"/>
        </w:rPr>
      </w:pPr>
    </w:p>
    <w:tbl>
      <w:tblPr>
        <w:tblStyle w:val="Tabelamrea"/>
        <w:tblW w:w="9918" w:type="dxa"/>
        <w:tblInd w:w="0" w:type="dxa"/>
        <w:tblLook w:val="04A0" w:firstRow="1" w:lastRow="0" w:firstColumn="1" w:lastColumn="0" w:noHBand="0" w:noVBand="1"/>
      </w:tblPr>
      <w:tblGrid>
        <w:gridCol w:w="1427"/>
        <w:gridCol w:w="1368"/>
        <w:gridCol w:w="1796"/>
        <w:gridCol w:w="3048"/>
        <w:gridCol w:w="2279"/>
      </w:tblGrid>
      <w:tr w:rsidR="00FD4307" w14:paraId="2768504A" w14:textId="77777777" w:rsidTr="00003A4A">
        <w:tc>
          <w:tcPr>
            <w:tcW w:w="1427" w:type="dxa"/>
          </w:tcPr>
          <w:p w14:paraId="592A04FA" w14:textId="77777777" w:rsidR="00FD4307" w:rsidRPr="00FD5498" w:rsidRDefault="00FD4307" w:rsidP="00003A4A">
            <w:pPr>
              <w:jc w:val="center"/>
              <w:rPr>
                <w:rFonts w:asciiTheme="minorHAnsi" w:hAnsiTheme="minorHAnsi"/>
                <w:b/>
                <w:sz w:val="22"/>
                <w:szCs w:val="21"/>
              </w:rPr>
            </w:pPr>
            <w:r w:rsidRPr="00FD5498">
              <w:rPr>
                <w:rFonts w:asciiTheme="minorHAnsi" w:hAnsiTheme="minorHAnsi"/>
                <w:b/>
                <w:sz w:val="22"/>
                <w:szCs w:val="21"/>
              </w:rPr>
              <w:t>Naziv referenčnega naročnika</w:t>
            </w:r>
          </w:p>
        </w:tc>
        <w:tc>
          <w:tcPr>
            <w:tcW w:w="1368" w:type="dxa"/>
          </w:tcPr>
          <w:p w14:paraId="3C0DBE84" w14:textId="77777777" w:rsidR="00FD4307" w:rsidRPr="00FD5498" w:rsidRDefault="00FD4307" w:rsidP="00003A4A">
            <w:pPr>
              <w:jc w:val="center"/>
              <w:rPr>
                <w:rFonts w:asciiTheme="minorHAnsi" w:hAnsiTheme="minorHAnsi"/>
                <w:b/>
                <w:sz w:val="22"/>
                <w:szCs w:val="21"/>
              </w:rPr>
            </w:pPr>
            <w:r w:rsidRPr="00FD5498">
              <w:rPr>
                <w:rFonts w:asciiTheme="minorHAnsi" w:hAnsiTheme="minorHAnsi"/>
                <w:b/>
                <w:sz w:val="22"/>
                <w:szCs w:val="21"/>
              </w:rPr>
              <w:t>Številka in predmet pogodbe</w:t>
            </w:r>
          </w:p>
        </w:tc>
        <w:tc>
          <w:tcPr>
            <w:tcW w:w="1796" w:type="dxa"/>
          </w:tcPr>
          <w:p w14:paraId="7652A3AB" w14:textId="77777777" w:rsidR="00FD4307" w:rsidRPr="00FD5498" w:rsidRDefault="00FD4307" w:rsidP="00003A4A">
            <w:pPr>
              <w:jc w:val="center"/>
              <w:rPr>
                <w:rFonts w:asciiTheme="minorHAnsi" w:hAnsiTheme="minorHAnsi"/>
                <w:b/>
                <w:sz w:val="22"/>
                <w:szCs w:val="21"/>
              </w:rPr>
            </w:pPr>
            <w:r w:rsidRPr="00FD5498">
              <w:rPr>
                <w:rFonts w:asciiTheme="minorHAnsi" w:hAnsiTheme="minorHAnsi"/>
                <w:b/>
                <w:sz w:val="22"/>
                <w:szCs w:val="21"/>
              </w:rPr>
              <w:t xml:space="preserve">Zaključek </w:t>
            </w:r>
            <w:r>
              <w:rPr>
                <w:rFonts w:asciiTheme="minorHAnsi" w:hAnsiTheme="minorHAnsi"/>
                <w:b/>
                <w:sz w:val="22"/>
                <w:szCs w:val="21"/>
              </w:rPr>
              <w:t>izvedbe</w:t>
            </w:r>
            <w:r w:rsidRPr="00FD5498">
              <w:rPr>
                <w:rFonts w:asciiTheme="minorHAnsi" w:hAnsiTheme="minorHAnsi"/>
                <w:b/>
                <w:sz w:val="22"/>
                <w:szCs w:val="21"/>
              </w:rPr>
              <w:t xml:space="preserve"> (datum podpisa </w:t>
            </w:r>
            <w:r>
              <w:rPr>
                <w:rFonts w:asciiTheme="minorHAnsi" w:hAnsiTheme="minorHAnsi"/>
                <w:b/>
                <w:sz w:val="22"/>
                <w:szCs w:val="21"/>
              </w:rPr>
              <w:t xml:space="preserve">primopredajnega </w:t>
            </w:r>
            <w:r w:rsidRPr="00FD5498">
              <w:rPr>
                <w:rFonts w:asciiTheme="minorHAnsi" w:hAnsiTheme="minorHAnsi"/>
                <w:b/>
                <w:sz w:val="22"/>
                <w:szCs w:val="21"/>
              </w:rPr>
              <w:t>zapisnika)</w:t>
            </w:r>
          </w:p>
        </w:tc>
        <w:tc>
          <w:tcPr>
            <w:tcW w:w="3048" w:type="dxa"/>
          </w:tcPr>
          <w:p w14:paraId="5B5DCF88" w14:textId="07858612" w:rsidR="00FD4307" w:rsidRDefault="006B06EF" w:rsidP="00003A4A">
            <w:pPr>
              <w:jc w:val="center"/>
              <w:rPr>
                <w:rFonts w:asciiTheme="minorHAnsi" w:hAnsiTheme="minorHAnsi"/>
                <w:b/>
                <w:sz w:val="22"/>
                <w:szCs w:val="21"/>
              </w:rPr>
            </w:pPr>
            <w:r>
              <w:rPr>
                <w:rFonts w:asciiTheme="minorHAnsi" w:hAnsiTheme="minorHAnsi"/>
                <w:b/>
                <w:sz w:val="22"/>
                <w:szCs w:val="21"/>
              </w:rPr>
              <w:t xml:space="preserve">Kratek opis </w:t>
            </w:r>
            <w:r w:rsidR="00FD4307">
              <w:rPr>
                <w:rFonts w:asciiTheme="minorHAnsi" w:hAnsiTheme="minorHAnsi"/>
                <w:b/>
                <w:sz w:val="22"/>
                <w:szCs w:val="21"/>
              </w:rPr>
              <w:t>vrste storitev in elektronska povezava do objavljenega referenčnega dela oziroma drugo adekvatno dokazilo glede referenčnega dela</w:t>
            </w:r>
          </w:p>
          <w:p w14:paraId="38EF6A5A" w14:textId="77777777" w:rsidR="00FD4307" w:rsidRPr="00FD5498" w:rsidRDefault="00FD4307" w:rsidP="00003A4A">
            <w:pPr>
              <w:jc w:val="center"/>
              <w:rPr>
                <w:rFonts w:asciiTheme="minorHAnsi" w:hAnsiTheme="minorHAnsi"/>
                <w:b/>
                <w:sz w:val="22"/>
                <w:szCs w:val="21"/>
              </w:rPr>
            </w:pPr>
          </w:p>
        </w:tc>
        <w:tc>
          <w:tcPr>
            <w:tcW w:w="2279" w:type="dxa"/>
          </w:tcPr>
          <w:p w14:paraId="53CFBF48" w14:textId="77777777" w:rsidR="00FD4307" w:rsidRPr="00FD5498" w:rsidRDefault="00FD4307" w:rsidP="00003A4A">
            <w:pPr>
              <w:jc w:val="center"/>
              <w:rPr>
                <w:rFonts w:asciiTheme="minorHAnsi" w:hAnsiTheme="minorHAnsi"/>
                <w:b/>
                <w:sz w:val="22"/>
                <w:szCs w:val="21"/>
              </w:rPr>
            </w:pPr>
            <w:r w:rsidRPr="00FD5498">
              <w:rPr>
                <w:rFonts w:asciiTheme="minorHAnsi" w:hAnsiTheme="minorHAnsi"/>
                <w:b/>
                <w:sz w:val="22"/>
                <w:szCs w:val="21"/>
              </w:rPr>
              <w:t xml:space="preserve">Kontaktna oseba referenčnega naročnika </w:t>
            </w:r>
          </w:p>
          <w:p w14:paraId="63EA1D06" w14:textId="77777777" w:rsidR="00FD4307" w:rsidRPr="00FD5498" w:rsidRDefault="00FD4307" w:rsidP="00003A4A">
            <w:pPr>
              <w:jc w:val="center"/>
              <w:rPr>
                <w:rFonts w:asciiTheme="minorHAnsi" w:hAnsiTheme="minorHAnsi"/>
                <w:sz w:val="22"/>
                <w:szCs w:val="21"/>
              </w:rPr>
            </w:pPr>
            <w:r w:rsidRPr="00FD5498">
              <w:rPr>
                <w:rFonts w:asciiTheme="minorHAnsi" w:hAnsiTheme="minorHAnsi"/>
                <w:sz w:val="22"/>
                <w:szCs w:val="21"/>
              </w:rPr>
              <w:t>(vpisati ime in priimek</w:t>
            </w:r>
            <w:r>
              <w:rPr>
                <w:rFonts w:asciiTheme="minorHAnsi" w:hAnsiTheme="minorHAnsi"/>
                <w:sz w:val="22"/>
                <w:szCs w:val="21"/>
              </w:rPr>
              <w:t xml:space="preserve">, </w:t>
            </w:r>
            <w:r w:rsidRPr="00FD5498">
              <w:rPr>
                <w:rFonts w:asciiTheme="minorHAnsi" w:hAnsiTheme="minorHAnsi"/>
                <w:sz w:val="22"/>
                <w:szCs w:val="21"/>
              </w:rPr>
              <w:t>telefonsko številko in elektronski naslov)</w:t>
            </w:r>
          </w:p>
        </w:tc>
      </w:tr>
      <w:tr w:rsidR="00FD4307" w14:paraId="773CD266" w14:textId="77777777" w:rsidTr="00003A4A">
        <w:tc>
          <w:tcPr>
            <w:tcW w:w="1427" w:type="dxa"/>
          </w:tcPr>
          <w:p w14:paraId="67DCE9F1" w14:textId="77777777" w:rsidR="00FD4307" w:rsidRDefault="00FD4307" w:rsidP="00003A4A">
            <w:pPr>
              <w:jc w:val="center"/>
              <w:rPr>
                <w:rFonts w:asciiTheme="minorHAnsi" w:hAnsiTheme="minorHAnsi"/>
                <w:b/>
                <w:sz w:val="22"/>
                <w:szCs w:val="21"/>
              </w:rPr>
            </w:pPr>
          </w:p>
        </w:tc>
        <w:tc>
          <w:tcPr>
            <w:tcW w:w="1368" w:type="dxa"/>
          </w:tcPr>
          <w:p w14:paraId="2107B232" w14:textId="77777777" w:rsidR="00FD4307" w:rsidRDefault="00FD4307" w:rsidP="00003A4A">
            <w:pPr>
              <w:jc w:val="center"/>
              <w:rPr>
                <w:rFonts w:asciiTheme="minorHAnsi" w:hAnsiTheme="minorHAnsi"/>
                <w:b/>
                <w:sz w:val="22"/>
                <w:szCs w:val="21"/>
              </w:rPr>
            </w:pPr>
          </w:p>
        </w:tc>
        <w:tc>
          <w:tcPr>
            <w:tcW w:w="1796" w:type="dxa"/>
          </w:tcPr>
          <w:p w14:paraId="3F4BF45E" w14:textId="77777777" w:rsidR="00FD4307" w:rsidRDefault="00FD4307" w:rsidP="00003A4A">
            <w:pPr>
              <w:jc w:val="center"/>
              <w:rPr>
                <w:rFonts w:asciiTheme="minorHAnsi" w:hAnsiTheme="minorHAnsi"/>
                <w:b/>
                <w:sz w:val="22"/>
                <w:szCs w:val="21"/>
              </w:rPr>
            </w:pPr>
          </w:p>
        </w:tc>
        <w:tc>
          <w:tcPr>
            <w:tcW w:w="3048" w:type="dxa"/>
          </w:tcPr>
          <w:p w14:paraId="5FEA8992" w14:textId="77777777" w:rsidR="00FD4307" w:rsidRDefault="00FD4307" w:rsidP="00003A4A">
            <w:pPr>
              <w:rPr>
                <w:rFonts w:asciiTheme="minorHAnsi" w:hAnsiTheme="minorHAnsi"/>
                <w:b/>
                <w:sz w:val="22"/>
                <w:szCs w:val="21"/>
              </w:rPr>
            </w:pPr>
          </w:p>
          <w:p w14:paraId="43AC948F" w14:textId="77777777" w:rsidR="00FD4307" w:rsidRDefault="00FD4307" w:rsidP="00003A4A">
            <w:pPr>
              <w:rPr>
                <w:rFonts w:asciiTheme="minorHAnsi" w:hAnsiTheme="minorHAnsi"/>
                <w:b/>
                <w:sz w:val="22"/>
                <w:szCs w:val="21"/>
              </w:rPr>
            </w:pPr>
          </w:p>
          <w:p w14:paraId="4ECC08B7" w14:textId="77777777" w:rsidR="00FD4307" w:rsidRDefault="00FD4307" w:rsidP="00003A4A">
            <w:pPr>
              <w:rPr>
                <w:rFonts w:asciiTheme="minorHAnsi" w:hAnsiTheme="minorHAnsi"/>
                <w:b/>
                <w:sz w:val="22"/>
                <w:szCs w:val="21"/>
              </w:rPr>
            </w:pPr>
          </w:p>
          <w:p w14:paraId="04773B5C" w14:textId="77777777" w:rsidR="00FD4307" w:rsidRDefault="00FD4307" w:rsidP="00003A4A">
            <w:pPr>
              <w:rPr>
                <w:rFonts w:asciiTheme="minorHAnsi" w:hAnsiTheme="minorHAnsi"/>
                <w:b/>
                <w:sz w:val="22"/>
                <w:szCs w:val="21"/>
              </w:rPr>
            </w:pPr>
          </w:p>
          <w:p w14:paraId="6D2CFAF5" w14:textId="77777777" w:rsidR="00FD4307" w:rsidRDefault="00FD4307" w:rsidP="00003A4A">
            <w:pPr>
              <w:rPr>
                <w:rFonts w:asciiTheme="minorHAnsi" w:hAnsiTheme="minorHAnsi"/>
                <w:b/>
                <w:sz w:val="22"/>
                <w:szCs w:val="21"/>
              </w:rPr>
            </w:pPr>
          </w:p>
        </w:tc>
        <w:tc>
          <w:tcPr>
            <w:tcW w:w="2279" w:type="dxa"/>
          </w:tcPr>
          <w:p w14:paraId="71A46E3B" w14:textId="77777777" w:rsidR="00FD4307" w:rsidRDefault="00FD4307" w:rsidP="00003A4A">
            <w:pPr>
              <w:jc w:val="center"/>
              <w:rPr>
                <w:rFonts w:asciiTheme="minorHAnsi" w:hAnsiTheme="minorHAnsi"/>
                <w:b/>
                <w:sz w:val="22"/>
                <w:szCs w:val="21"/>
              </w:rPr>
            </w:pPr>
          </w:p>
          <w:p w14:paraId="4C25B68F" w14:textId="77777777" w:rsidR="00FD4307" w:rsidRDefault="00FD4307" w:rsidP="00003A4A">
            <w:pPr>
              <w:jc w:val="center"/>
              <w:rPr>
                <w:rFonts w:asciiTheme="minorHAnsi" w:hAnsiTheme="minorHAnsi"/>
                <w:b/>
                <w:sz w:val="22"/>
                <w:szCs w:val="21"/>
              </w:rPr>
            </w:pPr>
          </w:p>
          <w:p w14:paraId="5DD95FCB" w14:textId="77777777" w:rsidR="00FD4307" w:rsidRDefault="00FD4307" w:rsidP="00003A4A">
            <w:pPr>
              <w:jc w:val="center"/>
              <w:rPr>
                <w:rFonts w:asciiTheme="minorHAnsi" w:hAnsiTheme="minorHAnsi"/>
                <w:b/>
                <w:sz w:val="22"/>
                <w:szCs w:val="21"/>
              </w:rPr>
            </w:pPr>
          </w:p>
        </w:tc>
      </w:tr>
      <w:tr w:rsidR="00FD4307" w14:paraId="31D2B50C" w14:textId="77777777" w:rsidTr="00003A4A">
        <w:tc>
          <w:tcPr>
            <w:tcW w:w="1427" w:type="dxa"/>
          </w:tcPr>
          <w:p w14:paraId="73608338" w14:textId="77777777" w:rsidR="00FD4307" w:rsidRDefault="00FD4307" w:rsidP="00003A4A">
            <w:pPr>
              <w:jc w:val="center"/>
              <w:rPr>
                <w:rFonts w:asciiTheme="minorHAnsi" w:hAnsiTheme="minorHAnsi"/>
                <w:b/>
                <w:sz w:val="22"/>
                <w:szCs w:val="21"/>
              </w:rPr>
            </w:pPr>
          </w:p>
        </w:tc>
        <w:tc>
          <w:tcPr>
            <w:tcW w:w="1368" w:type="dxa"/>
          </w:tcPr>
          <w:p w14:paraId="5896F866" w14:textId="77777777" w:rsidR="00FD4307" w:rsidRDefault="00FD4307" w:rsidP="00003A4A">
            <w:pPr>
              <w:jc w:val="center"/>
              <w:rPr>
                <w:rFonts w:asciiTheme="minorHAnsi" w:hAnsiTheme="minorHAnsi"/>
                <w:b/>
                <w:sz w:val="22"/>
                <w:szCs w:val="21"/>
              </w:rPr>
            </w:pPr>
          </w:p>
        </w:tc>
        <w:tc>
          <w:tcPr>
            <w:tcW w:w="1796" w:type="dxa"/>
          </w:tcPr>
          <w:p w14:paraId="32C4410A" w14:textId="77777777" w:rsidR="00FD4307" w:rsidRDefault="00FD4307" w:rsidP="00003A4A">
            <w:pPr>
              <w:jc w:val="center"/>
              <w:rPr>
                <w:rFonts w:asciiTheme="minorHAnsi" w:hAnsiTheme="minorHAnsi"/>
                <w:b/>
                <w:sz w:val="22"/>
                <w:szCs w:val="21"/>
              </w:rPr>
            </w:pPr>
          </w:p>
        </w:tc>
        <w:tc>
          <w:tcPr>
            <w:tcW w:w="3048" w:type="dxa"/>
          </w:tcPr>
          <w:p w14:paraId="2DFFEA43" w14:textId="77777777" w:rsidR="00FD4307" w:rsidRDefault="00FD4307" w:rsidP="00003A4A">
            <w:pPr>
              <w:jc w:val="center"/>
              <w:rPr>
                <w:rFonts w:asciiTheme="minorHAnsi" w:hAnsiTheme="minorHAnsi"/>
                <w:b/>
                <w:sz w:val="22"/>
                <w:szCs w:val="21"/>
              </w:rPr>
            </w:pPr>
          </w:p>
          <w:p w14:paraId="4DCAC6B5" w14:textId="77777777" w:rsidR="00FD4307" w:rsidRDefault="00FD4307" w:rsidP="00003A4A">
            <w:pPr>
              <w:jc w:val="center"/>
              <w:rPr>
                <w:rFonts w:asciiTheme="minorHAnsi" w:hAnsiTheme="minorHAnsi"/>
                <w:b/>
                <w:sz w:val="22"/>
                <w:szCs w:val="21"/>
              </w:rPr>
            </w:pPr>
          </w:p>
          <w:p w14:paraId="7735FAB2" w14:textId="77777777" w:rsidR="00FD4307" w:rsidRDefault="00FD4307" w:rsidP="00003A4A">
            <w:pPr>
              <w:jc w:val="center"/>
              <w:rPr>
                <w:rFonts w:asciiTheme="minorHAnsi" w:hAnsiTheme="minorHAnsi"/>
                <w:b/>
                <w:sz w:val="22"/>
                <w:szCs w:val="21"/>
              </w:rPr>
            </w:pPr>
          </w:p>
          <w:p w14:paraId="6CDF82E9" w14:textId="77777777" w:rsidR="00FD4307" w:rsidRDefault="00FD4307" w:rsidP="00003A4A">
            <w:pPr>
              <w:jc w:val="center"/>
              <w:rPr>
                <w:rFonts w:asciiTheme="minorHAnsi" w:hAnsiTheme="minorHAnsi"/>
                <w:b/>
                <w:sz w:val="22"/>
                <w:szCs w:val="21"/>
              </w:rPr>
            </w:pPr>
          </w:p>
          <w:p w14:paraId="55AE1569" w14:textId="77777777" w:rsidR="00FD4307" w:rsidRDefault="00FD4307" w:rsidP="00003A4A">
            <w:pPr>
              <w:jc w:val="center"/>
              <w:rPr>
                <w:rFonts w:asciiTheme="minorHAnsi" w:hAnsiTheme="minorHAnsi"/>
                <w:b/>
                <w:sz w:val="22"/>
                <w:szCs w:val="21"/>
              </w:rPr>
            </w:pPr>
          </w:p>
        </w:tc>
        <w:tc>
          <w:tcPr>
            <w:tcW w:w="2279" w:type="dxa"/>
          </w:tcPr>
          <w:p w14:paraId="12784539" w14:textId="77777777" w:rsidR="00FD4307" w:rsidRDefault="00FD4307" w:rsidP="00003A4A">
            <w:pPr>
              <w:jc w:val="center"/>
              <w:rPr>
                <w:rFonts w:asciiTheme="minorHAnsi" w:hAnsiTheme="minorHAnsi"/>
                <w:b/>
                <w:sz w:val="22"/>
                <w:szCs w:val="21"/>
              </w:rPr>
            </w:pPr>
          </w:p>
          <w:p w14:paraId="2B045AA6" w14:textId="77777777" w:rsidR="00FD4307" w:rsidRDefault="00FD4307" w:rsidP="00003A4A">
            <w:pPr>
              <w:jc w:val="center"/>
              <w:rPr>
                <w:rFonts w:asciiTheme="minorHAnsi" w:hAnsiTheme="minorHAnsi"/>
                <w:b/>
                <w:sz w:val="22"/>
                <w:szCs w:val="21"/>
              </w:rPr>
            </w:pPr>
          </w:p>
          <w:p w14:paraId="61165BF5" w14:textId="77777777" w:rsidR="00FD4307" w:rsidRDefault="00FD4307" w:rsidP="00003A4A">
            <w:pPr>
              <w:jc w:val="center"/>
              <w:rPr>
                <w:rFonts w:asciiTheme="minorHAnsi" w:hAnsiTheme="minorHAnsi"/>
                <w:b/>
                <w:sz w:val="22"/>
                <w:szCs w:val="21"/>
              </w:rPr>
            </w:pPr>
          </w:p>
        </w:tc>
      </w:tr>
      <w:tr w:rsidR="00FD4307" w14:paraId="67F79838" w14:textId="77777777" w:rsidTr="00003A4A">
        <w:tc>
          <w:tcPr>
            <w:tcW w:w="1427" w:type="dxa"/>
          </w:tcPr>
          <w:p w14:paraId="7B786E8A" w14:textId="77777777" w:rsidR="00FD4307" w:rsidRDefault="00FD4307" w:rsidP="00003A4A">
            <w:pPr>
              <w:jc w:val="center"/>
              <w:rPr>
                <w:rFonts w:asciiTheme="minorHAnsi" w:hAnsiTheme="minorHAnsi"/>
                <w:b/>
                <w:sz w:val="22"/>
                <w:szCs w:val="21"/>
              </w:rPr>
            </w:pPr>
          </w:p>
        </w:tc>
        <w:tc>
          <w:tcPr>
            <w:tcW w:w="1368" w:type="dxa"/>
          </w:tcPr>
          <w:p w14:paraId="56359486" w14:textId="77777777" w:rsidR="00FD4307" w:rsidRDefault="00FD4307" w:rsidP="00003A4A">
            <w:pPr>
              <w:jc w:val="center"/>
              <w:rPr>
                <w:rFonts w:asciiTheme="minorHAnsi" w:hAnsiTheme="minorHAnsi"/>
                <w:b/>
                <w:sz w:val="22"/>
                <w:szCs w:val="21"/>
              </w:rPr>
            </w:pPr>
          </w:p>
        </w:tc>
        <w:tc>
          <w:tcPr>
            <w:tcW w:w="1796" w:type="dxa"/>
          </w:tcPr>
          <w:p w14:paraId="608FC433" w14:textId="77777777" w:rsidR="00FD4307" w:rsidRDefault="00FD4307" w:rsidP="00003A4A">
            <w:pPr>
              <w:jc w:val="center"/>
              <w:rPr>
                <w:rFonts w:asciiTheme="minorHAnsi" w:hAnsiTheme="minorHAnsi"/>
                <w:b/>
                <w:sz w:val="22"/>
                <w:szCs w:val="21"/>
              </w:rPr>
            </w:pPr>
          </w:p>
        </w:tc>
        <w:tc>
          <w:tcPr>
            <w:tcW w:w="3048" w:type="dxa"/>
          </w:tcPr>
          <w:p w14:paraId="0666CB79" w14:textId="77777777" w:rsidR="00FD4307" w:rsidRDefault="00FD4307" w:rsidP="00003A4A">
            <w:pPr>
              <w:jc w:val="center"/>
              <w:rPr>
                <w:rFonts w:asciiTheme="minorHAnsi" w:hAnsiTheme="minorHAnsi"/>
                <w:b/>
                <w:sz w:val="22"/>
                <w:szCs w:val="21"/>
              </w:rPr>
            </w:pPr>
          </w:p>
          <w:p w14:paraId="3098867F" w14:textId="77777777" w:rsidR="00FD4307" w:rsidRDefault="00FD4307" w:rsidP="00003A4A">
            <w:pPr>
              <w:jc w:val="center"/>
              <w:rPr>
                <w:rFonts w:asciiTheme="minorHAnsi" w:hAnsiTheme="minorHAnsi"/>
                <w:b/>
                <w:sz w:val="22"/>
                <w:szCs w:val="21"/>
              </w:rPr>
            </w:pPr>
          </w:p>
          <w:p w14:paraId="666C900C" w14:textId="77777777" w:rsidR="00FD4307" w:rsidRDefault="00FD4307" w:rsidP="00003A4A">
            <w:pPr>
              <w:jc w:val="center"/>
              <w:rPr>
                <w:rFonts w:asciiTheme="minorHAnsi" w:hAnsiTheme="minorHAnsi"/>
                <w:b/>
                <w:sz w:val="22"/>
                <w:szCs w:val="21"/>
              </w:rPr>
            </w:pPr>
          </w:p>
          <w:p w14:paraId="6DDF1B5C" w14:textId="77777777" w:rsidR="00FD4307" w:rsidRDefault="00FD4307" w:rsidP="00003A4A">
            <w:pPr>
              <w:jc w:val="center"/>
              <w:rPr>
                <w:rFonts w:asciiTheme="minorHAnsi" w:hAnsiTheme="minorHAnsi"/>
                <w:b/>
                <w:sz w:val="22"/>
                <w:szCs w:val="21"/>
              </w:rPr>
            </w:pPr>
          </w:p>
          <w:p w14:paraId="2329940E" w14:textId="77777777" w:rsidR="00FD4307" w:rsidRDefault="00FD4307" w:rsidP="00003A4A">
            <w:pPr>
              <w:jc w:val="center"/>
              <w:rPr>
                <w:rFonts w:asciiTheme="minorHAnsi" w:hAnsiTheme="minorHAnsi"/>
                <w:b/>
                <w:sz w:val="22"/>
                <w:szCs w:val="21"/>
              </w:rPr>
            </w:pPr>
          </w:p>
        </w:tc>
        <w:tc>
          <w:tcPr>
            <w:tcW w:w="2279" w:type="dxa"/>
          </w:tcPr>
          <w:p w14:paraId="0D21ABD7" w14:textId="77777777" w:rsidR="00FD4307" w:rsidRDefault="00FD4307" w:rsidP="00003A4A">
            <w:pPr>
              <w:jc w:val="center"/>
              <w:rPr>
                <w:rFonts w:asciiTheme="minorHAnsi" w:hAnsiTheme="minorHAnsi"/>
                <w:b/>
                <w:sz w:val="22"/>
                <w:szCs w:val="21"/>
              </w:rPr>
            </w:pPr>
          </w:p>
          <w:p w14:paraId="5FCA06E8" w14:textId="77777777" w:rsidR="00FD4307" w:rsidRDefault="00FD4307" w:rsidP="00003A4A">
            <w:pPr>
              <w:jc w:val="center"/>
              <w:rPr>
                <w:rFonts w:asciiTheme="minorHAnsi" w:hAnsiTheme="minorHAnsi"/>
                <w:b/>
                <w:sz w:val="22"/>
                <w:szCs w:val="21"/>
              </w:rPr>
            </w:pPr>
          </w:p>
          <w:p w14:paraId="6477EE23" w14:textId="77777777" w:rsidR="00FD4307" w:rsidRDefault="00FD4307" w:rsidP="00003A4A">
            <w:pPr>
              <w:jc w:val="center"/>
              <w:rPr>
                <w:rFonts w:asciiTheme="minorHAnsi" w:hAnsiTheme="minorHAnsi"/>
                <w:b/>
                <w:sz w:val="22"/>
                <w:szCs w:val="21"/>
              </w:rPr>
            </w:pPr>
          </w:p>
        </w:tc>
      </w:tr>
    </w:tbl>
    <w:p w14:paraId="20977E94" w14:textId="77777777" w:rsidR="00FD4307" w:rsidRDefault="00FD4307" w:rsidP="00FD4307">
      <w:pPr>
        <w:jc w:val="center"/>
        <w:rPr>
          <w:rFonts w:asciiTheme="minorHAnsi" w:hAnsiTheme="minorHAnsi"/>
          <w:b/>
          <w:sz w:val="22"/>
          <w:szCs w:val="21"/>
        </w:rPr>
      </w:pPr>
    </w:p>
    <w:p w14:paraId="6EDFAC42" w14:textId="77777777" w:rsidR="00FD4307" w:rsidRDefault="00FD4307" w:rsidP="00FD4307">
      <w:pPr>
        <w:jc w:val="right"/>
        <w:rPr>
          <w:rFonts w:asciiTheme="minorHAnsi" w:hAnsiTheme="minorHAnsi"/>
          <w:b/>
          <w:sz w:val="22"/>
          <w:szCs w:val="21"/>
        </w:rPr>
      </w:pPr>
    </w:p>
    <w:p w14:paraId="5B97594D" w14:textId="77777777" w:rsidR="00FD4307" w:rsidRDefault="00FD4307" w:rsidP="00FD4307">
      <w:pPr>
        <w:jc w:val="right"/>
        <w:rPr>
          <w:rFonts w:asciiTheme="minorHAnsi" w:hAnsiTheme="minorHAnsi"/>
          <w:b/>
          <w:sz w:val="22"/>
          <w:szCs w:val="21"/>
        </w:rPr>
      </w:pPr>
    </w:p>
    <w:p w14:paraId="5849CD44" w14:textId="77777777" w:rsidR="00FD4307" w:rsidRDefault="00FD4307" w:rsidP="00FD4307">
      <w:pPr>
        <w:jc w:val="right"/>
        <w:rPr>
          <w:rFonts w:ascii="Calibri" w:hAnsi="Calibri"/>
          <w:b/>
          <w:sz w:val="21"/>
          <w:szCs w:val="22"/>
        </w:rPr>
      </w:pPr>
    </w:p>
    <w:p w14:paraId="225491EE" w14:textId="77777777" w:rsidR="00FD4307" w:rsidRDefault="00FD4307" w:rsidP="00FD4307">
      <w:pPr>
        <w:jc w:val="right"/>
        <w:rPr>
          <w:rFonts w:ascii="Calibri" w:hAnsi="Calibri"/>
          <w:b/>
          <w:sz w:val="21"/>
          <w:szCs w:val="22"/>
        </w:rPr>
      </w:pPr>
    </w:p>
    <w:p w14:paraId="216F2457" w14:textId="77777777" w:rsidR="00FD4307" w:rsidRDefault="00FD4307" w:rsidP="00FD4307">
      <w:pPr>
        <w:jc w:val="right"/>
        <w:rPr>
          <w:rFonts w:asciiTheme="minorHAnsi" w:hAnsiTheme="minorHAnsi"/>
          <w:b/>
          <w:sz w:val="22"/>
          <w:szCs w:val="21"/>
        </w:rPr>
      </w:pPr>
    </w:p>
    <w:p w14:paraId="3FD1DF05" w14:textId="77777777" w:rsidR="00FD4307" w:rsidRDefault="00FD4307" w:rsidP="00FD4307">
      <w:pPr>
        <w:jc w:val="right"/>
        <w:rPr>
          <w:rFonts w:ascii="Calibri" w:hAnsi="Calibri"/>
          <w:b/>
          <w:sz w:val="21"/>
          <w:szCs w:val="22"/>
        </w:rPr>
      </w:pPr>
    </w:p>
    <w:tbl>
      <w:tblPr>
        <w:tblW w:w="0" w:type="auto"/>
        <w:tblInd w:w="108" w:type="dxa"/>
        <w:tblLayout w:type="fixed"/>
        <w:tblLook w:val="04A0" w:firstRow="1" w:lastRow="0" w:firstColumn="1" w:lastColumn="0" w:noHBand="0" w:noVBand="1"/>
      </w:tblPr>
      <w:tblGrid>
        <w:gridCol w:w="4361"/>
        <w:gridCol w:w="4361"/>
      </w:tblGrid>
      <w:tr w:rsidR="00FD4307" w14:paraId="1BBECE59" w14:textId="77777777" w:rsidTr="00003A4A">
        <w:trPr>
          <w:cantSplit/>
        </w:trPr>
        <w:tc>
          <w:tcPr>
            <w:tcW w:w="4361" w:type="dxa"/>
            <w:hideMark/>
          </w:tcPr>
          <w:p w14:paraId="71658C3E" w14:textId="77777777" w:rsidR="00FD4307" w:rsidRDefault="00FD4307" w:rsidP="00003A4A">
            <w:pPr>
              <w:spacing w:line="276" w:lineRule="auto"/>
              <w:jc w:val="both"/>
              <w:rPr>
                <w:rFonts w:ascii="Calibri" w:hAnsi="Calibri" w:cs="Arial"/>
                <w:bCs/>
                <w:sz w:val="22"/>
                <w:szCs w:val="22"/>
                <w:lang w:eastAsia="en-US"/>
              </w:rPr>
            </w:pPr>
            <w:r>
              <w:rPr>
                <w:rFonts w:ascii="Calibri" w:hAnsi="Calibri" w:cs="Arial"/>
                <w:bCs/>
                <w:sz w:val="22"/>
                <w:szCs w:val="22"/>
                <w:lang w:eastAsia="en-US"/>
              </w:rPr>
              <w:t>Kraj in datum:</w:t>
            </w:r>
          </w:p>
        </w:tc>
        <w:tc>
          <w:tcPr>
            <w:tcW w:w="4361" w:type="dxa"/>
          </w:tcPr>
          <w:p w14:paraId="5FC22706" w14:textId="77777777" w:rsidR="00FD4307" w:rsidRDefault="00FD4307" w:rsidP="00003A4A">
            <w:pPr>
              <w:spacing w:line="276" w:lineRule="auto"/>
              <w:jc w:val="both"/>
              <w:rPr>
                <w:rFonts w:ascii="Calibri" w:hAnsi="Calibri" w:cs="Arial"/>
                <w:bCs/>
                <w:sz w:val="22"/>
                <w:szCs w:val="22"/>
                <w:lang w:eastAsia="en-US"/>
              </w:rPr>
            </w:pPr>
            <w:r>
              <w:rPr>
                <w:rFonts w:ascii="Calibri" w:hAnsi="Calibri" w:cs="Arial"/>
                <w:bCs/>
                <w:sz w:val="22"/>
                <w:szCs w:val="22"/>
                <w:lang w:eastAsia="en-US"/>
              </w:rPr>
              <w:t>Ponudnik:</w:t>
            </w:r>
          </w:p>
          <w:p w14:paraId="365FFECD" w14:textId="77777777" w:rsidR="00FD4307" w:rsidRDefault="00FD4307" w:rsidP="00003A4A">
            <w:pPr>
              <w:spacing w:line="276" w:lineRule="auto"/>
              <w:jc w:val="both"/>
              <w:rPr>
                <w:rFonts w:ascii="Calibri" w:hAnsi="Calibri" w:cs="Arial"/>
                <w:bCs/>
                <w:sz w:val="22"/>
                <w:szCs w:val="22"/>
                <w:lang w:eastAsia="en-US"/>
              </w:rPr>
            </w:pPr>
          </w:p>
        </w:tc>
      </w:tr>
      <w:tr w:rsidR="00FD4307" w14:paraId="509B4AF0" w14:textId="77777777" w:rsidTr="00003A4A">
        <w:trPr>
          <w:cantSplit/>
        </w:trPr>
        <w:tc>
          <w:tcPr>
            <w:tcW w:w="4361" w:type="dxa"/>
          </w:tcPr>
          <w:p w14:paraId="01FEF7F0" w14:textId="77777777" w:rsidR="00FD4307" w:rsidRDefault="00FD4307" w:rsidP="00003A4A">
            <w:pPr>
              <w:spacing w:line="276" w:lineRule="auto"/>
              <w:jc w:val="both"/>
              <w:rPr>
                <w:rFonts w:ascii="Calibri" w:hAnsi="Calibri" w:cs="Arial"/>
                <w:bCs/>
                <w:sz w:val="22"/>
                <w:szCs w:val="22"/>
                <w:lang w:eastAsia="en-US"/>
              </w:rPr>
            </w:pPr>
          </w:p>
        </w:tc>
        <w:tc>
          <w:tcPr>
            <w:tcW w:w="4361" w:type="dxa"/>
          </w:tcPr>
          <w:p w14:paraId="2D7A703B" w14:textId="77777777" w:rsidR="00FD4307" w:rsidRDefault="00FD4307" w:rsidP="00003A4A">
            <w:pPr>
              <w:spacing w:line="276" w:lineRule="auto"/>
              <w:jc w:val="both"/>
              <w:rPr>
                <w:rFonts w:ascii="Calibri" w:hAnsi="Calibri" w:cs="Arial"/>
                <w:bCs/>
                <w:sz w:val="22"/>
                <w:szCs w:val="22"/>
                <w:lang w:eastAsia="en-US"/>
              </w:rPr>
            </w:pPr>
          </w:p>
          <w:p w14:paraId="4D304A32" w14:textId="77777777" w:rsidR="00FD4307" w:rsidRDefault="00FD4307" w:rsidP="00003A4A">
            <w:pPr>
              <w:spacing w:line="276" w:lineRule="auto"/>
              <w:jc w:val="both"/>
              <w:rPr>
                <w:rFonts w:ascii="Calibri" w:hAnsi="Calibri" w:cs="Arial"/>
                <w:bCs/>
                <w:sz w:val="22"/>
                <w:szCs w:val="22"/>
                <w:lang w:eastAsia="en-US"/>
              </w:rPr>
            </w:pPr>
            <w:r>
              <w:rPr>
                <w:rFonts w:ascii="Calibri" w:hAnsi="Calibri" w:cs="Arial"/>
                <w:bCs/>
                <w:sz w:val="22"/>
                <w:szCs w:val="22"/>
                <w:lang w:eastAsia="en-US"/>
              </w:rPr>
              <w:t>Žig in podpis:</w:t>
            </w:r>
          </w:p>
        </w:tc>
      </w:tr>
    </w:tbl>
    <w:p w14:paraId="74A0B2A4" w14:textId="77777777" w:rsidR="00FD4307" w:rsidRDefault="00FD4307" w:rsidP="00C14CF9">
      <w:pPr>
        <w:jc w:val="right"/>
        <w:rPr>
          <w:rFonts w:asciiTheme="minorHAnsi" w:hAnsiTheme="minorHAnsi" w:cstheme="minorHAnsi"/>
          <w:b/>
          <w:sz w:val="21"/>
          <w:szCs w:val="21"/>
        </w:rPr>
      </w:pPr>
    </w:p>
    <w:p w14:paraId="0F7A64AC" w14:textId="77777777" w:rsidR="00C11121" w:rsidRDefault="00C11121" w:rsidP="00F2457F">
      <w:pPr>
        <w:rPr>
          <w:rFonts w:asciiTheme="minorHAnsi" w:hAnsiTheme="minorHAnsi" w:cstheme="minorHAnsi"/>
          <w:b/>
          <w:sz w:val="21"/>
          <w:szCs w:val="21"/>
        </w:rPr>
      </w:pPr>
    </w:p>
    <w:p w14:paraId="4F2D6F99" w14:textId="274747B1" w:rsidR="00C11121" w:rsidRDefault="00C11121" w:rsidP="00F2457F">
      <w:pPr>
        <w:rPr>
          <w:rFonts w:asciiTheme="minorHAnsi" w:hAnsiTheme="minorHAnsi" w:cstheme="minorHAnsi"/>
          <w:b/>
          <w:sz w:val="21"/>
          <w:szCs w:val="21"/>
        </w:rPr>
      </w:pPr>
    </w:p>
    <w:p w14:paraId="180EA901" w14:textId="05F5DC18" w:rsidR="00235722" w:rsidRDefault="00235722" w:rsidP="00F2457F">
      <w:pPr>
        <w:rPr>
          <w:rFonts w:asciiTheme="minorHAnsi" w:hAnsiTheme="minorHAnsi" w:cstheme="minorHAnsi"/>
          <w:b/>
          <w:sz w:val="21"/>
          <w:szCs w:val="21"/>
        </w:rPr>
      </w:pPr>
      <w:r>
        <w:rPr>
          <w:rFonts w:asciiTheme="minorHAnsi" w:hAnsiTheme="minorHAnsi" w:cstheme="minorHAnsi"/>
          <w:b/>
          <w:sz w:val="21"/>
          <w:szCs w:val="21"/>
        </w:rPr>
        <w:br w:type="page"/>
      </w:r>
    </w:p>
    <w:p w14:paraId="03A6A735" w14:textId="206489CC" w:rsidR="00C11121" w:rsidRDefault="00C11121" w:rsidP="00C11121">
      <w:pPr>
        <w:jc w:val="right"/>
        <w:rPr>
          <w:rFonts w:asciiTheme="minorHAnsi" w:hAnsiTheme="minorHAnsi" w:cstheme="minorHAnsi"/>
          <w:b/>
          <w:sz w:val="21"/>
          <w:szCs w:val="21"/>
        </w:rPr>
      </w:pPr>
      <w:r>
        <w:rPr>
          <w:rFonts w:asciiTheme="minorHAnsi" w:hAnsiTheme="minorHAnsi" w:cstheme="minorHAnsi"/>
          <w:b/>
          <w:sz w:val="21"/>
          <w:szCs w:val="21"/>
        </w:rPr>
        <w:lastRenderedPageBreak/>
        <w:t>PRILOGA 4</w:t>
      </w:r>
    </w:p>
    <w:p w14:paraId="4E3BCC4C" w14:textId="62B2E276" w:rsidR="00C14CF9" w:rsidRPr="00F16794" w:rsidRDefault="00C14CF9" w:rsidP="00F2457F">
      <w:pPr>
        <w:rPr>
          <w:rFonts w:asciiTheme="minorHAnsi" w:hAnsiTheme="minorHAnsi" w:cstheme="minorHAnsi"/>
          <w:b/>
          <w:sz w:val="21"/>
          <w:szCs w:val="21"/>
        </w:rPr>
      </w:pPr>
      <w:r w:rsidRPr="00F16794">
        <w:rPr>
          <w:rFonts w:asciiTheme="minorHAnsi" w:hAnsiTheme="minorHAnsi" w:cstheme="minorHAnsi"/>
          <w:b/>
          <w:sz w:val="21"/>
          <w:szCs w:val="21"/>
        </w:rPr>
        <w:t>OSNUTEK POGODBE</w:t>
      </w:r>
    </w:p>
    <w:p w14:paraId="6719685B" w14:textId="77777777" w:rsidR="00C14CF9" w:rsidRPr="00F16794" w:rsidRDefault="00C14CF9" w:rsidP="00C14CF9">
      <w:pPr>
        <w:tabs>
          <w:tab w:val="left" w:pos="540"/>
        </w:tabs>
        <w:jc w:val="both"/>
        <w:rPr>
          <w:rFonts w:asciiTheme="minorHAnsi" w:hAnsiTheme="minorHAnsi" w:cstheme="minorHAnsi"/>
          <w:b/>
          <w:sz w:val="21"/>
          <w:szCs w:val="21"/>
        </w:rPr>
      </w:pPr>
    </w:p>
    <w:p w14:paraId="54C568B6" w14:textId="77777777" w:rsidR="00C14CF9" w:rsidRPr="009F395A" w:rsidRDefault="00C14CF9" w:rsidP="00C14CF9">
      <w:pPr>
        <w:jc w:val="both"/>
        <w:rPr>
          <w:rFonts w:asciiTheme="minorHAnsi" w:hAnsiTheme="minorHAnsi" w:cstheme="minorHAnsi"/>
          <w:b/>
          <w:sz w:val="21"/>
          <w:szCs w:val="21"/>
        </w:rPr>
      </w:pPr>
      <w:r w:rsidRPr="009F395A">
        <w:rPr>
          <w:rFonts w:asciiTheme="minorHAnsi" w:hAnsiTheme="minorHAnsi" w:cstheme="minorHAnsi"/>
          <w:b/>
          <w:sz w:val="21"/>
          <w:szCs w:val="21"/>
        </w:rPr>
        <w:t>Naročnik:</w:t>
      </w:r>
    </w:p>
    <w:p w14:paraId="344EFF69" w14:textId="77777777" w:rsidR="00C14CF9" w:rsidRPr="009F395A" w:rsidRDefault="00C14CF9" w:rsidP="00C14CF9">
      <w:pPr>
        <w:jc w:val="both"/>
        <w:rPr>
          <w:rFonts w:asciiTheme="minorHAnsi" w:hAnsiTheme="minorHAnsi" w:cstheme="minorHAnsi"/>
          <w:b/>
          <w:sz w:val="21"/>
          <w:szCs w:val="21"/>
        </w:rPr>
      </w:pPr>
      <w:r w:rsidRPr="009F395A">
        <w:rPr>
          <w:rFonts w:asciiTheme="minorHAnsi" w:hAnsiTheme="minorHAnsi" w:cstheme="minorHAnsi"/>
          <w:b/>
          <w:sz w:val="21"/>
          <w:szCs w:val="21"/>
        </w:rPr>
        <w:t>ELEKTRO GORENJSKA, podjetje za distribucijo električne energije, d.d., Ulica Mirka Vadnova 3A, 4000 Kranj, ki ga zastopa predsednik uprave dr. Ivan Šmon, MBA</w:t>
      </w:r>
    </w:p>
    <w:p w14:paraId="55A92B32" w14:textId="186BDC43" w:rsidR="00C14CF9" w:rsidRPr="009F395A" w:rsidRDefault="006D4746" w:rsidP="00C14CF9">
      <w:pPr>
        <w:jc w:val="both"/>
        <w:rPr>
          <w:rFonts w:asciiTheme="minorHAnsi" w:hAnsiTheme="minorHAnsi" w:cstheme="minorHAnsi"/>
          <w:b/>
          <w:sz w:val="21"/>
          <w:szCs w:val="21"/>
        </w:rPr>
      </w:pPr>
      <w:r>
        <w:rPr>
          <w:rFonts w:asciiTheme="minorHAnsi" w:hAnsiTheme="minorHAnsi" w:cstheme="minorHAnsi"/>
          <w:b/>
          <w:sz w:val="21"/>
          <w:szCs w:val="21"/>
        </w:rPr>
        <w:t>ID</w:t>
      </w:r>
      <w:r w:rsidR="00C14CF9" w:rsidRPr="009F395A">
        <w:rPr>
          <w:rFonts w:asciiTheme="minorHAnsi" w:hAnsiTheme="minorHAnsi" w:cstheme="minorHAnsi"/>
          <w:b/>
          <w:sz w:val="21"/>
          <w:szCs w:val="21"/>
        </w:rPr>
        <w:t xml:space="preserve"> št</w:t>
      </w:r>
      <w:r w:rsidR="00C14CF9">
        <w:rPr>
          <w:rFonts w:asciiTheme="minorHAnsi" w:hAnsiTheme="minorHAnsi" w:cstheme="minorHAnsi"/>
          <w:b/>
          <w:sz w:val="21"/>
          <w:szCs w:val="21"/>
        </w:rPr>
        <w:t>evilka</w:t>
      </w:r>
      <w:r>
        <w:rPr>
          <w:rFonts w:asciiTheme="minorHAnsi" w:hAnsiTheme="minorHAnsi" w:cstheme="minorHAnsi"/>
          <w:b/>
          <w:sz w:val="21"/>
          <w:szCs w:val="21"/>
        </w:rPr>
        <w:t xml:space="preserve"> za DDV</w:t>
      </w:r>
      <w:r w:rsidR="00C14CF9" w:rsidRPr="009F395A">
        <w:rPr>
          <w:rFonts w:asciiTheme="minorHAnsi" w:hAnsiTheme="minorHAnsi" w:cstheme="minorHAnsi"/>
          <w:b/>
          <w:sz w:val="21"/>
          <w:szCs w:val="21"/>
        </w:rPr>
        <w:t>: SI 20389264</w:t>
      </w:r>
    </w:p>
    <w:p w14:paraId="55EB0503" w14:textId="77777777" w:rsidR="00C14CF9" w:rsidRPr="009F395A" w:rsidRDefault="00C14CF9" w:rsidP="00C14CF9">
      <w:pPr>
        <w:jc w:val="both"/>
        <w:rPr>
          <w:rFonts w:asciiTheme="minorHAnsi" w:hAnsiTheme="minorHAnsi" w:cstheme="minorHAnsi"/>
          <w:b/>
          <w:sz w:val="21"/>
          <w:szCs w:val="21"/>
        </w:rPr>
      </w:pPr>
      <w:r w:rsidRPr="009F395A">
        <w:rPr>
          <w:rFonts w:asciiTheme="minorHAnsi" w:hAnsiTheme="minorHAnsi" w:cstheme="minorHAnsi"/>
          <w:b/>
          <w:sz w:val="21"/>
          <w:szCs w:val="21"/>
        </w:rPr>
        <w:t>matična št</w:t>
      </w:r>
      <w:r>
        <w:rPr>
          <w:rFonts w:asciiTheme="minorHAnsi" w:hAnsiTheme="minorHAnsi" w:cstheme="minorHAnsi"/>
          <w:b/>
          <w:sz w:val="21"/>
          <w:szCs w:val="21"/>
        </w:rPr>
        <w:t>evilka:</w:t>
      </w:r>
      <w:r w:rsidRPr="009F395A">
        <w:rPr>
          <w:rFonts w:asciiTheme="minorHAnsi" w:hAnsiTheme="minorHAnsi" w:cstheme="minorHAnsi"/>
          <w:b/>
          <w:sz w:val="21"/>
          <w:szCs w:val="21"/>
        </w:rPr>
        <w:t xml:space="preserve"> 5175348000 </w:t>
      </w:r>
    </w:p>
    <w:p w14:paraId="342C3ADA" w14:textId="77777777" w:rsidR="00C14CF9" w:rsidRPr="009F395A" w:rsidRDefault="00C14CF9" w:rsidP="00C14CF9">
      <w:pPr>
        <w:jc w:val="both"/>
        <w:rPr>
          <w:rFonts w:asciiTheme="minorHAnsi" w:hAnsiTheme="minorHAnsi" w:cstheme="minorHAnsi"/>
          <w:b/>
          <w:sz w:val="21"/>
          <w:szCs w:val="21"/>
        </w:rPr>
      </w:pPr>
      <w:r w:rsidRPr="009F395A">
        <w:rPr>
          <w:rFonts w:asciiTheme="minorHAnsi" w:hAnsiTheme="minorHAnsi" w:cstheme="minorHAnsi"/>
          <w:b/>
          <w:sz w:val="21"/>
          <w:szCs w:val="21"/>
        </w:rPr>
        <w:t>(v nadaljevanju: naročnik)</w:t>
      </w:r>
    </w:p>
    <w:p w14:paraId="1FDA9337" w14:textId="77777777" w:rsidR="00C14CF9" w:rsidRPr="009F395A" w:rsidRDefault="00C14CF9" w:rsidP="00C14CF9">
      <w:pPr>
        <w:jc w:val="both"/>
        <w:rPr>
          <w:rFonts w:asciiTheme="minorHAnsi" w:hAnsiTheme="minorHAnsi" w:cstheme="minorHAnsi"/>
          <w:b/>
          <w:sz w:val="21"/>
          <w:szCs w:val="21"/>
        </w:rPr>
      </w:pPr>
    </w:p>
    <w:p w14:paraId="1F4E6C8A" w14:textId="77777777" w:rsidR="00C14CF9" w:rsidRPr="009F395A" w:rsidRDefault="00C14CF9" w:rsidP="00C14CF9">
      <w:pPr>
        <w:pStyle w:val="Telobesedila"/>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in</w:t>
      </w:r>
    </w:p>
    <w:p w14:paraId="1EA6AF85" w14:textId="77777777" w:rsidR="00C14CF9" w:rsidRPr="009F395A" w:rsidRDefault="00C14CF9" w:rsidP="00C14CF9">
      <w:pPr>
        <w:pStyle w:val="Telobesedila"/>
        <w:tabs>
          <w:tab w:val="left" w:pos="426"/>
          <w:tab w:val="left" w:pos="540"/>
        </w:tabs>
        <w:rPr>
          <w:rFonts w:asciiTheme="minorHAnsi" w:hAnsiTheme="minorHAnsi" w:cstheme="minorHAnsi"/>
          <w:b/>
          <w:sz w:val="21"/>
          <w:szCs w:val="21"/>
        </w:rPr>
      </w:pPr>
    </w:p>
    <w:p w14:paraId="7BA83C6E" w14:textId="771D41CB" w:rsidR="00C14CF9" w:rsidRPr="009F395A" w:rsidRDefault="00C11121" w:rsidP="00C14CF9">
      <w:pPr>
        <w:pStyle w:val="Telobesedila"/>
        <w:tabs>
          <w:tab w:val="left" w:pos="426"/>
          <w:tab w:val="left" w:pos="540"/>
        </w:tabs>
        <w:rPr>
          <w:rFonts w:asciiTheme="minorHAnsi" w:hAnsiTheme="minorHAnsi" w:cstheme="minorHAnsi"/>
          <w:b/>
          <w:sz w:val="21"/>
          <w:szCs w:val="21"/>
        </w:rPr>
      </w:pPr>
      <w:r>
        <w:rPr>
          <w:rFonts w:asciiTheme="minorHAnsi" w:hAnsiTheme="minorHAnsi" w:cstheme="minorHAnsi"/>
          <w:b/>
          <w:sz w:val="21"/>
          <w:szCs w:val="21"/>
        </w:rPr>
        <w:t>I</w:t>
      </w:r>
      <w:r w:rsidR="00C14CF9">
        <w:rPr>
          <w:rFonts w:asciiTheme="minorHAnsi" w:hAnsiTheme="minorHAnsi" w:cstheme="minorHAnsi"/>
          <w:b/>
          <w:sz w:val="21"/>
          <w:szCs w:val="21"/>
        </w:rPr>
        <w:t>zvajalec</w:t>
      </w:r>
      <w:r w:rsidR="00C14CF9" w:rsidRPr="009F395A">
        <w:rPr>
          <w:rFonts w:asciiTheme="minorHAnsi" w:hAnsiTheme="minorHAnsi" w:cstheme="minorHAnsi"/>
          <w:b/>
          <w:sz w:val="21"/>
          <w:szCs w:val="21"/>
        </w:rPr>
        <w:t>:</w:t>
      </w:r>
    </w:p>
    <w:p w14:paraId="0023543B" w14:textId="77777777" w:rsidR="00C14CF9" w:rsidRPr="009F395A" w:rsidRDefault="00C14CF9" w:rsidP="00C14CF9">
      <w:pPr>
        <w:pStyle w:val="Telobesedila"/>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_________, ki ga zastopa ________________</w:t>
      </w:r>
    </w:p>
    <w:p w14:paraId="6663101B" w14:textId="08B47265" w:rsidR="00C14CF9" w:rsidRPr="009F395A" w:rsidRDefault="006D4746" w:rsidP="00C14CF9">
      <w:pPr>
        <w:pStyle w:val="Telobesedila"/>
        <w:tabs>
          <w:tab w:val="left" w:pos="426"/>
          <w:tab w:val="left" w:pos="540"/>
        </w:tabs>
        <w:rPr>
          <w:rFonts w:asciiTheme="minorHAnsi" w:hAnsiTheme="minorHAnsi" w:cstheme="minorHAnsi"/>
          <w:b/>
          <w:sz w:val="21"/>
          <w:szCs w:val="21"/>
        </w:rPr>
      </w:pPr>
      <w:r>
        <w:rPr>
          <w:rFonts w:asciiTheme="minorHAnsi" w:hAnsiTheme="minorHAnsi" w:cstheme="minorHAnsi"/>
          <w:b/>
          <w:sz w:val="21"/>
          <w:szCs w:val="21"/>
        </w:rPr>
        <w:t>ID</w:t>
      </w:r>
      <w:r w:rsidRPr="009F395A">
        <w:rPr>
          <w:rFonts w:asciiTheme="minorHAnsi" w:hAnsiTheme="minorHAnsi" w:cstheme="minorHAnsi"/>
          <w:b/>
          <w:sz w:val="21"/>
          <w:szCs w:val="21"/>
        </w:rPr>
        <w:t xml:space="preserve"> št</w:t>
      </w:r>
      <w:r>
        <w:rPr>
          <w:rFonts w:asciiTheme="minorHAnsi" w:hAnsiTheme="minorHAnsi" w:cstheme="minorHAnsi"/>
          <w:b/>
          <w:sz w:val="21"/>
          <w:szCs w:val="21"/>
        </w:rPr>
        <w:t>evilka za DDV</w:t>
      </w:r>
      <w:r w:rsidR="00C14CF9" w:rsidRPr="009F395A">
        <w:rPr>
          <w:rFonts w:asciiTheme="minorHAnsi" w:hAnsiTheme="minorHAnsi" w:cstheme="minorHAnsi"/>
          <w:b/>
          <w:sz w:val="21"/>
          <w:szCs w:val="21"/>
        </w:rPr>
        <w:t>: SI____</w:t>
      </w:r>
    </w:p>
    <w:p w14:paraId="016DD041" w14:textId="77777777" w:rsidR="00C14CF9" w:rsidRPr="009F395A" w:rsidRDefault="00C14CF9" w:rsidP="00C14CF9">
      <w:pPr>
        <w:pStyle w:val="Telobesedila"/>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matična številka: ____</w:t>
      </w:r>
    </w:p>
    <w:p w14:paraId="6CDAF373" w14:textId="77777777" w:rsidR="00C14CF9" w:rsidRPr="009F395A" w:rsidRDefault="00C14CF9" w:rsidP="00C14CF9">
      <w:pPr>
        <w:pStyle w:val="Telobesedila"/>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 xml:space="preserve">(v nadaljevanju: </w:t>
      </w:r>
      <w:r>
        <w:rPr>
          <w:rFonts w:asciiTheme="minorHAnsi" w:hAnsiTheme="minorHAnsi" w:cstheme="minorHAnsi"/>
          <w:b/>
          <w:sz w:val="21"/>
          <w:szCs w:val="21"/>
        </w:rPr>
        <w:t>dobavitelj</w:t>
      </w:r>
      <w:r w:rsidRPr="009F395A">
        <w:rPr>
          <w:rFonts w:asciiTheme="minorHAnsi" w:hAnsiTheme="minorHAnsi" w:cstheme="minorHAnsi"/>
          <w:b/>
          <w:sz w:val="21"/>
          <w:szCs w:val="21"/>
        </w:rPr>
        <w:t>)</w:t>
      </w:r>
    </w:p>
    <w:p w14:paraId="26BA7891" w14:textId="77777777" w:rsidR="00C14CF9" w:rsidRPr="009F395A" w:rsidRDefault="00C14CF9" w:rsidP="00C14CF9">
      <w:pPr>
        <w:pStyle w:val="Telobesedila"/>
        <w:tabs>
          <w:tab w:val="left" w:pos="426"/>
          <w:tab w:val="left" w:pos="540"/>
        </w:tabs>
        <w:rPr>
          <w:rFonts w:asciiTheme="minorHAnsi" w:hAnsiTheme="minorHAnsi" w:cstheme="minorHAnsi"/>
          <w:b/>
          <w:sz w:val="21"/>
          <w:szCs w:val="21"/>
        </w:rPr>
      </w:pPr>
    </w:p>
    <w:p w14:paraId="5AB0265F" w14:textId="77777777" w:rsidR="00C14CF9" w:rsidRPr="009F395A" w:rsidRDefault="00C14CF9" w:rsidP="00C14CF9">
      <w:pPr>
        <w:pStyle w:val="Telobesedila"/>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 xml:space="preserve">sklepata </w:t>
      </w:r>
    </w:p>
    <w:p w14:paraId="32BCE03B" w14:textId="333D43C2" w:rsidR="00C14CF9" w:rsidRPr="009F395A" w:rsidRDefault="00C14CF9" w:rsidP="00C14CF9">
      <w:pPr>
        <w:pStyle w:val="Telobesedila"/>
        <w:tabs>
          <w:tab w:val="left" w:pos="426"/>
          <w:tab w:val="left" w:pos="540"/>
        </w:tabs>
        <w:jc w:val="center"/>
        <w:rPr>
          <w:rFonts w:asciiTheme="minorHAnsi" w:hAnsiTheme="minorHAnsi" w:cstheme="minorHAnsi"/>
          <w:b/>
          <w:sz w:val="21"/>
          <w:szCs w:val="21"/>
        </w:rPr>
      </w:pPr>
      <w:r w:rsidRPr="009F395A">
        <w:rPr>
          <w:rFonts w:asciiTheme="minorHAnsi" w:hAnsiTheme="minorHAnsi" w:cstheme="minorHAnsi"/>
          <w:b/>
          <w:sz w:val="21"/>
          <w:szCs w:val="21"/>
        </w:rPr>
        <w:t xml:space="preserve">POGODBO št. </w:t>
      </w:r>
      <w:r>
        <w:rPr>
          <w:rFonts w:asciiTheme="minorHAnsi" w:hAnsiTheme="minorHAnsi" w:cstheme="minorHAnsi"/>
          <w:b/>
          <w:sz w:val="21"/>
          <w:szCs w:val="21"/>
        </w:rPr>
        <w:t>POV</w:t>
      </w:r>
      <w:r w:rsidR="00B903BB">
        <w:rPr>
          <w:rFonts w:asciiTheme="minorHAnsi" w:hAnsiTheme="minorHAnsi" w:cstheme="minorHAnsi"/>
          <w:b/>
          <w:sz w:val="21"/>
          <w:szCs w:val="21"/>
        </w:rPr>
        <w:t>21-001</w:t>
      </w:r>
    </w:p>
    <w:p w14:paraId="12F3097C" w14:textId="77777777" w:rsidR="00C14CF9" w:rsidRPr="009F395A" w:rsidRDefault="00C14CF9" w:rsidP="00C14CF9">
      <w:pPr>
        <w:pStyle w:val="Telobesedila"/>
        <w:tabs>
          <w:tab w:val="left" w:pos="426"/>
          <w:tab w:val="left" w:pos="540"/>
        </w:tabs>
        <w:jc w:val="center"/>
        <w:rPr>
          <w:rFonts w:asciiTheme="minorHAnsi" w:hAnsiTheme="minorHAnsi" w:cstheme="minorHAnsi"/>
          <w:b/>
          <w:sz w:val="21"/>
          <w:szCs w:val="21"/>
        </w:rPr>
      </w:pPr>
    </w:p>
    <w:p w14:paraId="10BF898E" w14:textId="05D3E0BC" w:rsidR="00C14CF9" w:rsidRPr="009F395A" w:rsidRDefault="00B903BB" w:rsidP="00C14CF9">
      <w:pPr>
        <w:pStyle w:val="Telobesedila"/>
        <w:tabs>
          <w:tab w:val="left" w:pos="426"/>
          <w:tab w:val="left" w:pos="540"/>
        </w:tabs>
        <w:jc w:val="center"/>
        <w:rPr>
          <w:rFonts w:asciiTheme="minorHAnsi" w:hAnsiTheme="minorHAnsi" w:cstheme="minorBidi"/>
          <w:b/>
          <w:sz w:val="21"/>
          <w:szCs w:val="21"/>
        </w:rPr>
      </w:pPr>
      <w:bookmarkStart w:id="2" w:name="_Hlk14871068"/>
      <w:r w:rsidRPr="6A38A29C">
        <w:rPr>
          <w:rFonts w:asciiTheme="minorHAnsi" w:hAnsiTheme="minorHAnsi" w:cstheme="minorBidi"/>
          <w:b/>
          <w:sz w:val="21"/>
          <w:szCs w:val="21"/>
        </w:rPr>
        <w:t>IZDELAVA APLIKACIJE ZA NAPREDNO ANALITIKO V N</w:t>
      </w:r>
      <w:r w:rsidR="001D134D" w:rsidRPr="6A38A29C">
        <w:rPr>
          <w:rFonts w:asciiTheme="minorHAnsi" w:hAnsiTheme="minorHAnsi" w:cstheme="minorBidi"/>
          <w:b/>
          <w:sz w:val="21"/>
          <w:szCs w:val="21"/>
        </w:rPr>
        <w:t xml:space="preserve">IZKONAPETOSTNIH </w:t>
      </w:r>
      <w:r w:rsidRPr="6A38A29C">
        <w:rPr>
          <w:rFonts w:asciiTheme="minorHAnsi" w:hAnsiTheme="minorHAnsi" w:cstheme="minorBidi"/>
          <w:b/>
          <w:sz w:val="21"/>
          <w:szCs w:val="21"/>
        </w:rPr>
        <w:t>OMREŽJIH</w:t>
      </w:r>
    </w:p>
    <w:bookmarkEnd w:id="2"/>
    <w:p w14:paraId="1F506DD4" w14:textId="77777777" w:rsidR="00C14CF9" w:rsidRPr="00FD40FB" w:rsidRDefault="00C14CF9" w:rsidP="00FD40FB">
      <w:pPr>
        <w:ind w:firstLine="568"/>
        <w:jc w:val="both"/>
        <w:rPr>
          <w:rFonts w:asciiTheme="minorHAnsi" w:hAnsiTheme="minorHAnsi" w:cstheme="minorHAnsi"/>
          <w:bCs/>
          <w:sz w:val="21"/>
          <w:szCs w:val="21"/>
          <w:highlight w:val="green"/>
        </w:rPr>
      </w:pPr>
      <w:r w:rsidRPr="00FD40FB">
        <w:rPr>
          <w:rFonts w:asciiTheme="minorHAnsi" w:hAnsiTheme="minorHAnsi" w:cstheme="minorHAnsi"/>
          <w:bCs/>
          <w:sz w:val="21"/>
          <w:szCs w:val="21"/>
        </w:rPr>
        <w:tab/>
      </w:r>
    </w:p>
    <w:bookmarkEnd w:id="0"/>
    <w:p w14:paraId="1B98F789" w14:textId="77777777" w:rsidR="00025B3B" w:rsidRPr="00F16794" w:rsidRDefault="00025B3B" w:rsidP="00025B3B">
      <w:pPr>
        <w:pStyle w:val="Telobesedila"/>
        <w:tabs>
          <w:tab w:val="left" w:pos="540"/>
        </w:tabs>
        <w:jc w:val="left"/>
        <w:rPr>
          <w:rFonts w:asciiTheme="minorHAnsi" w:hAnsiTheme="minorHAnsi" w:cstheme="minorHAnsi"/>
          <w:b/>
          <w:sz w:val="21"/>
          <w:szCs w:val="21"/>
        </w:rPr>
      </w:pPr>
      <w:r w:rsidRPr="00F16794">
        <w:rPr>
          <w:rFonts w:asciiTheme="minorHAnsi" w:hAnsiTheme="minorHAnsi" w:cstheme="minorHAnsi"/>
          <w:b/>
          <w:sz w:val="21"/>
          <w:szCs w:val="21"/>
        </w:rPr>
        <w:t>UVODNA DOLOČBA</w:t>
      </w:r>
    </w:p>
    <w:p w14:paraId="565D09CD" w14:textId="77777777" w:rsidR="00025B3B" w:rsidRPr="00F16794" w:rsidRDefault="00025B3B" w:rsidP="00025B3B">
      <w:pPr>
        <w:pStyle w:val="Telobesedila"/>
        <w:numPr>
          <w:ilvl w:val="0"/>
          <w:numId w:val="10"/>
        </w:numPr>
        <w:tabs>
          <w:tab w:val="left" w:pos="360"/>
          <w:tab w:val="left" w:pos="540"/>
        </w:tabs>
        <w:jc w:val="left"/>
        <w:rPr>
          <w:rFonts w:asciiTheme="minorHAnsi" w:hAnsiTheme="minorHAnsi" w:cstheme="minorHAnsi"/>
          <w:sz w:val="21"/>
          <w:szCs w:val="21"/>
        </w:rPr>
      </w:pPr>
      <w:r w:rsidRPr="00F16794">
        <w:rPr>
          <w:rFonts w:asciiTheme="minorHAnsi" w:hAnsiTheme="minorHAnsi" w:cstheme="minorHAnsi"/>
          <w:b/>
          <w:sz w:val="21"/>
          <w:szCs w:val="21"/>
        </w:rPr>
        <w:t xml:space="preserve"> člen</w:t>
      </w:r>
    </w:p>
    <w:p w14:paraId="4A4DDECE" w14:textId="7D3E5A3B" w:rsidR="00025B3B" w:rsidRPr="00F16794" w:rsidRDefault="00025B3B" w:rsidP="00025B3B">
      <w:pPr>
        <w:pStyle w:val="Telobesedila"/>
        <w:tabs>
          <w:tab w:val="left" w:pos="540"/>
        </w:tabs>
        <w:rPr>
          <w:rFonts w:asciiTheme="minorHAnsi" w:hAnsiTheme="minorHAnsi" w:cstheme="minorHAnsi"/>
          <w:sz w:val="21"/>
          <w:szCs w:val="21"/>
        </w:rPr>
      </w:pPr>
      <w:r w:rsidRPr="00F16794">
        <w:rPr>
          <w:rFonts w:asciiTheme="minorHAnsi" w:hAnsiTheme="minorHAnsi" w:cstheme="minorHAnsi"/>
          <w:sz w:val="21"/>
          <w:szCs w:val="21"/>
        </w:rPr>
        <w:tab/>
        <w:t xml:space="preserve">Naročnik je za </w:t>
      </w:r>
      <w:r w:rsidR="00EE25D1">
        <w:rPr>
          <w:rFonts w:asciiTheme="minorHAnsi" w:hAnsiTheme="minorHAnsi" w:cstheme="minorHAnsi"/>
          <w:sz w:val="21"/>
          <w:szCs w:val="21"/>
        </w:rPr>
        <w:t xml:space="preserve">izdelavo aplikacije za napredno analitiko v nizkonapetostnih omrežjih </w:t>
      </w:r>
      <w:r w:rsidRPr="00F16794">
        <w:rPr>
          <w:rFonts w:asciiTheme="minorHAnsi" w:hAnsiTheme="minorHAnsi" w:cstheme="minorHAnsi"/>
          <w:sz w:val="21"/>
          <w:szCs w:val="21"/>
        </w:rPr>
        <w:t xml:space="preserve"> izvedel </w:t>
      </w:r>
      <w:r>
        <w:rPr>
          <w:rFonts w:asciiTheme="minorHAnsi" w:hAnsiTheme="minorHAnsi" w:cstheme="minorHAnsi"/>
          <w:sz w:val="21"/>
          <w:szCs w:val="21"/>
        </w:rPr>
        <w:t>postopek povpraševanja</w:t>
      </w:r>
      <w:r w:rsidRPr="00F16794">
        <w:rPr>
          <w:rFonts w:asciiTheme="minorHAnsi" w:hAnsiTheme="minorHAnsi" w:cstheme="minorHAnsi"/>
          <w:sz w:val="21"/>
          <w:szCs w:val="21"/>
        </w:rPr>
        <w:t xml:space="preserve">, ki ga je dne _______ objavil na </w:t>
      </w:r>
      <w:r w:rsidRPr="00B23A8D">
        <w:rPr>
          <w:rFonts w:asciiTheme="minorHAnsi" w:hAnsiTheme="minorHAnsi" w:cstheme="minorHAnsi"/>
          <w:sz w:val="21"/>
          <w:szCs w:val="21"/>
        </w:rPr>
        <w:t xml:space="preserve">svoji spletni strani. </w:t>
      </w:r>
      <w:r w:rsidR="00EE25D1">
        <w:rPr>
          <w:rFonts w:asciiTheme="minorHAnsi" w:hAnsiTheme="minorHAnsi" w:cstheme="minorHAnsi"/>
          <w:sz w:val="21"/>
          <w:szCs w:val="21"/>
        </w:rPr>
        <w:t>Izvajalec</w:t>
      </w:r>
      <w:r w:rsidR="00EE25D1" w:rsidRPr="00135046">
        <w:rPr>
          <w:rFonts w:asciiTheme="minorHAnsi" w:hAnsiTheme="minorHAnsi" w:cstheme="minorHAnsi"/>
          <w:sz w:val="21"/>
          <w:szCs w:val="21"/>
        </w:rPr>
        <w:t xml:space="preserve"> </w:t>
      </w:r>
      <w:r w:rsidRPr="00135046">
        <w:rPr>
          <w:rFonts w:asciiTheme="minorHAnsi" w:hAnsiTheme="minorHAnsi" w:cstheme="minorHAnsi"/>
          <w:sz w:val="21"/>
          <w:szCs w:val="21"/>
        </w:rPr>
        <w:t>je bil na podlagi izvedenega postopka izbran kot najugodnejši ponudnik.</w:t>
      </w:r>
    </w:p>
    <w:p w14:paraId="28695CCE" w14:textId="77777777" w:rsidR="00025B3B" w:rsidRPr="00F16794" w:rsidRDefault="00025B3B" w:rsidP="00025B3B">
      <w:pPr>
        <w:pStyle w:val="Telobesedila"/>
        <w:tabs>
          <w:tab w:val="left" w:pos="540"/>
        </w:tabs>
        <w:rPr>
          <w:rFonts w:asciiTheme="minorHAnsi" w:hAnsiTheme="minorHAnsi" w:cstheme="minorHAnsi"/>
          <w:sz w:val="21"/>
          <w:szCs w:val="21"/>
        </w:rPr>
      </w:pPr>
      <w:r w:rsidRPr="00F16794">
        <w:rPr>
          <w:rFonts w:asciiTheme="minorHAnsi" w:hAnsiTheme="minorHAnsi" w:cstheme="minorHAnsi"/>
          <w:sz w:val="21"/>
          <w:szCs w:val="21"/>
        </w:rPr>
        <w:tab/>
      </w:r>
    </w:p>
    <w:p w14:paraId="6D1A07C0" w14:textId="77777777" w:rsidR="00025B3B" w:rsidRPr="00F16794" w:rsidRDefault="00025B3B" w:rsidP="00025B3B">
      <w:pPr>
        <w:pStyle w:val="Telobesedila"/>
        <w:tabs>
          <w:tab w:val="left" w:pos="540"/>
        </w:tabs>
        <w:rPr>
          <w:rFonts w:asciiTheme="minorHAnsi" w:hAnsiTheme="minorHAnsi" w:cstheme="minorHAnsi"/>
          <w:b/>
          <w:sz w:val="21"/>
          <w:szCs w:val="21"/>
        </w:rPr>
      </w:pPr>
      <w:r w:rsidRPr="00F16794">
        <w:rPr>
          <w:rFonts w:asciiTheme="minorHAnsi" w:hAnsiTheme="minorHAnsi" w:cstheme="minorHAnsi"/>
          <w:b/>
          <w:sz w:val="21"/>
          <w:szCs w:val="21"/>
        </w:rPr>
        <w:t>PREDMET POGODBE</w:t>
      </w:r>
    </w:p>
    <w:p w14:paraId="1AA84471" w14:textId="77777777" w:rsidR="00025B3B" w:rsidRPr="00F16794" w:rsidRDefault="00025B3B" w:rsidP="00025B3B">
      <w:pPr>
        <w:pStyle w:val="Telobesedila"/>
        <w:numPr>
          <w:ilvl w:val="0"/>
          <w:numId w:val="10"/>
        </w:numPr>
        <w:tabs>
          <w:tab w:val="left" w:pos="360"/>
          <w:tab w:val="left" w:pos="540"/>
        </w:tabs>
        <w:rPr>
          <w:rFonts w:asciiTheme="minorHAnsi" w:hAnsiTheme="minorHAnsi" w:cstheme="minorHAnsi"/>
          <w:sz w:val="21"/>
          <w:szCs w:val="21"/>
        </w:rPr>
      </w:pPr>
      <w:r w:rsidRPr="00F16794">
        <w:rPr>
          <w:rFonts w:asciiTheme="minorHAnsi" w:hAnsiTheme="minorHAnsi" w:cstheme="minorHAnsi"/>
          <w:b/>
          <w:sz w:val="21"/>
          <w:szCs w:val="21"/>
        </w:rPr>
        <w:t xml:space="preserve"> člen</w:t>
      </w:r>
    </w:p>
    <w:p w14:paraId="445667E9" w14:textId="3A17FC9F" w:rsidR="00025B3B" w:rsidRPr="00F16794" w:rsidRDefault="00025B3B" w:rsidP="00025B3B">
      <w:pPr>
        <w:pStyle w:val="Brezrazmikov"/>
        <w:ind w:firstLine="568"/>
        <w:jc w:val="both"/>
        <w:rPr>
          <w:rFonts w:asciiTheme="minorHAnsi" w:eastAsia="Times New Roman" w:hAnsiTheme="minorHAnsi" w:cstheme="minorHAnsi"/>
          <w:sz w:val="21"/>
          <w:szCs w:val="21"/>
          <w:lang w:eastAsia="sl-SI"/>
        </w:rPr>
      </w:pPr>
      <w:r w:rsidRPr="00F16794">
        <w:rPr>
          <w:rFonts w:asciiTheme="minorHAnsi" w:hAnsiTheme="minorHAnsi" w:cstheme="minorHAnsi"/>
          <w:sz w:val="21"/>
          <w:szCs w:val="21"/>
        </w:rPr>
        <w:t xml:space="preserve">Predmet te pogodbe je </w:t>
      </w:r>
      <w:r w:rsidR="00EE25D1">
        <w:rPr>
          <w:rFonts w:asciiTheme="minorHAnsi" w:hAnsiTheme="minorHAnsi" w:cstheme="minorHAnsi"/>
          <w:sz w:val="21"/>
          <w:szCs w:val="21"/>
        </w:rPr>
        <w:t xml:space="preserve">izdelava </w:t>
      </w:r>
      <w:r w:rsidR="000A5B44">
        <w:rPr>
          <w:rFonts w:asciiTheme="minorHAnsi" w:hAnsiTheme="minorHAnsi" w:cstheme="minorHAnsi"/>
          <w:sz w:val="21"/>
          <w:szCs w:val="21"/>
        </w:rPr>
        <w:t>aplikacije za napredno analitiko v nizkonapetostnih omrežjih (v nadaljevanju: izdelava aplikacije)</w:t>
      </w:r>
      <w:r w:rsidRPr="00F16794">
        <w:rPr>
          <w:rFonts w:asciiTheme="minorHAnsi" w:hAnsiTheme="minorHAnsi" w:cstheme="minorHAnsi"/>
          <w:sz w:val="21"/>
          <w:szCs w:val="21"/>
        </w:rPr>
        <w:t xml:space="preserve">, kot to izhaja iz </w:t>
      </w:r>
      <w:r>
        <w:rPr>
          <w:rFonts w:asciiTheme="minorHAnsi" w:hAnsiTheme="minorHAnsi" w:cstheme="minorHAnsi"/>
          <w:sz w:val="21"/>
          <w:szCs w:val="21"/>
        </w:rPr>
        <w:t>Povabila k oddaji ponudb št. POV2</w:t>
      </w:r>
      <w:r w:rsidR="00A94A78">
        <w:rPr>
          <w:rFonts w:asciiTheme="minorHAnsi" w:hAnsiTheme="minorHAnsi" w:cstheme="minorHAnsi"/>
          <w:sz w:val="21"/>
          <w:szCs w:val="21"/>
        </w:rPr>
        <w:t>1-001</w:t>
      </w:r>
      <w:r>
        <w:rPr>
          <w:rFonts w:asciiTheme="minorHAnsi" w:hAnsiTheme="minorHAnsi" w:cstheme="minorHAnsi"/>
          <w:sz w:val="21"/>
          <w:szCs w:val="21"/>
        </w:rPr>
        <w:t xml:space="preserve"> z dne ____</w:t>
      </w:r>
      <w:r w:rsidR="002F2DD5">
        <w:rPr>
          <w:rFonts w:asciiTheme="minorHAnsi" w:hAnsiTheme="minorHAnsi" w:cstheme="minorHAnsi"/>
          <w:sz w:val="21"/>
          <w:szCs w:val="21"/>
        </w:rPr>
        <w:t>, tehničnimi specifikacijami</w:t>
      </w:r>
      <w:r>
        <w:rPr>
          <w:rFonts w:asciiTheme="minorHAnsi" w:hAnsiTheme="minorHAnsi" w:cstheme="minorHAnsi"/>
          <w:sz w:val="21"/>
          <w:szCs w:val="21"/>
        </w:rPr>
        <w:t xml:space="preserve"> in ponudbe </w:t>
      </w:r>
      <w:r w:rsidR="00A94A78">
        <w:rPr>
          <w:rFonts w:asciiTheme="minorHAnsi" w:hAnsiTheme="minorHAnsi" w:cstheme="minorHAnsi"/>
          <w:sz w:val="21"/>
          <w:szCs w:val="21"/>
        </w:rPr>
        <w:t xml:space="preserve">izvajalca </w:t>
      </w:r>
      <w:r>
        <w:rPr>
          <w:rFonts w:asciiTheme="minorHAnsi" w:hAnsiTheme="minorHAnsi" w:cstheme="minorHAnsi"/>
          <w:sz w:val="21"/>
          <w:szCs w:val="21"/>
        </w:rPr>
        <w:t xml:space="preserve">št.________, z dne _________. Ponudba </w:t>
      </w:r>
      <w:r w:rsidR="00A94A78">
        <w:rPr>
          <w:rFonts w:asciiTheme="minorHAnsi" w:hAnsiTheme="minorHAnsi" w:cstheme="minorHAnsi"/>
          <w:sz w:val="21"/>
          <w:szCs w:val="21"/>
        </w:rPr>
        <w:t xml:space="preserve">izvajalca </w:t>
      </w:r>
      <w:r>
        <w:rPr>
          <w:rFonts w:asciiTheme="minorHAnsi" w:hAnsiTheme="minorHAnsi" w:cstheme="minorHAnsi"/>
          <w:sz w:val="21"/>
          <w:szCs w:val="21"/>
        </w:rPr>
        <w:t>je priloga te pogodbe.</w:t>
      </w:r>
    </w:p>
    <w:p w14:paraId="41DD2CB6" w14:textId="2B8CA0CE" w:rsidR="00025B3B" w:rsidRPr="00F662E3" w:rsidRDefault="00025B3B" w:rsidP="00025B3B">
      <w:pPr>
        <w:ind w:firstLine="568"/>
        <w:jc w:val="both"/>
        <w:rPr>
          <w:rFonts w:asciiTheme="minorHAnsi" w:hAnsiTheme="minorHAnsi" w:cstheme="minorHAnsi"/>
          <w:sz w:val="21"/>
          <w:szCs w:val="21"/>
        </w:rPr>
      </w:pPr>
      <w:r w:rsidRPr="00F662E3">
        <w:rPr>
          <w:rFonts w:asciiTheme="minorHAnsi" w:hAnsiTheme="minorHAnsi" w:cstheme="minorHAnsi"/>
          <w:sz w:val="21"/>
          <w:szCs w:val="21"/>
        </w:rPr>
        <w:t>Naročnik bo vzdrževanje izvajal s pomočjo lastnih kadrov.</w:t>
      </w:r>
    </w:p>
    <w:p w14:paraId="5D091E81" w14:textId="42D74499" w:rsidR="00025B3B" w:rsidRPr="00F16794" w:rsidRDefault="00724126" w:rsidP="00025B3B">
      <w:pPr>
        <w:ind w:firstLine="568"/>
        <w:jc w:val="both"/>
        <w:rPr>
          <w:rFonts w:asciiTheme="minorHAnsi" w:hAnsiTheme="minorHAnsi" w:cstheme="minorHAnsi"/>
          <w:sz w:val="21"/>
          <w:szCs w:val="21"/>
        </w:rPr>
      </w:pPr>
      <w:r>
        <w:rPr>
          <w:rFonts w:asciiTheme="minorHAnsi" w:hAnsiTheme="minorHAnsi" w:cstheme="minorHAnsi"/>
          <w:sz w:val="21"/>
          <w:szCs w:val="21"/>
        </w:rPr>
        <w:t>Izvajalec</w:t>
      </w:r>
      <w:r w:rsidRPr="00F16794">
        <w:rPr>
          <w:rFonts w:asciiTheme="minorHAnsi" w:hAnsiTheme="minorHAnsi" w:cstheme="minorHAnsi"/>
          <w:sz w:val="21"/>
          <w:szCs w:val="21"/>
        </w:rPr>
        <w:t xml:space="preserve"> </w:t>
      </w:r>
      <w:r w:rsidR="00025B3B" w:rsidRPr="00F16794">
        <w:rPr>
          <w:rFonts w:asciiTheme="minorHAnsi" w:hAnsiTheme="minorHAnsi" w:cstheme="minorHAnsi"/>
          <w:sz w:val="21"/>
          <w:szCs w:val="21"/>
        </w:rPr>
        <w:t xml:space="preserve">s podpisom pogodbe potrjuje in jamči, da je pridobil vse podatke, ki se nanašajo na predmet pogodbe, ki bi lahko vplivali na izvedbo predmeta </w:t>
      </w:r>
      <w:r w:rsidR="0019505E">
        <w:rPr>
          <w:rFonts w:asciiTheme="minorHAnsi" w:hAnsiTheme="minorHAnsi" w:cstheme="minorHAnsi"/>
          <w:sz w:val="21"/>
          <w:szCs w:val="21"/>
        </w:rPr>
        <w:t>povpraševanja</w:t>
      </w:r>
      <w:r w:rsidR="00025B3B" w:rsidRPr="00F16794">
        <w:rPr>
          <w:rFonts w:asciiTheme="minorHAnsi" w:hAnsiTheme="minorHAnsi" w:cstheme="minorHAnsi"/>
          <w:sz w:val="21"/>
          <w:szCs w:val="21"/>
        </w:rPr>
        <w:t xml:space="preserve">, na njegove pravice in obveznosti po tej pogodbi ali pogodbeno vrednost. </w:t>
      </w:r>
      <w:r w:rsidR="00234A77">
        <w:rPr>
          <w:rFonts w:asciiTheme="minorHAnsi" w:hAnsiTheme="minorHAnsi" w:cstheme="minorHAnsi"/>
          <w:sz w:val="21"/>
          <w:szCs w:val="21"/>
        </w:rPr>
        <w:t>Izvajalec</w:t>
      </w:r>
      <w:r w:rsidR="00234A77" w:rsidRPr="00F16794">
        <w:rPr>
          <w:rFonts w:asciiTheme="minorHAnsi" w:hAnsiTheme="minorHAnsi" w:cstheme="minorHAnsi"/>
          <w:sz w:val="21"/>
          <w:szCs w:val="21"/>
        </w:rPr>
        <w:t xml:space="preserve"> </w:t>
      </w:r>
      <w:r w:rsidR="00025B3B" w:rsidRPr="00F16794">
        <w:rPr>
          <w:rFonts w:asciiTheme="minorHAnsi" w:hAnsiTheme="minorHAnsi" w:cstheme="minorHAnsi"/>
          <w:sz w:val="21"/>
          <w:szCs w:val="21"/>
        </w:rPr>
        <w:t>se izrecno odpoveduje vsem zahtevkom do naročnika, ki bi izvirale iz njegove morebitne ne seznanjenosti s pogoji po tej pogodbi.</w:t>
      </w:r>
    </w:p>
    <w:p w14:paraId="41E41347" w14:textId="77777777" w:rsidR="00025B3B" w:rsidRPr="00F16794" w:rsidRDefault="00025B3B" w:rsidP="00025B3B">
      <w:pPr>
        <w:ind w:firstLine="568"/>
        <w:jc w:val="both"/>
        <w:rPr>
          <w:rFonts w:asciiTheme="minorHAnsi" w:hAnsiTheme="minorHAnsi" w:cstheme="minorHAnsi"/>
          <w:sz w:val="21"/>
          <w:szCs w:val="21"/>
          <w:highlight w:val="green"/>
        </w:rPr>
      </w:pPr>
      <w:r w:rsidRPr="00F16794">
        <w:rPr>
          <w:rFonts w:asciiTheme="minorHAnsi" w:hAnsiTheme="minorHAnsi" w:cstheme="minorHAnsi"/>
          <w:sz w:val="21"/>
          <w:szCs w:val="21"/>
        </w:rPr>
        <w:tab/>
      </w:r>
    </w:p>
    <w:p w14:paraId="65C47185" w14:textId="77777777" w:rsidR="00025B3B" w:rsidRPr="00F16794" w:rsidRDefault="00025B3B" w:rsidP="00025B3B">
      <w:pPr>
        <w:pStyle w:val="Brezrazmikov"/>
        <w:jc w:val="both"/>
        <w:rPr>
          <w:rFonts w:asciiTheme="minorHAnsi" w:hAnsiTheme="minorHAnsi" w:cstheme="minorHAnsi"/>
          <w:b/>
          <w:sz w:val="21"/>
          <w:szCs w:val="21"/>
        </w:rPr>
      </w:pPr>
      <w:bookmarkStart w:id="3" w:name="_Hlk20226503"/>
      <w:r w:rsidRPr="00F16794">
        <w:rPr>
          <w:rFonts w:asciiTheme="minorHAnsi" w:hAnsiTheme="minorHAnsi" w:cstheme="minorHAnsi"/>
          <w:b/>
          <w:sz w:val="21"/>
          <w:szCs w:val="21"/>
        </w:rPr>
        <w:t>POGODBENA VREDNOST</w:t>
      </w:r>
    </w:p>
    <w:p w14:paraId="3C43D648" w14:textId="77777777" w:rsidR="00025B3B" w:rsidRPr="00F16794" w:rsidRDefault="00025B3B" w:rsidP="00025B3B">
      <w:pPr>
        <w:pStyle w:val="Telobesedila"/>
        <w:numPr>
          <w:ilvl w:val="0"/>
          <w:numId w:val="10"/>
        </w:numPr>
        <w:tabs>
          <w:tab w:val="left" w:pos="360"/>
          <w:tab w:val="left" w:pos="540"/>
        </w:tabs>
        <w:rPr>
          <w:rFonts w:asciiTheme="minorHAnsi" w:hAnsiTheme="minorHAnsi" w:cstheme="minorHAnsi"/>
          <w:sz w:val="21"/>
          <w:szCs w:val="21"/>
        </w:rPr>
      </w:pPr>
      <w:r w:rsidRPr="00F16794">
        <w:rPr>
          <w:rFonts w:asciiTheme="minorHAnsi" w:hAnsiTheme="minorHAnsi" w:cstheme="minorHAnsi"/>
          <w:b/>
          <w:sz w:val="21"/>
          <w:szCs w:val="21"/>
        </w:rPr>
        <w:t xml:space="preserve"> člen</w:t>
      </w:r>
    </w:p>
    <w:p w14:paraId="11804F44" w14:textId="0C57AE59" w:rsidR="00025B3B" w:rsidRPr="00AB0970" w:rsidRDefault="00025B3B" w:rsidP="00025B3B">
      <w:pPr>
        <w:pStyle w:val="Brezrazmikov"/>
        <w:jc w:val="both"/>
        <w:rPr>
          <w:rFonts w:asciiTheme="minorHAnsi" w:hAnsiTheme="minorHAnsi" w:cstheme="minorHAnsi"/>
          <w:b/>
          <w:sz w:val="21"/>
          <w:szCs w:val="21"/>
        </w:rPr>
      </w:pPr>
      <w:r w:rsidRPr="00AB0970">
        <w:rPr>
          <w:rFonts w:asciiTheme="minorHAnsi" w:hAnsiTheme="minorHAnsi" w:cstheme="minorHAnsi"/>
          <w:sz w:val="21"/>
          <w:szCs w:val="21"/>
        </w:rPr>
        <w:tab/>
        <w:t xml:space="preserve">Naročnik in </w:t>
      </w:r>
      <w:r w:rsidR="00234A77">
        <w:rPr>
          <w:rFonts w:asciiTheme="minorHAnsi" w:hAnsiTheme="minorHAnsi" w:cstheme="minorHAnsi"/>
          <w:sz w:val="21"/>
          <w:szCs w:val="21"/>
        </w:rPr>
        <w:t>izvajalec</w:t>
      </w:r>
      <w:r w:rsidR="00234A77" w:rsidRPr="00AB0970">
        <w:rPr>
          <w:rFonts w:asciiTheme="minorHAnsi" w:hAnsiTheme="minorHAnsi" w:cstheme="minorHAnsi"/>
          <w:sz w:val="21"/>
          <w:szCs w:val="21"/>
        </w:rPr>
        <w:t xml:space="preserve"> </w:t>
      </w:r>
      <w:r w:rsidRPr="00AB0970">
        <w:rPr>
          <w:rFonts w:asciiTheme="minorHAnsi" w:hAnsiTheme="minorHAnsi" w:cstheme="minorHAnsi"/>
          <w:sz w:val="21"/>
          <w:szCs w:val="21"/>
        </w:rPr>
        <w:t xml:space="preserve">sta sporazumna, da znaša pogodbena vrednost </w:t>
      </w:r>
      <w:r>
        <w:rPr>
          <w:rFonts w:asciiTheme="minorHAnsi" w:hAnsiTheme="minorHAnsi" w:cstheme="minorHAnsi"/>
          <w:sz w:val="21"/>
          <w:szCs w:val="21"/>
        </w:rPr>
        <w:t xml:space="preserve">____________ </w:t>
      </w:r>
      <w:r w:rsidRPr="00AB0970">
        <w:rPr>
          <w:rFonts w:asciiTheme="minorHAnsi" w:hAnsiTheme="minorHAnsi" w:cstheme="minorHAnsi"/>
          <w:sz w:val="21"/>
          <w:szCs w:val="21"/>
        </w:rPr>
        <w:t xml:space="preserve">v EUR brez DDV, </w:t>
      </w:r>
      <w:r>
        <w:rPr>
          <w:rFonts w:asciiTheme="minorHAnsi" w:hAnsiTheme="minorHAnsi" w:cstheme="minorHAnsi"/>
          <w:sz w:val="21"/>
          <w:szCs w:val="21"/>
        </w:rPr>
        <w:t xml:space="preserve">kot to izhaja iz ponudbe </w:t>
      </w:r>
      <w:r w:rsidR="00234A77">
        <w:rPr>
          <w:rFonts w:asciiTheme="minorHAnsi" w:hAnsiTheme="minorHAnsi" w:cstheme="minorHAnsi"/>
          <w:sz w:val="21"/>
          <w:szCs w:val="21"/>
        </w:rPr>
        <w:t xml:space="preserve">izvajalca </w:t>
      </w:r>
      <w:r>
        <w:rPr>
          <w:rFonts w:asciiTheme="minorHAnsi" w:hAnsiTheme="minorHAnsi" w:cstheme="minorHAnsi"/>
          <w:sz w:val="21"/>
          <w:szCs w:val="21"/>
        </w:rPr>
        <w:t xml:space="preserve">št. _________, z dne ___________, ki je priloga te pogodbe. DDV se obračuna po veljavni zakonodaji. </w:t>
      </w:r>
    </w:p>
    <w:p w14:paraId="026DA5A5" w14:textId="57574270" w:rsidR="00025B3B" w:rsidRDefault="00025B3B" w:rsidP="00025B3B">
      <w:pPr>
        <w:pStyle w:val="Brezrazmikov"/>
        <w:jc w:val="both"/>
        <w:rPr>
          <w:rFonts w:asciiTheme="minorHAnsi" w:hAnsiTheme="minorHAnsi" w:cstheme="minorHAnsi"/>
          <w:sz w:val="21"/>
          <w:szCs w:val="21"/>
        </w:rPr>
      </w:pPr>
      <w:r w:rsidRPr="00AB0970">
        <w:rPr>
          <w:rFonts w:asciiTheme="minorHAnsi" w:hAnsiTheme="minorHAnsi" w:cstheme="minorHAnsi"/>
          <w:sz w:val="21"/>
          <w:szCs w:val="21"/>
        </w:rPr>
        <w:tab/>
      </w:r>
      <w:bookmarkEnd w:id="3"/>
      <w:r w:rsidRPr="00F16794">
        <w:rPr>
          <w:rFonts w:asciiTheme="minorHAnsi" w:hAnsiTheme="minorHAnsi" w:cstheme="minorHAnsi"/>
          <w:sz w:val="21"/>
          <w:szCs w:val="21"/>
        </w:rPr>
        <w:t xml:space="preserve">Pogodbena vrednost je določena tako, da vsebuje vse stroške (stroške dela, stroške programske opreme, </w:t>
      </w:r>
      <w:r>
        <w:rPr>
          <w:rFonts w:asciiTheme="minorHAnsi" w:hAnsiTheme="minorHAnsi" w:cstheme="minorHAnsi"/>
          <w:sz w:val="21"/>
          <w:szCs w:val="21"/>
        </w:rPr>
        <w:t xml:space="preserve">preizkušanja, </w:t>
      </w:r>
      <w:r w:rsidRPr="00F16794">
        <w:rPr>
          <w:rFonts w:asciiTheme="minorHAnsi" w:hAnsiTheme="minorHAnsi" w:cstheme="minorHAnsi"/>
          <w:sz w:val="21"/>
          <w:szCs w:val="21"/>
        </w:rPr>
        <w:t>potne stroške</w:t>
      </w:r>
      <w:r>
        <w:rPr>
          <w:rFonts w:asciiTheme="minorHAnsi" w:hAnsiTheme="minorHAnsi" w:cstheme="minorHAnsi"/>
          <w:sz w:val="21"/>
          <w:szCs w:val="21"/>
        </w:rPr>
        <w:t>,</w:t>
      </w:r>
      <w:r w:rsidR="00154823">
        <w:rPr>
          <w:rFonts w:asciiTheme="minorHAnsi" w:hAnsiTheme="minorHAnsi" w:cstheme="minorHAnsi"/>
          <w:sz w:val="21"/>
          <w:szCs w:val="21"/>
        </w:rPr>
        <w:t xml:space="preserve"> slikovno gradivo</w:t>
      </w:r>
      <w:r w:rsidR="00D23222">
        <w:rPr>
          <w:rFonts w:asciiTheme="minorHAnsi" w:hAnsiTheme="minorHAnsi" w:cstheme="minorHAnsi"/>
          <w:sz w:val="21"/>
          <w:szCs w:val="21"/>
        </w:rPr>
        <w:t>, ki je neposredno povezano s funkcionalnostmi</w:t>
      </w:r>
      <w:r w:rsidRPr="00F16794">
        <w:rPr>
          <w:rFonts w:asciiTheme="minorHAnsi" w:hAnsiTheme="minorHAnsi" w:cstheme="minorHAnsi"/>
          <w:sz w:val="21"/>
          <w:szCs w:val="21"/>
        </w:rPr>
        <w:t xml:space="preserve"> in vse ostale stroške, ki lahko nastanejo v zvezi z izvajanjem pogodbenih obveznosti v celotnem pogodbenem obdobju)</w:t>
      </w:r>
      <w:r w:rsidR="00C043AD">
        <w:rPr>
          <w:rFonts w:asciiTheme="minorHAnsi" w:hAnsiTheme="minorHAnsi" w:cstheme="minorHAnsi"/>
          <w:sz w:val="21"/>
          <w:szCs w:val="21"/>
        </w:rPr>
        <w:t>, udeležbo na sestankih in ažurno elektronsko komunikacijo</w:t>
      </w:r>
      <w:r w:rsidRPr="00F16794">
        <w:rPr>
          <w:rFonts w:asciiTheme="minorHAnsi" w:hAnsiTheme="minorHAnsi" w:cstheme="minorHAnsi"/>
          <w:sz w:val="21"/>
          <w:szCs w:val="21"/>
        </w:rPr>
        <w:t xml:space="preserve">. </w:t>
      </w:r>
    </w:p>
    <w:p w14:paraId="29582C03" w14:textId="3CC223DB" w:rsidR="00D71075" w:rsidRPr="00F16794" w:rsidRDefault="00D71075" w:rsidP="00025B3B">
      <w:pPr>
        <w:pStyle w:val="Brezrazmikov"/>
        <w:jc w:val="both"/>
        <w:rPr>
          <w:rFonts w:asciiTheme="minorHAnsi" w:hAnsiTheme="minorHAnsi" w:cstheme="minorHAnsi"/>
          <w:sz w:val="21"/>
          <w:szCs w:val="21"/>
        </w:rPr>
      </w:pPr>
      <w:r>
        <w:rPr>
          <w:rFonts w:asciiTheme="minorHAnsi" w:hAnsiTheme="minorHAnsi" w:cstheme="minorHAnsi"/>
          <w:sz w:val="21"/>
          <w:szCs w:val="21"/>
        </w:rPr>
        <w:tab/>
      </w:r>
      <w:r w:rsidR="002435C5">
        <w:rPr>
          <w:rFonts w:asciiTheme="minorHAnsi" w:hAnsiTheme="minorHAnsi" w:cstheme="minorHAnsi"/>
          <w:sz w:val="21"/>
          <w:szCs w:val="21"/>
        </w:rPr>
        <w:t>Cene/enoto so fiksne ves čas trajanja pogodbe in naročnik ne bo priznal dodatnih stroškov oziroma kakršnega koli povišanja cen/enoto.</w:t>
      </w:r>
    </w:p>
    <w:p w14:paraId="4378586C" w14:textId="7B418F08" w:rsidR="00025B3B" w:rsidRPr="00F16794" w:rsidRDefault="00025B3B" w:rsidP="00025B3B">
      <w:pPr>
        <w:ind w:firstLine="708"/>
        <w:jc w:val="both"/>
        <w:rPr>
          <w:rFonts w:asciiTheme="minorHAnsi" w:hAnsiTheme="minorHAnsi" w:cstheme="minorHAnsi"/>
          <w:sz w:val="21"/>
          <w:szCs w:val="21"/>
        </w:rPr>
      </w:pPr>
      <w:r w:rsidRPr="00F16794">
        <w:rPr>
          <w:rFonts w:asciiTheme="minorHAnsi" w:hAnsiTheme="minorHAnsi" w:cstheme="minorHAnsi"/>
          <w:sz w:val="21"/>
          <w:szCs w:val="21"/>
        </w:rPr>
        <w:t xml:space="preserve">Vsi stroški oziroma plačila, ki jih pogodbena vrednost iz prvega odstavka tega člena ne vključuje, vendar so – posredno ali neposredno - potrebni za izpolnitev obveznosti </w:t>
      </w:r>
      <w:r w:rsidR="00492F55">
        <w:rPr>
          <w:rFonts w:asciiTheme="minorHAnsi" w:hAnsiTheme="minorHAnsi" w:cstheme="minorHAnsi"/>
          <w:sz w:val="21"/>
          <w:szCs w:val="21"/>
        </w:rPr>
        <w:t>izvajalca</w:t>
      </w:r>
      <w:r w:rsidR="00492F55" w:rsidRPr="00F16794">
        <w:rPr>
          <w:rFonts w:asciiTheme="minorHAnsi" w:hAnsiTheme="minorHAnsi" w:cstheme="minorHAnsi"/>
          <w:sz w:val="21"/>
          <w:szCs w:val="21"/>
        </w:rPr>
        <w:t xml:space="preserve"> </w:t>
      </w:r>
      <w:r w:rsidRPr="00F16794">
        <w:rPr>
          <w:rFonts w:asciiTheme="minorHAnsi" w:hAnsiTheme="minorHAnsi" w:cstheme="minorHAnsi"/>
          <w:sz w:val="21"/>
          <w:szCs w:val="21"/>
        </w:rPr>
        <w:t xml:space="preserve">po tej pogodbi, je dolžan plačati </w:t>
      </w:r>
      <w:r w:rsidR="00492F55">
        <w:rPr>
          <w:rFonts w:asciiTheme="minorHAnsi" w:hAnsiTheme="minorHAnsi" w:cstheme="minorHAnsi"/>
          <w:sz w:val="21"/>
          <w:szCs w:val="21"/>
        </w:rPr>
        <w:t>izvajalec</w:t>
      </w:r>
      <w:r w:rsidR="00492F55" w:rsidRPr="00F16794">
        <w:rPr>
          <w:rFonts w:asciiTheme="minorHAnsi" w:hAnsiTheme="minorHAnsi" w:cstheme="minorHAnsi"/>
          <w:sz w:val="21"/>
          <w:szCs w:val="21"/>
        </w:rPr>
        <w:t xml:space="preserve"> </w:t>
      </w:r>
      <w:r w:rsidRPr="00F16794">
        <w:rPr>
          <w:rFonts w:asciiTheme="minorHAnsi" w:hAnsiTheme="minorHAnsi" w:cstheme="minorHAnsi"/>
          <w:sz w:val="21"/>
          <w:szCs w:val="21"/>
        </w:rPr>
        <w:t xml:space="preserve">oziroma bremenijo izključno </w:t>
      </w:r>
      <w:r w:rsidR="00492F55">
        <w:rPr>
          <w:rFonts w:asciiTheme="minorHAnsi" w:hAnsiTheme="minorHAnsi" w:cstheme="minorHAnsi"/>
          <w:sz w:val="21"/>
          <w:szCs w:val="21"/>
        </w:rPr>
        <w:t>izvajalca</w:t>
      </w:r>
      <w:r w:rsidRPr="00F16794">
        <w:rPr>
          <w:rFonts w:asciiTheme="minorHAnsi" w:hAnsiTheme="minorHAnsi" w:cstheme="minorHAnsi"/>
          <w:sz w:val="21"/>
          <w:szCs w:val="21"/>
        </w:rPr>
        <w:t>.</w:t>
      </w:r>
    </w:p>
    <w:p w14:paraId="7AE50AE3" w14:textId="56248862" w:rsidR="00025B3B" w:rsidRPr="00F16794" w:rsidRDefault="00492F55" w:rsidP="00025B3B">
      <w:pPr>
        <w:ind w:firstLine="708"/>
        <w:jc w:val="both"/>
        <w:rPr>
          <w:rFonts w:asciiTheme="minorHAnsi" w:hAnsiTheme="minorHAnsi" w:cstheme="minorHAnsi"/>
          <w:sz w:val="21"/>
          <w:szCs w:val="21"/>
        </w:rPr>
      </w:pPr>
      <w:r>
        <w:rPr>
          <w:rFonts w:asciiTheme="minorHAnsi" w:hAnsiTheme="minorHAnsi" w:cstheme="minorHAnsi"/>
          <w:sz w:val="21"/>
          <w:szCs w:val="21"/>
        </w:rPr>
        <w:lastRenderedPageBreak/>
        <w:t>Izvajalec</w:t>
      </w:r>
      <w:r w:rsidRPr="00F16794">
        <w:rPr>
          <w:rFonts w:asciiTheme="minorHAnsi" w:hAnsiTheme="minorHAnsi" w:cstheme="minorHAnsi"/>
          <w:sz w:val="21"/>
          <w:szCs w:val="21"/>
        </w:rPr>
        <w:t xml:space="preserve"> </w:t>
      </w:r>
      <w:r w:rsidR="00025B3B" w:rsidRPr="00F16794">
        <w:rPr>
          <w:rFonts w:asciiTheme="minorHAnsi" w:hAnsiTheme="minorHAnsi" w:cstheme="minorHAnsi"/>
          <w:sz w:val="21"/>
          <w:szCs w:val="21"/>
        </w:rPr>
        <w:t xml:space="preserve">ne more uveljaviti naknadnih stroškov ali podražitev iz naslova nepopolne ali neustrezne dokumentacije </w:t>
      </w:r>
      <w:r w:rsidR="00025B3B">
        <w:rPr>
          <w:rFonts w:asciiTheme="minorHAnsi" w:hAnsiTheme="minorHAnsi" w:cstheme="minorHAnsi"/>
          <w:sz w:val="21"/>
          <w:szCs w:val="21"/>
        </w:rPr>
        <w:t xml:space="preserve">naročnika iz Povabila k oddaji ponudb (v nadaljevanju: dokumentacija naročnika) </w:t>
      </w:r>
      <w:r w:rsidR="00025B3B" w:rsidRPr="00F16794">
        <w:rPr>
          <w:rFonts w:asciiTheme="minorHAnsi" w:hAnsiTheme="minorHAnsi" w:cstheme="minorHAnsi"/>
          <w:sz w:val="21"/>
          <w:szCs w:val="21"/>
        </w:rPr>
        <w:t xml:space="preserve">za tiste dele predmeta pogodbe, ki v dokumentaciji </w:t>
      </w:r>
      <w:r w:rsidR="00025B3B">
        <w:rPr>
          <w:rFonts w:asciiTheme="minorHAnsi" w:hAnsiTheme="minorHAnsi" w:cstheme="minorHAnsi"/>
          <w:sz w:val="21"/>
          <w:szCs w:val="21"/>
        </w:rPr>
        <w:t>naročnika</w:t>
      </w:r>
      <w:r w:rsidR="00025B3B" w:rsidRPr="00F16794">
        <w:rPr>
          <w:rFonts w:asciiTheme="minorHAnsi" w:hAnsiTheme="minorHAnsi" w:cstheme="minorHAnsi"/>
          <w:sz w:val="21"/>
          <w:szCs w:val="21"/>
        </w:rPr>
        <w:t xml:space="preserve"> niso bili ustrezno opredeljeni, pa bi jih, glede na predmet javnega naročila in na celotno dokumentacijo </w:t>
      </w:r>
      <w:r w:rsidR="00025B3B">
        <w:rPr>
          <w:rFonts w:asciiTheme="minorHAnsi" w:hAnsiTheme="minorHAnsi" w:cstheme="minorHAnsi"/>
          <w:sz w:val="21"/>
          <w:szCs w:val="21"/>
        </w:rPr>
        <w:t>naročnika</w:t>
      </w:r>
      <w:r w:rsidR="00025B3B" w:rsidRPr="00F16794">
        <w:rPr>
          <w:rFonts w:asciiTheme="minorHAnsi" w:hAnsiTheme="minorHAnsi" w:cstheme="minorHAnsi"/>
          <w:sz w:val="21"/>
          <w:szCs w:val="21"/>
        </w:rPr>
        <w:t xml:space="preserve">, </w:t>
      </w:r>
      <w:r w:rsidR="00134CC2">
        <w:rPr>
          <w:rFonts w:asciiTheme="minorHAnsi" w:hAnsiTheme="minorHAnsi" w:cstheme="minorHAnsi"/>
          <w:sz w:val="21"/>
          <w:szCs w:val="21"/>
        </w:rPr>
        <w:t>izvajalec</w:t>
      </w:r>
      <w:r w:rsidR="00134CC2" w:rsidRPr="00F16794">
        <w:rPr>
          <w:rFonts w:asciiTheme="minorHAnsi" w:hAnsiTheme="minorHAnsi" w:cstheme="minorHAnsi"/>
          <w:sz w:val="21"/>
          <w:szCs w:val="21"/>
        </w:rPr>
        <w:t xml:space="preserve"> </w:t>
      </w:r>
      <w:r w:rsidR="00025B3B" w:rsidRPr="00F16794">
        <w:rPr>
          <w:rFonts w:asciiTheme="minorHAnsi" w:hAnsiTheme="minorHAnsi" w:cstheme="minorHAnsi"/>
          <w:sz w:val="21"/>
          <w:szCs w:val="21"/>
        </w:rPr>
        <w:t>kot strokovnjak lahko in moral predvideti.</w:t>
      </w:r>
    </w:p>
    <w:p w14:paraId="3FDFADA3" w14:textId="77777777" w:rsidR="00025B3B" w:rsidRPr="00F16794" w:rsidRDefault="00025B3B" w:rsidP="00025B3B">
      <w:pPr>
        <w:tabs>
          <w:tab w:val="left" w:pos="540"/>
        </w:tabs>
        <w:jc w:val="both"/>
        <w:rPr>
          <w:rFonts w:asciiTheme="minorHAnsi" w:hAnsiTheme="minorHAnsi" w:cstheme="minorHAnsi"/>
          <w:color w:val="FF0000"/>
          <w:sz w:val="21"/>
          <w:szCs w:val="21"/>
          <w:highlight w:val="green"/>
        </w:rPr>
      </w:pPr>
    </w:p>
    <w:p w14:paraId="031513C5" w14:textId="77777777" w:rsidR="00025B3B" w:rsidRPr="00F16794" w:rsidRDefault="00025B3B" w:rsidP="00025B3B">
      <w:pPr>
        <w:tabs>
          <w:tab w:val="left" w:pos="540"/>
        </w:tabs>
        <w:jc w:val="both"/>
        <w:rPr>
          <w:rFonts w:asciiTheme="minorHAnsi" w:hAnsiTheme="minorHAnsi" w:cstheme="minorHAnsi"/>
          <w:b/>
          <w:sz w:val="21"/>
          <w:szCs w:val="21"/>
        </w:rPr>
      </w:pPr>
      <w:r w:rsidRPr="00F16794">
        <w:rPr>
          <w:rFonts w:asciiTheme="minorHAnsi" w:hAnsiTheme="minorHAnsi" w:cstheme="minorHAnsi"/>
          <w:b/>
          <w:sz w:val="21"/>
          <w:szCs w:val="21"/>
        </w:rPr>
        <w:t>PLAČILNI POGOJI</w:t>
      </w:r>
    </w:p>
    <w:p w14:paraId="5AA41FF7" w14:textId="77777777" w:rsidR="00025B3B" w:rsidRPr="00F16794" w:rsidRDefault="00025B3B" w:rsidP="00025B3B">
      <w:pPr>
        <w:pStyle w:val="Telobesedila"/>
        <w:numPr>
          <w:ilvl w:val="0"/>
          <w:numId w:val="10"/>
        </w:numPr>
        <w:tabs>
          <w:tab w:val="left" w:pos="360"/>
          <w:tab w:val="left" w:pos="540"/>
        </w:tabs>
        <w:rPr>
          <w:rFonts w:asciiTheme="minorHAnsi" w:hAnsiTheme="minorHAnsi" w:cstheme="minorHAnsi"/>
          <w:b/>
          <w:sz w:val="21"/>
          <w:szCs w:val="21"/>
        </w:rPr>
      </w:pPr>
      <w:r w:rsidRPr="00F16794">
        <w:rPr>
          <w:rFonts w:asciiTheme="minorHAnsi" w:hAnsiTheme="minorHAnsi" w:cstheme="minorHAnsi"/>
          <w:b/>
          <w:sz w:val="21"/>
          <w:szCs w:val="21"/>
        </w:rPr>
        <w:t xml:space="preserve"> člen</w:t>
      </w:r>
    </w:p>
    <w:p w14:paraId="656B37CC" w14:textId="071ADD64" w:rsidR="00025B3B" w:rsidRPr="00AB0970" w:rsidRDefault="00025B3B" w:rsidP="00025B3B">
      <w:pPr>
        <w:ind w:firstLine="708"/>
        <w:jc w:val="both"/>
        <w:rPr>
          <w:rFonts w:asciiTheme="minorHAnsi" w:hAnsiTheme="minorHAnsi" w:cstheme="minorHAnsi"/>
          <w:sz w:val="21"/>
          <w:szCs w:val="21"/>
        </w:rPr>
      </w:pPr>
      <w:r w:rsidRPr="00AB0970">
        <w:rPr>
          <w:rFonts w:asciiTheme="minorHAnsi" w:hAnsiTheme="minorHAnsi" w:cstheme="minorHAnsi"/>
          <w:sz w:val="21"/>
          <w:szCs w:val="21"/>
        </w:rPr>
        <w:t xml:space="preserve">Naročnik bo </w:t>
      </w:r>
      <w:r>
        <w:rPr>
          <w:rFonts w:asciiTheme="minorHAnsi" w:hAnsiTheme="minorHAnsi" w:cstheme="minorHAnsi"/>
          <w:sz w:val="21"/>
          <w:szCs w:val="21"/>
        </w:rPr>
        <w:t xml:space="preserve">skupno </w:t>
      </w:r>
      <w:r w:rsidRPr="00AB0970">
        <w:rPr>
          <w:rFonts w:asciiTheme="minorHAnsi" w:hAnsiTheme="minorHAnsi" w:cstheme="minorHAnsi"/>
          <w:sz w:val="21"/>
          <w:szCs w:val="21"/>
        </w:rPr>
        <w:t xml:space="preserve">pogodbeno </w:t>
      </w:r>
      <w:r w:rsidRPr="00C978ED">
        <w:rPr>
          <w:rFonts w:asciiTheme="minorHAnsi" w:hAnsiTheme="minorHAnsi" w:cstheme="minorHAnsi"/>
          <w:sz w:val="21"/>
          <w:szCs w:val="21"/>
        </w:rPr>
        <w:t xml:space="preserve">vrednost </w:t>
      </w:r>
      <w:r w:rsidRPr="00AB0970">
        <w:rPr>
          <w:rFonts w:asciiTheme="minorHAnsi" w:hAnsiTheme="minorHAnsi" w:cstheme="minorHAnsi"/>
          <w:sz w:val="21"/>
          <w:szCs w:val="21"/>
        </w:rPr>
        <w:t xml:space="preserve">plačal </w:t>
      </w:r>
      <w:r>
        <w:rPr>
          <w:rFonts w:asciiTheme="minorHAnsi" w:hAnsiTheme="minorHAnsi" w:cstheme="minorHAnsi"/>
          <w:sz w:val="21"/>
          <w:szCs w:val="21"/>
        </w:rPr>
        <w:t xml:space="preserve">v enkratnem znesku </w:t>
      </w:r>
      <w:r w:rsidRPr="00F662E3">
        <w:rPr>
          <w:rFonts w:asciiTheme="minorHAnsi" w:hAnsiTheme="minorHAnsi" w:cstheme="minorHAnsi"/>
          <w:sz w:val="21"/>
          <w:szCs w:val="21"/>
        </w:rPr>
        <w:t xml:space="preserve">po dokončnem prevzemu (7. člen).  </w:t>
      </w:r>
      <w:r w:rsidRPr="00AB0970">
        <w:rPr>
          <w:rFonts w:asciiTheme="minorHAnsi" w:hAnsiTheme="minorHAnsi" w:cstheme="minorHAnsi"/>
          <w:sz w:val="21"/>
          <w:szCs w:val="21"/>
        </w:rPr>
        <w:t xml:space="preserve">Naročnik je dolžan plačati račun v roku 30 dni od dneva izdaje računa. Na računu mora biti obvezno navedena številka te pogodbe. </w:t>
      </w:r>
    </w:p>
    <w:p w14:paraId="5D48819F" w14:textId="225E8EA2" w:rsidR="00025B3B" w:rsidRPr="00F16794" w:rsidRDefault="00025B3B" w:rsidP="00025B3B">
      <w:pPr>
        <w:pStyle w:val="Brezrazmikov"/>
        <w:ind w:firstLine="708"/>
        <w:jc w:val="both"/>
        <w:rPr>
          <w:rFonts w:asciiTheme="minorHAnsi" w:hAnsiTheme="minorHAnsi" w:cstheme="minorHAnsi"/>
          <w:sz w:val="21"/>
          <w:szCs w:val="21"/>
        </w:rPr>
      </w:pPr>
      <w:r w:rsidRPr="00F16794">
        <w:rPr>
          <w:rFonts w:asciiTheme="minorHAnsi" w:hAnsiTheme="minorHAnsi" w:cstheme="minorHAnsi"/>
          <w:sz w:val="21"/>
          <w:szCs w:val="21"/>
        </w:rPr>
        <w:t xml:space="preserve">Če se naročnik ne bo v celoti ali delno strinjal z izstavljenim računom, ga mora v roku </w:t>
      </w:r>
      <w:r>
        <w:rPr>
          <w:rFonts w:asciiTheme="minorHAnsi" w:hAnsiTheme="minorHAnsi" w:cstheme="minorHAnsi"/>
          <w:sz w:val="21"/>
          <w:szCs w:val="21"/>
        </w:rPr>
        <w:t>osmih</w:t>
      </w:r>
      <w:r w:rsidRPr="00F16794">
        <w:rPr>
          <w:rFonts w:asciiTheme="minorHAnsi" w:hAnsiTheme="minorHAnsi" w:cstheme="minorHAnsi"/>
          <w:sz w:val="21"/>
          <w:szCs w:val="21"/>
        </w:rPr>
        <w:t xml:space="preserve"> dni po prejemu pisno in z obrazložitvijo v celoti zavrniti, </w:t>
      </w:r>
      <w:r w:rsidR="00183739">
        <w:rPr>
          <w:rFonts w:asciiTheme="minorHAnsi" w:hAnsiTheme="minorHAnsi" w:cstheme="minorHAnsi"/>
          <w:sz w:val="21"/>
          <w:szCs w:val="21"/>
        </w:rPr>
        <w:t>izvajalec</w:t>
      </w:r>
      <w:r w:rsidR="00183739" w:rsidRPr="00F16794">
        <w:rPr>
          <w:rFonts w:asciiTheme="minorHAnsi" w:hAnsiTheme="minorHAnsi" w:cstheme="minorHAnsi"/>
          <w:sz w:val="21"/>
          <w:szCs w:val="21"/>
        </w:rPr>
        <w:t xml:space="preserve"> </w:t>
      </w:r>
      <w:r w:rsidRPr="00F16794">
        <w:rPr>
          <w:rFonts w:asciiTheme="minorHAnsi" w:hAnsiTheme="minorHAnsi" w:cstheme="minorHAnsi"/>
          <w:sz w:val="21"/>
          <w:szCs w:val="21"/>
        </w:rPr>
        <w:t xml:space="preserve">pa je dolžan izstaviti nov račun z novim datumom. </w:t>
      </w:r>
      <w:r>
        <w:rPr>
          <w:rFonts w:asciiTheme="minorHAnsi" w:hAnsiTheme="minorHAnsi"/>
          <w:sz w:val="21"/>
          <w:szCs w:val="21"/>
        </w:rPr>
        <w:t xml:space="preserve">Nov plačilni rok prične teči z dnem izstavitve novega računa. </w:t>
      </w:r>
      <w:r w:rsidRPr="00F16794">
        <w:rPr>
          <w:rFonts w:asciiTheme="minorHAnsi" w:hAnsiTheme="minorHAnsi" w:cstheme="minorHAnsi"/>
          <w:sz w:val="21"/>
          <w:szCs w:val="21"/>
        </w:rPr>
        <w:t xml:space="preserve">Če </w:t>
      </w:r>
      <w:r w:rsidR="00EB25E5">
        <w:rPr>
          <w:rFonts w:asciiTheme="minorHAnsi" w:hAnsiTheme="minorHAnsi" w:cstheme="minorHAnsi"/>
          <w:sz w:val="21"/>
          <w:szCs w:val="21"/>
        </w:rPr>
        <w:t>izvajalec</w:t>
      </w:r>
      <w:r w:rsidR="00EB25E5" w:rsidRPr="00F16794">
        <w:rPr>
          <w:rFonts w:asciiTheme="minorHAnsi" w:hAnsiTheme="minorHAnsi" w:cstheme="minorHAnsi"/>
          <w:sz w:val="21"/>
          <w:szCs w:val="21"/>
        </w:rPr>
        <w:t xml:space="preserve"> </w:t>
      </w:r>
      <w:r w:rsidRPr="00F16794">
        <w:rPr>
          <w:rFonts w:asciiTheme="minorHAnsi" w:hAnsiTheme="minorHAnsi" w:cstheme="minorHAnsi"/>
          <w:sz w:val="21"/>
          <w:szCs w:val="21"/>
        </w:rPr>
        <w:t>v dogovorjenem roku ne prejme naročnikovega pisnega ugovora z navedbo razlogov za ugovor, se šteje, da je račun s tem dnem v celoti potrjen. Naročnik je v tem primeru račun dolžan plačati v roku, navedenem pri posameznem odstavku tega člena.</w:t>
      </w:r>
    </w:p>
    <w:p w14:paraId="41A19BE9" w14:textId="48362B91" w:rsidR="00025B3B" w:rsidRPr="00F16794" w:rsidRDefault="00025B3B" w:rsidP="00025B3B">
      <w:pPr>
        <w:pStyle w:val="Brezrazmikov"/>
        <w:ind w:firstLine="708"/>
        <w:jc w:val="both"/>
        <w:rPr>
          <w:rFonts w:asciiTheme="minorHAnsi" w:hAnsiTheme="minorHAnsi" w:cstheme="minorHAnsi"/>
          <w:sz w:val="21"/>
          <w:szCs w:val="21"/>
        </w:rPr>
      </w:pPr>
      <w:bookmarkStart w:id="4" w:name="_Hlk14874770"/>
      <w:r w:rsidRPr="00F16794">
        <w:rPr>
          <w:rFonts w:asciiTheme="minorHAnsi" w:hAnsiTheme="minorHAnsi" w:cstheme="minorHAnsi"/>
          <w:sz w:val="21"/>
          <w:szCs w:val="21"/>
        </w:rPr>
        <w:t xml:space="preserve">V primeru zamude pri plačilu, ima </w:t>
      </w:r>
      <w:r w:rsidR="00EB25E5">
        <w:rPr>
          <w:rFonts w:asciiTheme="minorHAnsi" w:hAnsiTheme="minorHAnsi" w:cstheme="minorHAnsi"/>
          <w:sz w:val="21"/>
          <w:szCs w:val="21"/>
        </w:rPr>
        <w:t>izvajalec</w:t>
      </w:r>
      <w:r w:rsidR="00EB25E5" w:rsidRPr="00F16794">
        <w:rPr>
          <w:rFonts w:asciiTheme="minorHAnsi" w:hAnsiTheme="minorHAnsi" w:cstheme="minorHAnsi"/>
          <w:sz w:val="21"/>
          <w:szCs w:val="21"/>
        </w:rPr>
        <w:t xml:space="preserve"> </w:t>
      </w:r>
      <w:r w:rsidRPr="00F16794">
        <w:rPr>
          <w:rFonts w:asciiTheme="minorHAnsi" w:hAnsiTheme="minorHAnsi" w:cstheme="minorHAnsi"/>
          <w:sz w:val="21"/>
          <w:szCs w:val="21"/>
        </w:rPr>
        <w:t>za čas zamude pravico obračunati zakonske zamudne obresti.</w:t>
      </w:r>
    </w:p>
    <w:p w14:paraId="7D6514D3" w14:textId="77777777" w:rsidR="00A06B8D" w:rsidRPr="009F395A" w:rsidRDefault="00A06B8D" w:rsidP="00025B3B">
      <w:pPr>
        <w:pStyle w:val="Telobesedila"/>
        <w:tabs>
          <w:tab w:val="left" w:pos="426"/>
        </w:tabs>
        <w:rPr>
          <w:rFonts w:asciiTheme="minorHAnsi" w:hAnsiTheme="minorHAnsi" w:cstheme="minorHAnsi"/>
          <w:sz w:val="21"/>
          <w:szCs w:val="21"/>
        </w:rPr>
      </w:pPr>
    </w:p>
    <w:p w14:paraId="0D6D9E89" w14:textId="77777777" w:rsidR="00025B3B" w:rsidRPr="009F395A" w:rsidRDefault="00025B3B" w:rsidP="00025B3B">
      <w:pPr>
        <w:tabs>
          <w:tab w:val="left" w:pos="540"/>
        </w:tabs>
        <w:jc w:val="both"/>
        <w:rPr>
          <w:rFonts w:asciiTheme="minorHAnsi" w:hAnsiTheme="minorHAnsi" w:cstheme="minorHAnsi"/>
          <w:b/>
          <w:sz w:val="21"/>
          <w:szCs w:val="21"/>
        </w:rPr>
      </w:pPr>
      <w:r w:rsidRPr="009F395A">
        <w:rPr>
          <w:rFonts w:asciiTheme="minorHAnsi" w:hAnsiTheme="minorHAnsi" w:cstheme="minorHAnsi"/>
          <w:b/>
          <w:sz w:val="21"/>
          <w:szCs w:val="21"/>
        </w:rPr>
        <w:t>ROK IZVEDBE</w:t>
      </w:r>
    </w:p>
    <w:p w14:paraId="41679F72" w14:textId="77777777" w:rsidR="00025B3B" w:rsidRPr="009F395A" w:rsidRDefault="00025B3B" w:rsidP="00D71966">
      <w:pPr>
        <w:pStyle w:val="Telobesedila"/>
        <w:numPr>
          <w:ilvl w:val="0"/>
          <w:numId w:val="10"/>
        </w:numPr>
        <w:tabs>
          <w:tab w:val="left" w:pos="360"/>
          <w:tab w:val="left" w:pos="540"/>
        </w:tabs>
        <w:rPr>
          <w:rFonts w:asciiTheme="minorHAnsi" w:hAnsiTheme="minorHAnsi" w:cstheme="minorHAnsi"/>
          <w:b/>
          <w:sz w:val="21"/>
          <w:szCs w:val="21"/>
        </w:rPr>
      </w:pPr>
      <w:r w:rsidRPr="009F395A">
        <w:rPr>
          <w:rFonts w:asciiTheme="minorHAnsi" w:hAnsiTheme="minorHAnsi" w:cstheme="minorHAnsi"/>
          <w:b/>
          <w:sz w:val="21"/>
          <w:szCs w:val="21"/>
        </w:rPr>
        <w:t xml:space="preserve"> člen </w:t>
      </w:r>
    </w:p>
    <w:p w14:paraId="3F5CC2AA" w14:textId="505116C5" w:rsidR="00025B3B" w:rsidRPr="00F16794" w:rsidRDefault="00EB25E5" w:rsidP="00025B3B">
      <w:pPr>
        <w:ind w:firstLine="708"/>
        <w:jc w:val="both"/>
        <w:rPr>
          <w:rFonts w:asciiTheme="minorHAnsi" w:hAnsiTheme="minorHAnsi" w:cstheme="minorBidi"/>
          <w:sz w:val="21"/>
          <w:szCs w:val="21"/>
        </w:rPr>
      </w:pPr>
      <w:r w:rsidRPr="27371B55">
        <w:rPr>
          <w:rFonts w:asciiTheme="minorHAnsi" w:hAnsiTheme="minorHAnsi" w:cstheme="minorBidi"/>
          <w:sz w:val="21"/>
          <w:szCs w:val="21"/>
        </w:rPr>
        <w:t>Izvajalec se zavezuje, da bo z del</w:t>
      </w:r>
      <w:r w:rsidR="00FE71E2" w:rsidRPr="27371B55">
        <w:rPr>
          <w:rFonts w:asciiTheme="minorHAnsi" w:hAnsiTheme="minorHAnsi" w:cstheme="minorBidi"/>
          <w:sz w:val="21"/>
          <w:szCs w:val="21"/>
        </w:rPr>
        <w:t xml:space="preserve">om pričel takoj po začetku veljavnosti te </w:t>
      </w:r>
      <w:r w:rsidR="00FE71E2" w:rsidRPr="002F036C">
        <w:rPr>
          <w:rFonts w:asciiTheme="minorHAnsi" w:hAnsiTheme="minorHAnsi" w:cstheme="minorBidi"/>
          <w:sz w:val="21"/>
          <w:szCs w:val="21"/>
        </w:rPr>
        <w:t>pogodbe</w:t>
      </w:r>
      <w:r w:rsidR="002F036C" w:rsidRPr="002F036C">
        <w:rPr>
          <w:rFonts w:asciiTheme="minorHAnsi" w:hAnsiTheme="minorHAnsi" w:cstheme="minorBidi"/>
          <w:sz w:val="21"/>
          <w:szCs w:val="21"/>
        </w:rPr>
        <w:t xml:space="preserve">. </w:t>
      </w:r>
      <w:r w:rsidR="00DE5222" w:rsidRPr="27371B55">
        <w:rPr>
          <w:rFonts w:asciiTheme="minorHAnsi" w:hAnsiTheme="minorHAnsi" w:cstheme="minorBidi"/>
          <w:sz w:val="21"/>
          <w:szCs w:val="21"/>
        </w:rPr>
        <w:t xml:space="preserve">Aplikacija mora biti izdelana (zaključen projekt) </w:t>
      </w:r>
      <w:r w:rsidR="00964BEE" w:rsidRPr="27371B55">
        <w:rPr>
          <w:rFonts w:asciiTheme="minorHAnsi" w:hAnsiTheme="minorHAnsi" w:cstheme="minorBidi"/>
          <w:sz w:val="21"/>
          <w:szCs w:val="21"/>
        </w:rPr>
        <w:t xml:space="preserve">v </w:t>
      </w:r>
      <w:r w:rsidR="00964BEE" w:rsidRPr="002F036C">
        <w:rPr>
          <w:rFonts w:asciiTheme="minorHAnsi" w:hAnsiTheme="minorHAnsi" w:cstheme="minorBidi"/>
          <w:sz w:val="21"/>
          <w:szCs w:val="21"/>
        </w:rPr>
        <w:t>roku</w:t>
      </w:r>
      <w:r w:rsidR="002F036C" w:rsidRPr="002F036C">
        <w:rPr>
          <w:rFonts w:asciiTheme="minorHAnsi" w:hAnsiTheme="minorHAnsi" w:cstheme="minorBidi"/>
          <w:sz w:val="21"/>
          <w:szCs w:val="21"/>
        </w:rPr>
        <w:t xml:space="preserve"> </w:t>
      </w:r>
      <w:r w:rsidR="00051F51" w:rsidRPr="002F036C">
        <w:rPr>
          <w:rFonts w:asciiTheme="minorHAnsi" w:hAnsiTheme="minorHAnsi" w:cstheme="minorBidi"/>
          <w:sz w:val="21"/>
          <w:szCs w:val="21"/>
        </w:rPr>
        <w:t>6</w:t>
      </w:r>
      <w:r w:rsidR="002F036C">
        <w:rPr>
          <w:rFonts w:asciiTheme="minorHAnsi" w:hAnsiTheme="minorHAnsi" w:cstheme="minorBidi"/>
          <w:sz w:val="21"/>
          <w:szCs w:val="21"/>
        </w:rPr>
        <w:t xml:space="preserve"> </w:t>
      </w:r>
      <w:r w:rsidR="00964BEE" w:rsidRPr="27371B55">
        <w:rPr>
          <w:rFonts w:asciiTheme="minorHAnsi" w:hAnsiTheme="minorHAnsi" w:cstheme="minorBidi"/>
          <w:sz w:val="21"/>
          <w:szCs w:val="21"/>
        </w:rPr>
        <w:t>mesecev od podpisa pogodbe</w:t>
      </w:r>
      <w:r w:rsidR="00481706" w:rsidRPr="27371B55">
        <w:rPr>
          <w:rFonts w:asciiTheme="minorHAnsi" w:hAnsiTheme="minorHAnsi" w:cstheme="minorBidi"/>
          <w:sz w:val="21"/>
          <w:szCs w:val="21"/>
        </w:rPr>
        <w:t xml:space="preserve">. </w:t>
      </w:r>
      <w:r w:rsidR="00FE71E2" w:rsidRPr="27371B55">
        <w:rPr>
          <w:rFonts w:asciiTheme="minorHAnsi" w:hAnsiTheme="minorHAnsi" w:cstheme="minorBidi"/>
          <w:sz w:val="21"/>
          <w:szCs w:val="21"/>
        </w:rPr>
        <w:t xml:space="preserve"> </w:t>
      </w:r>
    </w:p>
    <w:p w14:paraId="64A4BCF6" w14:textId="2AEA3F0A" w:rsidR="00025B3B" w:rsidRPr="00172AAD" w:rsidRDefault="00025B3B" w:rsidP="00025B3B">
      <w:pPr>
        <w:pStyle w:val="Telobesedila"/>
        <w:tabs>
          <w:tab w:val="left" w:pos="426"/>
        </w:tabs>
        <w:rPr>
          <w:rFonts w:asciiTheme="minorHAnsi" w:hAnsiTheme="minorHAnsi" w:cstheme="minorHAnsi"/>
          <w:sz w:val="21"/>
          <w:szCs w:val="21"/>
        </w:rPr>
      </w:pPr>
      <w:r w:rsidRPr="00172AAD">
        <w:rPr>
          <w:rFonts w:asciiTheme="minorHAnsi" w:hAnsiTheme="minorHAnsi" w:cstheme="minorHAnsi"/>
          <w:sz w:val="21"/>
          <w:szCs w:val="21"/>
        </w:rPr>
        <w:tab/>
      </w:r>
      <w:r w:rsidRPr="00172AAD">
        <w:rPr>
          <w:rFonts w:asciiTheme="minorHAnsi" w:hAnsiTheme="minorHAnsi" w:cstheme="minorHAnsi"/>
          <w:sz w:val="21"/>
          <w:szCs w:val="21"/>
        </w:rPr>
        <w:tab/>
      </w:r>
      <w:r w:rsidR="00964BEE">
        <w:rPr>
          <w:rFonts w:asciiTheme="minorHAnsi" w:hAnsiTheme="minorHAnsi" w:cstheme="minorHAnsi"/>
          <w:sz w:val="21"/>
          <w:szCs w:val="21"/>
        </w:rPr>
        <w:t>Izvajalec</w:t>
      </w:r>
      <w:r w:rsidR="00964BEE" w:rsidRPr="00172AAD">
        <w:rPr>
          <w:rFonts w:asciiTheme="minorHAnsi" w:hAnsiTheme="minorHAnsi" w:cstheme="minorHAnsi"/>
          <w:sz w:val="21"/>
          <w:szCs w:val="21"/>
        </w:rPr>
        <w:t xml:space="preserve"> </w:t>
      </w:r>
      <w:r w:rsidRPr="00172AAD">
        <w:rPr>
          <w:rFonts w:asciiTheme="minorHAnsi" w:hAnsiTheme="minorHAnsi" w:cstheme="minorHAnsi"/>
          <w:sz w:val="21"/>
          <w:szCs w:val="21"/>
        </w:rPr>
        <w:t xml:space="preserve">je v zamudi, če prekorači časovni okvir za izvedbo storitev, določenih s pogodbo. </w:t>
      </w:r>
    </w:p>
    <w:p w14:paraId="1EF214F7" w14:textId="369B5966" w:rsidR="00025B3B" w:rsidRPr="00172AAD" w:rsidRDefault="00025B3B" w:rsidP="00025B3B">
      <w:pPr>
        <w:ind w:firstLine="708"/>
        <w:jc w:val="both"/>
        <w:rPr>
          <w:rFonts w:asciiTheme="minorHAnsi" w:hAnsiTheme="minorHAnsi" w:cstheme="minorHAnsi"/>
          <w:sz w:val="21"/>
          <w:szCs w:val="21"/>
        </w:rPr>
      </w:pPr>
      <w:r w:rsidRPr="00172AAD">
        <w:rPr>
          <w:rFonts w:asciiTheme="minorHAnsi" w:hAnsiTheme="minorHAnsi" w:cstheme="minorHAnsi"/>
          <w:sz w:val="21"/>
          <w:szCs w:val="21"/>
        </w:rPr>
        <w:t xml:space="preserve">Če </w:t>
      </w:r>
      <w:r w:rsidR="00860D67">
        <w:rPr>
          <w:rFonts w:asciiTheme="minorHAnsi" w:hAnsiTheme="minorHAnsi" w:cstheme="minorHAnsi"/>
          <w:sz w:val="21"/>
          <w:szCs w:val="21"/>
        </w:rPr>
        <w:t>izvajalec</w:t>
      </w:r>
      <w:r w:rsidR="00860D67" w:rsidRPr="00172AAD">
        <w:rPr>
          <w:rFonts w:asciiTheme="minorHAnsi" w:hAnsiTheme="minorHAnsi" w:cstheme="minorHAnsi"/>
          <w:sz w:val="21"/>
          <w:szCs w:val="21"/>
        </w:rPr>
        <w:t xml:space="preserve"> </w:t>
      </w:r>
      <w:r w:rsidRPr="00172AAD">
        <w:rPr>
          <w:rFonts w:asciiTheme="minorHAnsi" w:hAnsiTheme="minorHAnsi" w:cstheme="minorHAnsi"/>
          <w:sz w:val="21"/>
          <w:szCs w:val="21"/>
        </w:rPr>
        <w:t xml:space="preserve">zaradi nepredvidenih in nepričakovanih dogodkov, ki so nastali neodvisno od volje pogodbenih strank, ne more v dogovorjenem roku izvesti dogovorjenih del, se rok za dokončanje lahko izjemoma podaljša na podlagi pisnega soglasja naročnika. Če za zamudo ni objektivnih razlogov, temveč je zanjo kriv </w:t>
      </w:r>
      <w:r w:rsidR="00CE1E7B">
        <w:rPr>
          <w:rFonts w:asciiTheme="minorHAnsi" w:hAnsiTheme="minorHAnsi" w:cstheme="minorHAnsi"/>
          <w:sz w:val="21"/>
          <w:szCs w:val="21"/>
        </w:rPr>
        <w:t>izvajalec</w:t>
      </w:r>
      <w:r w:rsidRPr="00172AAD">
        <w:rPr>
          <w:rFonts w:asciiTheme="minorHAnsi" w:hAnsiTheme="minorHAnsi" w:cstheme="minorHAnsi"/>
          <w:sz w:val="21"/>
          <w:szCs w:val="21"/>
        </w:rPr>
        <w:t xml:space="preserve">, poravna </w:t>
      </w:r>
      <w:r w:rsidR="003341F8">
        <w:rPr>
          <w:rFonts w:asciiTheme="minorHAnsi" w:hAnsiTheme="minorHAnsi" w:cstheme="minorHAnsi"/>
          <w:sz w:val="21"/>
          <w:szCs w:val="21"/>
        </w:rPr>
        <w:t>izvajalec</w:t>
      </w:r>
      <w:r w:rsidR="003341F8" w:rsidRPr="00172AAD">
        <w:rPr>
          <w:rFonts w:asciiTheme="minorHAnsi" w:hAnsiTheme="minorHAnsi" w:cstheme="minorHAnsi"/>
          <w:sz w:val="21"/>
          <w:szCs w:val="21"/>
        </w:rPr>
        <w:t xml:space="preserve"> </w:t>
      </w:r>
      <w:r w:rsidRPr="00172AAD">
        <w:rPr>
          <w:rFonts w:asciiTheme="minorHAnsi" w:hAnsiTheme="minorHAnsi" w:cstheme="minorHAnsi"/>
          <w:sz w:val="21"/>
          <w:szCs w:val="21"/>
        </w:rPr>
        <w:t>vse stroške, nastale v zvezi z njo, dolžan pa je povrniti tudi morebitno škodo, ki je zaradi tega nastala naročniku.</w:t>
      </w:r>
      <w:r w:rsidR="003341F8">
        <w:rPr>
          <w:rFonts w:asciiTheme="minorHAnsi" w:hAnsiTheme="minorHAnsi" w:cstheme="minorHAnsi"/>
          <w:sz w:val="21"/>
          <w:szCs w:val="21"/>
        </w:rPr>
        <w:t xml:space="preserve"> Kot upravičeni razlogi se upoštevajo tudi tehnične ovire in časovni zamiki zaradi tehnične narave izvedbe predmeta pogodbe, ki jih naročnik in izvajalec v fazi izvedbe </w:t>
      </w:r>
      <w:r w:rsidR="00BA29C5">
        <w:rPr>
          <w:rFonts w:asciiTheme="minorHAnsi" w:hAnsiTheme="minorHAnsi" w:cstheme="minorHAnsi"/>
          <w:sz w:val="21"/>
          <w:szCs w:val="21"/>
        </w:rPr>
        <w:t>postopka povpraševanja nista mogla predv</w:t>
      </w:r>
      <w:r w:rsidR="00671ED6">
        <w:rPr>
          <w:rFonts w:asciiTheme="minorHAnsi" w:hAnsiTheme="minorHAnsi" w:cstheme="minorHAnsi"/>
          <w:sz w:val="21"/>
          <w:szCs w:val="21"/>
        </w:rPr>
        <w:t>i</w:t>
      </w:r>
      <w:r w:rsidR="00BA29C5">
        <w:rPr>
          <w:rFonts w:asciiTheme="minorHAnsi" w:hAnsiTheme="minorHAnsi" w:cstheme="minorHAnsi"/>
          <w:sz w:val="21"/>
          <w:szCs w:val="21"/>
        </w:rPr>
        <w:t>deti.</w:t>
      </w:r>
    </w:p>
    <w:p w14:paraId="481B1B46" w14:textId="77777777" w:rsidR="00025B3B" w:rsidRPr="00172AAD" w:rsidRDefault="00025B3B" w:rsidP="00025B3B">
      <w:pPr>
        <w:pStyle w:val="Brezrazmikov"/>
        <w:rPr>
          <w:rFonts w:asciiTheme="minorHAnsi" w:hAnsiTheme="minorHAnsi" w:cstheme="minorHAnsi"/>
          <w:sz w:val="21"/>
          <w:szCs w:val="21"/>
        </w:rPr>
      </w:pPr>
    </w:p>
    <w:p w14:paraId="52F23A93" w14:textId="77777777" w:rsidR="00025B3B" w:rsidRPr="00A05FBE" w:rsidRDefault="00025B3B" w:rsidP="00025B3B">
      <w:pPr>
        <w:pStyle w:val="Brezrazmikov"/>
        <w:rPr>
          <w:rFonts w:asciiTheme="minorHAnsi" w:hAnsiTheme="minorHAnsi" w:cstheme="minorHAnsi"/>
          <w:b/>
          <w:sz w:val="21"/>
          <w:szCs w:val="21"/>
        </w:rPr>
      </w:pPr>
      <w:r w:rsidRPr="00A05FBE">
        <w:rPr>
          <w:rFonts w:asciiTheme="minorHAnsi" w:hAnsiTheme="minorHAnsi" w:cstheme="minorHAnsi"/>
          <w:b/>
          <w:sz w:val="21"/>
          <w:szCs w:val="21"/>
        </w:rPr>
        <w:t>PREIZKUŠANJE</w:t>
      </w:r>
      <w:bookmarkEnd w:id="4"/>
    </w:p>
    <w:p w14:paraId="31BDF3B1" w14:textId="77777777" w:rsidR="00025B3B" w:rsidRPr="00A05FBE" w:rsidRDefault="00025B3B" w:rsidP="00194513">
      <w:pPr>
        <w:numPr>
          <w:ilvl w:val="0"/>
          <w:numId w:val="10"/>
        </w:numPr>
        <w:rPr>
          <w:rFonts w:asciiTheme="minorHAnsi" w:hAnsiTheme="minorHAnsi" w:cstheme="minorHAnsi"/>
          <w:b/>
          <w:sz w:val="21"/>
          <w:szCs w:val="21"/>
        </w:rPr>
      </w:pPr>
      <w:r w:rsidRPr="00A05FBE">
        <w:rPr>
          <w:rFonts w:asciiTheme="minorHAnsi" w:hAnsiTheme="minorHAnsi" w:cstheme="minorHAnsi"/>
          <w:b/>
          <w:sz w:val="21"/>
          <w:szCs w:val="21"/>
        </w:rPr>
        <w:t>člen</w:t>
      </w:r>
    </w:p>
    <w:p w14:paraId="5F3AA26B" w14:textId="77777777" w:rsidR="00025B3B" w:rsidRPr="00A05FBE" w:rsidRDefault="00025B3B" w:rsidP="00025B3B">
      <w:pPr>
        <w:pStyle w:val="Telobesedila"/>
        <w:tabs>
          <w:tab w:val="left" w:pos="426"/>
        </w:tabs>
        <w:rPr>
          <w:rFonts w:asciiTheme="minorHAnsi" w:hAnsiTheme="minorHAnsi" w:cstheme="minorHAnsi"/>
          <w:sz w:val="21"/>
          <w:szCs w:val="21"/>
        </w:rPr>
      </w:pPr>
      <w:r w:rsidRPr="00A05FBE">
        <w:rPr>
          <w:rFonts w:asciiTheme="minorHAnsi" w:hAnsiTheme="minorHAnsi" w:cstheme="minorHAnsi"/>
          <w:sz w:val="21"/>
          <w:szCs w:val="21"/>
        </w:rPr>
        <w:tab/>
      </w:r>
      <w:r w:rsidRPr="00A05FBE">
        <w:rPr>
          <w:rFonts w:asciiTheme="minorHAnsi" w:hAnsiTheme="minorHAnsi" w:cstheme="minorHAnsi"/>
          <w:sz w:val="21"/>
          <w:szCs w:val="21"/>
        </w:rPr>
        <w:tab/>
        <w:t xml:space="preserve">Pred dokončno implementacijo se sistem za upravljanje z meritvami preizkusi na testnem okolju. Le-to pomeni, da se za vsak posamezen del rešitve, ki je realiziran, izvede SAT (Site </w:t>
      </w:r>
      <w:proofErr w:type="spellStart"/>
      <w:r w:rsidRPr="00A05FBE">
        <w:rPr>
          <w:rFonts w:asciiTheme="minorHAnsi" w:hAnsiTheme="minorHAnsi" w:cstheme="minorHAnsi"/>
          <w:sz w:val="21"/>
          <w:szCs w:val="21"/>
        </w:rPr>
        <w:t>Acceptance</w:t>
      </w:r>
      <w:proofErr w:type="spellEnd"/>
      <w:r w:rsidRPr="00A05FBE">
        <w:rPr>
          <w:rFonts w:asciiTheme="minorHAnsi" w:hAnsiTheme="minorHAnsi" w:cstheme="minorHAnsi"/>
          <w:sz w:val="21"/>
          <w:szCs w:val="21"/>
        </w:rPr>
        <w:t xml:space="preserve"> Test). V primeru večjih posegov se pred prehodom v produkcijo izvede celovit SAT, katerega namen je validacija in verifikacija delovanja ter medsebojne interakcije vseh delov rešitve pri izvajanju procesov od začetka do konca.</w:t>
      </w:r>
    </w:p>
    <w:p w14:paraId="6775C9E5" w14:textId="77777777" w:rsidR="00025B3B" w:rsidRPr="00A05FBE" w:rsidRDefault="00025B3B" w:rsidP="00025B3B">
      <w:pPr>
        <w:pStyle w:val="Telobesedila"/>
        <w:tabs>
          <w:tab w:val="left" w:pos="426"/>
        </w:tabs>
        <w:rPr>
          <w:rFonts w:asciiTheme="minorHAnsi" w:hAnsiTheme="minorHAnsi" w:cstheme="minorHAnsi"/>
          <w:sz w:val="21"/>
          <w:szCs w:val="21"/>
        </w:rPr>
      </w:pPr>
      <w:r w:rsidRPr="00A05FBE">
        <w:rPr>
          <w:rFonts w:asciiTheme="minorHAnsi" w:hAnsiTheme="minorHAnsi" w:cstheme="minorHAnsi"/>
          <w:sz w:val="21"/>
          <w:szCs w:val="21"/>
        </w:rPr>
        <w:tab/>
      </w:r>
      <w:r w:rsidRPr="00A05FBE">
        <w:rPr>
          <w:rFonts w:asciiTheme="minorHAnsi" w:hAnsiTheme="minorHAnsi" w:cstheme="minorHAnsi"/>
          <w:sz w:val="21"/>
          <w:szCs w:val="21"/>
        </w:rPr>
        <w:tab/>
        <w:t>SAT je test delovanja sistema za upravljanje z meritvami in vključuje vsebinsko in tehnično preizkušanje sistema za upravljanje z meritvami, ki je predmet te pogodbe. SAT se opravi v prostorih naročnika in se izvede v skladu s testnimi scenariji in po procedurah testiranja, ki so v skladu z zahtevami naročnika. Pri vseh preizkušanjih sodelujeta obe pogodbeni stranki.</w:t>
      </w:r>
    </w:p>
    <w:p w14:paraId="2CCF4D07" w14:textId="77777777" w:rsidR="00025B3B" w:rsidRPr="00172AAD" w:rsidRDefault="00025B3B" w:rsidP="00025B3B">
      <w:pPr>
        <w:pStyle w:val="Telobesedila"/>
        <w:tabs>
          <w:tab w:val="left" w:pos="426"/>
        </w:tabs>
        <w:rPr>
          <w:rFonts w:asciiTheme="minorHAnsi" w:hAnsiTheme="minorHAnsi" w:cstheme="minorHAnsi"/>
          <w:sz w:val="21"/>
          <w:szCs w:val="21"/>
        </w:rPr>
      </w:pPr>
      <w:r w:rsidRPr="00A05FBE">
        <w:rPr>
          <w:rFonts w:asciiTheme="minorHAnsi" w:hAnsiTheme="minorHAnsi" w:cstheme="minorHAnsi"/>
          <w:sz w:val="21"/>
          <w:szCs w:val="21"/>
        </w:rPr>
        <w:tab/>
      </w:r>
      <w:r w:rsidRPr="00A05FBE">
        <w:rPr>
          <w:rFonts w:asciiTheme="minorHAnsi" w:hAnsiTheme="minorHAnsi" w:cstheme="minorHAnsi"/>
          <w:sz w:val="21"/>
          <w:szCs w:val="21"/>
        </w:rPr>
        <w:tab/>
        <w:t>Kriterij za uspešnost posameznega testa (SAT dela rešitve, SAT celovite rešitve) je določen s testnimi scenariji in proceduro testiranja, ki so v skladu z zahtevami naročnika.</w:t>
      </w:r>
    </w:p>
    <w:p w14:paraId="27CAE288" w14:textId="1EEB9598" w:rsidR="00025B3B" w:rsidRDefault="00025B3B" w:rsidP="00025B3B">
      <w:pPr>
        <w:pStyle w:val="Telobesedila"/>
        <w:tabs>
          <w:tab w:val="left" w:pos="426"/>
        </w:tabs>
        <w:rPr>
          <w:rFonts w:asciiTheme="minorHAnsi" w:hAnsiTheme="minorHAnsi" w:cstheme="minorHAnsi"/>
          <w:sz w:val="21"/>
          <w:szCs w:val="21"/>
        </w:rPr>
      </w:pPr>
      <w:r w:rsidRPr="00172AAD">
        <w:rPr>
          <w:rFonts w:asciiTheme="minorHAnsi" w:hAnsiTheme="minorHAnsi" w:cstheme="minorHAnsi"/>
          <w:sz w:val="21"/>
          <w:szCs w:val="21"/>
        </w:rPr>
        <w:tab/>
      </w:r>
    </w:p>
    <w:p w14:paraId="1E4D1D3B" w14:textId="4F7DEF51" w:rsidR="0096787E" w:rsidRPr="009F395A" w:rsidRDefault="0096787E" w:rsidP="0096787E">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 xml:space="preserve">PREIZKUSNO PRODUKCIJSKO DELOVANJE </w:t>
      </w:r>
    </w:p>
    <w:p w14:paraId="0F6714F6" w14:textId="77777777" w:rsidR="0096787E" w:rsidRPr="009F395A" w:rsidRDefault="0096787E" w:rsidP="00644B13">
      <w:pPr>
        <w:pStyle w:val="Telobesedila"/>
        <w:numPr>
          <w:ilvl w:val="0"/>
          <w:numId w:val="10"/>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14:paraId="7726FE48" w14:textId="44048A4F" w:rsidR="0096787E" w:rsidRPr="009F395A" w:rsidRDefault="0096787E" w:rsidP="0096787E">
      <w:pPr>
        <w:pStyle w:val="Telobesedila"/>
        <w:tabs>
          <w:tab w:val="left" w:pos="426"/>
        </w:tabs>
        <w:rPr>
          <w:rFonts w:asciiTheme="minorHAnsi" w:hAnsiTheme="minorHAnsi" w:cstheme="minorBid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r>
      <w:r w:rsidRPr="4795F011">
        <w:rPr>
          <w:rFonts w:asciiTheme="minorHAnsi" w:hAnsiTheme="minorHAnsi" w:cstheme="minorBidi"/>
          <w:sz w:val="21"/>
          <w:szCs w:val="21"/>
        </w:rPr>
        <w:t xml:space="preserve">Pred dokončnim prevzemom aplikacije mora le-ta uspešno prestati dvomesečno preizkusno produkcijsko delovanje. Produkcijsko preizkusno delovanje </w:t>
      </w:r>
      <w:r w:rsidR="00A8678D" w:rsidRPr="4795F011">
        <w:rPr>
          <w:rFonts w:asciiTheme="minorHAnsi" w:hAnsiTheme="minorHAnsi" w:cstheme="minorBidi"/>
          <w:sz w:val="21"/>
          <w:szCs w:val="21"/>
        </w:rPr>
        <w:t>aplikacije</w:t>
      </w:r>
      <w:r w:rsidRPr="4795F011">
        <w:rPr>
          <w:rFonts w:asciiTheme="minorHAnsi" w:hAnsiTheme="minorHAnsi" w:cstheme="minorBidi"/>
          <w:sz w:val="21"/>
          <w:szCs w:val="21"/>
        </w:rPr>
        <w:t xml:space="preserve"> se šteje za uspešno, če so izpolnjeni vsi pogoji iz </w:t>
      </w:r>
      <w:r w:rsidR="00A8678D" w:rsidRPr="4795F011">
        <w:rPr>
          <w:rFonts w:asciiTheme="minorHAnsi" w:hAnsiTheme="minorHAnsi" w:cstheme="minorBidi"/>
          <w:sz w:val="21"/>
          <w:szCs w:val="21"/>
        </w:rPr>
        <w:t xml:space="preserve">Tehničnih specifikacij </w:t>
      </w:r>
      <w:r w:rsidRPr="4795F011">
        <w:rPr>
          <w:rFonts w:asciiTheme="minorHAnsi" w:hAnsiTheme="minorHAnsi" w:cstheme="minorBidi"/>
          <w:sz w:val="21"/>
          <w:szCs w:val="21"/>
        </w:rPr>
        <w:t>naročnika na dejanskih podatkih prej navedenega časovnega obdobja. Izvajalec mora na svoje stroške priskrbeti vse, kar je potrebno za učinkovito izvedbo preizkusov.</w:t>
      </w:r>
    </w:p>
    <w:p w14:paraId="4ED6B791" w14:textId="66E0B67C" w:rsidR="0096787E" w:rsidRDefault="0096787E" w:rsidP="00025B3B">
      <w:pPr>
        <w:pStyle w:val="Telobesedila"/>
        <w:tabs>
          <w:tab w:val="left" w:pos="426"/>
        </w:tabs>
        <w:rPr>
          <w:rFonts w:asciiTheme="minorHAnsi" w:hAnsiTheme="minorHAnsi" w:cstheme="minorHAnsi"/>
          <w:sz w:val="21"/>
          <w:szCs w:val="21"/>
        </w:rPr>
      </w:pPr>
    </w:p>
    <w:p w14:paraId="55C59341" w14:textId="77777777" w:rsidR="001C77DD" w:rsidRDefault="001C77DD" w:rsidP="00025B3B">
      <w:pPr>
        <w:pStyle w:val="Telobesedila"/>
        <w:tabs>
          <w:tab w:val="left" w:pos="426"/>
        </w:tabs>
        <w:rPr>
          <w:rFonts w:asciiTheme="minorHAnsi" w:hAnsiTheme="minorHAnsi" w:cstheme="minorHAnsi"/>
          <w:sz w:val="21"/>
          <w:szCs w:val="21"/>
        </w:rPr>
      </w:pPr>
    </w:p>
    <w:p w14:paraId="2D613ED8" w14:textId="36EF2C8D" w:rsidR="00025B3B" w:rsidRPr="00EB2B61" w:rsidRDefault="00025B3B" w:rsidP="00025B3B">
      <w:pPr>
        <w:pStyle w:val="Telobesedila"/>
        <w:tabs>
          <w:tab w:val="left" w:pos="426"/>
        </w:tabs>
        <w:rPr>
          <w:rFonts w:asciiTheme="minorHAnsi" w:hAnsiTheme="minorHAnsi" w:cstheme="minorHAnsi"/>
          <w:b/>
          <w:sz w:val="21"/>
          <w:szCs w:val="21"/>
        </w:rPr>
      </w:pPr>
      <w:r w:rsidRPr="001C77DD">
        <w:rPr>
          <w:rFonts w:asciiTheme="minorHAnsi" w:hAnsiTheme="minorHAnsi" w:cstheme="minorHAnsi"/>
          <w:b/>
          <w:sz w:val="21"/>
          <w:szCs w:val="21"/>
        </w:rPr>
        <w:lastRenderedPageBreak/>
        <w:t>DOKONČNI PREVZEM</w:t>
      </w:r>
      <w:r w:rsidRPr="00D509A3">
        <w:rPr>
          <w:rFonts w:asciiTheme="minorHAnsi" w:hAnsiTheme="minorHAnsi" w:cstheme="minorHAnsi"/>
          <w:b/>
          <w:sz w:val="21"/>
          <w:szCs w:val="21"/>
        </w:rPr>
        <w:t xml:space="preserve"> </w:t>
      </w:r>
    </w:p>
    <w:p w14:paraId="3FB29640" w14:textId="7C020A82" w:rsidR="000A262B" w:rsidRPr="00BF2432" w:rsidRDefault="00025B3B" w:rsidP="00025B3B">
      <w:pPr>
        <w:pStyle w:val="Telobesedila"/>
        <w:numPr>
          <w:ilvl w:val="0"/>
          <w:numId w:val="10"/>
        </w:numPr>
        <w:tabs>
          <w:tab w:val="left" w:pos="426"/>
        </w:tabs>
        <w:rPr>
          <w:rFonts w:asciiTheme="minorHAnsi" w:hAnsiTheme="minorHAnsi" w:cstheme="minorHAnsi"/>
          <w:b/>
          <w:sz w:val="21"/>
          <w:szCs w:val="21"/>
        </w:rPr>
      </w:pPr>
      <w:r w:rsidRPr="00C440F5">
        <w:rPr>
          <w:rFonts w:asciiTheme="minorHAnsi" w:hAnsiTheme="minorHAnsi" w:cstheme="minorHAnsi"/>
          <w:b/>
          <w:sz w:val="21"/>
          <w:szCs w:val="21"/>
        </w:rPr>
        <w:t>člen</w:t>
      </w:r>
    </w:p>
    <w:p w14:paraId="5BF35107" w14:textId="2AD718E1" w:rsidR="00025B3B" w:rsidRPr="00D509A3" w:rsidRDefault="00BE1A15" w:rsidP="00025B3B">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00025B3B" w:rsidRPr="00D509A3">
        <w:rPr>
          <w:rFonts w:asciiTheme="minorHAnsi" w:hAnsiTheme="minorHAnsi" w:cstheme="minorHAnsi"/>
          <w:sz w:val="21"/>
          <w:szCs w:val="21"/>
        </w:rPr>
        <w:t>Za dokončni prevzem</w:t>
      </w:r>
      <w:r w:rsidR="00025B3B" w:rsidRPr="0082583A">
        <w:rPr>
          <w:rFonts w:asciiTheme="minorHAnsi" w:hAnsiTheme="minorHAnsi" w:cstheme="minorHAnsi"/>
          <w:sz w:val="21"/>
          <w:szCs w:val="21"/>
        </w:rPr>
        <w:t>, tj. uspešno zaključen</w:t>
      </w:r>
      <w:r w:rsidR="00364990">
        <w:rPr>
          <w:rFonts w:asciiTheme="minorHAnsi" w:hAnsiTheme="minorHAnsi" w:cstheme="minorHAnsi"/>
          <w:sz w:val="21"/>
          <w:szCs w:val="21"/>
        </w:rPr>
        <w:t>a</w:t>
      </w:r>
      <w:r w:rsidR="00025B3B" w:rsidRPr="0082583A">
        <w:rPr>
          <w:rFonts w:asciiTheme="minorHAnsi" w:hAnsiTheme="minorHAnsi" w:cstheme="minorHAnsi"/>
          <w:sz w:val="21"/>
          <w:szCs w:val="21"/>
        </w:rPr>
        <w:t xml:space="preserve"> implementacij</w:t>
      </w:r>
      <w:r w:rsidR="00364990">
        <w:rPr>
          <w:rFonts w:asciiTheme="minorHAnsi" w:hAnsiTheme="minorHAnsi" w:cstheme="minorHAnsi"/>
          <w:sz w:val="21"/>
          <w:szCs w:val="21"/>
        </w:rPr>
        <w:t>a</w:t>
      </w:r>
      <w:r w:rsidR="00025B3B" w:rsidRPr="0082583A">
        <w:rPr>
          <w:rFonts w:asciiTheme="minorHAnsi" w:hAnsiTheme="minorHAnsi" w:cstheme="minorHAnsi"/>
          <w:sz w:val="21"/>
          <w:szCs w:val="21"/>
        </w:rPr>
        <w:t xml:space="preserve"> programske </w:t>
      </w:r>
      <w:r w:rsidR="00BF2432">
        <w:rPr>
          <w:rFonts w:asciiTheme="minorHAnsi" w:hAnsiTheme="minorHAnsi" w:cstheme="minorHAnsi"/>
          <w:sz w:val="21"/>
          <w:szCs w:val="21"/>
        </w:rPr>
        <w:t xml:space="preserve">rešitve </w:t>
      </w:r>
      <w:r w:rsidR="00364990">
        <w:rPr>
          <w:rFonts w:asciiTheme="minorHAnsi" w:hAnsiTheme="minorHAnsi" w:cstheme="minorHAnsi"/>
          <w:sz w:val="21"/>
          <w:szCs w:val="21"/>
        </w:rPr>
        <w:t xml:space="preserve">se </w:t>
      </w:r>
      <w:r w:rsidR="00025B3B" w:rsidRPr="0082583A">
        <w:rPr>
          <w:rFonts w:asciiTheme="minorHAnsi" w:hAnsiTheme="minorHAnsi" w:cstheme="minorHAnsi"/>
          <w:sz w:val="21"/>
          <w:szCs w:val="21"/>
        </w:rPr>
        <w:t>šteje:</w:t>
      </w:r>
    </w:p>
    <w:p w14:paraId="20787135" w14:textId="40A089CC" w:rsidR="00025B3B" w:rsidRDefault="00025B3B" w:rsidP="00CC7E2A">
      <w:pPr>
        <w:pStyle w:val="Telobesedila"/>
        <w:numPr>
          <w:ilvl w:val="0"/>
          <w:numId w:val="33"/>
        </w:numPr>
        <w:tabs>
          <w:tab w:val="left" w:pos="426"/>
        </w:tabs>
        <w:rPr>
          <w:rFonts w:asciiTheme="minorHAnsi" w:hAnsiTheme="minorHAnsi" w:cstheme="minorHAnsi"/>
          <w:sz w:val="21"/>
          <w:szCs w:val="21"/>
        </w:rPr>
      </w:pPr>
      <w:r w:rsidRPr="00D509A3">
        <w:rPr>
          <w:rFonts w:asciiTheme="minorHAnsi" w:hAnsiTheme="minorHAnsi" w:cstheme="minorHAnsi"/>
          <w:sz w:val="21"/>
          <w:szCs w:val="21"/>
        </w:rPr>
        <w:t xml:space="preserve">uspešno zaključen tehnični preizkus </w:t>
      </w:r>
      <w:r>
        <w:rPr>
          <w:rFonts w:asciiTheme="minorHAnsi" w:hAnsiTheme="minorHAnsi" w:cstheme="minorHAnsi"/>
          <w:sz w:val="21"/>
          <w:szCs w:val="21"/>
        </w:rPr>
        <w:t xml:space="preserve">- </w:t>
      </w:r>
      <w:r w:rsidRPr="00D509A3">
        <w:rPr>
          <w:rFonts w:asciiTheme="minorHAnsi" w:hAnsiTheme="minorHAnsi" w:cstheme="minorHAnsi"/>
          <w:sz w:val="21"/>
          <w:szCs w:val="21"/>
        </w:rPr>
        <w:t>celoviti SAT</w:t>
      </w:r>
      <w:r>
        <w:rPr>
          <w:rFonts w:asciiTheme="minorHAnsi" w:hAnsiTheme="minorHAnsi" w:cstheme="minorHAnsi"/>
          <w:sz w:val="21"/>
          <w:szCs w:val="21"/>
        </w:rPr>
        <w:t xml:space="preserve"> (6. člen)</w:t>
      </w:r>
      <w:r w:rsidRPr="00D509A3">
        <w:rPr>
          <w:rFonts w:asciiTheme="minorHAnsi" w:hAnsiTheme="minorHAnsi" w:cstheme="minorHAnsi"/>
          <w:sz w:val="21"/>
          <w:szCs w:val="21"/>
        </w:rPr>
        <w:t xml:space="preserve">, </w:t>
      </w:r>
    </w:p>
    <w:p w14:paraId="479BB4CD" w14:textId="4D2EE654" w:rsidR="00025B3B" w:rsidRDefault="00025B3B" w:rsidP="00CC7E2A">
      <w:pPr>
        <w:pStyle w:val="Telobesedila"/>
        <w:numPr>
          <w:ilvl w:val="0"/>
          <w:numId w:val="33"/>
        </w:numPr>
        <w:tabs>
          <w:tab w:val="left" w:pos="426"/>
        </w:tabs>
        <w:rPr>
          <w:rFonts w:asciiTheme="minorHAnsi" w:hAnsiTheme="minorHAnsi" w:cstheme="minorHAnsi"/>
          <w:sz w:val="21"/>
          <w:szCs w:val="21"/>
        </w:rPr>
      </w:pPr>
      <w:r w:rsidRPr="00D509A3">
        <w:rPr>
          <w:rFonts w:asciiTheme="minorHAnsi" w:hAnsiTheme="minorHAnsi" w:cstheme="minorHAnsi"/>
          <w:sz w:val="21"/>
          <w:szCs w:val="21"/>
        </w:rPr>
        <w:t>predložitev vse zahtevane dokumentacije</w:t>
      </w:r>
      <w:r>
        <w:rPr>
          <w:rFonts w:asciiTheme="minorHAnsi" w:hAnsiTheme="minorHAnsi" w:cstheme="minorHAnsi"/>
          <w:sz w:val="21"/>
          <w:szCs w:val="21"/>
        </w:rPr>
        <w:t xml:space="preserve"> (9. člen)</w:t>
      </w:r>
      <w:r w:rsidRPr="00D509A3">
        <w:rPr>
          <w:rFonts w:asciiTheme="minorHAnsi" w:hAnsiTheme="minorHAnsi" w:cstheme="minorHAnsi"/>
          <w:sz w:val="21"/>
          <w:szCs w:val="21"/>
        </w:rPr>
        <w:t xml:space="preserve">, </w:t>
      </w:r>
    </w:p>
    <w:p w14:paraId="0B7886C3" w14:textId="2472B7E6" w:rsidR="000614D9" w:rsidRPr="00FE0F4D" w:rsidRDefault="000614D9" w:rsidP="00CC7E2A">
      <w:pPr>
        <w:pStyle w:val="Telobesedila"/>
        <w:numPr>
          <w:ilvl w:val="0"/>
          <w:numId w:val="33"/>
        </w:numPr>
        <w:tabs>
          <w:tab w:val="left" w:pos="426"/>
        </w:tabs>
        <w:rPr>
          <w:rFonts w:asciiTheme="minorHAnsi" w:hAnsiTheme="minorHAnsi" w:cstheme="minorHAnsi"/>
          <w:sz w:val="21"/>
          <w:szCs w:val="21"/>
        </w:rPr>
      </w:pPr>
      <w:r>
        <w:rPr>
          <w:rFonts w:asciiTheme="minorHAnsi" w:hAnsiTheme="minorHAnsi" w:cstheme="minorHAnsi"/>
          <w:sz w:val="21"/>
          <w:szCs w:val="21"/>
        </w:rPr>
        <w:t>izvedeno izobraževanje naročnikovih uporabnikov</w:t>
      </w:r>
      <w:r w:rsidR="00364990">
        <w:rPr>
          <w:rFonts w:asciiTheme="minorHAnsi" w:hAnsiTheme="minorHAnsi" w:cstheme="minorHAnsi"/>
          <w:sz w:val="21"/>
          <w:szCs w:val="21"/>
        </w:rPr>
        <w:t xml:space="preserve"> (11. člen)</w:t>
      </w:r>
      <w:r w:rsidR="00715FC4">
        <w:rPr>
          <w:rFonts w:asciiTheme="minorHAnsi" w:hAnsiTheme="minorHAnsi" w:cstheme="minorHAnsi"/>
          <w:sz w:val="21"/>
          <w:szCs w:val="21"/>
        </w:rPr>
        <w:t>,</w:t>
      </w:r>
      <w:r>
        <w:rPr>
          <w:rFonts w:asciiTheme="minorHAnsi" w:hAnsiTheme="minorHAnsi" w:cstheme="minorHAnsi"/>
          <w:sz w:val="21"/>
          <w:szCs w:val="21"/>
        </w:rPr>
        <w:t xml:space="preserve"> </w:t>
      </w:r>
    </w:p>
    <w:p w14:paraId="068FD13F" w14:textId="77777777" w:rsidR="00BF2432" w:rsidRDefault="00025B3B" w:rsidP="00CC7E2A">
      <w:pPr>
        <w:pStyle w:val="Telobesedila"/>
        <w:numPr>
          <w:ilvl w:val="0"/>
          <w:numId w:val="33"/>
        </w:numPr>
        <w:tabs>
          <w:tab w:val="left" w:pos="426"/>
        </w:tabs>
        <w:rPr>
          <w:rFonts w:asciiTheme="minorHAnsi" w:hAnsiTheme="minorHAnsi" w:cstheme="minorHAnsi"/>
          <w:sz w:val="21"/>
          <w:szCs w:val="21"/>
        </w:rPr>
      </w:pPr>
      <w:r w:rsidRPr="00AC1361">
        <w:rPr>
          <w:rFonts w:asciiTheme="minorHAnsi" w:hAnsiTheme="minorHAnsi" w:cstheme="minorHAnsi"/>
          <w:sz w:val="21"/>
          <w:szCs w:val="21"/>
        </w:rPr>
        <w:t>podpis ustreznega zapisnika o dokončnem prevzemu</w:t>
      </w:r>
      <w:r w:rsidR="009C2281" w:rsidRPr="00A65BAD">
        <w:rPr>
          <w:rFonts w:asciiTheme="minorHAnsi" w:hAnsiTheme="minorHAnsi" w:cstheme="minorHAnsi"/>
          <w:sz w:val="21"/>
          <w:szCs w:val="21"/>
        </w:rPr>
        <w:t xml:space="preserve"> s strani obeh pogodbenih strank</w:t>
      </w:r>
      <w:r w:rsidR="00AC1361" w:rsidRPr="002B5577">
        <w:rPr>
          <w:rFonts w:asciiTheme="minorHAnsi" w:hAnsiTheme="minorHAnsi" w:cstheme="minorHAnsi"/>
          <w:sz w:val="21"/>
          <w:szCs w:val="21"/>
        </w:rPr>
        <w:t>.</w:t>
      </w:r>
    </w:p>
    <w:p w14:paraId="70786FA4" w14:textId="23DD6F54" w:rsidR="003E7F79" w:rsidRPr="00F65189" w:rsidRDefault="00025B3B" w:rsidP="003E7F79">
      <w:pPr>
        <w:pStyle w:val="Brezrazmikov"/>
        <w:ind w:firstLine="708"/>
        <w:jc w:val="both"/>
        <w:rPr>
          <w:rFonts w:asciiTheme="minorHAnsi" w:hAnsiTheme="minorHAnsi" w:cs="Arial"/>
          <w:sz w:val="21"/>
          <w:szCs w:val="21"/>
        </w:rPr>
      </w:pPr>
      <w:r w:rsidRPr="00AC1361">
        <w:rPr>
          <w:rFonts w:asciiTheme="minorHAnsi" w:hAnsiTheme="minorHAnsi" w:cs="Arial"/>
          <w:sz w:val="21"/>
          <w:szCs w:val="21"/>
        </w:rPr>
        <w:t>Dokler niso izpolnjeni vsi elementi iz prejšnjega odstavka, dokončni prevzem ni opravljen.</w:t>
      </w:r>
      <w:r w:rsidR="009C3CA4">
        <w:rPr>
          <w:rFonts w:asciiTheme="minorHAnsi" w:hAnsiTheme="minorHAnsi" w:cs="Arial"/>
          <w:sz w:val="21"/>
          <w:szCs w:val="21"/>
        </w:rPr>
        <w:t xml:space="preserve"> </w:t>
      </w:r>
      <w:r w:rsidR="003E7F79">
        <w:rPr>
          <w:rFonts w:asciiTheme="minorHAnsi" w:hAnsiTheme="minorHAnsi" w:cs="Arial"/>
          <w:sz w:val="21"/>
          <w:szCs w:val="21"/>
        </w:rPr>
        <w:t>Dokončni</w:t>
      </w:r>
      <w:r w:rsidR="003E7F79" w:rsidRPr="00F65189">
        <w:rPr>
          <w:rFonts w:asciiTheme="minorHAnsi" w:hAnsiTheme="minorHAnsi" w:cs="Arial"/>
          <w:sz w:val="21"/>
          <w:szCs w:val="21"/>
        </w:rPr>
        <w:t xml:space="preserve"> prevzem del predstavlja osnovo za </w:t>
      </w:r>
      <w:r w:rsidR="003E7F79">
        <w:rPr>
          <w:rFonts w:asciiTheme="minorHAnsi" w:hAnsiTheme="minorHAnsi" w:cs="Arial"/>
          <w:sz w:val="21"/>
          <w:szCs w:val="21"/>
        </w:rPr>
        <w:t xml:space="preserve">izdajo računa. </w:t>
      </w:r>
    </w:p>
    <w:p w14:paraId="276BA491" w14:textId="77777777" w:rsidR="00025B3B" w:rsidRPr="00D509A3" w:rsidRDefault="00025B3B" w:rsidP="00025B3B">
      <w:pPr>
        <w:pStyle w:val="Brezrazmikov"/>
        <w:jc w:val="both"/>
        <w:rPr>
          <w:sz w:val="21"/>
          <w:szCs w:val="21"/>
        </w:rPr>
      </w:pPr>
    </w:p>
    <w:p w14:paraId="67952391" w14:textId="77777777" w:rsidR="00025B3B" w:rsidRPr="00D509A3" w:rsidRDefault="00025B3B" w:rsidP="00025B3B">
      <w:pPr>
        <w:pStyle w:val="Brezrazmikov"/>
        <w:jc w:val="both"/>
        <w:rPr>
          <w:b/>
          <w:sz w:val="21"/>
          <w:szCs w:val="21"/>
        </w:rPr>
      </w:pPr>
      <w:r w:rsidRPr="00C8571C">
        <w:rPr>
          <w:b/>
          <w:sz w:val="21"/>
          <w:szCs w:val="21"/>
        </w:rPr>
        <w:t>GARANCIJSKI ROK</w:t>
      </w:r>
      <w:r w:rsidRPr="00D509A3">
        <w:rPr>
          <w:b/>
          <w:sz w:val="21"/>
          <w:szCs w:val="21"/>
        </w:rPr>
        <w:t xml:space="preserve"> </w:t>
      </w:r>
    </w:p>
    <w:p w14:paraId="5F826A29" w14:textId="77777777" w:rsidR="00025B3B" w:rsidRPr="00D509A3" w:rsidRDefault="00025B3B" w:rsidP="00644B13">
      <w:pPr>
        <w:pStyle w:val="Brezrazmikov"/>
        <w:numPr>
          <w:ilvl w:val="0"/>
          <w:numId w:val="10"/>
        </w:numPr>
        <w:jc w:val="both"/>
        <w:rPr>
          <w:b/>
          <w:sz w:val="21"/>
          <w:szCs w:val="21"/>
        </w:rPr>
      </w:pPr>
      <w:r w:rsidRPr="00D509A3">
        <w:rPr>
          <w:b/>
          <w:sz w:val="21"/>
          <w:szCs w:val="21"/>
        </w:rPr>
        <w:t>člen</w:t>
      </w:r>
    </w:p>
    <w:p w14:paraId="292F83BB" w14:textId="3EE180AF" w:rsidR="00025B3B" w:rsidRPr="00D509A3" w:rsidRDefault="00025B3B" w:rsidP="00025B3B">
      <w:pPr>
        <w:pStyle w:val="Brezrazmikov"/>
        <w:jc w:val="both"/>
        <w:rPr>
          <w:sz w:val="21"/>
          <w:szCs w:val="21"/>
        </w:rPr>
      </w:pPr>
      <w:r w:rsidRPr="00D509A3">
        <w:rPr>
          <w:sz w:val="21"/>
          <w:szCs w:val="21"/>
        </w:rPr>
        <w:tab/>
      </w:r>
      <w:r w:rsidR="01CE74DF" w:rsidRPr="00D509A3">
        <w:rPr>
          <w:sz w:val="21"/>
          <w:szCs w:val="21"/>
        </w:rPr>
        <w:t xml:space="preserve">Garancijski rok za brezhibno delovanje </w:t>
      </w:r>
      <w:r w:rsidR="6DCE0CDC">
        <w:rPr>
          <w:sz w:val="21"/>
          <w:szCs w:val="21"/>
        </w:rPr>
        <w:t xml:space="preserve">aplikacije </w:t>
      </w:r>
      <w:r w:rsidR="2AE3A3F7">
        <w:rPr>
          <w:sz w:val="21"/>
          <w:szCs w:val="21"/>
        </w:rPr>
        <w:t xml:space="preserve">za analizo napetosti v nizkonapetostnih omrežjih </w:t>
      </w:r>
      <w:r w:rsidR="01CE74DF" w:rsidRPr="005D5C3C">
        <w:rPr>
          <w:sz w:val="21"/>
          <w:szCs w:val="21"/>
        </w:rPr>
        <w:t xml:space="preserve">je </w:t>
      </w:r>
      <w:r w:rsidR="5B40483D" w:rsidRPr="005D5C3C">
        <w:rPr>
          <w:sz w:val="21"/>
          <w:szCs w:val="21"/>
        </w:rPr>
        <w:t>____ (</w:t>
      </w:r>
      <w:r w:rsidR="5B40483D" w:rsidRPr="4B00A2B8">
        <w:rPr>
          <w:i/>
          <w:iCs/>
          <w:sz w:val="21"/>
          <w:szCs w:val="21"/>
        </w:rPr>
        <w:t>najmanj 12</w:t>
      </w:r>
      <w:r w:rsidR="5B40483D">
        <w:rPr>
          <w:sz w:val="21"/>
          <w:szCs w:val="21"/>
        </w:rPr>
        <w:t>) mesecev</w:t>
      </w:r>
      <w:r w:rsidR="01CE74DF" w:rsidRPr="00D509A3">
        <w:rPr>
          <w:sz w:val="21"/>
          <w:szCs w:val="21"/>
        </w:rPr>
        <w:t xml:space="preserve">, in začne teči od datuma dokončnega prevzema (podpisan zapisnik o dokončnem prevzemu, v skladu z </w:t>
      </w:r>
      <w:r w:rsidR="400EDDFA">
        <w:rPr>
          <w:sz w:val="21"/>
          <w:szCs w:val="21"/>
        </w:rPr>
        <w:t>8</w:t>
      </w:r>
      <w:r w:rsidR="01CE74DF" w:rsidRPr="00D509A3">
        <w:rPr>
          <w:sz w:val="21"/>
          <w:szCs w:val="21"/>
        </w:rPr>
        <w:t>. členom te pogodbe).</w:t>
      </w:r>
      <w:r w:rsidR="05DC31AA" w:rsidRPr="00D509A3">
        <w:rPr>
          <w:sz w:val="21"/>
          <w:szCs w:val="21"/>
        </w:rPr>
        <w:t xml:space="preserve"> </w:t>
      </w:r>
      <w:r w:rsidR="01CE74DF" w:rsidRPr="00D509A3">
        <w:rPr>
          <w:sz w:val="21"/>
          <w:szCs w:val="21"/>
        </w:rPr>
        <w:t>V tem času je izvajalec na svoje stroške dolžan odpraviti vse napake in nepravilnosti v zvezi z delovanjem sistema za upravljanje z meritvami, ki niso v skladu s pogodbo.</w:t>
      </w:r>
    </w:p>
    <w:p w14:paraId="1EDD78CC" w14:textId="77777777" w:rsidR="00025B3B" w:rsidRPr="00D509A3" w:rsidRDefault="00025B3B" w:rsidP="00025B3B">
      <w:pPr>
        <w:pStyle w:val="Brezrazmikov"/>
        <w:jc w:val="both"/>
        <w:rPr>
          <w:sz w:val="21"/>
          <w:szCs w:val="21"/>
        </w:rPr>
      </w:pPr>
      <w:r w:rsidRPr="00D509A3">
        <w:rPr>
          <w:sz w:val="21"/>
          <w:szCs w:val="21"/>
        </w:rPr>
        <w:tab/>
        <w:t xml:space="preserve">V garancijskem roku mora izvajalec začeti z odpravo napak v roku dveh ur in jih odpraviti na svoje stroške v roku petih dni po prejemu pisno podane reklamacije naročnika. V primeru, da se napaka ne more odpraviti v roku petih dni, se za čas odprave napak podaljša garancija. V primeru ne odprave napak ali ne dokončanja odprave napak v določenem časovnem obdobju ima naročnik pravico odpravo napak oddati drugemu izvajalcu na stroške izvajalca iz te pogodbe. Ne glede na to, je izvajalec dolžan naročniku povrniti stroške, ki so nastali zaradi nespoštovanja odzivnih rokov.  </w:t>
      </w:r>
    </w:p>
    <w:p w14:paraId="316FF81C" w14:textId="34187BEE" w:rsidR="00025B3B" w:rsidRPr="00D509A3" w:rsidRDefault="00025B3B" w:rsidP="00025B3B">
      <w:pPr>
        <w:pStyle w:val="Brezrazmikov"/>
        <w:jc w:val="both"/>
        <w:rPr>
          <w:sz w:val="21"/>
          <w:szCs w:val="21"/>
        </w:rPr>
      </w:pPr>
      <w:r w:rsidRPr="00D509A3">
        <w:rPr>
          <w:sz w:val="21"/>
          <w:szCs w:val="21"/>
        </w:rPr>
        <w:tab/>
        <w:t xml:space="preserve">Izvajalec se obvezuje, da bo v času veljavnosti te pogodbe brezplačno odpravil vse skrite napake na </w:t>
      </w:r>
      <w:r w:rsidR="00B55B63">
        <w:rPr>
          <w:sz w:val="21"/>
          <w:szCs w:val="21"/>
        </w:rPr>
        <w:t>aplikaciji</w:t>
      </w:r>
      <w:r w:rsidR="00B55B63" w:rsidRPr="00B55B63">
        <w:rPr>
          <w:sz w:val="21"/>
          <w:szCs w:val="21"/>
        </w:rPr>
        <w:t xml:space="preserve"> </w:t>
      </w:r>
      <w:r w:rsidR="00B55B63">
        <w:rPr>
          <w:sz w:val="21"/>
          <w:szCs w:val="21"/>
        </w:rPr>
        <w:t xml:space="preserve">za analizo napetosti v nizkonapetostnih omrežjih </w:t>
      </w:r>
      <w:r w:rsidRPr="00D509A3">
        <w:rPr>
          <w:sz w:val="21"/>
          <w:szCs w:val="21"/>
        </w:rPr>
        <w:t>.</w:t>
      </w:r>
    </w:p>
    <w:p w14:paraId="2F8E2762" w14:textId="77777777" w:rsidR="00025B3B" w:rsidRDefault="00025B3B" w:rsidP="00025B3B">
      <w:pPr>
        <w:pStyle w:val="Telobesedila"/>
        <w:tabs>
          <w:tab w:val="left" w:pos="426"/>
        </w:tabs>
        <w:rPr>
          <w:rFonts w:asciiTheme="minorHAnsi" w:hAnsiTheme="minorHAnsi" w:cstheme="minorHAnsi"/>
          <w:sz w:val="21"/>
          <w:szCs w:val="21"/>
        </w:rPr>
      </w:pPr>
      <w:r w:rsidRPr="00172AAD">
        <w:rPr>
          <w:rFonts w:asciiTheme="minorHAnsi" w:hAnsiTheme="minorHAnsi" w:cstheme="minorHAnsi"/>
          <w:sz w:val="21"/>
          <w:szCs w:val="21"/>
        </w:rPr>
        <w:tab/>
      </w:r>
    </w:p>
    <w:p w14:paraId="7B89B2F0" w14:textId="77777777" w:rsidR="00025B3B" w:rsidRPr="00E04B60" w:rsidRDefault="00025B3B" w:rsidP="00025B3B">
      <w:pPr>
        <w:pStyle w:val="Telobesedila"/>
        <w:tabs>
          <w:tab w:val="left" w:pos="426"/>
        </w:tabs>
        <w:rPr>
          <w:rFonts w:asciiTheme="minorHAnsi" w:hAnsiTheme="minorHAnsi" w:cstheme="minorHAnsi"/>
          <w:b/>
          <w:bCs/>
          <w:sz w:val="21"/>
          <w:szCs w:val="21"/>
        </w:rPr>
      </w:pPr>
      <w:r w:rsidRPr="00E04B60">
        <w:rPr>
          <w:rFonts w:asciiTheme="minorHAnsi" w:hAnsiTheme="minorHAnsi" w:cstheme="minorHAnsi"/>
          <w:b/>
          <w:bCs/>
          <w:sz w:val="21"/>
          <w:szCs w:val="21"/>
        </w:rPr>
        <w:t>DOKUMENTACIJA</w:t>
      </w:r>
    </w:p>
    <w:p w14:paraId="6CA2A74F" w14:textId="77777777" w:rsidR="00025B3B" w:rsidRPr="009F395A" w:rsidRDefault="00025B3B" w:rsidP="00644B13">
      <w:pPr>
        <w:numPr>
          <w:ilvl w:val="0"/>
          <w:numId w:val="10"/>
        </w:numPr>
        <w:rPr>
          <w:rFonts w:asciiTheme="minorHAnsi" w:hAnsiTheme="minorHAnsi" w:cstheme="minorHAnsi"/>
          <w:b/>
          <w:sz w:val="21"/>
          <w:szCs w:val="21"/>
        </w:rPr>
      </w:pPr>
      <w:r w:rsidRPr="009F395A">
        <w:rPr>
          <w:rFonts w:asciiTheme="minorHAnsi" w:hAnsiTheme="minorHAnsi" w:cstheme="minorHAnsi"/>
          <w:b/>
          <w:sz w:val="21"/>
          <w:szCs w:val="21"/>
        </w:rPr>
        <w:t>člen</w:t>
      </w:r>
    </w:p>
    <w:p w14:paraId="36F960EF" w14:textId="2290128E" w:rsidR="00025B3B" w:rsidRDefault="00025B3B" w:rsidP="00025B3B">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000614D9">
        <w:rPr>
          <w:rFonts w:asciiTheme="minorHAnsi" w:hAnsiTheme="minorHAnsi" w:cstheme="minorHAnsi"/>
          <w:sz w:val="21"/>
          <w:szCs w:val="21"/>
        </w:rPr>
        <w:t>Izvajalec</w:t>
      </w:r>
      <w:r w:rsidR="000614D9" w:rsidRPr="009F395A">
        <w:rPr>
          <w:rFonts w:asciiTheme="minorHAnsi" w:hAnsiTheme="minorHAnsi" w:cstheme="minorHAnsi"/>
          <w:sz w:val="21"/>
          <w:szCs w:val="21"/>
        </w:rPr>
        <w:t xml:space="preserve"> </w:t>
      </w:r>
      <w:r w:rsidRPr="009F395A">
        <w:rPr>
          <w:rFonts w:asciiTheme="minorHAnsi" w:hAnsiTheme="minorHAnsi" w:cstheme="minorHAnsi"/>
          <w:sz w:val="21"/>
          <w:szCs w:val="21"/>
        </w:rPr>
        <w:t xml:space="preserve">mora tekom </w:t>
      </w:r>
      <w:r w:rsidR="00A24D58">
        <w:rPr>
          <w:rFonts w:asciiTheme="minorHAnsi" w:hAnsiTheme="minorHAnsi" w:cstheme="minorHAnsi"/>
          <w:sz w:val="21"/>
          <w:szCs w:val="21"/>
        </w:rPr>
        <w:t>veljavnosti pogodbe</w:t>
      </w:r>
      <w:r w:rsidRPr="009F395A">
        <w:rPr>
          <w:rFonts w:asciiTheme="minorHAnsi" w:hAnsiTheme="minorHAnsi" w:cstheme="minorHAnsi"/>
          <w:sz w:val="21"/>
          <w:szCs w:val="21"/>
        </w:rPr>
        <w:t xml:space="preserve"> sproti</w:t>
      </w:r>
      <w:r>
        <w:rPr>
          <w:rFonts w:asciiTheme="minorHAnsi" w:hAnsiTheme="minorHAnsi" w:cstheme="minorHAnsi"/>
          <w:sz w:val="21"/>
          <w:szCs w:val="21"/>
        </w:rPr>
        <w:t>,</w:t>
      </w:r>
      <w:r w:rsidRPr="009F395A">
        <w:rPr>
          <w:rFonts w:asciiTheme="minorHAnsi" w:hAnsiTheme="minorHAnsi" w:cstheme="minorHAnsi"/>
          <w:sz w:val="21"/>
          <w:szCs w:val="21"/>
        </w:rPr>
        <w:t xml:space="preserve"> s predajo posameznih </w:t>
      </w:r>
      <w:r>
        <w:rPr>
          <w:rFonts w:asciiTheme="minorHAnsi" w:hAnsiTheme="minorHAnsi" w:cstheme="minorHAnsi"/>
          <w:sz w:val="21"/>
          <w:szCs w:val="21"/>
        </w:rPr>
        <w:t>sprememb (popravkov, prilagoditev, dopolnitev, posodobitev, novih funkcij idr.)</w:t>
      </w:r>
      <w:r w:rsidRPr="009F395A">
        <w:rPr>
          <w:rFonts w:asciiTheme="minorHAnsi" w:hAnsiTheme="minorHAnsi" w:cstheme="minorHAnsi"/>
          <w:sz w:val="21"/>
          <w:szCs w:val="21"/>
        </w:rPr>
        <w:t xml:space="preserve"> v preizkušanje, naročniku predložiti dokumentacijo za preizkušane dele</w:t>
      </w:r>
      <w:r>
        <w:rPr>
          <w:rFonts w:asciiTheme="minorHAnsi" w:hAnsiTheme="minorHAnsi" w:cstheme="minorHAnsi"/>
          <w:sz w:val="21"/>
          <w:szCs w:val="21"/>
        </w:rPr>
        <w:t>.</w:t>
      </w:r>
      <w:r w:rsidRPr="009F395A">
        <w:rPr>
          <w:rFonts w:asciiTheme="minorHAnsi" w:hAnsiTheme="minorHAnsi" w:cstheme="minorHAnsi"/>
          <w:sz w:val="21"/>
          <w:szCs w:val="21"/>
        </w:rPr>
        <w:t xml:space="preserve"> </w:t>
      </w:r>
      <w:r>
        <w:rPr>
          <w:rFonts w:asciiTheme="minorHAnsi" w:hAnsiTheme="minorHAnsi" w:cstheme="minorHAnsi"/>
          <w:sz w:val="21"/>
          <w:szCs w:val="21"/>
        </w:rPr>
        <w:t xml:space="preserve"> </w:t>
      </w:r>
    </w:p>
    <w:p w14:paraId="18088592" w14:textId="5FEA1AD6" w:rsidR="00025B3B" w:rsidRDefault="00025B3B" w:rsidP="00025B3B">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000614D9">
        <w:rPr>
          <w:rFonts w:asciiTheme="minorHAnsi" w:hAnsiTheme="minorHAnsi" w:cstheme="minorHAnsi"/>
          <w:sz w:val="21"/>
          <w:szCs w:val="21"/>
        </w:rPr>
        <w:t>Izvajalec</w:t>
      </w:r>
      <w:r w:rsidR="000614D9" w:rsidRPr="00172AAD" w:rsidDel="000614D9">
        <w:rPr>
          <w:rFonts w:asciiTheme="minorHAnsi" w:hAnsiTheme="minorHAnsi" w:cstheme="minorHAnsi"/>
          <w:sz w:val="21"/>
          <w:szCs w:val="21"/>
        </w:rPr>
        <w:t xml:space="preserve"> </w:t>
      </w:r>
      <w:r>
        <w:rPr>
          <w:rFonts w:asciiTheme="minorHAnsi" w:hAnsiTheme="minorHAnsi" w:cstheme="minorHAnsi"/>
          <w:sz w:val="21"/>
          <w:szCs w:val="21"/>
        </w:rPr>
        <w:t>mora</w:t>
      </w:r>
      <w:r w:rsidRPr="001323EB">
        <w:rPr>
          <w:rFonts w:asciiTheme="minorHAnsi" w:hAnsiTheme="minorHAnsi" w:cstheme="minorHAnsi"/>
          <w:sz w:val="21"/>
          <w:szCs w:val="21"/>
        </w:rPr>
        <w:t xml:space="preserve"> v največji možni meri upošteva</w:t>
      </w:r>
      <w:r>
        <w:rPr>
          <w:rFonts w:asciiTheme="minorHAnsi" w:hAnsiTheme="minorHAnsi" w:cstheme="minorHAnsi"/>
          <w:sz w:val="21"/>
          <w:szCs w:val="21"/>
        </w:rPr>
        <w:t>ti</w:t>
      </w:r>
      <w:r w:rsidRPr="001323EB">
        <w:rPr>
          <w:rFonts w:asciiTheme="minorHAnsi" w:hAnsiTheme="minorHAnsi" w:cstheme="minorHAnsi"/>
          <w:sz w:val="21"/>
          <w:szCs w:val="21"/>
        </w:rPr>
        <w:t xml:space="preserve"> predloge za izdelavo dokumentacije, ki jih naročnik že uporablja za dokumentiranje obstoječih informacijskih rešitev (želja po poenotenju dokumentacije</w:t>
      </w:r>
      <w:r>
        <w:rPr>
          <w:rFonts w:asciiTheme="minorHAnsi" w:hAnsiTheme="minorHAnsi" w:cstheme="minorHAnsi"/>
          <w:sz w:val="21"/>
          <w:szCs w:val="21"/>
        </w:rPr>
        <w:t xml:space="preserve"> na strani</w:t>
      </w:r>
      <w:r w:rsidRPr="001323EB">
        <w:rPr>
          <w:rFonts w:asciiTheme="minorHAnsi" w:hAnsiTheme="minorHAnsi" w:cstheme="minorHAnsi"/>
          <w:sz w:val="21"/>
          <w:szCs w:val="21"/>
        </w:rPr>
        <w:t>).</w:t>
      </w:r>
      <w:r>
        <w:rPr>
          <w:rFonts w:asciiTheme="minorHAnsi" w:hAnsiTheme="minorHAnsi" w:cstheme="minorHAnsi"/>
          <w:sz w:val="21"/>
          <w:szCs w:val="21"/>
        </w:rPr>
        <w:t xml:space="preserve"> Pri tem</w:t>
      </w:r>
      <w:r w:rsidDel="00154531">
        <w:rPr>
          <w:rFonts w:asciiTheme="minorHAnsi" w:hAnsiTheme="minorHAnsi" w:cstheme="minorHAnsi"/>
          <w:sz w:val="21"/>
          <w:szCs w:val="21"/>
        </w:rPr>
        <w:t xml:space="preserve"> </w:t>
      </w:r>
      <w:r>
        <w:rPr>
          <w:rFonts w:asciiTheme="minorHAnsi" w:hAnsiTheme="minorHAnsi" w:cstheme="minorHAnsi"/>
          <w:sz w:val="21"/>
          <w:szCs w:val="21"/>
        </w:rPr>
        <w:t xml:space="preserve">se pri izvedbi vsake spremembe </w:t>
      </w:r>
      <w:r w:rsidR="00182D9B">
        <w:rPr>
          <w:rFonts w:asciiTheme="minorHAnsi" w:hAnsiTheme="minorHAnsi" w:cstheme="minorHAnsi"/>
          <w:sz w:val="21"/>
          <w:szCs w:val="21"/>
        </w:rPr>
        <w:t>izvajalec</w:t>
      </w:r>
      <w:r w:rsidR="00182D9B" w:rsidRPr="00172AAD" w:rsidDel="00182D9B">
        <w:rPr>
          <w:rFonts w:asciiTheme="minorHAnsi" w:hAnsiTheme="minorHAnsi" w:cstheme="minorHAnsi"/>
          <w:sz w:val="21"/>
          <w:szCs w:val="21"/>
        </w:rPr>
        <w:t xml:space="preserve"> </w:t>
      </w:r>
      <w:r>
        <w:rPr>
          <w:rFonts w:asciiTheme="minorHAnsi" w:hAnsiTheme="minorHAnsi" w:cstheme="minorHAnsi"/>
          <w:sz w:val="21"/>
          <w:szCs w:val="21"/>
        </w:rPr>
        <w:t>in naročnik dogovorita o obsegu dokumentacije.</w:t>
      </w:r>
    </w:p>
    <w:p w14:paraId="19F8F63A" w14:textId="77777777" w:rsidR="00025B3B" w:rsidRPr="001323EB" w:rsidRDefault="00025B3B" w:rsidP="00025B3B">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t>Naročnik zahteva, da</w:t>
      </w:r>
      <w:r w:rsidDel="00740AB4">
        <w:rPr>
          <w:rFonts w:asciiTheme="minorHAnsi" w:hAnsiTheme="minorHAnsi" w:cstheme="minorHAnsi"/>
          <w:sz w:val="21"/>
          <w:szCs w:val="21"/>
        </w:rPr>
        <w:t xml:space="preserve"> </w:t>
      </w:r>
      <w:r>
        <w:rPr>
          <w:rFonts w:asciiTheme="minorHAnsi" w:hAnsiTheme="minorHAnsi" w:cstheme="minorHAnsi"/>
          <w:sz w:val="21"/>
          <w:szCs w:val="21"/>
        </w:rPr>
        <w:t>dobavitelj vzdržuje skladnost naslednjega nabora dokumentacije:</w:t>
      </w:r>
    </w:p>
    <w:p w14:paraId="7F0ACDC8" w14:textId="0C2491E1" w:rsidR="00025B3B" w:rsidRPr="00E31755" w:rsidRDefault="00025B3B" w:rsidP="00CC7E2A">
      <w:pPr>
        <w:pStyle w:val="Telobesedila"/>
        <w:numPr>
          <w:ilvl w:val="0"/>
          <w:numId w:val="28"/>
        </w:numPr>
        <w:tabs>
          <w:tab w:val="left" w:pos="426"/>
        </w:tabs>
        <w:ind w:left="786"/>
        <w:rPr>
          <w:rFonts w:asciiTheme="minorHAnsi" w:hAnsiTheme="minorHAnsi" w:cstheme="minorHAnsi"/>
          <w:sz w:val="21"/>
          <w:szCs w:val="21"/>
        </w:rPr>
      </w:pPr>
      <w:r w:rsidRPr="00065408">
        <w:rPr>
          <w:rFonts w:asciiTheme="minorHAnsi" w:hAnsiTheme="minorHAnsi" w:cstheme="minorHAnsi"/>
          <w:sz w:val="21"/>
          <w:szCs w:val="21"/>
        </w:rPr>
        <w:t xml:space="preserve">Celovita uporabniška navodila v skladu z dobavljeno </w:t>
      </w:r>
      <w:r w:rsidRPr="00C74FCD">
        <w:rPr>
          <w:rFonts w:asciiTheme="minorHAnsi" w:hAnsiTheme="minorHAnsi" w:cstheme="minorHAnsi"/>
          <w:sz w:val="21"/>
          <w:szCs w:val="21"/>
        </w:rPr>
        <w:t>kon</w:t>
      </w:r>
      <w:r w:rsidRPr="00E31755">
        <w:rPr>
          <w:rFonts w:asciiTheme="minorHAnsi" w:hAnsiTheme="minorHAnsi" w:cstheme="minorHAnsi"/>
          <w:sz w:val="21"/>
          <w:szCs w:val="21"/>
        </w:rPr>
        <w:t xml:space="preserve">figuracijo </w:t>
      </w:r>
      <w:r w:rsidR="005EED7B" w:rsidRPr="5B45ED4B">
        <w:rPr>
          <w:rFonts w:asciiTheme="minorHAnsi" w:hAnsiTheme="minorHAnsi" w:cstheme="minorBidi"/>
          <w:sz w:val="21"/>
          <w:szCs w:val="21"/>
        </w:rPr>
        <w:t>aplikacije</w:t>
      </w:r>
      <w:r w:rsidRPr="5B45ED4B">
        <w:rPr>
          <w:rFonts w:asciiTheme="minorHAnsi" w:hAnsiTheme="minorHAnsi" w:cstheme="minorBidi"/>
          <w:sz w:val="21"/>
          <w:szCs w:val="21"/>
        </w:rPr>
        <w:t>.</w:t>
      </w:r>
      <w:r w:rsidRPr="00E31755">
        <w:rPr>
          <w:rFonts w:asciiTheme="minorHAnsi" w:hAnsiTheme="minorHAnsi" w:cstheme="minorHAnsi"/>
          <w:sz w:val="21"/>
          <w:szCs w:val="21"/>
        </w:rPr>
        <w:t xml:space="preserve"> Gradivo mora pri tem vsebovati najmanj</w:t>
      </w:r>
      <w:r>
        <w:rPr>
          <w:rFonts w:asciiTheme="minorHAnsi" w:hAnsiTheme="minorHAnsi" w:cstheme="minorHAnsi"/>
          <w:sz w:val="21"/>
          <w:szCs w:val="21"/>
        </w:rPr>
        <w:t xml:space="preserve"> </w:t>
      </w:r>
      <w:r w:rsidRPr="00065408">
        <w:rPr>
          <w:rFonts w:asciiTheme="minorHAnsi" w:hAnsiTheme="minorHAnsi" w:cstheme="minorHAnsi"/>
          <w:sz w:val="21"/>
          <w:szCs w:val="21"/>
        </w:rPr>
        <w:t xml:space="preserve">standardna navodila za uporabo funkcij, funkcionalnosti in modulov, ki so predmet </w:t>
      </w:r>
      <w:r w:rsidRPr="00E31755">
        <w:rPr>
          <w:rFonts w:asciiTheme="minorHAnsi" w:hAnsiTheme="minorHAnsi" w:cstheme="minorHAnsi"/>
          <w:sz w:val="21"/>
          <w:szCs w:val="21"/>
        </w:rPr>
        <w:t xml:space="preserve">dobave. </w:t>
      </w:r>
    </w:p>
    <w:p w14:paraId="5C857322" w14:textId="71FD125E" w:rsidR="00025B3B" w:rsidRPr="001323EB" w:rsidRDefault="00025B3B" w:rsidP="00CC7E2A">
      <w:pPr>
        <w:pStyle w:val="Telobesedila"/>
        <w:numPr>
          <w:ilvl w:val="0"/>
          <w:numId w:val="28"/>
        </w:numPr>
        <w:tabs>
          <w:tab w:val="left" w:pos="426"/>
        </w:tabs>
        <w:ind w:left="786"/>
        <w:rPr>
          <w:rFonts w:asciiTheme="minorHAnsi" w:hAnsiTheme="minorHAnsi" w:cstheme="minorHAnsi"/>
          <w:sz w:val="21"/>
          <w:szCs w:val="21"/>
        </w:rPr>
      </w:pPr>
      <w:r w:rsidRPr="001323EB">
        <w:rPr>
          <w:rFonts w:asciiTheme="minorHAnsi" w:hAnsiTheme="minorHAnsi" w:cstheme="minorHAnsi"/>
          <w:sz w:val="21"/>
          <w:szCs w:val="21"/>
        </w:rPr>
        <w:t xml:space="preserve">Celovito funkcionalno in tehnično specifikacijo </w:t>
      </w:r>
      <w:r w:rsidR="142DE684" w:rsidRPr="5B45ED4B">
        <w:rPr>
          <w:rFonts w:asciiTheme="minorHAnsi" w:hAnsiTheme="minorHAnsi" w:cstheme="minorBidi"/>
          <w:sz w:val="21"/>
          <w:szCs w:val="21"/>
        </w:rPr>
        <w:t>aplikacije</w:t>
      </w:r>
      <w:r w:rsidRPr="001323EB">
        <w:rPr>
          <w:rFonts w:asciiTheme="minorHAnsi" w:hAnsiTheme="minorHAnsi" w:cstheme="minorHAnsi"/>
          <w:sz w:val="21"/>
          <w:szCs w:val="21"/>
        </w:rPr>
        <w:t>, ki jasno opredeljuje konfiguracijo funkcionalnosti, ki se bo vzpostavila</w:t>
      </w:r>
      <w:r>
        <w:rPr>
          <w:rFonts w:asciiTheme="minorHAnsi" w:hAnsiTheme="minorHAnsi" w:cstheme="minorHAnsi"/>
          <w:sz w:val="21"/>
          <w:szCs w:val="21"/>
        </w:rPr>
        <w:t>.</w:t>
      </w:r>
    </w:p>
    <w:p w14:paraId="069EB466" w14:textId="14B691BE" w:rsidR="00025B3B" w:rsidRPr="001323EB" w:rsidRDefault="00025B3B" w:rsidP="00CC7E2A">
      <w:pPr>
        <w:pStyle w:val="Telobesedila"/>
        <w:numPr>
          <w:ilvl w:val="0"/>
          <w:numId w:val="28"/>
        </w:numPr>
        <w:tabs>
          <w:tab w:val="left" w:pos="426"/>
        </w:tabs>
        <w:ind w:left="786"/>
        <w:rPr>
          <w:rFonts w:asciiTheme="minorHAnsi" w:hAnsiTheme="minorHAnsi" w:cstheme="minorHAnsi"/>
          <w:sz w:val="21"/>
          <w:szCs w:val="21"/>
        </w:rPr>
      </w:pPr>
      <w:r>
        <w:rPr>
          <w:rFonts w:asciiTheme="minorHAnsi" w:hAnsiTheme="minorHAnsi" w:cstheme="minorHAnsi"/>
          <w:sz w:val="21"/>
          <w:szCs w:val="21"/>
        </w:rPr>
        <w:t xml:space="preserve"> </w:t>
      </w:r>
      <w:r w:rsidRPr="001323EB">
        <w:rPr>
          <w:rFonts w:asciiTheme="minorHAnsi" w:hAnsiTheme="minorHAnsi" w:cstheme="minorHAnsi"/>
          <w:sz w:val="21"/>
          <w:szCs w:val="21"/>
        </w:rPr>
        <w:t xml:space="preserve">Primeri uporabe funkcionalnosti </w:t>
      </w:r>
      <w:r w:rsidR="429E30D7" w:rsidRPr="5B45ED4B">
        <w:rPr>
          <w:rFonts w:asciiTheme="minorHAnsi" w:hAnsiTheme="minorHAnsi" w:cstheme="minorBidi"/>
          <w:sz w:val="21"/>
          <w:szCs w:val="21"/>
        </w:rPr>
        <w:t>aplikacije</w:t>
      </w:r>
      <w:r w:rsidRPr="001323EB">
        <w:rPr>
          <w:rFonts w:asciiTheme="minorHAnsi" w:hAnsiTheme="minorHAnsi" w:cstheme="minorHAnsi"/>
          <w:sz w:val="21"/>
          <w:szCs w:val="21"/>
        </w:rPr>
        <w:t>, na osnovi katerih se bo izvajalo testiranje. Pri tem se za vsak primer uporabe pripravi procesni diagram in testne scenarije (en primer uporabe ima lahko več scenarijev), ki definirajo najmanj:</w:t>
      </w:r>
    </w:p>
    <w:p w14:paraId="117B66C1" w14:textId="77777777" w:rsidR="00025B3B" w:rsidRPr="001323EB" w:rsidRDefault="00025B3B" w:rsidP="00CC7E2A">
      <w:pPr>
        <w:pStyle w:val="Telobesedila"/>
        <w:numPr>
          <w:ilvl w:val="1"/>
          <w:numId w:val="28"/>
        </w:numPr>
        <w:tabs>
          <w:tab w:val="left" w:pos="426"/>
        </w:tabs>
        <w:ind w:left="1506"/>
        <w:rPr>
          <w:rFonts w:asciiTheme="minorHAnsi" w:hAnsiTheme="minorHAnsi" w:cstheme="minorHAnsi"/>
          <w:sz w:val="21"/>
          <w:szCs w:val="21"/>
        </w:rPr>
      </w:pPr>
      <w:r w:rsidRPr="001323EB">
        <w:rPr>
          <w:rFonts w:asciiTheme="minorHAnsi" w:hAnsiTheme="minorHAnsi" w:cstheme="minorHAnsi"/>
          <w:sz w:val="21"/>
          <w:szCs w:val="21"/>
        </w:rPr>
        <w:t>vlogo uporabnika</w:t>
      </w:r>
      <w:r>
        <w:rPr>
          <w:rFonts w:asciiTheme="minorHAnsi" w:hAnsiTheme="minorHAnsi" w:cstheme="minorHAnsi"/>
          <w:sz w:val="21"/>
          <w:szCs w:val="21"/>
        </w:rPr>
        <w:t>,</w:t>
      </w:r>
    </w:p>
    <w:p w14:paraId="4621A858" w14:textId="77777777" w:rsidR="00025B3B" w:rsidRPr="001323EB" w:rsidRDefault="00025B3B" w:rsidP="00CC7E2A">
      <w:pPr>
        <w:pStyle w:val="Telobesedila"/>
        <w:numPr>
          <w:ilvl w:val="1"/>
          <w:numId w:val="28"/>
        </w:numPr>
        <w:tabs>
          <w:tab w:val="left" w:pos="426"/>
        </w:tabs>
        <w:ind w:left="1506"/>
        <w:rPr>
          <w:rFonts w:asciiTheme="minorHAnsi" w:hAnsiTheme="minorHAnsi" w:cstheme="minorHAnsi"/>
          <w:sz w:val="21"/>
          <w:szCs w:val="21"/>
        </w:rPr>
      </w:pPr>
      <w:r w:rsidRPr="001323EB">
        <w:rPr>
          <w:rFonts w:asciiTheme="minorHAnsi" w:hAnsiTheme="minorHAnsi" w:cstheme="minorHAnsi"/>
          <w:sz w:val="21"/>
          <w:szCs w:val="21"/>
        </w:rPr>
        <w:t>akcijo (uporabnik, sistem, integracija idr.)</w:t>
      </w:r>
      <w:r>
        <w:rPr>
          <w:rFonts w:asciiTheme="minorHAnsi" w:hAnsiTheme="minorHAnsi" w:cstheme="minorHAnsi"/>
          <w:sz w:val="21"/>
          <w:szCs w:val="21"/>
        </w:rPr>
        <w:t>,</w:t>
      </w:r>
    </w:p>
    <w:p w14:paraId="14441495" w14:textId="77777777" w:rsidR="00025B3B" w:rsidRPr="001323EB" w:rsidRDefault="00025B3B" w:rsidP="00CC7E2A">
      <w:pPr>
        <w:pStyle w:val="Telobesedila"/>
        <w:numPr>
          <w:ilvl w:val="1"/>
          <w:numId w:val="28"/>
        </w:numPr>
        <w:tabs>
          <w:tab w:val="left" w:pos="426"/>
        </w:tabs>
        <w:ind w:left="1506"/>
        <w:rPr>
          <w:rFonts w:asciiTheme="minorHAnsi" w:hAnsiTheme="minorHAnsi" w:cstheme="minorHAnsi"/>
          <w:sz w:val="21"/>
          <w:szCs w:val="21"/>
        </w:rPr>
      </w:pPr>
      <w:r w:rsidRPr="001323EB">
        <w:rPr>
          <w:rFonts w:asciiTheme="minorHAnsi" w:hAnsiTheme="minorHAnsi" w:cstheme="minorHAnsi"/>
          <w:sz w:val="21"/>
          <w:szCs w:val="21"/>
        </w:rPr>
        <w:t>aplikacijo/module/funkcionalnost, ki se uporablja za izvedbo akcije</w:t>
      </w:r>
      <w:r>
        <w:rPr>
          <w:rFonts w:asciiTheme="minorHAnsi" w:hAnsiTheme="minorHAnsi" w:cstheme="minorHAnsi"/>
          <w:sz w:val="21"/>
          <w:szCs w:val="21"/>
        </w:rPr>
        <w:t>,</w:t>
      </w:r>
    </w:p>
    <w:p w14:paraId="12D65F17" w14:textId="77777777" w:rsidR="00025B3B" w:rsidRPr="001323EB" w:rsidRDefault="00025B3B" w:rsidP="00CC7E2A">
      <w:pPr>
        <w:pStyle w:val="Telobesedila"/>
        <w:numPr>
          <w:ilvl w:val="1"/>
          <w:numId w:val="28"/>
        </w:numPr>
        <w:tabs>
          <w:tab w:val="left" w:pos="426"/>
        </w:tabs>
        <w:ind w:left="1506"/>
        <w:rPr>
          <w:rFonts w:asciiTheme="minorHAnsi" w:hAnsiTheme="minorHAnsi" w:cstheme="minorHAnsi"/>
          <w:sz w:val="21"/>
          <w:szCs w:val="21"/>
        </w:rPr>
      </w:pPr>
      <w:r w:rsidRPr="001323EB">
        <w:rPr>
          <w:rFonts w:asciiTheme="minorHAnsi" w:hAnsiTheme="minorHAnsi" w:cstheme="minorHAnsi"/>
          <w:sz w:val="21"/>
          <w:szCs w:val="21"/>
        </w:rPr>
        <w:t>rezultat akcije</w:t>
      </w:r>
      <w:r>
        <w:rPr>
          <w:rFonts w:asciiTheme="minorHAnsi" w:hAnsiTheme="minorHAnsi" w:cstheme="minorHAnsi"/>
          <w:sz w:val="21"/>
          <w:szCs w:val="21"/>
        </w:rPr>
        <w:t>,</w:t>
      </w:r>
    </w:p>
    <w:p w14:paraId="450AA95B" w14:textId="77777777" w:rsidR="00025B3B" w:rsidRPr="001323EB" w:rsidRDefault="00025B3B" w:rsidP="00CC7E2A">
      <w:pPr>
        <w:pStyle w:val="Telobesedila"/>
        <w:numPr>
          <w:ilvl w:val="1"/>
          <w:numId w:val="28"/>
        </w:numPr>
        <w:tabs>
          <w:tab w:val="left" w:pos="426"/>
        </w:tabs>
        <w:ind w:left="1506"/>
        <w:rPr>
          <w:rFonts w:asciiTheme="minorHAnsi" w:hAnsiTheme="minorHAnsi" w:cstheme="minorHAnsi"/>
          <w:sz w:val="21"/>
          <w:szCs w:val="21"/>
        </w:rPr>
      </w:pPr>
      <w:r w:rsidRPr="001323EB">
        <w:rPr>
          <w:rFonts w:asciiTheme="minorHAnsi" w:hAnsiTheme="minorHAnsi" w:cstheme="minorHAnsi"/>
          <w:sz w:val="21"/>
          <w:szCs w:val="21"/>
        </w:rPr>
        <w:t>predpogoje za izvedbo testnega scenarija</w:t>
      </w:r>
      <w:r>
        <w:rPr>
          <w:rFonts w:asciiTheme="minorHAnsi" w:hAnsiTheme="minorHAnsi" w:cstheme="minorHAnsi"/>
          <w:sz w:val="21"/>
          <w:szCs w:val="21"/>
        </w:rPr>
        <w:t>,</w:t>
      </w:r>
    </w:p>
    <w:p w14:paraId="450FE425" w14:textId="77777777" w:rsidR="00025B3B" w:rsidRPr="001323EB" w:rsidRDefault="00025B3B" w:rsidP="00CC7E2A">
      <w:pPr>
        <w:pStyle w:val="Telobesedila"/>
        <w:numPr>
          <w:ilvl w:val="1"/>
          <w:numId w:val="32"/>
        </w:numPr>
        <w:tabs>
          <w:tab w:val="left" w:pos="426"/>
        </w:tabs>
        <w:ind w:left="1506"/>
        <w:rPr>
          <w:rFonts w:asciiTheme="minorHAnsi" w:hAnsiTheme="minorHAnsi" w:cstheme="minorHAnsi"/>
          <w:sz w:val="21"/>
          <w:szCs w:val="21"/>
        </w:rPr>
      </w:pPr>
      <w:r w:rsidRPr="001323EB">
        <w:rPr>
          <w:rFonts w:asciiTheme="minorHAnsi" w:hAnsiTheme="minorHAnsi" w:cstheme="minorHAnsi"/>
          <w:sz w:val="21"/>
          <w:szCs w:val="21"/>
        </w:rPr>
        <w:t>pogoje za uspešno izveden testni scenarij</w:t>
      </w:r>
      <w:r>
        <w:rPr>
          <w:rFonts w:asciiTheme="minorHAnsi" w:hAnsiTheme="minorHAnsi" w:cstheme="minorHAnsi"/>
          <w:sz w:val="21"/>
          <w:szCs w:val="21"/>
        </w:rPr>
        <w:t>.</w:t>
      </w:r>
    </w:p>
    <w:p w14:paraId="0DB0425A" w14:textId="77777777" w:rsidR="00025B3B" w:rsidRDefault="00025B3B" w:rsidP="00CC7E2A">
      <w:pPr>
        <w:pStyle w:val="Telobesedila"/>
        <w:numPr>
          <w:ilvl w:val="0"/>
          <w:numId w:val="32"/>
        </w:numPr>
        <w:tabs>
          <w:tab w:val="left" w:pos="426"/>
        </w:tabs>
        <w:ind w:left="786"/>
        <w:rPr>
          <w:rFonts w:asciiTheme="minorHAnsi" w:hAnsiTheme="minorHAnsi" w:cstheme="minorHAnsi"/>
          <w:sz w:val="21"/>
          <w:szCs w:val="21"/>
        </w:rPr>
      </w:pPr>
      <w:r>
        <w:rPr>
          <w:rFonts w:asciiTheme="minorHAnsi" w:hAnsiTheme="minorHAnsi" w:cstheme="minorHAnsi"/>
          <w:sz w:val="21"/>
          <w:szCs w:val="21"/>
        </w:rPr>
        <w:t>Opis standardnega operativnega postopka izvajanja sprememb. Postopek mora zajemati b</w:t>
      </w:r>
      <w:r w:rsidRPr="00C368F7">
        <w:rPr>
          <w:rFonts w:asciiTheme="minorHAnsi" w:hAnsiTheme="minorHAnsi" w:cstheme="minorHAnsi"/>
          <w:sz w:val="21"/>
          <w:szCs w:val="21"/>
        </w:rPr>
        <w:t>eleženje sprememb tako tehničnih kot vsebinskih za potrebe revizijske sledi (tako imenovani "</w:t>
      </w:r>
      <w:proofErr w:type="spellStart"/>
      <w:r w:rsidRPr="00C368F7">
        <w:rPr>
          <w:rFonts w:asciiTheme="minorHAnsi" w:hAnsiTheme="minorHAnsi" w:cstheme="minorHAnsi"/>
          <w:sz w:val="21"/>
          <w:szCs w:val="21"/>
        </w:rPr>
        <w:t>release</w:t>
      </w:r>
      <w:proofErr w:type="spellEnd"/>
      <w:r w:rsidRPr="00C368F7">
        <w:rPr>
          <w:rFonts w:asciiTheme="minorHAnsi" w:hAnsiTheme="minorHAnsi" w:cstheme="minorHAnsi"/>
          <w:sz w:val="21"/>
          <w:szCs w:val="21"/>
        </w:rPr>
        <w:t xml:space="preserve"> management").</w:t>
      </w:r>
    </w:p>
    <w:p w14:paraId="3DEE212E" w14:textId="3B01E796" w:rsidR="00025B3B" w:rsidRDefault="00025B3B" w:rsidP="00025B3B">
      <w:pPr>
        <w:pStyle w:val="Telobesedila"/>
        <w:tabs>
          <w:tab w:val="left" w:pos="426"/>
        </w:tabs>
        <w:ind w:left="786"/>
        <w:rPr>
          <w:rFonts w:asciiTheme="minorHAnsi" w:hAnsiTheme="minorHAnsi" w:cstheme="minorHAnsi"/>
          <w:sz w:val="21"/>
          <w:szCs w:val="21"/>
        </w:rPr>
      </w:pPr>
    </w:p>
    <w:p w14:paraId="531E3CDC" w14:textId="4A1195D1" w:rsidR="00A24D58" w:rsidRDefault="00A24D58" w:rsidP="00025B3B">
      <w:pPr>
        <w:pStyle w:val="Telobesedila"/>
        <w:tabs>
          <w:tab w:val="left" w:pos="426"/>
        </w:tabs>
        <w:ind w:left="786"/>
        <w:rPr>
          <w:rFonts w:asciiTheme="minorHAnsi" w:hAnsiTheme="minorHAnsi" w:cstheme="minorHAnsi"/>
          <w:sz w:val="21"/>
          <w:szCs w:val="21"/>
        </w:rPr>
      </w:pPr>
    </w:p>
    <w:p w14:paraId="1FAD6139" w14:textId="77777777" w:rsidR="00A24D58" w:rsidRDefault="00A24D58" w:rsidP="00025B3B">
      <w:pPr>
        <w:pStyle w:val="Telobesedila"/>
        <w:tabs>
          <w:tab w:val="left" w:pos="426"/>
        </w:tabs>
        <w:ind w:left="786"/>
        <w:rPr>
          <w:rFonts w:asciiTheme="minorHAnsi" w:hAnsiTheme="minorHAnsi" w:cstheme="minorHAnsi"/>
          <w:sz w:val="21"/>
          <w:szCs w:val="21"/>
        </w:rPr>
      </w:pPr>
    </w:p>
    <w:p w14:paraId="015F26AD" w14:textId="6C8EB021" w:rsidR="00182D9B" w:rsidRPr="00182D9B" w:rsidRDefault="00182D9B" w:rsidP="00182D9B">
      <w:pPr>
        <w:pStyle w:val="Telobesedila"/>
        <w:tabs>
          <w:tab w:val="left" w:pos="426"/>
        </w:tabs>
        <w:rPr>
          <w:rFonts w:asciiTheme="minorHAnsi" w:hAnsiTheme="minorHAnsi" w:cstheme="minorBidi"/>
          <w:b/>
          <w:sz w:val="21"/>
          <w:szCs w:val="21"/>
        </w:rPr>
      </w:pPr>
      <w:r>
        <w:rPr>
          <w:rFonts w:asciiTheme="minorHAnsi" w:hAnsiTheme="minorHAnsi" w:cstheme="minorBidi"/>
          <w:b/>
          <w:sz w:val="21"/>
          <w:szCs w:val="21"/>
        </w:rPr>
        <w:lastRenderedPageBreak/>
        <w:t>IZOBRAŽEVANJE</w:t>
      </w:r>
    </w:p>
    <w:p w14:paraId="3A5B6F00" w14:textId="77777777" w:rsidR="00182D9B" w:rsidRPr="00182D9B" w:rsidRDefault="00182D9B" w:rsidP="00C201A6">
      <w:pPr>
        <w:numPr>
          <w:ilvl w:val="0"/>
          <w:numId w:val="10"/>
        </w:numPr>
        <w:rPr>
          <w:rFonts w:asciiTheme="minorHAnsi" w:hAnsiTheme="minorHAnsi" w:cstheme="minorHAnsi"/>
          <w:b/>
          <w:sz w:val="21"/>
          <w:szCs w:val="21"/>
        </w:rPr>
      </w:pPr>
      <w:r w:rsidRPr="00182D9B">
        <w:rPr>
          <w:rFonts w:asciiTheme="minorHAnsi" w:hAnsiTheme="minorHAnsi" w:cstheme="minorHAnsi"/>
          <w:b/>
          <w:sz w:val="21"/>
          <w:szCs w:val="21"/>
        </w:rPr>
        <w:t>člen</w:t>
      </w:r>
    </w:p>
    <w:p w14:paraId="023B8E00" w14:textId="5252C29B" w:rsidR="00E5450E" w:rsidRPr="009F395A" w:rsidRDefault="00E5450E" w:rsidP="00E5450E">
      <w:pPr>
        <w:ind w:firstLine="568"/>
        <w:jc w:val="both"/>
        <w:rPr>
          <w:rFonts w:asciiTheme="minorHAnsi" w:hAnsiTheme="minorHAnsi" w:cstheme="minorHAnsi"/>
          <w:sz w:val="21"/>
          <w:szCs w:val="21"/>
        </w:rPr>
      </w:pPr>
      <w:r>
        <w:rPr>
          <w:rFonts w:asciiTheme="minorHAnsi" w:hAnsiTheme="minorHAnsi" w:cstheme="minorHAnsi"/>
          <w:sz w:val="21"/>
          <w:szCs w:val="21"/>
        </w:rPr>
        <w:t>I</w:t>
      </w:r>
      <w:r w:rsidRPr="009F395A">
        <w:rPr>
          <w:rFonts w:asciiTheme="minorHAnsi" w:hAnsiTheme="minorHAnsi" w:cstheme="minorHAnsi"/>
          <w:sz w:val="21"/>
          <w:szCs w:val="21"/>
        </w:rPr>
        <w:t xml:space="preserve">zvajalec mora usposobiti zaposlene naročnika tako, da bodo lahko pri naročniku samostojno opravljali aktivnosti znotraj poslovnih procesov skozi fazo testiranja, v demonstracijskem </w:t>
      </w:r>
      <w:r>
        <w:rPr>
          <w:rFonts w:asciiTheme="minorHAnsi" w:hAnsiTheme="minorHAnsi" w:cstheme="minorHAnsi"/>
          <w:sz w:val="21"/>
          <w:szCs w:val="21"/>
        </w:rPr>
        <w:t>in</w:t>
      </w:r>
      <w:r w:rsidRPr="009F395A">
        <w:rPr>
          <w:rFonts w:asciiTheme="minorHAnsi" w:hAnsiTheme="minorHAnsi" w:cstheme="minorHAnsi"/>
          <w:sz w:val="21"/>
          <w:szCs w:val="21"/>
        </w:rPr>
        <w:t xml:space="preserve"> produkcijskem okolju. Usposabljanje mora voditi izurjeno osebje izvajalca, ki ima izkušnje z </w:t>
      </w:r>
      <w:r>
        <w:rPr>
          <w:rFonts w:asciiTheme="minorHAnsi" w:hAnsiTheme="minorHAnsi" w:cstheme="minorHAnsi"/>
          <w:sz w:val="21"/>
          <w:szCs w:val="21"/>
        </w:rPr>
        <w:t xml:space="preserve">izdelavo </w:t>
      </w:r>
      <w:r w:rsidR="00E00235">
        <w:rPr>
          <w:rFonts w:asciiTheme="minorHAnsi" w:hAnsiTheme="minorHAnsi" w:cstheme="minorHAnsi"/>
          <w:sz w:val="21"/>
          <w:szCs w:val="21"/>
        </w:rPr>
        <w:t xml:space="preserve">primerljivih aplikacij, </w:t>
      </w:r>
      <w:r w:rsidRPr="009F395A">
        <w:rPr>
          <w:rFonts w:asciiTheme="minorHAnsi" w:hAnsiTheme="minorHAnsi" w:cstheme="minorHAnsi"/>
          <w:sz w:val="21"/>
          <w:szCs w:val="21"/>
        </w:rPr>
        <w:t>ki je predmet te pogodbe.</w:t>
      </w:r>
    </w:p>
    <w:p w14:paraId="5DF983E4" w14:textId="1CF762B4" w:rsidR="00E5450E" w:rsidRPr="00E87315" w:rsidRDefault="00E5450E" w:rsidP="00C201A6">
      <w:pPr>
        <w:ind w:firstLine="568"/>
        <w:jc w:val="both"/>
        <w:rPr>
          <w:rFonts w:asciiTheme="minorHAnsi" w:hAnsiTheme="minorHAnsi" w:cstheme="minorHAnsi"/>
          <w:sz w:val="21"/>
          <w:szCs w:val="21"/>
        </w:rPr>
      </w:pPr>
      <w:r w:rsidRPr="009F395A">
        <w:rPr>
          <w:rFonts w:asciiTheme="minorHAnsi" w:hAnsiTheme="minorHAnsi" w:cstheme="minorHAnsi"/>
          <w:sz w:val="21"/>
          <w:szCs w:val="21"/>
        </w:rPr>
        <w:t>Izvajalec mora zagotoviti usposabljanja naročnikovih zaposlenih</w:t>
      </w:r>
      <w:r w:rsidR="007F0DE5">
        <w:rPr>
          <w:rFonts w:asciiTheme="minorHAnsi" w:hAnsiTheme="minorHAnsi" w:cstheme="minorHAnsi"/>
          <w:sz w:val="21"/>
          <w:szCs w:val="21"/>
        </w:rPr>
        <w:t xml:space="preserve">, in sicer </w:t>
      </w:r>
      <w:r w:rsidR="00723316">
        <w:rPr>
          <w:rFonts w:asciiTheme="minorHAnsi" w:hAnsiTheme="minorHAnsi" w:cstheme="minorHAnsi"/>
          <w:sz w:val="21"/>
          <w:szCs w:val="21"/>
        </w:rPr>
        <w:t xml:space="preserve">do 5 uporabnikov. </w:t>
      </w:r>
    </w:p>
    <w:p w14:paraId="33156DEA" w14:textId="2547108F" w:rsidR="00E5450E" w:rsidRPr="009F395A" w:rsidRDefault="00E5450E" w:rsidP="00E5450E">
      <w:pPr>
        <w:pStyle w:val="Alinea"/>
        <w:numPr>
          <w:ilvl w:val="0"/>
          <w:numId w:val="0"/>
        </w:numPr>
        <w:jc w:val="both"/>
        <w:rPr>
          <w:rFonts w:asciiTheme="minorHAnsi" w:hAnsiTheme="minorHAnsi" w:cstheme="minorHAnsi"/>
          <w:sz w:val="21"/>
          <w:szCs w:val="21"/>
          <w:lang w:eastAsia="sl-SI"/>
        </w:rPr>
      </w:pPr>
      <w:r w:rsidRPr="009F395A">
        <w:rPr>
          <w:rFonts w:asciiTheme="minorHAnsi" w:hAnsiTheme="minorHAnsi" w:cstheme="minorHAnsi"/>
          <w:sz w:val="21"/>
          <w:szCs w:val="21"/>
          <w:lang w:eastAsia="sl-SI"/>
        </w:rPr>
        <w:tab/>
      </w:r>
      <w:r w:rsidRPr="009F395A">
        <w:rPr>
          <w:rFonts w:asciiTheme="minorHAnsi" w:hAnsiTheme="minorHAnsi" w:cstheme="minorHAnsi"/>
          <w:sz w:val="21"/>
          <w:szCs w:val="21"/>
          <w:lang w:eastAsia="sl-SI"/>
        </w:rPr>
        <w:tab/>
        <w:t>Izvedba izobraževanja mora biti izvedena do mere, da bodo lahko ti prenesli znanje na preostale uporabnike (princip »</w:t>
      </w:r>
      <w:proofErr w:type="spellStart"/>
      <w:r w:rsidRPr="009F395A">
        <w:rPr>
          <w:rFonts w:asciiTheme="minorHAnsi" w:hAnsiTheme="minorHAnsi" w:cstheme="minorHAnsi"/>
          <w:sz w:val="21"/>
          <w:szCs w:val="21"/>
          <w:lang w:eastAsia="sl-SI"/>
        </w:rPr>
        <w:t>train</w:t>
      </w:r>
      <w:proofErr w:type="spellEnd"/>
      <w:r w:rsidRPr="009F395A">
        <w:rPr>
          <w:rFonts w:asciiTheme="minorHAnsi" w:hAnsiTheme="minorHAnsi" w:cstheme="minorHAnsi"/>
          <w:sz w:val="21"/>
          <w:szCs w:val="21"/>
          <w:lang w:eastAsia="sl-SI"/>
        </w:rPr>
        <w:t xml:space="preserve"> </w:t>
      </w:r>
      <w:proofErr w:type="spellStart"/>
      <w:r w:rsidRPr="009F395A">
        <w:rPr>
          <w:rFonts w:asciiTheme="minorHAnsi" w:hAnsiTheme="minorHAnsi" w:cstheme="minorHAnsi"/>
          <w:sz w:val="21"/>
          <w:szCs w:val="21"/>
          <w:lang w:eastAsia="sl-SI"/>
        </w:rPr>
        <w:t>the</w:t>
      </w:r>
      <w:proofErr w:type="spellEnd"/>
      <w:r w:rsidRPr="009F395A">
        <w:rPr>
          <w:rFonts w:asciiTheme="minorHAnsi" w:hAnsiTheme="minorHAnsi" w:cstheme="minorHAnsi"/>
          <w:sz w:val="21"/>
          <w:szCs w:val="21"/>
          <w:lang w:eastAsia="sl-SI"/>
        </w:rPr>
        <w:t xml:space="preserve"> </w:t>
      </w:r>
      <w:proofErr w:type="spellStart"/>
      <w:r w:rsidRPr="009F395A">
        <w:rPr>
          <w:rFonts w:asciiTheme="minorHAnsi" w:hAnsiTheme="minorHAnsi" w:cstheme="minorHAnsi"/>
          <w:sz w:val="21"/>
          <w:szCs w:val="21"/>
          <w:lang w:eastAsia="sl-SI"/>
        </w:rPr>
        <w:t>trainer</w:t>
      </w:r>
      <w:proofErr w:type="spellEnd"/>
      <w:r w:rsidRPr="009F395A">
        <w:rPr>
          <w:rFonts w:asciiTheme="minorHAnsi" w:hAnsiTheme="minorHAnsi" w:cstheme="minorHAnsi"/>
          <w:sz w:val="21"/>
          <w:szCs w:val="21"/>
          <w:lang w:eastAsia="sl-SI"/>
        </w:rPr>
        <w:t>«).</w:t>
      </w:r>
    </w:p>
    <w:p w14:paraId="5826692C" w14:textId="41250B56" w:rsidR="00E5450E" w:rsidRPr="009F395A" w:rsidRDefault="00E5450E" w:rsidP="00E5450E">
      <w:pPr>
        <w:ind w:firstLine="567"/>
        <w:jc w:val="both"/>
        <w:rPr>
          <w:rFonts w:asciiTheme="minorHAnsi" w:hAnsiTheme="minorHAnsi" w:cstheme="minorHAnsi"/>
          <w:strike/>
          <w:sz w:val="21"/>
          <w:szCs w:val="21"/>
        </w:rPr>
      </w:pPr>
      <w:r w:rsidRPr="009F395A">
        <w:rPr>
          <w:rFonts w:asciiTheme="minorHAnsi" w:hAnsiTheme="minorHAnsi" w:cstheme="minorHAnsi"/>
          <w:sz w:val="21"/>
          <w:szCs w:val="21"/>
        </w:rPr>
        <w:t>Izvajalec bo izvajal sprotna izobraževanja ključnih uporabnikov za potrebe sprotnega testiranja</w:t>
      </w:r>
      <w:r w:rsidR="00C23D81">
        <w:rPr>
          <w:rFonts w:asciiTheme="minorHAnsi" w:hAnsiTheme="minorHAnsi" w:cstheme="minorHAnsi"/>
          <w:sz w:val="21"/>
          <w:szCs w:val="21"/>
        </w:rPr>
        <w:t xml:space="preserve">. </w:t>
      </w:r>
    </w:p>
    <w:p w14:paraId="549D9B8B" w14:textId="77777777" w:rsidR="00E5450E" w:rsidRPr="009F395A" w:rsidRDefault="00E5450E" w:rsidP="00E5450E">
      <w:pPr>
        <w:pStyle w:val="Brezrazmikov"/>
        <w:jc w:val="both"/>
        <w:rPr>
          <w:rFonts w:asciiTheme="minorHAnsi" w:hAnsiTheme="minorHAnsi" w:cstheme="minorHAnsi"/>
          <w:sz w:val="21"/>
          <w:szCs w:val="21"/>
        </w:rPr>
      </w:pPr>
      <w:r w:rsidRPr="009F395A">
        <w:rPr>
          <w:rFonts w:asciiTheme="minorHAnsi" w:hAnsiTheme="minorHAnsi" w:cstheme="minorHAnsi"/>
          <w:sz w:val="21"/>
          <w:szCs w:val="21"/>
        </w:rPr>
        <w:tab/>
        <w:t xml:space="preserve">Vsa usposabljanja se bodo izvajala na lokaciji naročnika. </w:t>
      </w:r>
    </w:p>
    <w:p w14:paraId="3D65062D" w14:textId="77777777" w:rsidR="00E5450E" w:rsidRPr="009F395A" w:rsidRDefault="00E5450E" w:rsidP="00E5450E">
      <w:pPr>
        <w:pStyle w:val="Brezrazmikov"/>
        <w:jc w:val="both"/>
        <w:rPr>
          <w:rFonts w:asciiTheme="minorHAnsi" w:hAnsiTheme="minorHAnsi" w:cstheme="minorHAnsi"/>
          <w:sz w:val="21"/>
          <w:szCs w:val="21"/>
        </w:rPr>
      </w:pPr>
      <w:r w:rsidRPr="009F395A">
        <w:rPr>
          <w:rFonts w:asciiTheme="minorHAnsi" w:hAnsiTheme="minorHAnsi" w:cstheme="minorHAnsi"/>
          <w:sz w:val="21"/>
          <w:szCs w:val="21"/>
        </w:rPr>
        <w:tab/>
        <w:t>Vsa usposabljanja, vključno s predavanji in vsemi gradivi, morajo potekati v slovenskem jeziku.</w:t>
      </w:r>
      <w:r>
        <w:rPr>
          <w:rFonts w:asciiTheme="minorHAnsi" w:hAnsiTheme="minorHAnsi" w:cstheme="minorHAnsi"/>
          <w:sz w:val="21"/>
          <w:szCs w:val="21"/>
        </w:rPr>
        <w:t xml:space="preserve"> </w:t>
      </w:r>
      <w:r w:rsidRPr="00FC6895">
        <w:rPr>
          <w:rFonts w:asciiTheme="minorHAnsi" w:hAnsiTheme="minorHAnsi" w:cstheme="minorHAnsi"/>
          <w:sz w:val="21"/>
          <w:szCs w:val="21"/>
        </w:rPr>
        <w:t>Če izvajalec ne izvaja izobraževanja v slovenskem jeziku oziroma ne zagotavlja drugih aktivnosti po pogodbi v slovenskem jeziku, in tudi ne zagotovi ustreznega prevajanja (tolmačenje), ima naročnik pravico, da sam poišče ustreznega tolmača v slovenski jezik. V tem primeru je izvajalec naročniku dolžan povrniti vse stroške in škodo, ki jo ima naročnik zaradi izvedbe tolmačenja drugega izvajalca.</w:t>
      </w:r>
    </w:p>
    <w:p w14:paraId="67AACEA7" w14:textId="77777777" w:rsidR="00E5450E" w:rsidRPr="009F395A" w:rsidRDefault="00E5450E" w:rsidP="00E5450E">
      <w:pPr>
        <w:pStyle w:val="Brezrazmikov"/>
        <w:jc w:val="both"/>
        <w:rPr>
          <w:rFonts w:asciiTheme="minorHAnsi" w:hAnsiTheme="minorHAnsi" w:cstheme="minorHAnsi"/>
          <w:sz w:val="21"/>
          <w:szCs w:val="21"/>
        </w:rPr>
      </w:pPr>
      <w:r w:rsidRPr="009F395A">
        <w:rPr>
          <w:rFonts w:asciiTheme="minorHAnsi" w:hAnsiTheme="minorHAnsi" w:cstheme="minorHAnsi"/>
          <w:sz w:val="21"/>
          <w:szCs w:val="21"/>
        </w:rPr>
        <w:tab/>
        <w:t xml:space="preserve">Stroške usposabljanja </w:t>
      </w:r>
      <w:r>
        <w:rPr>
          <w:rFonts w:asciiTheme="minorHAnsi" w:hAnsiTheme="minorHAnsi" w:cstheme="minorHAnsi"/>
          <w:sz w:val="21"/>
          <w:szCs w:val="21"/>
        </w:rPr>
        <w:t xml:space="preserve">je </w:t>
      </w:r>
      <w:r w:rsidRPr="009F395A">
        <w:rPr>
          <w:rFonts w:asciiTheme="minorHAnsi" w:hAnsiTheme="minorHAnsi" w:cstheme="minorHAnsi"/>
          <w:sz w:val="21"/>
          <w:szCs w:val="21"/>
        </w:rPr>
        <w:t>izvajalec vključi</w:t>
      </w:r>
      <w:r>
        <w:rPr>
          <w:rFonts w:asciiTheme="minorHAnsi" w:hAnsiTheme="minorHAnsi" w:cstheme="minorHAnsi"/>
          <w:sz w:val="21"/>
          <w:szCs w:val="21"/>
        </w:rPr>
        <w:t>l</w:t>
      </w:r>
      <w:r w:rsidRPr="009F395A">
        <w:rPr>
          <w:rFonts w:asciiTheme="minorHAnsi" w:hAnsiTheme="minorHAnsi" w:cstheme="minorHAnsi"/>
          <w:sz w:val="21"/>
          <w:szCs w:val="21"/>
        </w:rPr>
        <w:t xml:space="preserve"> v ponudbeno ceno, tako da naročnik, skupaj z vsem gradivom, ki ga pripravi in nudi naročniku izvajalec, za usposabljanje nima več nobenih stroškov.</w:t>
      </w:r>
    </w:p>
    <w:p w14:paraId="1EC6C27F" w14:textId="77777777" w:rsidR="00E5450E" w:rsidRPr="009F395A" w:rsidRDefault="00E5450E" w:rsidP="00E5450E">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Po zaključenem izobraževanju mora izvajalec delavcem naročnika izročiti potrdilo (certifikat) o usposobljenosti.</w:t>
      </w:r>
    </w:p>
    <w:p w14:paraId="22B88274" w14:textId="77777777" w:rsidR="00A24D58" w:rsidRDefault="00A24D58" w:rsidP="00025B3B">
      <w:pPr>
        <w:pStyle w:val="Telobesedila"/>
        <w:tabs>
          <w:tab w:val="left" w:pos="426"/>
        </w:tabs>
        <w:rPr>
          <w:rFonts w:asciiTheme="minorHAnsi" w:hAnsiTheme="minorHAnsi" w:cstheme="minorHAnsi"/>
          <w:sz w:val="21"/>
          <w:szCs w:val="21"/>
        </w:rPr>
      </w:pPr>
    </w:p>
    <w:p w14:paraId="737BBB2C" w14:textId="527662C8" w:rsidR="00025B3B" w:rsidRPr="00FA079C" w:rsidRDefault="00025B3B" w:rsidP="00025B3B">
      <w:pPr>
        <w:pStyle w:val="Telobesedila"/>
        <w:tabs>
          <w:tab w:val="left" w:pos="426"/>
        </w:tabs>
        <w:rPr>
          <w:rFonts w:asciiTheme="minorHAnsi" w:hAnsiTheme="minorHAnsi" w:cstheme="minorBidi"/>
          <w:b/>
          <w:sz w:val="21"/>
          <w:szCs w:val="21"/>
        </w:rPr>
      </w:pPr>
      <w:r w:rsidRPr="02F23CA5">
        <w:rPr>
          <w:rFonts w:asciiTheme="minorHAnsi" w:hAnsiTheme="minorHAnsi" w:cstheme="minorBidi"/>
          <w:b/>
          <w:sz w:val="21"/>
          <w:szCs w:val="21"/>
        </w:rPr>
        <w:t>PRAVICE INTELEKTUALNE LASTNINE</w:t>
      </w:r>
    </w:p>
    <w:p w14:paraId="6CC8828A" w14:textId="77777777" w:rsidR="00025B3B" w:rsidRPr="009F395A" w:rsidRDefault="00025B3B" w:rsidP="00C201A6">
      <w:pPr>
        <w:numPr>
          <w:ilvl w:val="0"/>
          <w:numId w:val="10"/>
        </w:numPr>
        <w:rPr>
          <w:rFonts w:asciiTheme="minorHAnsi" w:hAnsiTheme="minorHAnsi" w:cstheme="minorHAnsi"/>
          <w:b/>
          <w:sz w:val="21"/>
          <w:szCs w:val="21"/>
        </w:rPr>
      </w:pPr>
      <w:r w:rsidRPr="009F395A">
        <w:rPr>
          <w:rFonts w:asciiTheme="minorHAnsi" w:hAnsiTheme="minorHAnsi" w:cstheme="minorHAnsi"/>
          <w:b/>
          <w:sz w:val="21"/>
          <w:szCs w:val="21"/>
        </w:rPr>
        <w:t>člen</w:t>
      </w:r>
    </w:p>
    <w:p w14:paraId="6344D633" w14:textId="77777777" w:rsidR="00025B3B" w:rsidRDefault="00025B3B" w:rsidP="00025B3B">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t xml:space="preserve">Vsa dokumentacija, ki jo izdela dobavitelj na podlagi te pogodbe, je last naročnika in jo dobavitelj lahko preda tretji osebi le s soglasjem naročnika. </w:t>
      </w:r>
    </w:p>
    <w:p w14:paraId="62DA5C49" w14:textId="77777777" w:rsidR="00025B3B" w:rsidRDefault="00025B3B" w:rsidP="00025B3B">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t xml:space="preserve">Naročnik s primopredajo posameznega gradiva oz. dokumentacije dobavitelja pridobi na njej vse potrebne materialne avtorske pravice, kot so opredeljene v Zakonu o avtorski in sorodnih pravicah in, ki so potrebne za nemoteno in neomejeno rabo gradiva, zlasti pa pravico reproduciranja, vključno s pravico shranitve v elektronski obliki, pravico distribuiranja (v tiskani in elektronski obliki), pravico javne objave, pravico dajanja na voljo javnosti in pravico predelave. Naročnik te pravice pridobi prostorsko, časovno in vsebinsko neomejeno, </w:t>
      </w:r>
      <w:r w:rsidRPr="00C06808">
        <w:rPr>
          <w:rFonts w:asciiTheme="minorHAnsi" w:hAnsiTheme="minorHAnsi" w:cstheme="minorHAnsi"/>
          <w:sz w:val="21"/>
          <w:szCs w:val="21"/>
        </w:rPr>
        <w:t>vendar jih lahko prenaša na druge osebe le s soglasjem dobavitelja</w:t>
      </w:r>
      <w:r>
        <w:rPr>
          <w:rFonts w:asciiTheme="minorHAnsi" w:hAnsiTheme="minorHAnsi" w:cstheme="minorHAnsi"/>
          <w:sz w:val="21"/>
          <w:szCs w:val="21"/>
        </w:rPr>
        <w:t xml:space="preserve">. </w:t>
      </w:r>
    </w:p>
    <w:p w14:paraId="6E133CBA" w14:textId="77777777" w:rsidR="00025B3B" w:rsidRDefault="00025B3B" w:rsidP="00025B3B">
      <w:pPr>
        <w:pStyle w:val="Telobesedila"/>
        <w:tabs>
          <w:tab w:val="left" w:pos="426"/>
        </w:tabs>
        <w:rPr>
          <w:rFonts w:asciiTheme="minorHAnsi" w:hAnsiTheme="minorHAnsi" w:cstheme="minorBidi"/>
          <w:sz w:val="21"/>
          <w:szCs w:val="21"/>
        </w:rPr>
      </w:pPr>
      <w:r>
        <w:rPr>
          <w:rFonts w:asciiTheme="minorHAnsi" w:hAnsiTheme="minorHAnsi" w:cstheme="minorHAnsi"/>
          <w:sz w:val="21"/>
          <w:szCs w:val="21"/>
        </w:rPr>
        <w:tab/>
      </w:r>
      <w:r>
        <w:rPr>
          <w:rFonts w:asciiTheme="minorHAnsi" w:hAnsiTheme="minorHAnsi" w:cstheme="minorHAnsi"/>
          <w:sz w:val="21"/>
          <w:szCs w:val="21"/>
        </w:rPr>
        <w:tab/>
      </w:r>
      <w:r w:rsidRPr="4D55BD76">
        <w:rPr>
          <w:rFonts w:asciiTheme="minorHAnsi" w:hAnsiTheme="minorHAnsi" w:cstheme="minorBidi"/>
          <w:sz w:val="21"/>
          <w:szCs w:val="21"/>
        </w:rPr>
        <w:t xml:space="preserve">Dobavitelj je v primeru odstopa od pogodbe dolžan naročniku izročiti celotno izvedbeno in uporabniško dokumentacijo. Dobavitelj izrecno izjavlja, da za prenos materialnih avtorskih pravic ni upravičen do honorarja ali drugega nadomestila. </w:t>
      </w:r>
    </w:p>
    <w:p w14:paraId="5E7089E0" w14:textId="1ADB6233" w:rsidR="00B312F5" w:rsidRPr="00236831" w:rsidRDefault="00025B3B" w:rsidP="00025B3B">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t>Dobavitelj pridobljenih podatkov naročnika iz podatkovnih baz in morebitnih izvedenih podatkov ne sme uporabljati za nikakršne druge namene kot izključno za izvršitev te pogodbe.</w:t>
      </w:r>
    </w:p>
    <w:p w14:paraId="52267888" w14:textId="77777777" w:rsidR="00B312F5" w:rsidRDefault="00B312F5" w:rsidP="00025B3B">
      <w:pPr>
        <w:pStyle w:val="Telobesedila"/>
        <w:tabs>
          <w:tab w:val="left" w:pos="426"/>
        </w:tabs>
        <w:rPr>
          <w:rFonts w:asciiTheme="minorHAnsi" w:hAnsiTheme="minorHAnsi" w:cstheme="minorHAnsi"/>
          <w:b/>
          <w:sz w:val="21"/>
          <w:szCs w:val="21"/>
        </w:rPr>
      </w:pPr>
    </w:p>
    <w:p w14:paraId="3532AC94" w14:textId="7C081DEA" w:rsidR="00025B3B" w:rsidRPr="00236831" w:rsidRDefault="00025B3B" w:rsidP="00025B3B">
      <w:pPr>
        <w:pStyle w:val="Telobesedila"/>
        <w:tabs>
          <w:tab w:val="left" w:pos="426"/>
        </w:tabs>
        <w:rPr>
          <w:rFonts w:asciiTheme="minorHAnsi" w:hAnsiTheme="minorHAnsi" w:cstheme="minorHAnsi"/>
          <w:b/>
          <w:bCs/>
          <w:strike/>
          <w:sz w:val="21"/>
          <w:szCs w:val="21"/>
        </w:rPr>
      </w:pPr>
      <w:r w:rsidRPr="00236831">
        <w:rPr>
          <w:rFonts w:asciiTheme="minorHAnsi" w:hAnsiTheme="minorHAnsi" w:cstheme="minorHAnsi"/>
          <w:b/>
          <w:sz w:val="21"/>
          <w:szCs w:val="21"/>
        </w:rPr>
        <w:t>POMOČ IN SVETOVANJE NAROČNIKU</w:t>
      </w:r>
    </w:p>
    <w:p w14:paraId="74137FEE" w14:textId="77777777" w:rsidR="00025B3B" w:rsidRPr="00236831" w:rsidRDefault="00025B3B" w:rsidP="00B312F5">
      <w:pPr>
        <w:pStyle w:val="Telobesedila"/>
        <w:numPr>
          <w:ilvl w:val="0"/>
          <w:numId w:val="10"/>
        </w:numPr>
        <w:tabs>
          <w:tab w:val="left" w:pos="426"/>
        </w:tabs>
        <w:rPr>
          <w:rFonts w:asciiTheme="minorHAnsi" w:hAnsiTheme="minorHAnsi" w:cstheme="minorHAnsi"/>
          <w:b/>
          <w:sz w:val="21"/>
          <w:szCs w:val="21"/>
        </w:rPr>
      </w:pPr>
      <w:r w:rsidRPr="00236831">
        <w:rPr>
          <w:rFonts w:asciiTheme="minorHAnsi" w:hAnsiTheme="minorHAnsi" w:cstheme="minorHAnsi"/>
          <w:b/>
          <w:sz w:val="21"/>
          <w:szCs w:val="21"/>
        </w:rPr>
        <w:t>člen</w:t>
      </w:r>
    </w:p>
    <w:p w14:paraId="2B1FC952" w14:textId="054800ED" w:rsidR="00025B3B" w:rsidRPr="00236831" w:rsidRDefault="00025B3B" w:rsidP="00025B3B">
      <w:pPr>
        <w:pStyle w:val="paragraph"/>
        <w:ind w:firstLine="705"/>
        <w:jc w:val="both"/>
        <w:textAlignment w:val="baseline"/>
        <w:rPr>
          <w:rFonts w:asciiTheme="minorHAnsi" w:hAnsiTheme="minorHAnsi" w:cstheme="minorHAnsi"/>
          <w:sz w:val="21"/>
          <w:szCs w:val="21"/>
        </w:rPr>
      </w:pPr>
      <w:r w:rsidRPr="00236831">
        <w:rPr>
          <w:rFonts w:asciiTheme="minorHAnsi" w:hAnsiTheme="minorHAnsi" w:cstheme="minorHAnsi"/>
          <w:sz w:val="21"/>
          <w:szCs w:val="21"/>
        </w:rPr>
        <w:tab/>
      </w:r>
      <w:r w:rsidR="00A76E5B" w:rsidRPr="00236831">
        <w:rPr>
          <w:rStyle w:val="normaltextrun1"/>
          <w:rFonts w:asciiTheme="minorHAnsi" w:hAnsiTheme="minorHAnsi" w:cstheme="minorHAnsi"/>
          <w:sz w:val="21"/>
          <w:szCs w:val="21"/>
        </w:rPr>
        <w:t xml:space="preserve">Izvajalec </w:t>
      </w:r>
      <w:r w:rsidRPr="00236831">
        <w:rPr>
          <w:rStyle w:val="normaltextrun1"/>
          <w:rFonts w:asciiTheme="minorHAnsi" w:hAnsiTheme="minorHAnsi" w:cstheme="minorHAnsi"/>
          <w:sz w:val="21"/>
          <w:szCs w:val="21"/>
        </w:rPr>
        <w:t xml:space="preserve">je dolžan v času veljavnosti pogodbe </w:t>
      </w:r>
      <w:r w:rsidRPr="00236831">
        <w:rPr>
          <w:rFonts w:asciiTheme="minorHAnsi" w:hAnsiTheme="minorHAnsi" w:cstheme="minorHAnsi"/>
          <w:sz w:val="21"/>
          <w:szCs w:val="21"/>
        </w:rPr>
        <w:t xml:space="preserve">naročniku nuditi pomoč in svetovanje. </w:t>
      </w:r>
    </w:p>
    <w:p w14:paraId="7D7B0C01" w14:textId="5F725D95" w:rsidR="00025B3B" w:rsidRPr="00236831" w:rsidRDefault="00025B3B" w:rsidP="00025B3B">
      <w:pPr>
        <w:pStyle w:val="paragraph"/>
        <w:ind w:firstLine="705"/>
        <w:jc w:val="both"/>
        <w:textAlignment w:val="baseline"/>
        <w:rPr>
          <w:rStyle w:val="eop"/>
          <w:rFonts w:asciiTheme="minorHAnsi" w:hAnsiTheme="minorHAnsi" w:cstheme="minorHAnsi"/>
          <w:sz w:val="21"/>
          <w:szCs w:val="21"/>
        </w:rPr>
      </w:pPr>
      <w:r w:rsidRPr="00236831">
        <w:rPr>
          <w:rStyle w:val="normaltextrun1"/>
          <w:rFonts w:asciiTheme="minorHAnsi" w:hAnsiTheme="minorHAnsi" w:cstheme="minorHAnsi"/>
          <w:sz w:val="21"/>
          <w:szCs w:val="21"/>
        </w:rPr>
        <w:t xml:space="preserve">Pomoč in svetovanje sta naročniku na voljo vsak delovni dan, od ponedeljka do petka med </w:t>
      </w:r>
      <w:r w:rsidR="00A76E5B" w:rsidRPr="00236831">
        <w:rPr>
          <w:rStyle w:val="normaltextrun1"/>
          <w:rFonts w:asciiTheme="minorHAnsi" w:hAnsiTheme="minorHAnsi" w:cstheme="minorHAnsi"/>
          <w:sz w:val="21"/>
          <w:szCs w:val="21"/>
        </w:rPr>
        <w:t>7</w:t>
      </w:r>
      <w:r w:rsidRPr="00236831">
        <w:rPr>
          <w:rStyle w:val="normaltextrun1"/>
          <w:rFonts w:asciiTheme="minorHAnsi" w:hAnsiTheme="minorHAnsi" w:cstheme="minorHAnsi"/>
          <w:sz w:val="21"/>
          <w:szCs w:val="21"/>
        </w:rPr>
        <w:t xml:space="preserve">. in </w:t>
      </w:r>
      <w:r w:rsidR="00A76E5B" w:rsidRPr="00236831">
        <w:rPr>
          <w:rStyle w:val="normaltextrun1"/>
          <w:rFonts w:asciiTheme="minorHAnsi" w:hAnsiTheme="minorHAnsi" w:cstheme="minorHAnsi"/>
          <w:sz w:val="21"/>
          <w:szCs w:val="21"/>
        </w:rPr>
        <w:t>15</w:t>
      </w:r>
      <w:r w:rsidRPr="00236831">
        <w:rPr>
          <w:rStyle w:val="normaltextrun1"/>
          <w:rFonts w:asciiTheme="minorHAnsi" w:hAnsiTheme="minorHAnsi" w:cstheme="minorHAnsi"/>
          <w:sz w:val="21"/>
          <w:szCs w:val="21"/>
        </w:rPr>
        <w:t xml:space="preserve">. uro. Odzivni čas dobavitelja je 24 ur v okviru delovnega tedna. </w:t>
      </w:r>
      <w:r w:rsidRPr="00236831">
        <w:rPr>
          <w:rStyle w:val="eop"/>
          <w:rFonts w:asciiTheme="minorHAnsi" w:hAnsiTheme="minorHAnsi" w:cstheme="minorHAnsi"/>
          <w:sz w:val="21"/>
          <w:szCs w:val="21"/>
        </w:rPr>
        <w:t> </w:t>
      </w:r>
    </w:p>
    <w:p w14:paraId="74886B8F" w14:textId="417D0129" w:rsidR="00025B3B" w:rsidRPr="00236831" w:rsidRDefault="00025B3B" w:rsidP="00025B3B">
      <w:pPr>
        <w:pStyle w:val="paragraph"/>
        <w:ind w:firstLine="705"/>
        <w:jc w:val="both"/>
        <w:textAlignment w:val="baseline"/>
        <w:rPr>
          <w:rFonts w:asciiTheme="minorHAnsi" w:hAnsiTheme="minorHAnsi" w:cstheme="minorHAnsi"/>
          <w:sz w:val="21"/>
          <w:szCs w:val="21"/>
        </w:rPr>
      </w:pPr>
      <w:r w:rsidRPr="00236831">
        <w:rPr>
          <w:rFonts w:asciiTheme="minorHAnsi" w:hAnsiTheme="minorHAnsi" w:cstheme="minorHAnsi"/>
          <w:sz w:val="21"/>
          <w:szCs w:val="21"/>
        </w:rPr>
        <w:t xml:space="preserve">Za izvajanje pomoči in svetovanja naročniku se </w:t>
      </w:r>
      <w:r w:rsidRPr="00236831">
        <w:rPr>
          <w:rStyle w:val="eop"/>
          <w:rFonts w:asciiTheme="minorHAnsi" w:hAnsiTheme="minorHAnsi" w:cstheme="minorHAnsi"/>
          <w:sz w:val="21"/>
          <w:szCs w:val="21"/>
        </w:rPr>
        <w:t>uporablja slovenski jezik.</w:t>
      </w:r>
    </w:p>
    <w:p w14:paraId="30934E0D" w14:textId="77777777" w:rsidR="00025B3B" w:rsidRPr="00236831" w:rsidRDefault="00025B3B" w:rsidP="00025B3B">
      <w:pPr>
        <w:pStyle w:val="paragraph"/>
        <w:ind w:firstLine="705"/>
        <w:jc w:val="both"/>
        <w:textAlignment w:val="baseline"/>
        <w:rPr>
          <w:rStyle w:val="normaltextrun1"/>
          <w:rFonts w:asciiTheme="minorHAnsi" w:hAnsiTheme="minorHAnsi" w:cstheme="minorHAnsi"/>
          <w:sz w:val="21"/>
          <w:szCs w:val="21"/>
        </w:rPr>
      </w:pPr>
      <w:r w:rsidRPr="00236831">
        <w:rPr>
          <w:rFonts w:asciiTheme="minorHAnsi" w:hAnsiTheme="minorHAnsi" w:cstheme="minorHAnsi"/>
          <w:sz w:val="21"/>
          <w:szCs w:val="21"/>
        </w:rPr>
        <w:t xml:space="preserve">Vsi stroški, ki jih ima dobavitelj z nudenjem pomoči in svetovanja naročniku, so za ves čas trajanja te pogodbe </w:t>
      </w:r>
      <w:r w:rsidRPr="00236831">
        <w:rPr>
          <w:rStyle w:val="normaltextrun1"/>
          <w:rFonts w:asciiTheme="minorHAnsi" w:hAnsiTheme="minorHAnsi" w:cstheme="minorHAnsi"/>
          <w:sz w:val="21"/>
          <w:szCs w:val="21"/>
        </w:rPr>
        <w:t xml:space="preserve">vključeni v skupni pogodbeni vrednosti. </w:t>
      </w:r>
    </w:p>
    <w:p w14:paraId="1E26215D" w14:textId="77777777" w:rsidR="00025B3B" w:rsidRPr="00236831" w:rsidRDefault="00025B3B" w:rsidP="00025B3B">
      <w:pPr>
        <w:pStyle w:val="Telobesedila"/>
        <w:tabs>
          <w:tab w:val="left" w:pos="426"/>
        </w:tabs>
        <w:rPr>
          <w:rFonts w:asciiTheme="minorHAnsi" w:hAnsiTheme="minorHAnsi" w:cstheme="minorHAnsi"/>
          <w:sz w:val="21"/>
          <w:szCs w:val="21"/>
        </w:rPr>
      </w:pPr>
      <w:r w:rsidRPr="00236831">
        <w:rPr>
          <w:rFonts w:asciiTheme="minorHAnsi" w:hAnsiTheme="minorHAnsi" w:cstheme="minorHAnsi"/>
          <w:sz w:val="21"/>
          <w:szCs w:val="21"/>
        </w:rPr>
        <w:tab/>
      </w:r>
      <w:r w:rsidRPr="00236831">
        <w:rPr>
          <w:rFonts w:asciiTheme="minorHAnsi" w:hAnsiTheme="minorHAnsi" w:cstheme="minorHAnsi"/>
          <w:sz w:val="21"/>
          <w:szCs w:val="21"/>
        </w:rPr>
        <w:tab/>
      </w:r>
    </w:p>
    <w:p w14:paraId="37DAC20E" w14:textId="77777777" w:rsidR="00025B3B" w:rsidRPr="00236831" w:rsidRDefault="00025B3B" w:rsidP="00025B3B">
      <w:pPr>
        <w:pStyle w:val="paragraph"/>
        <w:jc w:val="both"/>
        <w:textAlignment w:val="baseline"/>
        <w:rPr>
          <w:rFonts w:asciiTheme="minorHAnsi" w:hAnsiTheme="minorHAnsi" w:cstheme="minorHAnsi"/>
          <w:sz w:val="21"/>
          <w:szCs w:val="21"/>
        </w:rPr>
      </w:pPr>
      <w:r w:rsidRPr="00236831">
        <w:rPr>
          <w:rFonts w:asciiTheme="minorHAnsi" w:hAnsiTheme="minorHAnsi" w:cstheme="minorHAnsi"/>
          <w:b/>
          <w:sz w:val="21"/>
          <w:szCs w:val="21"/>
        </w:rPr>
        <w:t>ODPRAVA NAPAK</w:t>
      </w:r>
    </w:p>
    <w:p w14:paraId="5E5361AF" w14:textId="77777777" w:rsidR="00025B3B" w:rsidRPr="00236831" w:rsidRDefault="00025B3B" w:rsidP="00A76E5B">
      <w:pPr>
        <w:pStyle w:val="paragraph"/>
        <w:numPr>
          <w:ilvl w:val="0"/>
          <w:numId w:val="10"/>
        </w:numPr>
        <w:jc w:val="both"/>
        <w:textAlignment w:val="baseline"/>
        <w:rPr>
          <w:rFonts w:asciiTheme="minorHAnsi" w:hAnsiTheme="minorHAnsi" w:cstheme="minorHAnsi"/>
          <w:sz w:val="21"/>
          <w:szCs w:val="21"/>
        </w:rPr>
      </w:pPr>
      <w:r w:rsidRPr="00236831">
        <w:rPr>
          <w:rStyle w:val="normaltextrun1"/>
          <w:rFonts w:asciiTheme="minorHAnsi" w:hAnsiTheme="minorHAnsi" w:cstheme="minorHAnsi"/>
          <w:b/>
          <w:sz w:val="21"/>
          <w:szCs w:val="21"/>
        </w:rPr>
        <w:t>člen</w:t>
      </w:r>
      <w:r w:rsidRPr="00236831">
        <w:rPr>
          <w:rStyle w:val="eop"/>
          <w:rFonts w:asciiTheme="minorHAnsi" w:hAnsiTheme="minorHAnsi" w:cstheme="minorHAnsi"/>
          <w:sz w:val="21"/>
          <w:szCs w:val="21"/>
        </w:rPr>
        <w:t> </w:t>
      </w:r>
    </w:p>
    <w:p w14:paraId="3FD7652B" w14:textId="33B7CEB9" w:rsidR="00025B3B" w:rsidRPr="00236831" w:rsidRDefault="00287903" w:rsidP="00025B3B">
      <w:pPr>
        <w:pStyle w:val="paragraph"/>
        <w:ind w:firstLine="705"/>
        <w:jc w:val="both"/>
        <w:textAlignment w:val="baseline"/>
        <w:rPr>
          <w:rFonts w:asciiTheme="minorHAnsi" w:hAnsiTheme="minorHAnsi" w:cstheme="minorHAnsi"/>
          <w:sz w:val="21"/>
          <w:szCs w:val="21"/>
        </w:rPr>
      </w:pPr>
      <w:r w:rsidRPr="00236831">
        <w:rPr>
          <w:rStyle w:val="normaltextrun1"/>
          <w:rFonts w:asciiTheme="minorHAnsi" w:hAnsiTheme="minorHAnsi" w:cstheme="minorHAnsi"/>
          <w:sz w:val="21"/>
          <w:szCs w:val="21"/>
        </w:rPr>
        <w:t>Izvajal</w:t>
      </w:r>
      <w:r w:rsidR="00730862" w:rsidRPr="00236831">
        <w:rPr>
          <w:rStyle w:val="normaltextrun1"/>
          <w:rFonts w:asciiTheme="minorHAnsi" w:hAnsiTheme="minorHAnsi" w:cstheme="minorHAnsi"/>
          <w:sz w:val="21"/>
          <w:szCs w:val="21"/>
        </w:rPr>
        <w:t>ec</w:t>
      </w:r>
      <w:r w:rsidRPr="00236831">
        <w:rPr>
          <w:rStyle w:val="normaltextrun1"/>
          <w:rFonts w:asciiTheme="minorHAnsi" w:hAnsiTheme="minorHAnsi" w:cstheme="minorHAnsi"/>
          <w:sz w:val="21"/>
          <w:szCs w:val="21"/>
        </w:rPr>
        <w:t xml:space="preserve"> </w:t>
      </w:r>
      <w:r w:rsidR="00025B3B" w:rsidRPr="00236831">
        <w:rPr>
          <w:rStyle w:val="normaltextrun1"/>
          <w:rFonts w:asciiTheme="minorHAnsi" w:hAnsiTheme="minorHAnsi" w:cstheme="minorHAnsi"/>
          <w:sz w:val="21"/>
          <w:szCs w:val="21"/>
        </w:rPr>
        <w:t xml:space="preserve">je dolžan odpravljati vse napake na </w:t>
      </w:r>
      <w:r w:rsidRPr="00236831">
        <w:rPr>
          <w:rStyle w:val="normaltextrun1"/>
          <w:rFonts w:asciiTheme="minorHAnsi" w:hAnsiTheme="minorHAnsi" w:cstheme="minorHAnsi"/>
          <w:sz w:val="21"/>
          <w:szCs w:val="21"/>
        </w:rPr>
        <w:t>aplikaciji</w:t>
      </w:r>
      <w:r w:rsidR="00025B3B" w:rsidRPr="00236831">
        <w:rPr>
          <w:rStyle w:val="normaltextrun1"/>
          <w:rFonts w:asciiTheme="minorHAnsi" w:hAnsiTheme="minorHAnsi" w:cstheme="minorHAnsi"/>
          <w:sz w:val="21"/>
          <w:szCs w:val="21"/>
        </w:rPr>
        <w:t xml:space="preserve">, ki se bodo pojavile v času trajanja te pogodbe tako, da bo omogočeno njegovo zanesljivo delovanje. Za potrebe servisne dejavnosti mora </w:t>
      </w:r>
      <w:r w:rsidR="00730862" w:rsidRPr="00236831">
        <w:rPr>
          <w:rStyle w:val="normaltextrun1"/>
          <w:rFonts w:asciiTheme="minorHAnsi" w:hAnsiTheme="minorHAnsi" w:cstheme="minorHAnsi"/>
          <w:sz w:val="21"/>
          <w:szCs w:val="21"/>
        </w:rPr>
        <w:t xml:space="preserve">izvajalec </w:t>
      </w:r>
      <w:r w:rsidR="00025B3B" w:rsidRPr="00236831">
        <w:rPr>
          <w:rStyle w:val="normaltextrun1"/>
          <w:rFonts w:asciiTheme="minorHAnsi" w:hAnsiTheme="minorHAnsi" w:cstheme="minorHAnsi"/>
          <w:sz w:val="21"/>
          <w:szCs w:val="21"/>
        </w:rPr>
        <w:t xml:space="preserve">naročniku zagotavljati strokovno pomoč od ponedeljka do petka, od </w:t>
      </w:r>
      <w:r w:rsidRPr="00236831">
        <w:rPr>
          <w:rStyle w:val="normaltextrun1"/>
          <w:rFonts w:asciiTheme="minorHAnsi" w:hAnsiTheme="minorHAnsi" w:cstheme="minorHAnsi"/>
          <w:sz w:val="21"/>
          <w:szCs w:val="21"/>
        </w:rPr>
        <w:t>7</w:t>
      </w:r>
      <w:r w:rsidR="00025B3B" w:rsidRPr="00236831">
        <w:rPr>
          <w:rStyle w:val="normaltextrun1"/>
          <w:rFonts w:asciiTheme="minorHAnsi" w:hAnsiTheme="minorHAnsi" w:cstheme="minorHAnsi"/>
          <w:sz w:val="21"/>
          <w:szCs w:val="21"/>
        </w:rPr>
        <w:t xml:space="preserve">. do </w:t>
      </w:r>
      <w:r w:rsidRPr="00236831">
        <w:rPr>
          <w:rStyle w:val="normaltextrun1"/>
          <w:rFonts w:asciiTheme="minorHAnsi" w:hAnsiTheme="minorHAnsi" w:cstheme="minorHAnsi"/>
          <w:sz w:val="21"/>
          <w:szCs w:val="21"/>
        </w:rPr>
        <w:t>15</w:t>
      </w:r>
      <w:r w:rsidR="00025B3B" w:rsidRPr="00236831">
        <w:rPr>
          <w:rStyle w:val="normaltextrun1"/>
          <w:rFonts w:asciiTheme="minorHAnsi" w:hAnsiTheme="minorHAnsi" w:cstheme="minorHAnsi"/>
          <w:sz w:val="21"/>
          <w:szCs w:val="21"/>
        </w:rPr>
        <w:t>. ure.</w:t>
      </w:r>
      <w:r w:rsidR="00025B3B" w:rsidRPr="00236831">
        <w:rPr>
          <w:rStyle w:val="eop"/>
          <w:rFonts w:asciiTheme="minorHAnsi" w:hAnsiTheme="minorHAnsi" w:cstheme="minorHAnsi"/>
          <w:sz w:val="21"/>
          <w:szCs w:val="21"/>
        </w:rPr>
        <w:t> </w:t>
      </w:r>
    </w:p>
    <w:p w14:paraId="4551005B" w14:textId="1EFF8049" w:rsidR="00025B3B" w:rsidRPr="00236831" w:rsidRDefault="00025B3B" w:rsidP="00025B3B">
      <w:pPr>
        <w:pStyle w:val="paragraph"/>
        <w:ind w:firstLine="705"/>
        <w:jc w:val="both"/>
        <w:textAlignment w:val="baseline"/>
        <w:rPr>
          <w:rFonts w:asciiTheme="minorHAnsi" w:hAnsiTheme="minorHAnsi" w:cstheme="minorHAnsi"/>
          <w:sz w:val="21"/>
          <w:szCs w:val="21"/>
        </w:rPr>
      </w:pPr>
      <w:r w:rsidRPr="00236831">
        <w:rPr>
          <w:rStyle w:val="normaltextrun1"/>
          <w:rFonts w:asciiTheme="minorHAnsi" w:hAnsiTheme="minorHAnsi" w:cstheme="minorHAnsi"/>
          <w:sz w:val="21"/>
          <w:szCs w:val="21"/>
        </w:rPr>
        <w:t xml:space="preserve">Naročnik bo ugotovljene napake sporočal pisno na elektronski naslov </w:t>
      </w:r>
      <w:r w:rsidR="00730862" w:rsidRPr="00236831">
        <w:rPr>
          <w:rStyle w:val="normaltextrun1"/>
          <w:rFonts w:asciiTheme="minorHAnsi" w:hAnsiTheme="minorHAnsi" w:cstheme="minorHAnsi"/>
          <w:sz w:val="21"/>
          <w:szCs w:val="21"/>
        </w:rPr>
        <w:t xml:space="preserve">izvajalca </w:t>
      </w:r>
      <w:r w:rsidRPr="00236831">
        <w:rPr>
          <w:rStyle w:val="normaltextrun1"/>
          <w:rFonts w:asciiTheme="minorHAnsi" w:hAnsiTheme="minorHAnsi" w:cstheme="minorHAnsi"/>
          <w:sz w:val="21"/>
          <w:szCs w:val="21"/>
        </w:rPr>
        <w:t>____________. </w:t>
      </w:r>
      <w:r w:rsidRPr="00236831">
        <w:rPr>
          <w:rStyle w:val="eop"/>
          <w:rFonts w:asciiTheme="minorHAnsi" w:hAnsiTheme="minorHAnsi" w:cstheme="minorHAnsi"/>
          <w:sz w:val="21"/>
          <w:szCs w:val="21"/>
        </w:rPr>
        <w:t> </w:t>
      </w:r>
    </w:p>
    <w:p w14:paraId="4F8785D0" w14:textId="77F0C00A" w:rsidR="00025B3B" w:rsidRPr="00236831" w:rsidRDefault="00025B3B" w:rsidP="00025B3B">
      <w:pPr>
        <w:pStyle w:val="paragraph"/>
        <w:ind w:firstLine="705"/>
        <w:jc w:val="both"/>
        <w:textAlignment w:val="baseline"/>
        <w:rPr>
          <w:rFonts w:asciiTheme="minorHAnsi" w:hAnsiTheme="minorHAnsi" w:cstheme="minorHAnsi"/>
          <w:sz w:val="21"/>
          <w:szCs w:val="21"/>
        </w:rPr>
      </w:pPr>
      <w:r w:rsidRPr="00236831">
        <w:rPr>
          <w:rStyle w:val="normaltextrun1"/>
          <w:rFonts w:asciiTheme="minorHAnsi" w:hAnsiTheme="minorHAnsi" w:cstheme="minorHAnsi"/>
          <w:sz w:val="21"/>
          <w:szCs w:val="21"/>
        </w:rPr>
        <w:t xml:space="preserve">Za nujne posege izven pogodbeno določenega časa lahko naročnik prijavi napako na mobilni telefon </w:t>
      </w:r>
      <w:r w:rsidR="00730862" w:rsidRPr="00236831">
        <w:rPr>
          <w:rStyle w:val="normaltextrun1"/>
          <w:rFonts w:asciiTheme="minorHAnsi" w:hAnsiTheme="minorHAnsi" w:cstheme="minorHAnsi"/>
          <w:sz w:val="21"/>
          <w:szCs w:val="21"/>
        </w:rPr>
        <w:t xml:space="preserve">izvajalca </w:t>
      </w:r>
      <w:r w:rsidRPr="00236831">
        <w:rPr>
          <w:rStyle w:val="normaltextrun1"/>
          <w:rFonts w:asciiTheme="minorHAnsi" w:hAnsiTheme="minorHAnsi" w:cstheme="minorHAnsi"/>
          <w:sz w:val="21"/>
          <w:szCs w:val="21"/>
        </w:rPr>
        <w:t>št. __________.   </w:t>
      </w:r>
      <w:r w:rsidRPr="00236831">
        <w:rPr>
          <w:rStyle w:val="eop"/>
          <w:rFonts w:asciiTheme="minorHAnsi" w:hAnsiTheme="minorHAnsi" w:cstheme="minorHAnsi"/>
          <w:sz w:val="21"/>
          <w:szCs w:val="21"/>
        </w:rPr>
        <w:t> </w:t>
      </w:r>
    </w:p>
    <w:p w14:paraId="1D2565D7" w14:textId="77777777" w:rsidR="00025B3B" w:rsidRPr="00236831" w:rsidRDefault="00025B3B" w:rsidP="00025B3B">
      <w:pPr>
        <w:pStyle w:val="paragraph"/>
        <w:jc w:val="both"/>
        <w:textAlignment w:val="baseline"/>
        <w:rPr>
          <w:rFonts w:asciiTheme="minorHAnsi" w:hAnsiTheme="minorHAnsi" w:cstheme="minorHAnsi"/>
          <w:sz w:val="21"/>
          <w:szCs w:val="21"/>
        </w:rPr>
      </w:pPr>
      <w:r w:rsidRPr="00236831">
        <w:rPr>
          <w:rStyle w:val="eop"/>
          <w:rFonts w:asciiTheme="minorHAnsi" w:hAnsiTheme="minorHAnsi" w:cstheme="minorHAnsi"/>
          <w:sz w:val="21"/>
          <w:szCs w:val="21"/>
        </w:rPr>
        <w:t> </w:t>
      </w:r>
    </w:p>
    <w:p w14:paraId="3EC0A473" w14:textId="77777777" w:rsidR="00025B3B" w:rsidRPr="00236831" w:rsidRDefault="00025B3B" w:rsidP="00A76E5B">
      <w:pPr>
        <w:pStyle w:val="paragraph"/>
        <w:numPr>
          <w:ilvl w:val="0"/>
          <w:numId w:val="10"/>
        </w:numPr>
        <w:jc w:val="both"/>
        <w:textAlignment w:val="baseline"/>
        <w:rPr>
          <w:rFonts w:asciiTheme="minorHAnsi" w:hAnsiTheme="minorHAnsi" w:cstheme="minorHAnsi"/>
          <w:sz w:val="21"/>
          <w:szCs w:val="21"/>
        </w:rPr>
      </w:pPr>
      <w:r w:rsidRPr="00236831">
        <w:rPr>
          <w:rStyle w:val="normaltextrun1"/>
          <w:rFonts w:asciiTheme="minorHAnsi" w:hAnsiTheme="minorHAnsi" w:cstheme="minorHAnsi"/>
          <w:b/>
          <w:sz w:val="21"/>
          <w:szCs w:val="21"/>
        </w:rPr>
        <w:lastRenderedPageBreak/>
        <w:t>člen</w:t>
      </w:r>
      <w:r w:rsidRPr="00236831">
        <w:rPr>
          <w:rStyle w:val="eop"/>
          <w:rFonts w:asciiTheme="minorHAnsi" w:hAnsiTheme="minorHAnsi" w:cstheme="minorHAnsi"/>
          <w:sz w:val="21"/>
          <w:szCs w:val="21"/>
        </w:rPr>
        <w:t> </w:t>
      </w:r>
    </w:p>
    <w:p w14:paraId="7F71A438" w14:textId="77777777" w:rsidR="00025B3B" w:rsidRPr="00236831" w:rsidRDefault="00025B3B" w:rsidP="00025B3B">
      <w:pPr>
        <w:pStyle w:val="paragraph"/>
        <w:ind w:firstLine="705"/>
        <w:jc w:val="both"/>
        <w:textAlignment w:val="baseline"/>
        <w:rPr>
          <w:rFonts w:asciiTheme="minorHAnsi" w:hAnsiTheme="minorHAnsi" w:cstheme="minorHAnsi"/>
          <w:sz w:val="21"/>
          <w:szCs w:val="21"/>
        </w:rPr>
      </w:pPr>
      <w:r w:rsidRPr="00236831">
        <w:rPr>
          <w:rStyle w:val="normaltextrun1"/>
          <w:rFonts w:asciiTheme="minorHAnsi" w:hAnsiTheme="minorHAnsi" w:cstheme="minorHAnsi"/>
          <w:sz w:val="21"/>
          <w:szCs w:val="21"/>
        </w:rPr>
        <w:t>Vrste napak so naslednje:</w:t>
      </w:r>
      <w:r w:rsidRPr="00236831">
        <w:rPr>
          <w:rStyle w:val="eop"/>
          <w:rFonts w:asciiTheme="minorHAnsi" w:hAnsiTheme="minorHAnsi" w:cstheme="minorHAnsi"/>
          <w:sz w:val="21"/>
          <w:szCs w:val="21"/>
        </w:rPr>
        <w:t> </w:t>
      </w:r>
    </w:p>
    <w:p w14:paraId="45B5ED62" w14:textId="69DE5B1F" w:rsidR="00025B3B" w:rsidRPr="00236831" w:rsidRDefault="00025B3B" w:rsidP="00CC7E2A">
      <w:pPr>
        <w:pStyle w:val="paragraph"/>
        <w:numPr>
          <w:ilvl w:val="0"/>
          <w:numId w:val="31"/>
        </w:numPr>
        <w:tabs>
          <w:tab w:val="clear" w:pos="1425"/>
        </w:tabs>
        <w:ind w:left="0" w:firstLine="0"/>
        <w:jc w:val="both"/>
        <w:textAlignment w:val="baseline"/>
        <w:rPr>
          <w:rFonts w:asciiTheme="minorHAnsi" w:hAnsiTheme="minorHAnsi" w:cstheme="minorHAnsi"/>
          <w:sz w:val="21"/>
          <w:szCs w:val="21"/>
        </w:rPr>
      </w:pPr>
      <w:r w:rsidRPr="00236831">
        <w:rPr>
          <w:rStyle w:val="normaltextrun1"/>
          <w:rFonts w:asciiTheme="minorHAnsi" w:hAnsiTheme="minorHAnsi" w:cstheme="minorHAnsi"/>
          <w:sz w:val="21"/>
          <w:szCs w:val="21"/>
        </w:rPr>
        <w:t xml:space="preserve">kritična napaka je vsaka napaka v </w:t>
      </w:r>
      <w:r w:rsidR="00730862" w:rsidRPr="00236831">
        <w:rPr>
          <w:rStyle w:val="normaltextrun1"/>
          <w:rFonts w:asciiTheme="minorHAnsi" w:hAnsiTheme="minorHAnsi" w:cstheme="minorHAnsi"/>
          <w:sz w:val="21"/>
          <w:szCs w:val="21"/>
        </w:rPr>
        <w:t>aplikaciji</w:t>
      </w:r>
      <w:r w:rsidRPr="00236831">
        <w:rPr>
          <w:rStyle w:val="normaltextrun1"/>
          <w:rFonts w:asciiTheme="minorHAnsi" w:hAnsiTheme="minorHAnsi" w:cstheme="minorHAnsi"/>
          <w:sz w:val="21"/>
          <w:szCs w:val="21"/>
        </w:rPr>
        <w:t>, zaradi katere ni možno izvajati pomembnega poslovnega procesa,</w:t>
      </w:r>
      <w:r w:rsidRPr="00236831">
        <w:rPr>
          <w:rStyle w:val="eop"/>
          <w:rFonts w:asciiTheme="minorHAnsi" w:hAnsiTheme="minorHAnsi" w:cstheme="minorHAnsi"/>
          <w:sz w:val="21"/>
          <w:szCs w:val="21"/>
        </w:rPr>
        <w:t> </w:t>
      </w:r>
    </w:p>
    <w:p w14:paraId="6F6097F3" w14:textId="447A557D" w:rsidR="00025B3B" w:rsidRPr="00236831" w:rsidRDefault="00025B3B" w:rsidP="00CC7E2A">
      <w:pPr>
        <w:pStyle w:val="paragraph"/>
        <w:numPr>
          <w:ilvl w:val="0"/>
          <w:numId w:val="31"/>
        </w:numPr>
        <w:tabs>
          <w:tab w:val="clear" w:pos="1425"/>
        </w:tabs>
        <w:ind w:left="0" w:firstLine="0"/>
        <w:jc w:val="both"/>
        <w:textAlignment w:val="baseline"/>
        <w:rPr>
          <w:rFonts w:asciiTheme="minorHAnsi" w:hAnsiTheme="minorHAnsi" w:cstheme="minorHAnsi"/>
          <w:sz w:val="21"/>
          <w:szCs w:val="21"/>
        </w:rPr>
      </w:pPr>
      <w:r w:rsidRPr="00236831">
        <w:rPr>
          <w:rStyle w:val="normaltextrun1"/>
          <w:rFonts w:asciiTheme="minorHAnsi" w:hAnsiTheme="minorHAnsi" w:cstheme="minorHAnsi"/>
          <w:sz w:val="21"/>
          <w:szCs w:val="21"/>
        </w:rPr>
        <w:t xml:space="preserve">velika napaka je napaka v </w:t>
      </w:r>
      <w:r w:rsidR="0060605D" w:rsidRPr="00236831">
        <w:rPr>
          <w:rStyle w:val="normaltextrun1"/>
          <w:rFonts w:asciiTheme="minorHAnsi" w:hAnsiTheme="minorHAnsi" w:cstheme="minorHAnsi"/>
          <w:sz w:val="21"/>
          <w:szCs w:val="21"/>
        </w:rPr>
        <w:t>aplikaciji</w:t>
      </w:r>
      <w:r w:rsidRPr="00236831">
        <w:rPr>
          <w:rStyle w:val="normaltextrun1"/>
          <w:rFonts w:asciiTheme="minorHAnsi" w:hAnsiTheme="minorHAnsi" w:cstheme="minorHAnsi"/>
          <w:sz w:val="21"/>
          <w:szCs w:val="21"/>
        </w:rPr>
        <w:t>, zaradi katere poslovnega procesa ni možno nemoteno izvajati, lahko pa se ga izvaja preko »</w:t>
      </w:r>
      <w:proofErr w:type="spellStart"/>
      <w:r w:rsidRPr="00236831">
        <w:rPr>
          <w:rStyle w:val="spellingerror"/>
          <w:rFonts w:asciiTheme="minorHAnsi" w:hAnsiTheme="minorHAnsi" w:cstheme="minorHAnsi"/>
          <w:sz w:val="21"/>
          <w:szCs w:val="21"/>
        </w:rPr>
        <w:t>work</w:t>
      </w:r>
      <w:proofErr w:type="spellEnd"/>
      <w:r w:rsidRPr="00236831">
        <w:rPr>
          <w:rStyle w:val="normaltextrun1"/>
          <w:rFonts w:asciiTheme="minorHAnsi" w:hAnsiTheme="minorHAnsi" w:cstheme="minorHAnsi"/>
          <w:sz w:val="21"/>
          <w:szCs w:val="21"/>
        </w:rPr>
        <w:t xml:space="preserve"> </w:t>
      </w:r>
      <w:proofErr w:type="spellStart"/>
      <w:r w:rsidRPr="00236831">
        <w:rPr>
          <w:rStyle w:val="spellingerror"/>
          <w:rFonts w:asciiTheme="minorHAnsi" w:hAnsiTheme="minorHAnsi" w:cstheme="minorHAnsi"/>
          <w:sz w:val="21"/>
          <w:szCs w:val="21"/>
        </w:rPr>
        <w:t>around</w:t>
      </w:r>
      <w:proofErr w:type="spellEnd"/>
      <w:r w:rsidRPr="00236831">
        <w:rPr>
          <w:rStyle w:val="normaltextrun1"/>
          <w:rFonts w:asciiTheme="minorHAnsi" w:hAnsiTheme="minorHAnsi" w:cstheme="minorHAnsi"/>
          <w:sz w:val="21"/>
          <w:szCs w:val="21"/>
        </w:rPr>
        <w:t>« načina izvajanja poslovnega procesa,</w:t>
      </w:r>
      <w:r w:rsidRPr="00236831">
        <w:rPr>
          <w:rStyle w:val="eop"/>
          <w:rFonts w:asciiTheme="minorHAnsi" w:hAnsiTheme="minorHAnsi" w:cstheme="minorHAnsi"/>
          <w:sz w:val="21"/>
          <w:szCs w:val="21"/>
        </w:rPr>
        <w:t> </w:t>
      </w:r>
    </w:p>
    <w:p w14:paraId="67B22CD3" w14:textId="773432CA" w:rsidR="00025B3B" w:rsidRPr="00236831" w:rsidRDefault="00025B3B" w:rsidP="00CC7E2A">
      <w:pPr>
        <w:pStyle w:val="paragraph"/>
        <w:numPr>
          <w:ilvl w:val="0"/>
          <w:numId w:val="31"/>
        </w:numPr>
        <w:tabs>
          <w:tab w:val="clear" w:pos="1425"/>
        </w:tabs>
        <w:ind w:left="0" w:firstLine="0"/>
        <w:jc w:val="both"/>
        <w:textAlignment w:val="baseline"/>
        <w:rPr>
          <w:rStyle w:val="eop"/>
          <w:rFonts w:asciiTheme="minorHAnsi" w:hAnsiTheme="minorHAnsi" w:cstheme="minorHAnsi"/>
          <w:sz w:val="21"/>
          <w:szCs w:val="21"/>
        </w:rPr>
      </w:pPr>
      <w:r w:rsidRPr="00236831">
        <w:rPr>
          <w:rStyle w:val="normaltextrun1"/>
          <w:rFonts w:asciiTheme="minorHAnsi" w:hAnsiTheme="minorHAnsi" w:cstheme="minorHAnsi"/>
          <w:sz w:val="21"/>
          <w:szCs w:val="21"/>
        </w:rPr>
        <w:t xml:space="preserve">manjša napaka je napaka v </w:t>
      </w:r>
      <w:r w:rsidR="0060605D" w:rsidRPr="00236831">
        <w:rPr>
          <w:rStyle w:val="normaltextrun1"/>
          <w:rFonts w:asciiTheme="minorHAnsi" w:hAnsiTheme="minorHAnsi" w:cstheme="minorHAnsi"/>
          <w:sz w:val="21"/>
          <w:szCs w:val="21"/>
        </w:rPr>
        <w:t>aplikaciji</w:t>
      </w:r>
      <w:r w:rsidRPr="00236831">
        <w:rPr>
          <w:rStyle w:val="normaltextrun1"/>
          <w:rFonts w:asciiTheme="minorHAnsi" w:hAnsiTheme="minorHAnsi" w:cstheme="minorHAnsi"/>
          <w:sz w:val="21"/>
          <w:szCs w:val="21"/>
        </w:rPr>
        <w:t>, pri kateri se poslovni proces sicer nemoteno izvaja, vendar je za uporabnika moteča.</w:t>
      </w:r>
      <w:r w:rsidRPr="00236831">
        <w:rPr>
          <w:rStyle w:val="eop"/>
          <w:rFonts w:asciiTheme="minorHAnsi" w:hAnsiTheme="minorHAnsi" w:cstheme="minorHAnsi"/>
          <w:sz w:val="21"/>
          <w:szCs w:val="21"/>
        </w:rPr>
        <w:t> </w:t>
      </w:r>
    </w:p>
    <w:p w14:paraId="396E9C0E" w14:textId="5A260FFF" w:rsidR="00025B3B" w:rsidRPr="00236831" w:rsidRDefault="00476F96" w:rsidP="00025B3B">
      <w:pPr>
        <w:pStyle w:val="paragraph"/>
        <w:ind w:firstLine="705"/>
        <w:jc w:val="both"/>
        <w:textAlignment w:val="baseline"/>
        <w:rPr>
          <w:rStyle w:val="eop"/>
          <w:rFonts w:asciiTheme="minorHAnsi" w:hAnsiTheme="minorHAnsi" w:cstheme="minorHAnsi"/>
          <w:strike/>
          <w:sz w:val="21"/>
          <w:szCs w:val="21"/>
        </w:rPr>
      </w:pPr>
      <w:r w:rsidRPr="00236831">
        <w:rPr>
          <w:rStyle w:val="normaltextrun1"/>
          <w:rFonts w:asciiTheme="minorHAnsi" w:hAnsiTheme="minorHAnsi" w:cstheme="minorHAnsi"/>
          <w:sz w:val="21"/>
          <w:szCs w:val="21"/>
        </w:rPr>
        <w:t xml:space="preserve">Izvajalec </w:t>
      </w:r>
      <w:r w:rsidR="00025B3B" w:rsidRPr="00236831">
        <w:rPr>
          <w:rStyle w:val="normaltextrun1"/>
          <w:rFonts w:asciiTheme="minorHAnsi" w:hAnsiTheme="minorHAnsi" w:cstheme="minorHAnsi"/>
          <w:sz w:val="21"/>
          <w:szCs w:val="21"/>
        </w:rPr>
        <w:t>se je dolžan odzvati na sporočilo naročnika o napaki čim prej po pozivu naročnika.</w:t>
      </w:r>
    </w:p>
    <w:p w14:paraId="63659329" w14:textId="4EA16F0C" w:rsidR="00025B3B" w:rsidRPr="00236831" w:rsidRDefault="01CE74DF" w:rsidP="4B00A2B8">
      <w:pPr>
        <w:pStyle w:val="paragraph"/>
        <w:ind w:firstLine="705"/>
        <w:jc w:val="both"/>
        <w:textAlignment w:val="baseline"/>
        <w:rPr>
          <w:rFonts w:asciiTheme="minorHAnsi" w:hAnsiTheme="minorHAnsi" w:cstheme="minorBidi"/>
          <w:sz w:val="21"/>
          <w:szCs w:val="21"/>
        </w:rPr>
      </w:pPr>
      <w:r w:rsidRPr="4B00A2B8">
        <w:rPr>
          <w:rFonts w:asciiTheme="minorHAnsi" w:hAnsiTheme="minorHAnsi" w:cstheme="minorBidi"/>
          <w:sz w:val="21"/>
          <w:szCs w:val="21"/>
        </w:rPr>
        <w:t xml:space="preserve">Če je potrebno za odpravo napake izvesti namestitev kritičnega popravka </w:t>
      </w:r>
      <w:r w:rsidR="4C18679F" w:rsidRPr="4B00A2B8">
        <w:rPr>
          <w:rFonts w:asciiTheme="minorHAnsi" w:hAnsiTheme="minorHAnsi" w:cstheme="minorBidi"/>
          <w:sz w:val="21"/>
          <w:szCs w:val="21"/>
        </w:rPr>
        <w:t xml:space="preserve">aplikacije </w:t>
      </w:r>
      <w:r w:rsidRPr="4B00A2B8">
        <w:rPr>
          <w:rFonts w:asciiTheme="minorHAnsi" w:hAnsiTheme="minorHAnsi" w:cstheme="minorBidi"/>
          <w:sz w:val="21"/>
          <w:szCs w:val="21"/>
        </w:rPr>
        <w:t>(»</w:t>
      </w:r>
      <w:proofErr w:type="spellStart"/>
      <w:r w:rsidRPr="4B00A2B8">
        <w:rPr>
          <w:rFonts w:asciiTheme="minorHAnsi" w:hAnsiTheme="minorHAnsi" w:cstheme="minorBidi"/>
          <w:sz w:val="21"/>
          <w:szCs w:val="21"/>
        </w:rPr>
        <w:t>patch</w:t>
      </w:r>
      <w:proofErr w:type="spellEnd"/>
      <w:r w:rsidRPr="4B00A2B8">
        <w:rPr>
          <w:rFonts w:asciiTheme="minorHAnsi" w:hAnsiTheme="minorHAnsi" w:cstheme="minorBidi"/>
          <w:sz w:val="21"/>
          <w:szCs w:val="21"/>
        </w:rPr>
        <w:t xml:space="preserve">« produkta v okviru iste verzije </w:t>
      </w:r>
      <w:r w:rsidR="3DEB15C4" w:rsidRPr="4B00A2B8">
        <w:rPr>
          <w:rFonts w:asciiTheme="minorHAnsi" w:hAnsiTheme="minorHAnsi" w:cstheme="minorBidi"/>
          <w:sz w:val="21"/>
          <w:szCs w:val="21"/>
        </w:rPr>
        <w:t>aplikacije</w:t>
      </w:r>
      <w:r w:rsidRPr="4B00A2B8">
        <w:rPr>
          <w:rFonts w:asciiTheme="minorHAnsi" w:hAnsiTheme="minorHAnsi" w:cstheme="minorBidi"/>
          <w:sz w:val="21"/>
          <w:szCs w:val="21"/>
        </w:rPr>
        <w:t xml:space="preserve">, ki ne zahteva nadgradnje večjega dela prilagoditev in podatkov), je to strošek </w:t>
      </w:r>
      <w:r w:rsidR="1C10E451" w:rsidRPr="4B00A2B8">
        <w:rPr>
          <w:rFonts w:asciiTheme="minorHAnsi" w:hAnsiTheme="minorHAnsi" w:cstheme="minorBidi"/>
          <w:sz w:val="21"/>
          <w:szCs w:val="21"/>
        </w:rPr>
        <w:t>izvajalca</w:t>
      </w:r>
      <w:r w:rsidRPr="4B00A2B8">
        <w:rPr>
          <w:rFonts w:asciiTheme="minorHAnsi" w:hAnsiTheme="minorHAnsi" w:cstheme="minorBidi"/>
          <w:sz w:val="21"/>
          <w:szCs w:val="21"/>
        </w:rPr>
        <w:t xml:space="preserve">. </w:t>
      </w:r>
    </w:p>
    <w:p w14:paraId="4ACB7013" w14:textId="77777777" w:rsidR="00025B3B" w:rsidRPr="00236831" w:rsidRDefault="00025B3B" w:rsidP="00025B3B">
      <w:pPr>
        <w:pStyle w:val="paragraph"/>
        <w:ind w:firstLine="705"/>
        <w:jc w:val="both"/>
        <w:textAlignment w:val="baseline"/>
        <w:rPr>
          <w:rFonts w:asciiTheme="minorHAnsi" w:hAnsiTheme="minorHAnsi" w:cstheme="minorHAnsi"/>
          <w:sz w:val="21"/>
          <w:szCs w:val="21"/>
        </w:rPr>
      </w:pPr>
    </w:p>
    <w:p w14:paraId="79975D1E" w14:textId="77777777" w:rsidR="00025B3B" w:rsidRPr="00236831" w:rsidRDefault="00025B3B" w:rsidP="00A76E5B">
      <w:pPr>
        <w:pStyle w:val="paragraph"/>
        <w:numPr>
          <w:ilvl w:val="0"/>
          <w:numId w:val="10"/>
        </w:numPr>
        <w:jc w:val="both"/>
        <w:textAlignment w:val="baseline"/>
        <w:rPr>
          <w:rFonts w:asciiTheme="minorHAnsi" w:hAnsiTheme="minorHAnsi" w:cstheme="minorHAnsi"/>
          <w:sz w:val="21"/>
          <w:szCs w:val="21"/>
        </w:rPr>
      </w:pPr>
      <w:r w:rsidRPr="00236831">
        <w:rPr>
          <w:rStyle w:val="normaltextrun1"/>
          <w:rFonts w:asciiTheme="minorHAnsi" w:hAnsiTheme="minorHAnsi" w:cstheme="minorHAnsi"/>
          <w:b/>
          <w:sz w:val="21"/>
          <w:szCs w:val="21"/>
        </w:rPr>
        <w:t>člen</w:t>
      </w:r>
      <w:r w:rsidRPr="00236831">
        <w:rPr>
          <w:rStyle w:val="eop"/>
          <w:rFonts w:asciiTheme="minorHAnsi" w:hAnsiTheme="minorHAnsi" w:cstheme="minorHAnsi"/>
          <w:sz w:val="21"/>
          <w:szCs w:val="21"/>
        </w:rPr>
        <w:t> </w:t>
      </w:r>
    </w:p>
    <w:p w14:paraId="3EDC4E65" w14:textId="1B28FED6" w:rsidR="00025B3B" w:rsidRPr="00236831" w:rsidRDefault="00025B3B" w:rsidP="00025B3B">
      <w:pPr>
        <w:pStyle w:val="paragraph"/>
        <w:ind w:firstLine="705"/>
        <w:jc w:val="both"/>
        <w:textAlignment w:val="baseline"/>
        <w:rPr>
          <w:rFonts w:asciiTheme="minorHAnsi" w:hAnsiTheme="minorHAnsi" w:cstheme="minorHAnsi"/>
          <w:sz w:val="21"/>
          <w:szCs w:val="21"/>
        </w:rPr>
      </w:pPr>
      <w:r w:rsidRPr="00236831">
        <w:rPr>
          <w:rStyle w:val="normaltextrun1"/>
          <w:rFonts w:asciiTheme="minorHAnsi" w:hAnsiTheme="minorHAnsi" w:cstheme="minorHAnsi"/>
          <w:sz w:val="21"/>
          <w:szCs w:val="21"/>
        </w:rPr>
        <w:t xml:space="preserve">Odprave napak v tistih dopolnitvah </w:t>
      </w:r>
      <w:r w:rsidR="0087741C" w:rsidRPr="00236831">
        <w:rPr>
          <w:rStyle w:val="normaltextrun1"/>
          <w:rFonts w:asciiTheme="minorHAnsi" w:hAnsiTheme="minorHAnsi" w:cstheme="minorHAnsi"/>
          <w:sz w:val="21"/>
          <w:szCs w:val="21"/>
        </w:rPr>
        <w:t>aplikacije</w:t>
      </w:r>
      <w:r w:rsidRPr="00236831">
        <w:rPr>
          <w:rStyle w:val="normaltextrun1"/>
          <w:rFonts w:asciiTheme="minorHAnsi" w:hAnsiTheme="minorHAnsi" w:cstheme="minorHAnsi"/>
          <w:sz w:val="21"/>
          <w:szCs w:val="21"/>
        </w:rPr>
        <w:t xml:space="preserve">, ki nastanejo v okviru pogodbe </w:t>
      </w:r>
      <w:r w:rsidRPr="00236831" w:rsidDel="00CD1795">
        <w:rPr>
          <w:rStyle w:val="normaltextrun1"/>
          <w:rFonts w:asciiTheme="minorHAnsi" w:hAnsiTheme="minorHAnsi" w:cstheme="minorHAnsi"/>
          <w:sz w:val="21"/>
          <w:szCs w:val="21"/>
        </w:rPr>
        <w:t xml:space="preserve">in </w:t>
      </w:r>
      <w:r w:rsidRPr="00236831">
        <w:rPr>
          <w:rStyle w:val="normaltextrun1"/>
          <w:rFonts w:asciiTheme="minorHAnsi" w:hAnsiTheme="minorHAnsi" w:cstheme="minorHAnsi"/>
          <w:sz w:val="21"/>
          <w:szCs w:val="21"/>
        </w:rPr>
        <w:t xml:space="preserve">v času garancijske dobe ter niso posledica ravnanja naročnika, so v času garancijske dobe za posamezne prilagoditve oz. posodobitve </w:t>
      </w:r>
      <w:r w:rsidR="0087741C" w:rsidRPr="00236831">
        <w:rPr>
          <w:rStyle w:val="normaltextrun1"/>
          <w:rFonts w:asciiTheme="minorHAnsi" w:hAnsiTheme="minorHAnsi" w:cstheme="minorHAnsi"/>
          <w:sz w:val="21"/>
          <w:szCs w:val="21"/>
        </w:rPr>
        <w:t>aplikacije</w:t>
      </w:r>
      <w:r w:rsidRPr="00236831">
        <w:rPr>
          <w:rStyle w:val="normaltextrun1"/>
          <w:rFonts w:asciiTheme="minorHAnsi" w:hAnsiTheme="minorHAnsi" w:cstheme="minorHAnsi"/>
          <w:sz w:val="21"/>
          <w:szCs w:val="21"/>
        </w:rPr>
        <w:t xml:space="preserve"> za naročnika brezplačne in naročnik v zvezi s tem nima nobenih stroškov. </w:t>
      </w:r>
      <w:r w:rsidRPr="00236831">
        <w:rPr>
          <w:rStyle w:val="eop"/>
          <w:rFonts w:asciiTheme="minorHAnsi" w:hAnsiTheme="minorHAnsi" w:cstheme="minorHAnsi"/>
          <w:sz w:val="21"/>
          <w:szCs w:val="21"/>
        </w:rPr>
        <w:t> </w:t>
      </w:r>
    </w:p>
    <w:p w14:paraId="24B85455" w14:textId="3129D2C0" w:rsidR="00025B3B" w:rsidRPr="00FB3067" w:rsidRDefault="00025B3B" w:rsidP="00025B3B">
      <w:pPr>
        <w:pStyle w:val="paragraph"/>
        <w:ind w:firstLine="705"/>
        <w:jc w:val="both"/>
        <w:textAlignment w:val="baseline"/>
        <w:rPr>
          <w:rFonts w:asciiTheme="minorHAnsi" w:hAnsiTheme="minorHAnsi" w:cstheme="minorBidi"/>
          <w:sz w:val="21"/>
          <w:szCs w:val="21"/>
        </w:rPr>
      </w:pPr>
      <w:r w:rsidRPr="00236831">
        <w:rPr>
          <w:rStyle w:val="normaltextrun1"/>
          <w:rFonts w:asciiTheme="minorHAnsi" w:hAnsiTheme="minorHAnsi" w:cstheme="minorBidi"/>
          <w:sz w:val="21"/>
          <w:szCs w:val="21"/>
        </w:rPr>
        <w:t xml:space="preserve">Napake, do katerih je prišlo po krivdi naročnika (tudi v času garancijske dobe), in napake do katerih je prišlo izven garancijske dobe, je </w:t>
      </w:r>
      <w:r w:rsidR="0087741C" w:rsidRPr="00236831">
        <w:rPr>
          <w:rStyle w:val="normaltextrun1"/>
          <w:rFonts w:asciiTheme="minorHAnsi" w:hAnsiTheme="minorHAnsi" w:cstheme="minorBidi"/>
          <w:sz w:val="21"/>
          <w:szCs w:val="21"/>
        </w:rPr>
        <w:t xml:space="preserve">izvajalec </w:t>
      </w:r>
      <w:r w:rsidRPr="00236831">
        <w:rPr>
          <w:rStyle w:val="normaltextrun1"/>
          <w:rFonts w:asciiTheme="minorHAnsi" w:hAnsiTheme="minorHAnsi" w:cstheme="minorBidi"/>
          <w:sz w:val="21"/>
          <w:szCs w:val="21"/>
        </w:rPr>
        <w:t>dolžan odpraviti v dogovorjenih rokih (15. člen te pogodbe) in proti plačilu.</w:t>
      </w:r>
    </w:p>
    <w:p w14:paraId="38189896" w14:textId="77777777" w:rsidR="00025B3B" w:rsidRPr="009F395A" w:rsidRDefault="00025B3B" w:rsidP="00025B3B">
      <w:pPr>
        <w:pStyle w:val="Brezrazmikov"/>
        <w:jc w:val="both"/>
        <w:rPr>
          <w:rFonts w:asciiTheme="minorHAnsi" w:hAnsiTheme="minorHAnsi" w:cstheme="minorHAnsi"/>
          <w:b/>
          <w:sz w:val="21"/>
          <w:szCs w:val="21"/>
        </w:rPr>
      </w:pPr>
    </w:p>
    <w:p w14:paraId="22A282AB" w14:textId="5FA5E8C4" w:rsidR="00025B3B" w:rsidRPr="009F395A" w:rsidRDefault="00025B3B" w:rsidP="00025B3B">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 xml:space="preserve">SPLOŠNE OBVEZNOSTI IN JAMSTVA </w:t>
      </w:r>
      <w:r w:rsidR="0087741C">
        <w:rPr>
          <w:rFonts w:asciiTheme="minorHAnsi" w:hAnsiTheme="minorHAnsi" w:cstheme="minorHAnsi"/>
          <w:b/>
          <w:sz w:val="21"/>
          <w:szCs w:val="21"/>
        </w:rPr>
        <w:t>IZVAJALCA</w:t>
      </w:r>
    </w:p>
    <w:p w14:paraId="4F7B9B3C" w14:textId="77777777" w:rsidR="00025B3B" w:rsidRPr="00FB3067" w:rsidRDefault="00025B3B" w:rsidP="00A76E5B">
      <w:pPr>
        <w:pStyle w:val="Brezrazmikov"/>
        <w:numPr>
          <w:ilvl w:val="0"/>
          <w:numId w:val="10"/>
        </w:numPr>
        <w:jc w:val="both"/>
        <w:rPr>
          <w:rFonts w:asciiTheme="minorHAnsi" w:hAnsiTheme="minorHAnsi" w:cstheme="minorHAnsi"/>
          <w:b/>
          <w:sz w:val="21"/>
          <w:szCs w:val="21"/>
        </w:rPr>
      </w:pPr>
      <w:bookmarkStart w:id="5" w:name="_Hlk14875717"/>
      <w:r w:rsidRPr="00FB3067">
        <w:rPr>
          <w:rFonts w:asciiTheme="minorHAnsi" w:hAnsiTheme="minorHAnsi" w:cstheme="minorHAnsi"/>
          <w:b/>
          <w:sz w:val="21"/>
          <w:szCs w:val="21"/>
        </w:rPr>
        <w:t>člen</w:t>
      </w:r>
    </w:p>
    <w:p w14:paraId="53FF20B7" w14:textId="3D7E6F7A" w:rsidR="00025B3B" w:rsidRPr="00FB3067" w:rsidRDefault="00025B3B" w:rsidP="00025B3B">
      <w:pPr>
        <w:pStyle w:val="Brezrazmikov"/>
        <w:jc w:val="both"/>
        <w:rPr>
          <w:rFonts w:asciiTheme="minorHAnsi" w:hAnsiTheme="minorHAnsi" w:cstheme="minorHAnsi"/>
          <w:sz w:val="21"/>
          <w:szCs w:val="21"/>
        </w:rPr>
      </w:pPr>
      <w:r w:rsidRPr="00FB3067">
        <w:rPr>
          <w:rFonts w:asciiTheme="minorHAnsi" w:hAnsiTheme="minorHAnsi" w:cstheme="minorHAnsi"/>
          <w:sz w:val="21"/>
          <w:szCs w:val="21"/>
        </w:rPr>
        <w:tab/>
      </w:r>
      <w:r w:rsidR="00CD7657">
        <w:rPr>
          <w:rFonts w:asciiTheme="minorHAnsi" w:hAnsiTheme="minorHAnsi" w:cstheme="minorHAnsi"/>
          <w:sz w:val="21"/>
          <w:szCs w:val="21"/>
        </w:rPr>
        <w:t>Izvajalec</w:t>
      </w:r>
      <w:r w:rsidR="00CD7657" w:rsidRPr="00FB3067">
        <w:rPr>
          <w:rFonts w:asciiTheme="minorHAnsi" w:hAnsiTheme="minorHAnsi" w:cstheme="minorHAnsi"/>
          <w:sz w:val="21"/>
          <w:szCs w:val="21"/>
        </w:rPr>
        <w:t xml:space="preserve"> </w:t>
      </w:r>
      <w:r w:rsidRPr="00FB3067">
        <w:rPr>
          <w:rFonts w:asciiTheme="minorHAnsi" w:hAnsiTheme="minorHAnsi" w:cstheme="minorHAnsi"/>
          <w:sz w:val="21"/>
          <w:szCs w:val="21"/>
        </w:rPr>
        <w:t xml:space="preserve">se obvezuje izvesti prevzete storitve v skladu z </w:t>
      </w:r>
      <w:r w:rsidRPr="00D509A3">
        <w:rPr>
          <w:rFonts w:asciiTheme="minorHAnsi" w:hAnsiTheme="minorHAnsi" w:cstheme="minorHAnsi"/>
          <w:sz w:val="21"/>
          <w:szCs w:val="21"/>
        </w:rPr>
        <w:t>dokumentacijo naročnika in ponudbeno dokumentacijo, pravili stroke, veljavnimi predpisi in standardi.</w:t>
      </w:r>
    </w:p>
    <w:p w14:paraId="7D96F71A" w14:textId="401CD00C" w:rsidR="00025B3B" w:rsidRPr="009F395A" w:rsidRDefault="00025B3B" w:rsidP="00025B3B">
      <w:pPr>
        <w:pStyle w:val="Brezrazmikov"/>
        <w:jc w:val="both"/>
        <w:rPr>
          <w:rFonts w:asciiTheme="minorHAnsi" w:hAnsiTheme="minorHAnsi" w:cstheme="minorHAnsi"/>
          <w:sz w:val="21"/>
          <w:szCs w:val="21"/>
        </w:rPr>
      </w:pPr>
      <w:r w:rsidRPr="009F395A">
        <w:rPr>
          <w:rFonts w:asciiTheme="minorHAnsi" w:hAnsiTheme="minorHAnsi" w:cstheme="minorHAnsi"/>
          <w:sz w:val="21"/>
          <w:szCs w:val="21"/>
        </w:rPr>
        <w:tab/>
      </w:r>
      <w:r w:rsidR="00CD7657">
        <w:rPr>
          <w:rFonts w:asciiTheme="minorHAnsi" w:hAnsiTheme="minorHAnsi" w:cstheme="minorHAnsi"/>
          <w:sz w:val="21"/>
          <w:szCs w:val="21"/>
        </w:rPr>
        <w:t>Izvajalec</w:t>
      </w:r>
      <w:r w:rsidR="00CD7657" w:rsidRPr="00FB3067" w:rsidDel="00CD7657">
        <w:rPr>
          <w:rFonts w:asciiTheme="minorHAnsi" w:hAnsiTheme="minorHAnsi" w:cstheme="minorHAnsi"/>
          <w:sz w:val="21"/>
          <w:szCs w:val="21"/>
        </w:rPr>
        <w:t xml:space="preserve"> </w:t>
      </w:r>
      <w:r w:rsidRPr="009F395A">
        <w:rPr>
          <w:rFonts w:asciiTheme="minorHAnsi" w:hAnsiTheme="minorHAnsi" w:cstheme="minorHAnsi"/>
          <w:sz w:val="21"/>
          <w:szCs w:val="21"/>
        </w:rPr>
        <w:t xml:space="preserve">je odgovoren za strokovno, kvaliteto in funkcionalno pravilnost izvedenih storitev. </w:t>
      </w:r>
    </w:p>
    <w:p w14:paraId="23928C7E" w14:textId="1F7A114E" w:rsidR="00025B3B" w:rsidRPr="00FB3067" w:rsidRDefault="00025B3B" w:rsidP="00025B3B">
      <w:pPr>
        <w:pStyle w:val="Brezrazmikov"/>
        <w:jc w:val="both"/>
        <w:rPr>
          <w:rFonts w:asciiTheme="minorHAnsi" w:hAnsiTheme="minorHAnsi" w:cstheme="minorHAnsi"/>
          <w:sz w:val="21"/>
          <w:szCs w:val="21"/>
        </w:rPr>
      </w:pPr>
      <w:r w:rsidRPr="009F395A">
        <w:rPr>
          <w:rFonts w:asciiTheme="minorHAnsi" w:hAnsiTheme="minorHAnsi" w:cstheme="minorHAnsi"/>
          <w:sz w:val="21"/>
          <w:szCs w:val="21"/>
        </w:rPr>
        <w:tab/>
        <w:t>Za opravljanje predmeta te pogodbe</w:t>
      </w:r>
      <w:r w:rsidRPr="00FB3067">
        <w:rPr>
          <w:rFonts w:asciiTheme="minorHAnsi" w:hAnsiTheme="minorHAnsi" w:cstheme="minorHAnsi"/>
          <w:sz w:val="21"/>
          <w:szCs w:val="21"/>
        </w:rPr>
        <w:t xml:space="preserve"> je </w:t>
      </w:r>
      <w:r w:rsidR="00712995">
        <w:rPr>
          <w:rFonts w:asciiTheme="minorHAnsi" w:hAnsiTheme="minorHAnsi" w:cstheme="minorHAnsi"/>
          <w:sz w:val="21"/>
          <w:szCs w:val="21"/>
        </w:rPr>
        <w:t>izvajalec</w:t>
      </w:r>
      <w:r w:rsidR="00712995" w:rsidRPr="00FB3067" w:rsidDel="00712995">
        <w:rPr>
          <w:rFonts w:asciiTheme="minorHAnsi" w:hAnsiTheme="minorHAnsi" w:cstheme="minorHAnsi"/>
          <w:sz w:val="21"/>
          <w:szCs w:val="21"/>
        </w:rPr>
        <w:t xml:space="preserve"> </w:t>
      </w:r>
      <w:r w:rsidRPr="00FB3067">
        <w:rPr>
          <w:rFonts w:asciiTheme="minorHAnsi" w:hAnsiTheme="minorHAnsi" w:cstheme="minorHAnsi"/>
          <w:sz w:val="21"/>
          <w:szCs w:val="21"/>
        </w:rPr>
        <w:t>dolžan tudi:</w:t>
      </w:r>
    </w:p>
    <w:p w14:paraId="482494EA" w14:textId="77777777" w:rsidR="00025B3B" w:rsidRPr="009F395A" w:rsidRDefault="00025B3B" w:rsidP="00CC7E2A">
      <w:pPr>
        <w:numPr>
          <w:ilvl w:val="0"/>
          <w:numId w:val="27"/>
        </w:numPr>
        <w:jc w:val="both"/>
        <w:rPr>
          <w:rFonts w:asciiTheme="minorHAnsi" w:hAnsiTheme="minorHAnsi" w:cstheme="minorHAnsi"/>
          <w:sz w:val="21"/>
          <w:szCs w:val="21"/>
        </w:rPr>
      </w:pPr>
      <w:r w:rsidRPr="009F395A">
        <w:rPr>
          <w:rFonts w:asciiTheme="minorHAnsi" w:hAnsiTheme="minorHAnsi" w:cstheme="minorHAnsi"/>
          <w:sz w:val="21"/>
          <w:szCs w:val="21"/>
        </w:rPr>
        <w:t>izvajati svoje pogodbene obveznosti v dogovorjenih rokih,</w:t>
      </w:r>
    </w:p>
    <w:p w14:paraId="3E71B85D" w14:textId="77777777" w:rsidR="00025B3B" w:rsidRPr="009F395A" w:rsidRDefault="00025B3B" w:rsidP="00CC7E2A">
      <w:pPr>
        <w:numPr>
          <w:ilvl w:val="0"/>
          <w:numId w:val="27"/>
        </w:numPr>
        <w:jc w:val="both"/>
        <w:rPr>
          <w:rFonts w:asciiTheme="minorHAnsi" w:hAnsiTheme="minorHAnsi" w:cstheme="minorHAnsi"/>
          <w:sz w:val="21"/>
          <w:szCs w:val="21"/>
        </w:rPr>
      </w:pPr>
      <w:r w:rsidRPr="009F395A">
        <w:rPr>
          <w:rFonts w:asciiTheme="minorHAnsi" w:hAnsiTheme="minorHAnsi" w:cstheme="minorHAnsi"/>
          <w:sz w:val="21"/>
          <w:szCs w:val="21"/>
        </w:rPr>
        <w:t>pri izvajanju pogodbenih obveznosti uporabljati napredne informacijske tehnologije in metode,</w:t>
      </w:r>
    </w:p>
    <w:p w14:paraId="2BBA9C15" w14:textId="77777777" w:rsidR="00025B3B" w:rsidRPr="009F395A" w:rsidRDefault="00025B3B" w:rsidP="00CC7E2A">
      <w:pPr>
        <w:numPr>
          <w:ilvl w:val="0"/>
          <w:numId w:val="27"/>
        </w:numPr>
        <w:jc w:val="both"/>
        <w:rPr>
          <w:rFonts w:asciiTheme="minorHAnsi" w:hAnsiTheme="minorHAnsi" w:cstheme="minorHAnsi"/>
          <w:sz w:val="21"/>
          <w:szCs w:val="21"/>
        </w:rPr>
      </w:pPr>
      <w:r w:rsidRPr="009F395A">
        <w:rPr>
          <w:rFonts w:asciiTheme="minorHAnsi" w:hAnsiTheme="minorHAnsi" w:cstheme="minorHAnsi"/>
          <w:sz w:val="21"/>
          <w:szCs w:val="21"/>
        </w:rPr>
        <w:t xml:space="preserve">tudi po prenehanju veljavnosti pogodbe </w:t>
      </w:r>
      <w:r>
        <w:rPr>
          <w:rFonts w:asciiTheme="minorHAnsi" w:hAnsiTheme="minorHAnsi" w:cstheme="minorHAnsi"/>
          <w:sz w:val="21"/>
          <w:szCs w:val="21"/>
        </w:rPr>
        <w:t xml:space="preserve">odplačno </w:t>
      </w:r>
      <w:r w:rsidRPr="009F395A">
        <w:rPr>
          <w:rFonts w:asciiTheme="minorHAnsi" w:hAnsiTheme="minorHAnsi" w:cstheme="minorHAnsi"/>
          <w:sz w:val="21"/>
          <w:szCs w:val="21"/>
        </w:rPr>
        <w:t xml:space="preserve">sodelovati z naročnikom v zvezi s predmetom te pogodbe, </w:t>
      </w:r>
    </w:p>
    <w:p w14:paraId="3102925E" w14:textId="77777777" w:rsidR="00025B3B" w:rsidRPr="000E0F35" w:rsidRDefault="00025B3B" w:rsidP="00CC7E2A">
      <w:pPr>
        <w:numPr>
          <w:ilvl w:val="0"/>
          <w:numId w:val="27"/>
        </w:numPr>
        <w:jc w:val="both"/>
        <w:rPr>
          <w:rFonts w:asciiTheme="minorHAnsi" w:hAnsiTheme="minorHAnsi" w:cstheme="minorHAnsi"/>
          <w:sz w:val="21"/>
          <w:szCs w:val="21"/>
        </w:rPr>
      </w:pPr>
      <w:r w:rsidRPr="000E0F35">
        <w:rPr>
          <w:rFonts w:asciiTheme="minorHAnsi" w:hAnsiTheme="minorHAnsi" w:cstheme="minorHAnsi"/>
          <w:sz w:val="21"/>
          <w:szCs w:val="21"/>
        </w:rPr>
        <w:t>izvršiti vsa pogodbena dela gospodarno v korist naročnika,</w:t>
      </w:r>
    </w:p>
    <w:p w14:paraId="4AB5F797" w14:textId="49A613A2" w:rsidR="00025B3B" w:rsidRPr="000E0F35" w:rsidRDefault="00025B3B" w:rsidP="00CC7E2A">
      <w:pPr>
        <w:numPr>
          <w:ilvl w:val="0"/>
          <w:numId w:val="27"/>
        </w:numPr>
        <w:jc w:val="both"/>
        <w:rPr>
          <w:rFonts w:asciiTheme="minorHAnsi" w:hAnsiTheme="minorHAnsi" w:cstheme="minorHAnsi"/>
          <w:sz w:val="21"/>
          <w:szCs w:val="21"/>
        </w:rPr>
      </w:pPr>
      <w:r w:rsidRPr="000E0F35">
        <w:rPr>
          <w:rFonts w:asciiTheme="minorHAnsi" w:hAnsiTheme="minorHAnsi" w:cstheme="minorHAnsi"/>
          <w:sz w:val="21"/>
          <w:szCs w:val="21"/>
        </w:rPr>
        <w:t xml:space="preserve">ves čas trajanja pogodbe zagotavljati osebe, navedene v seznamu v ponudbi (PRILOGA 2). V primeru zamenjave teh oseb, mora </w:t>
      </w:r>
      <w:r w:rsidR="00712995">
        <w:rPr>
          <w:rFonts w:asciiTheme="minorHAnsi" w:hAnsiTheme="minorHAnsi" w:cstheme="minorHAnsi"/>
          <w:sz w:val="21"/>
          <w:szCs w:val="21"/>
        </w:rPr>
        <w:t>izvajalec</w:t>
      </w:r>
      <w:r w:rsidR="00712995" w:rsidRPr="000E0F35" w:rsidDel="00712995">
        <w:rPr>
          <w:rFonts w:asciiTheme="minorHAnsi" w:hAnsiTheme="minorHAnsi" w:cstheme="minorHAnsi"/>
          <w:sz w:val="21"/>
          <w:szCs w:val="21"/>
        </w:rPr>
        <w:t xml:space="preserve"> </w:t>
      </w:r>
      <w:r w:rsidRPr="000E0F35">
        <w:rPr>
          <w:rFonts w:asciiTheme="minorHAnsi" w:hAnsiTheme="minorHAnsi" w:cstheme="minorHAnsi"/>
          <w:sz w:val="21"/>
          <w:szCs w:val="21"/>
        </w:rPr>
        <w:t>naročniku predlagati nove osebe, ki izpolnjujejo zahteve iz razpisne dokumentacije, katere mora naročnik potrditi,</w:t>
      </w:r>
    </w:p>
    <w:p w14:paraId="41E834B8" w14:textId="77777777" w:rsidR="00025B3B" w:rsidRPr="002B25A6" w:rsidRDefault="00025B3B" w:rsidP="00CC7E2A">
      <w:pPr>
        <w:numPr>
          <w:ilvl w:val="0"/>
          <w:numId w:val="27"/>
        </w:numPr>
        <w:jc w:val="both"/>
        <w:rPr>
          <w:rFonts w:asciiTheme="minorHAnsi" w:hAnsiTheme="minorHAnsi" w:cstheme="minorHAnsi"/>
          <w:sz w:val="21"/>
          <w:szCs w:val="21"/>
        </w:rPr>
      </w:pPr>
      <w:r>
        <w:rPr>
          <w:rFonts w:asciiTheme="minorHAnsi" w:hAnsiTheme="minorHAnsi" w:cstheme="minorHAnsi"/>
          <w:sz w:val="21"/>
          <w:szCs w:val="21"/>
        </w:rPr>
        <w:t>zaščititi podatke naročnika pred izgubo</w:t>
      </w:r>
      <w:r w:rsidRPr="00CD69FB">
        <w:rPr>
          <w:rFonts w:asciiTheme="minorHAnsi" w:hAnsiTheme="minorHAnsi" w:cstheme="minorHAnsi"/>
          <w:sz w:val="21"/>
          <w:szCs w:val="21"/>
        </w:rPr>
        <w:t>, poškodovanjem ali uničenjem,</w:t>
      </w:r>
    </w:p>
    <w:p w14:paraId="043B6105" w14:textId="77777777" w:rsidR="00025B3B" w:rsidRPr="009F395A" w:rsidRDefault="00025B3B" w:rsidP="00CC7E2A">
      <w:pPr>
        <w:numPr>
          <w:ilvl w:val="0"/>
          <w:numId w:val="27"/>
        </w:numPr>
        <w:jc w:val="both"/>
        <w:rPr>
          <w:rFonts w:asciiTheme="minorHAnsi" w:hAnsiTheme="minorHAnsi" w:cstheme="minorHAnsi"/>
          <w:sz w:val="21"/>
          <w:szCs w:val="21"/>
        </w:rPr>
      </w:pPr>
      <w:r w:rsidRPr="009F395A">
        <w:rPr>
          <w:rFonts w:asciiTheme="minorHAnsi" w:hAnsiTheme="minorHAnsi" w:cstheme="minorHAnsi"/>
          <w:sz w:val="21"/>
          <w:szCs w:val="21"/>
        </w:rPr>
        <w:t>naročniku pravočasno in aktivno podajati zahteve s točno definirano vsebino informacij in podatkov, ki jih rabi za kakovostno in pravočasno izvedbo del po tej pogodbi,</w:t>
      </w:r>
    </w:p>
    <w:p w14:paraId="7505BF0D" w14:textId="77777777" w:rsidR="00025B3B" w:rsidRPr="009F395A" w:rsidRDefault="00025B3B" w:rsidP="00CC7E2A">
      <w:pPr>
        <w:numPr>
          <w:ilvl w:val="0"/>
          <w:numId w:val="27"/>
        </w:numPr>
        <w:jc w:val="both"/>
        <w:rPr>
          <w:rFonts w:asciiTheme="minorHAnsi" w:hAnsiTheme="minorHAnsi" w:cstheme="minorHAnsi"/>
          <w:sz w:val="21"/>
          <w:szCs w:val="21"/>
        </w:rPr>
      </w:pPr>
      <w:r w:rsidRPr="009F395A">
        <w:rPr>
          <w:rFonts w:asciiTheme="minorHAnsi" w:hAnsiTheme="minorHAnsi" w:cstheme="minorHAnsi"/>
          <w:sz w:val="21"/>
          <w:szCs w:val="21"/>
        </w:rPr>
        <w:t>obveščati naročnika o pravicah in novostih na področju naročene programske opreme,</w:t>
      </w:r>
    </w:p>
    <w:p w14:paraId="787F4570" w14:textId="77777777" w:rsidR="00025B3B" w:rsidRPr="00CD69FB" w:rsidRDefault="00025B3B" w:rsidP="00CC7E2A">
      <w:pPr>
        <w:numPr>
          <w:ilvl w:val="0"/>
          <w:numId w:val="27"/>
        </w:numPr>
        <w:jc w:val="both"/>
        <w:rPr>
          <w:rFonts w:asciiTheme="minorHAnsi" w:hAnsiTheme="minorHAnsi" w:cstheme="minorHAnsi"/>
          <w:sz w:val="21"/>
          <w:szCs w:val="21"/>
        </w:rPr>
      </w:pPr>
      <w:r w:rsidRPr="00CD69FB">
        <w:rPr>
          <w:rFonts w:asciiTheme="minorHAnsi" w:hAnsiTheme="minorHAnsi" w:cstheme="minorHAnsi"/>
          <w:sz w:val="21"/>
          <w:szCs w:val="21"/>
        </w:rPr>
        <w:t>varoval poslovno skrivnost naročnika in njegovih partnerjev, kakor tudi skrivnost vseh tehničnih podlog, tehničnih podatkov in ostalih informacij,</w:t>
      </w:r>
    </w:p>
    <w:p w14:paraId="4597D34C" w14:textId="77777777" w:rsidR="00025B3B" w:rsidRPr="009F395A" w:rsidRDefault="00025B3B" w:rsidP="00CC7E2A">
      <w:pPr>
        <w:numPr>
          <w:ilvl w:val="0"/>
          <w:numId w:val="27"/>
        </w:numPr>
        <w:jc w:val="both"/>
        <w:rPr>
          <w:rFonts w:asciiTheme="minorHAnsi" w:hAnsiTheme="minorHAnsi" w:cstheme="minorHAnsi"/>
          <w:sz w:val="21"/>
          <w:szCs w:val="21"/>
        </w:rPr>
      </w:pPr>
      <w:r w:rsidRPr="009F395A">
        <w:rPr>
          <w:rFonts w:asciiTheme="minorHAnsi" w:hAnsiTheme="minorHAnsi" w:cstheme="minorHAnsi"/>
          <w:sz w:val="21"/>
          <w:szCs w:val="21"/>
        </w:rPr>
        <w:t>nuditi poprodajno uporabniško podporo v slovenskem jeziku do tehničnega nivoja.</w:t>
      </w:r>
    </w:p>
    <w:bookmarkEnd w:id="5"/>
    <w:p w14:paraId="6C91DCF4" w14:textId="77777777" w:rsidR="00025B3B" w:rsidRPr="00746122" w:rsidRDefault="00025B3B" w:rsidP="00025B3B">
      <w:pPr>
        <w:pStyle w:val="Brezrazmikov"/>
        <w:jc w:val="both"/>
        <w:rPr>
          <w:sz w:val="21"/>
          <w:szCs w:val="21"/>
        </w:rPr>
      </w:pPr>
      <w:r w:rsidRPr="009F395A">
        <w:tab/>
      </w:r>
      <w:r w:rsidRPr="00746122">
        <w:rPr>
          <w:sz w:val="21"/>
          <w:szCs w:val="21"/>
        </w:rPr>
        <w:t xml:space="preserve">Dobavitelj je odškodninsko odgovoren za škodo, ki jo povzroči med izvrševanjem pogodbenih obveznosti, za vso škodo, ki bi nastala naročniku zaradi napak, nedelovanja ali nepravilnega delovanja predmeta pogodbe, v skladu s splošnimi načeli odškodninske odgovornosti. </w:t>
      </w:r>
      <w:r w:rsidRPr="00746122">
        <w:rPr>
          <w:sz w:val="21"/>
          <w:szCs w:val="21"/>
        </w:rPr>
        <w:tab/>
      </w:r>
    </w:p>
    <w:p w14:paraId="32D66E62" w14:textId="77777777" w:rsidR="00025B3B" w:rsidRPr="000E0F35" w:rsidRDefault="00025B3B" w:rsidP="00025B3B">
      <w:pPr>
        <w:pStyle w:val="Brezrazmikov"/>
        <w:jc w:val="both"/>
      </w:pPr>
      <w:r>
        <w:tab/>
      </w:r>
    </w:p>
    <w:p w14:paraId="67557540" w14:textId="77777777" w:rsidR="00025B3B" w:rsidRPr="009F395A" w:rsidRDefault="00025B3B" w:rsidP="00025B3B">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OBVEZNOSTI NAROČNIKA</w:t>
      </w:r>
    </w:p>
    <w:p w14:paraId="547FF54F" w14:textId="77777777" w:rsidR="00025B3B" w:rsidRPr="009F395A" w:rsidRDefault="00025B3B" w:rsidP="0012015D">
      <w:pPr>
        <w:pStyle w:val="Telobesedila"/>
        <w:numPr>
          <w:ilvl w:val="0"/>
          <w:numId w:val="10"/>
        </w:numPr>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člen</w:t>
      </w:r>
    </w:p>
    <w:p w14:paraId="4BF2C877" w14:textId="77777777" w:rsidR="00025B3B" w:rsidRPr="00FB3067" w:rsidRDefault="00025B3B" w:rsidP="00025B3B">
      <w:pPr>
        <w:pStyle w:val="Brezrazmikov"/>
        <w:ind w:firstLine="708"/>
        <w:jc w:val="both"/>
        <w:rPr>
          <w:rFonts w:asciiTheme="minorHAnsi" w:hAnsiTheme="minorHAnsi" w:cstheme="minorHAnsi"/>
          <w:sz w:val="21"/>
          <w:szCs w:val="21"/>
        </w:rPr>
      </w:pPr>
      <w:r w:rsidRPr="00FB3067">
        <w:rPr>
          <w:rFonts w:asciiTheme="minorHAnsi" w:hAnsiTheme="minorHAnsi" w:cstheme="minorHAnsi"/>
          <w:sz w:val="21"/>
          <w:szCs w:val="21"/>
        </w:rPr>
        <w:t>Naročnik se obvezuje:</w:t>
      </w:r>
    </w:p>
    <w:p w14:paraId="3C01653B" w14:textId="691A66D6" w:rsidR="00025B3B" w:rsidRPr="00FB3067" w:rsidRDefault="00025B3B" w:rsidP="00CC7E2A">
      <w:pPr>
        <w:pStyle w:val="Brezrazmikov"/>
        <w:numPr>
          <w:ilvl w:val="0"/>
          <w:numId w:val="26"/>
        </w:numPr>
        <w:jc w:val="both"/>
        <w:rPr>
          <w:rFonts w:asciiTheme="minorHAnsi" w:hAnsiTheme="minorHAnsi" w:cstheme="minorHAnsi"/>
          <w:sz w:val="21"/>
          <w:szCs w:val="21"/>
        </w:rPr>
      </w:pPr>
      <w:r w:rsidRPr="00FB3067">
        <w:rPr>
          <w:rFonts w:asciiTheme="minorHAnsi" w:hAnsiTheme="minorHAnsi" w:cstheme="minorHAnsi"/>
          <w:sz w:val="21"/>
          <w:szCs w:val="21"/>
        </w:rPr>
        <w:t xml:space="preserve">predati </w:t>
      </w:r>
      <w:r w:rsidR="0012015D">
        <w:rPr>
          <w:rFonts w:asciiTheme="minorHAnsi" w:hAnsiTheme="minorHAnsi" w:cstheme="minorHAnsi"/>
          <w:sz w:val="21"/>
          <w:szCs w:val="21"/>
        </w:rPr>
        <w:t>izvajalcu</w:t>
      </w:r>
      <w:r w:rsidR="0012015D" w:rsidRPr="00FB3067">
        <w:rPr>
          <w:rFonts w:asciiTheme="minorHAnsi" w:hAnsiTheme="minorHAnsi" w:cstheme="minorHAnsi"/>
          <w:sz w:val="21"/>
          <w:szCs w:val="21"/>
        </w:rPr>
        <w:t xml:space="preserve"> </w:t>
      </w:r>
      <w:r w:rsidRPr="00FB3067">
        <w:rPr>
          <w:rFonts w:asciiTheme="minorHAnsi" w:hAnsiTheme="minorHAnsi" w:cstheme="minorHAnsi"/>
          <w:sz w:val="21"/>
          <w:szCs w:val="21"/>
        </w:rPr>
        <w:t>vso dokumentacijo, ki je potrebna za izvedbo del po tej pogodbi ter mu nuditi vse potrebne informacije za izvedbo del po tej pogodbi,</w:t>
      </w:r>
    </w:p>
    <w:p w14:paraId="1C9566C5" w14:textId="01C9C673" w:rsidR="00025B3B" w:rsidRPr="00FB3067" w:rsidRDefault="00025B3B" w:rsidP="00CC7E2A">
      <w:pPr>
        <w:pStyle w:val="Brezrazmikov"/>
        <w:numPr>
          <w:ilvl w:val="0"/>
          <w:numId w:val="26"/>
        </w:numPr>
        <w:jc w:val="both"/>
        <w:rPr>
          <w:rFonts w:asciiTheme="minorHAnsi" w:hAnsiTheme="minorHAnsi" w:cstheme="minorHAnsi"/>
          <w:sz w:val="21"/>
          <w:szCs w:val="21"/>
        </w:rPr>
      </w:pPr>
      <w:r w:rsidRPr="00FB3067">
        <w:rPr>
          <w:rFonts w:asciiTheme="minorHAnsi" w:hAnsiTheme="minorHAnsi" w:cstheme="minorHAnsi"/>
          <w:sz w:val="21"/>
          <w:szCs w:val="21"/>
        </w:rPr>
        <w:t xml:space="preserve">sodelovati z </w:t>
      </w:r>
      <w:r w:rsidR="0012015D">
        <w:rPr>
          <w:rFonts w:asciiTheme="minorHAnsi" w:hAnsiTheme="minorHAnsi" w:cstheme="minorHAnsi"/>
          <w:sz w:val="21"/>
          <w:szCs w:val="21"/>
        </w:rPr>
        <w:t>izvajalcem</w:t>
      </w:r>
      <w:r w:rsidR="0012015D" w:rsidRPr="00FB3067">
        <w:rPr>
          <w:rFonts w:asciiTheme="minorHAnsi" w:hAnsiTheme="minorHAnsi" w:cstheme="minorHAnsi"/>
          <w:sz w:val="21"/>
          <w:szCs w:val="21"/>
        </w:rPr>
        <w:t xml:space="preserve"> </w:t>
      </w:r>
      <w:r w:rsidRPr="00FB3067">
        <w:rPr>
          <w:rFonts w:asciiTheme="minorHAnsi" w:hAnsiTheme="minorHAnsi" w:cstheme="minorHAnsi"/>
          <w:sz w:val="21"/>
          <w:szCs w:val="21"/>
        </w:rPr>
        <w:t xml:space="preserve">s ciljem, da se prevzete obveznosti izvršijo pravočasno, </w:t>
      </w:r>
    </w:p>
    <w:p w14:paraId="2A946158" w14:textId="541ABE5F" w:rsidR="00025B3B" w:rsidRPr="00FB3067" w:rsidRDefault="00025B3B" w:rsidP="00CC7E2A">
      <w:pPr>
        <w:pStyle w:val="Brezrazmikov"/>
        <w:numPr>
          <w:ilvl w:val="0"/>
          <w:numId w:val="26"/>
        </w:numPr>
        <w:jc w:val="both"/>
        <w:rPr>
          <w:rFonts w:asciiTheme="minorHAnsi" w:hAnsiTheme="minorHAnsi" w:cstheme="minorHAnsi"/>
          <w:sz w:val="21"/>
          <w:szCs w:val="21"/>
        </w:rPr>
      </w:pPr>
      <w:r w:rsidRPr="00FB3067">
        <w:rPr>
          <w:rFonts w:asciiTheme="minorHAnsi" w:hAnsiTheme="minorHAnsi" w:cstheme="minorHAnsi"/>
          <w:sz w:val="21"/>
          <w:szCs w:val="21"/>
        </w:rPr>
        <w:t xml:space="preserve">pravočasno obvestiti </w:t>
      </w:r>
      <w:r w:rsidR="0012015D">
        <w:rPr>
          <w:rFonts w:asciiTheme="minorHAnsi" w:hAnsiTheme="minorHAnsi" w:cstheme="minorHAnsi"/>
          <w:sz w:val="21"/>
          <w:szCs w:val="21"/>
        </w:rPr>
        <w:t>izvajalca</w:t>
      </w:r>
      <w:r w:rsidR="0012015D" w:rsidRPr="00FB3067">
        <w:rPr>
          <w:rFonts w:asciiTheme="minorHAnsi" w:hAnsiTheme="minorHAnsi" w:cstheme="minorHAnsi"/>
          <w:sz w:val="21"/>
          <w:szCs w:val="21"/>
        </w:rPr>
        <w:t xml:space="preserve"> </w:t>
      </w:r>
      <w:r w:rsidRPr="00FB3067">
        <w:rPr>
          <w:rFonts w:asciiTheme="minorHAnsi" w:hAnsiTheme="minorHAnsi" w:cstheme="minorHAnsi"/>
          <w:sz w:val="21"/>
          <w:szCs w:val="21"/>
        </w:rPr>
        <w:t>o vseh spremembah in novo nastalih situacijah, ki bi lahko imele vpliv na izvršitev prevzetih storitev in njeno realizacijo,</w:t>
      </w:r>
    </w:p>
    <w:p w14:paraId="19673547" w14:textId="71CDF352" w:rsidR="00025B3B" w:rsidRPr="00FB3067" w:rsidRDefault="00025B3B" w:rsidP="00CC7E2A">
      <w:pPr>
        <w:pStyle w:val="Brezrazmikov"/>
        <w:numPr>
          <w:ilvl w:val="0"/>
          <w:numId w:val="26"/>
        </w:numPr>
        <w:jc w:val="both"/>
        <w:rPr>
          <w:rFonts w:asciiTheme="minorHAnsi" w:hAnsiTheme="minorHAnsi" w:cstheme="minorHAnsi"/>
          <w:sz w:val="21"/>
          <w:szCs w:val="21"/>
        </w:rPr>
      </w:pPr>
      <w:r w:rsidRPr="00FB3067">
        <w:rPr>
          <w:rFonts w:asciiTheme="minorHAnsi" w:hAnsiTheme="minorHAnsi" w:cstheme="minorHAnsi"/>
          <w:sz w:val="21"/>
          <w:szCs w:val="21"/>
        </w:rPr>
        <w:t xml:space="preserve">varovati kot poslovno skrivnost vse podatke, ki jih izve od </w:t>
      </w:r>
      <w:r w:rsidR="008C326F">
        <w:rPr>
          <w:rFonts w:asciiTheme="minorHAnsi" w:hAnsiTheme="minorHAnsi" w:cstheme="minorHAnsi"/>
          <w:sz w:val="21"/>
          <w:szCs w:val="21"/>
        </w:rPr>
        <w:t>izvajalca</w:t>
      </w:r>
      <w:r w:rsidRPr="00FB3067">
        <w:rPr>
          <w:rFonts w:asciiTheme="minorHAnsi" w:hAnsiTheme="minorHAnsi" w:cstheme="minorHAnsi"/>
          <w:sz w:val="21"/>
          <w:szCs w:val="21"/>
        </w:rPr>
        <w:t>,</w:t>
      </w:r>
    </w:p>
    <w:p w14:paraId="2773A323" w14:textId="77777777" w:rsidR="00025B3B" w:rsidRPr="00FB3067" w:rsidRDefault="00025B3B" w:rsidP="00CC7E2A">
      <w:pPr>
        <w:pStyle w:val="Brezrazmikov"/>
        <w:numPr>
          <w:ilvl w:val="0"/>
          <w:numId w:val="26"/>
        </w:numPr>
        <w:jc w:val="both"/>
        <w:rPr>
          <w:rFonts w:asciiTheme="minorHAnsi" w:hAnsiTheme="minorHAnsi" w:cstheme="minorHAnsi"/>
          <w:sz w:val="21"/>
          <w:szCs w:val="21"/>
        </w:rPr>
      </w:pPr>
      <w:r w:rsidRPr="00FB3067">
        <w:rPr>
          <w:rFonts w:asciiTheme="minorHAnsi" w:hAnsiTheme="minorHAnsi" w:cstheme="minorHAnsi"/>
          <w:sz w:val="21"/>
          <w:szCs w:val="21"/>
        </w:rPr>
        <w:lastRenderedPageBreak/>
        <w:t>izvajati plačilne obveznosti, izhajajoče iz pogodbe.</w:t>
      </w:r>
    </w:p>
    <w:p w14:paraId="1A462DFD" w14:textId="7F2D0138" w:rsidR="00025B3B" w:rsidRDefault="00236831" w:rsidP="00025B3B">
      <w:pPr>
        <w:pStyle w:val="Telobesedila"/>
        <w:tabs>
          <w:tab w:val="left" w:pos="426"/>
        </w:tabs>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b/>
      </w:r>
      <w:r w:rsidR="00025B3B" w:rsidRPr="00236831">
        <w:rPr>
          <w:rFonts w:asciiTheme="minorHAnsi" w:hAnsiTheme="minorHAnsi" w:cstheme="minorHAnsi"/>
          <w:sz w:val="21"/>
          <w:szCs w:val="21"/>
        </w:rPr>
        <w:t>Naročnik je dolžan na svoji lokaciji vzpostaviti ustrezno strojno infrastrukturo, ki bo omogočila namestitev predmeta pogodbe.</w:t>
      </w:r>
    </w:p>
    <w:p w14:paraId="115F0633" w14:textId="77777777" w:rsidR="00025B3B" w:rsidRPr="00FC28A3" w:rsidRDefault="00025B3B" w:rsidP="00025B3B">
      <w:pPr>
        <w:pStyle w:val="Brezrazmikov"/>
      </w:pPr>
      <w:bookmarkStart w:id="6" w:name="_Hlk36466699"/>
      <w:r w:rsidRPr="00FC28A3">
        <w:tab/>
      </w:r>
    </w:p>
    <w:bookmarkEnd w:id="6"/>
    <w:p w14:paraId="057D8A5A" w14:textId="77777777" w:rsidR="00025B3B" w:rsidRPr="003A7D76" w:rsidRDefault="00025B3B" w:rsidP="00025B3B">
      <w:pPr>
        <w:tabs>
          <w:tab w:val="left" w:pos="540"/>
        </w:tabs>
        <w:jc w:val="both"/>
        <w:rPr>
          <w:rFonts w:asciiTheme="minorHAnsi" w:hAnsiTheme="minorHAnsi" w:cs="Arial"/>
          <w:b/>
          <w:sz w:val="21"/>
          <w:szCs w:val="21"/>
        </w:rPr>
      </w:pPr>
      <w:r w:rsidRPr="003A7D76">
        <w:rPr>
          <w:rFonts w:asciiTheme="minorHAnsi" w:hAnsiTheme="minorHAnsi" w:cs="Arial"/>
          <w:b/>
          <w:sz w:val="21"/>
          <w:szCs w:val="21"/>
        </w:rPr>
        <w:t>FINANČNO ZAVAROVANJE</w:t>
      </w:r>
    </w:p>
    <w:p w14:paraId="3C315E89" w14:textId="77777777" w:rsidR="00025B3B" w:rsidRPr="003A7D76" w:rsidRDefault="00025B3B" w:rsidP="00CC7E2A">
      <w:pPr>
        <w:pStyle w:val="Odstavekseznama"/>
        <w:numPr>
          <w:ilvl w:val="0"/>
          <w:numId w:val="19"/>
        </w:numPr>
        <w:spacing w:line="276" w:lineRule="auto"/>
        <w:jc w:val="both"/>
        <w:rPr>
          <w:rFonts w:asciiTheme="minorHAnsi" w:hAnsiTheme="minorHAnsi" w:cs="Arial"/>
          <w:b/>
          <w:sz w:val="21"/>
          <w:szCs w:val="21"/>
        </w:rPr>
      </w:pPr>
      <w:bookmarkStart w:id="7" w:name="_Hlk57209401"/>
      <w:r w:rsidRPr="003A7D76">
        <w:rPr>
          <w:rFonts w:asciiTheme="minorHAnsi" w:hAnsiTheme="minorHAnsi" w:cs="Arial"/>
          <w:b/>
          <w:sz w:val="21"/>
          <w:szCs w:val="21"/>
        </w:rPr>
        <w:t>člen</w:t>
      </w:r>
    </w:p>
    <w:bookmarkEnd w:id="7"/>
    <w:p w14:paraId="4D047E51" w14:textId="72842C03" w:rsidR="00025B3B" w:rsidRPr="003A7D76" w:rsidRDefault="00025B3B" w:rsidP="00025B3B">
      <w:pPr>
        <w:pStyle w:val="Telobesedila"/>
        <w:tabs>
          <w:tab w:val="left" w:pos="426"/>
        </w:tabs>
        <w:rPr>
          <w:rFonts w:asciiTheme="minorHAnsi" w:hAnsiTheme="minorHAnsi" w:cs="Arial"/>
          <w:sz w:val="21"/>
          <w:szCs w:val="21"/>
        </w:rPr>
      </w:pPr>
      <w:r w:rsidRPr="003A7D76">
        <w:rPr>
          <w:rFonts w:asciiTheme="minorHAnsi" w:hAnsiTheme="minorHAnsi" w:cs="Arial"/>
          <w:b/>
          <w:sz w:val="21"/>
          <w:szCs w:val="21"/>
        </w:rPr>
        <w:tab/>
      </w:r>
      <w:r w:rsidRPr="003A7D76">
        <w:rPr>
          <w:rFonts w:asciiTheme="minorHAnsi" w:hAnsiTheme="minorHAnsi" w:cs="Arial"/>
          <w:b/>
          <w:sz w:val="21"/>
          <w:szCs w:val="21"/>
        </w:rPr>
        <w:tab/>
      </w:r>
      <w:r w:rsidR="00157BC6">
        <w:rPr>
          <w:rFonts w:asciiTheme="minorHAnsi" w:hAnsiTheme="minorHAnsi" w:cs="Arial"/>
          <w:sz w:val="21"/>
          <w:szCs w:val="21"/>
        </w:rPr>
        <w:t>Izvajalec</w:t>
      </w:r>
      <w:r w:rsidR="00157BC6" w:rsidRPr="003A7D76">
        <w:rPr>
          <w:rFonts w:asciiTheme="minorHAnsi" w:hAnsiTheme="minorHAnsi" w:cs="Arial"/>
          <w:sz w:val="21"/>
          <w:szCs w:val="21"/>
        </w:rPr>
        <w:t xml:space="preserve"> </w:t>
      </w:r>
      <w:r w:rsidRPr="003A7D76">
        <w:rPr>
          <w:rFonts w:asciiTheme="minorHAnsi" w:hAnsiTheme="minorHAnsi" w:cs="Arial"/>
          <w:sz w:val="21"/>
          <w:szCs w:val="21"/>
        </w:rPr>
        <w:t>mora kot garancijo za dobro izvedbo pogodbenih del in garancijo za odpravo napak v garancijskem roku pred podpisom pogodbe priložiti podpisano bianco menico, skupaj s pooblastilom za izpolnitev, v višini 2.500,00 EUR. Zavarovanje je sestavni del pogodbe in se v originalu hrani pri naročniku.</w:t>
      </w:r>
    </w:p>
    <w:p w14:paraId="406ECD61" w14:textId="0F4E7BB5" w:rsidR="00025B3B" w:rsidRPr="003A7D76" w:rsidRDefault="00025B3B" w:rsidP="00025B3B">
      <w:pPr>
        <w:pStyle w:val="Brezrazmikov"/>
        <w:jc w:val="both"/>
        <w:rPr>
          <w:sz w:val="21"/>
          <w:szCs w:val="21"/>
        </w:rPr>
      </w:pPr>
      <w:r w:rsidRPr="003A7D76">
        <w:rPr>
          <w:rFonts w:asciiTheme="minorHAnsi" w:hAnsiTheme="minorHAnsi" w:cs="Arial"/>
          <w:sz w:val="21"/>
          <w:szCs w:val="21"/>
        </w:rPr>
        <w:tab/>
      </w:r>
      <w:r w:rsidRPr="003A7D76">
        <w:rPr>
          <w:sz w:val="21"/>
          <w:szCs w:val="21"/>
        </w:rPr>
        <w:t xml:space="preserve">Naročnik ima zavarovanje pravico unovčiti v višini njegove vrednosti, če </w:t>
      </w:r>
      <w:r w:rsidR="00194513">
        <w:rPr>
          <w:sz w:val="21"/>
          <w:szCs w:val="21"/>
        </w:rPr>
        <w:t>izvajalec</w:t>
      </w:r>
      <w:r w:rsidRPr="003A7D76">
        <w:rPr>
          <w:sz w:val="21"/>
          <w:szCs w:val="21"/>
        </w:rPr>
        <w:t>:</w:t>
      </w:r>
    </w:p>
    <w:p w14:paraId="75C9E7EA" w14:textId="77777777" w:rsidR="00025B3B" w:rsidRPr="003A7D76" w:rsidRDefault="00025B3B" w:rsidP="00CC7E2A">
      <w:pPr>
        <w:pStyle w:val="Brezrazmikov"/>
        <w:numPr>
          <w:ilvl w:val="0"/>
          <w:numId w:val="34"/>
        </w:numPr>
        <w:jc w:val="both"/>
        <w:rPr>
          <w:sz w:val="21"/>
          <w:szCs w:val="21"/>
        </w:rPr>
      </w:pPr>
      <w:r w:rsidRPr="003A7D76">
        <w:rPr>
          <w:sz w:val="21"/>
          <w:szCs w:val="21"/>
        </w:rPr>
        <w:t>ne bo pričel izvajati svojih pogodbenih obveznosti v skladu z določili pogodbe</w:t>
      </w:r>
    </w:p>
    <w:p w14:paraId="5DD2E881" w14:textId="77777777" w:rsidR="00025B3B" w:rsidRPr="003A7D76" w:rsidRDefault="00025B3B" w:rsidP="00CC7E2A">
      <w:pPr>
        <w:pStyle w:val="Brezrazmikov"/>
        <w:numPr>
          <w:ilvl w:val="0"/>
          <w:numId w:val="34"/>
        </w:numPr>
        <w:jc w:val="both"/>
        <w:rPr>
          <w:sz w:val="21"/>
          <w:szCs w:val="21"/>
        </w:rPr>
      </w:pPr>
      <w:r w:rsidRPr="003A7D76">
        <w:rPr>
          <w:sz w:val="21"/>
          <w:szCs w:val="21"/>
        </w:rPr>
        <w:t xml:space="preserve">ne bo izpolnil svojih pogodbenih obveznosti v skladu z določili pogodbe </w:t>
      </w:r>
    </w:p>
    <w:p w14:paraId="7F2E774C" w14:textId="77777777" w:rsidR="00025B3B" w:rsidRPr="003A7D76" w:rsidRDefault="00025B3B" w:rsidP="00CC7E2A">
      <w:pPr>
        <w:pStyle w:val="Brezrazmikov"/>
        <w:numPr>
          <w:ilvl w:val="0"/>
          <w:numId w:val="34"/>
        </w:numPr>
        <w:jc w:val="both"/>
        <w:rPr>
          <w:sz w:val="21"/>
          <w:szCs w:val="21"/>
        </w:rPr>
      </w:pPr>
      <w:r w:rsidRPr="003A7D76">
        <w:rPr>
          <w:sz w:val="21"/>
          <w:szCs w:val="21"/>
        </w:rPr>
        <w:t>ne bo pravočasno izpolnil svojih pogodbenih obveznosti v skladu z določili pogodbe</w:t>
      </w:r>
    </w:p>
    <w:p w14:paraId="34A3A807" w14:textId="77777777" w:rsidR="00025B3B" w:rsidRPr="003A7D76" w:rsidRDefault="00025B3B" w:rsidP="00CC7E2A">
      <w:pPr>
        <w:pStyle w:val="Brezrazmikov"/>
        <w:numPr>
          <w:ilvl w:val="0"/>
          <w:numId w:val="34"/>
        </w:numPr>
        <w:jc w:val="both"/>
        <w:rPr>
          <w:sz w:val="21"/>
          <w:szCs w:val="21"/>
        </w:rPr>
      </w:pPr>
      <w:r w:rsidRPr="003A7D76">
        <w:rPr>
          <w:sz w:val="21"/>
          <w:szCs w:val="21"/>
        </w:rPr>
        <w:t>ne bo pravilno izpolnil svojih pogodbenih obveznosti v skladu z določili pogodbe</w:t>
      </w:r>
    </w:p>
    <w:p w14:paraId="0571F37B" w14:textId="77777777" w:rsidR="00025B3B" w:rsidRPr="003A7D76" w:rsidRDefault="00025B3B" w:rsidP="00CC7E2A">
      <w:pPr>
        <w:pStyle w:val="Brezrazmikov"/>
        <w:numPr>
          <w:ilvl w:val="0"/>
          <w:numId w:val="34"/>
        </w:numPr>
        <w:jc w:val="both"/>
        <w:rPr>
          <w:sz w:val="21"/>
          <w:szCs w:val="21"/>
        </w:rPr>
      </w:pPr>
      <w:r w:rsidRPr="003A7D76">
        <w:rPr>
          <w:sz w:val="21"/>
          <w:szCs w:val="21"/>
        </w:rPr>
        <w:t>preneha izpolnjevati svoje pogodbene obveznosti v skladu z določili pogodbe.</w:t>
      </w:r>
    </w:p>
    <w:p w14:paraId="7F966E7A" w14:textId="7E6F5BFC" w:rsidR="00025B3B" w:rsidRPr="003A7D76" w:rsidRDefault="00025B3B" w:rsidP="00025B3B">
      <w:pPr>
        <w:pStyle w:val="Telobesedila"/>
        <w:tabs>
          <w:tab w:val="left" w:pos="426"/>
        </w:tabs>
        <w:rPr>
          <w:rFonts w:asciiTheme="minorHAnsi" w:hAnsiTheme="minorHAnsi" w:cs="Arial"/>
          <w:sz w:val="21"/>
          <w:szCs w:val="21"/>
        </w:rPr>
      </w:pPr>
      <w:r w:rsidRPr="003A7D76">
        <w:rPr>
          <w:rFonts w:asciiTheme="minorHAnsi" w:hAnsiTheme="minorHAnsi" w:cs="Arial"/>
          <w:sz w:val="21"/>
          <w:szCs w:val="21"/>
        </w:rPr>
        <w:tab/>
      </w:r>
      <w:r w:rsidRPr="003A7D76">
        <w:rPr>
          <w:rFonts w:asciiTheme="minorHAnsi" w:hAnsiTheme="minorHAnsi" w:cs="Arial"/>
          <w:sz w:val="21"/>
          <w:szCs w:val="21"/>
        </w:rPr>
        <w:tab/>
        <w:t xml:space="preserve">Naročnik lahko finančno zavarovanje uveljavi brez predhodnega opomina, mora pa </w:t>
      </w:r>
      <w:r w:rsidR="00194513">
        <w:rPr>
          <w:rFonts w:asciiTheme="minorHAnsi" w:hAnsiTheme="minorHAnsi" w:cs="Arial"/>
          <w:sz w:val="21"/>
          <w:szCs w:val="21"/>
        </w:rPr>
        <w:t>izvajalca</w:t>
      </w:r>
      <w:r w:rsidR="00194513" w:rsidRPr="003A7D76">
        <w:rPr>
          <w:rFonts w:asciiTheme="minorHAnsi" w:hAnsiTheme="minorHAnsi" w:cs="Arial"/>
          <w:sz w:val="21"/>
          <w:szCs w:val="21"/>
        </w:rPr>
        <w:t xml:space="preserve"> </w:t>
      </w:r>
      <w:r w:rsidRPr="003A7D76">
        <w:rPr>
          <w:rFonts w:asciiTheme="minorHAnsi" w:hAnsiTheme="minorHAnsi" w:cs="Arial"/>
          <w:sz w:val="21"/>
          <w:szCs w:val="21"/>
        </w:rPr>
        <w:t>o tem, da ga je uveljavil, pisno obvestiti najkasneje 3 dni po dnevu, ko ga je predložil v izplačilo.</w:t>
      </w:r>
    </w:p>
    <w:p w14:paraId="49193262" w14:textId="7D00F310" w:rsidR="00025B3B" w:rsidRPr="003A7D76" w:rsidRDefault="00025B3B" w:rsidP="00025B3B">
      <w:pPr>
        <w:pStyle w:val="Telobesedila"/>
        <w:tabs>
          <w:tab w:val="left" w:pos="426"/>
        </w:tabs>
        <w:rPr>
          <w:rFonts w:asciiTheme="minorHAnsi" w:hAnsiTheme="minorHAnsi" w:cs="Arial"/>
          <w:sz w:val="21"/>
          <w:szCs w:val="21"/>
        </w:rPr>
      </w:pPr>
      <w:r w:rsidRPr="003A7D76">
        <w:rPr>
          <w:rFonts w:asciiTheme="minorHAnsi" w:hAnsiTheme="minorHAnsi" w:cs="Arial"/>
          <w:sz w:val="21"/>
          <w:szCs w:val="21"/>
        </w:rPr>
        <w:tab/>
      </w:r>
      <w:r w:rsidRPr="003A7D76">
        <w:rPr>
          <w:rFonts w:asciiTheme="minorHAnsi" w:hAnsiTheme="minorHAnsi" w:cs="Arial"/>
          <w:sz w:val="21"/>
          <w:szCs w:val="21"/>
        </w:rPr>
        <w:tab/>
        <w:t>Finančno zavarovanje velja do preteka garancije za brezhibno</w:t>
      </w:r>
      <w:r w:rsidR="006627A8">
        <w:rPr>
          <w:rFonts w:asciiTheme="minorHAnsi" w:hAnsiTheme="minorHAnsi" w:cs="Arial"/>
          <w:sz w:val="21"/>
          <w:szCs w:val="21"/>
        </w:rPr>
        <w:t xml:space="preserve"> delovanje aplikacije</w:t>
      </w:r>
      <w:r w:rsidRPr="003A7D76">
        <w:rPr>
          <w:rFonts w:asciiTheme="minorHAnsi" w:hAnsiTheme="minorHAnsi" w:cs="Arial"/>
          <w:sz w:val="21"/>
          <w:szCs w:val="21"/>
        </w:rPr>
        <w:t>.</w:t>
      </w:r>
    </w:p>
    <w:p w14:paraId="66AEC160" w14:textId="77777777" w:rsidR="00025B3B" w:rsidRDefault="00025B3B" w:rsidP="00025B3B">
      <w:pPr>
        <w:tabs>
          <w:tab w:val="left" w:pos="540"/>
        </w:tabs>
        <w:jc w:val="both"/>
        <w:rPr>
          <w:rFonts w:asciiTheme="minorHAnsi" w:hAnsiTheme="minorHAnsi" w:cs="Arial"/>
          <w:sz w:val="22"/>
          <w:szCs w:val="22"/>
        </w:rPr>
      </w:pPr>
    </w:p>
    <w:p w14:paraId="6B5C4A85" w14:textId="77777777" w:rsidR="00025B3B" w:rsidRPr="003A7D76" w:rsidRDefault="00025B3B" w:rsidP="00CC7E2A">
      <w:pPr>
        <w:pStyle w:val="Odstavekseznama"/>
        <w:numPr>
          <w:ilvl w:val="0"/>
          <w:numId w:val="19"/>
        </w:numPr>
        <w:spacing w:line="276" w:lineRule="auto"/>
        <w:jc w:val="both"/>
        <w:rPr>
          <w:rFonts w:asciiTheme="minorHAnsi" w:hAnsiTheme="minorHAnsi" w:cs="Arial"/>
          <w:b/>
          <w:sz w:val="21"/>
          <w:szCs w:val="21"/>
        </w:rPr>
      </w:pPr>
      <w:r w:rsidRPr="003A7D76">
        <w:rPr>
          <w:rFonts w:asciiTheme="minorHAnsi" w:hAnsiTheme="minorHAnsi" w:cs="Arial"/>
          <w:b/>
          <w:sz w:val="21"/>
          <w:szCs w:val="21"/>
        </w:rPr>
        <w:t xml:space="preserve"> člen</w:t>
      </w:r>
    </w:p>
    <w:p w14:paraId="4EA3BF96" w14:textId="2ECF9D62" w:rsidR="00025B3B" w:rsidRPr="003A7D76" w:rsidRDefault="006627A8" w:rsidP="00025B3B">
      <w:pPr>
        <w:ind w:firstLine="708"/>
        <w:jc w:val="both"/>
        <w:rPr>
          <w:rFonts w:asciiTheme="minorHAnsi" w:hAnsiTheme="minorHAnsi" w:cs="Arial"/>
          <w:sz w:val="21"/>
          <w:szCs w:val="21"/>
        </w:rPr>
      </w:pPr>
      <w:r>
        <w:rPr>
          <w:rFonts w:asciiTheme="minorHAnsi" w:hAnsiTheme="minorHAnsi" w:cs="Arial"/>
          <w:sz w:val="21"/>
          <w:szCs w:val="21"/>
        </w:rPr>
        <w:t>Izvajalec</w:t>
      </w:r>
      <w:r w:rsidRPr="003A7D76">
        <w:rPr>
          <w:rFonts w:asciiTheme="minorHAnsi" w:hAnsiTheme="minorHAnsi" w:cs="Arial"/>
          <w:sz w:val="21"/>
          <w:szCs w:val="21"/>
        </w:rPr>
        <w:t xml:space="preserve"> </w:t>
      </w:r>
      <w:r w:rsidR="00025B3B" w:rsidRPr="003A7D76">
        <w:rPr>
          <w:rFonts w:asciiTheme="minorHAnsi" w:hAnsiTheme="minorHAnsi" w:cs="Arial"/>
          <w:sz w:val="21"/>
          <w:szCs w:val="21"/>
        </w:rPr>
        <w:t xml:space="preserve">lahko, kot finančno zavarovanje, v enakem znesku in za enako obdobje, kot je navedeno v prejšnjem členu te pogodbe, na poslovni račun naročnika nakaže brezobrestni depozit, za kar kot dokazilo predloži potrdilo o vplačilu depozita. </w:t>
      </w:r>
    </w:p>
    <w:p w14:paraId="7AF9AD4A" w14:textId="6DD5755E" w:rsidR="00025B3B" w:rsidRPr="003A7D76" w:rsidRDefault="00025B3B" w:rsidP="00025B3B">
      <w:pPr>
        <w:ind w:firstLine="708"/>
        <w:jc w:val="both"/>
        <w:rPr>
          <w:rFonts w:asciiTheme="minorHAnsi" w:hAnsiTheme="minorHAnsi" w:cs="Arial"/>
          <w:sz w:val="21"/>
          <w:szCs w:val="21"/>
        </w:rPr>
      </w:pPr>
      <w:r w:rsidRPr="003A7D76">
        <w:rPr>
          <w:rFonts w:asciiTheme="minorHAnsi" w:hAnsiTheme="minorHAnsi" w:cs="Arial"/>
          <w:sz w:val="21"/>
          <w:szCs w:val="21"/>
        </w:rPr>
        <w:t xml:space="preserve">V primeru, da se </w:t>
      </w:r>
      <w:r w:rsidR="006627A8">
        <w:rPr>
          <w:rFonts w:asciiTheme="minorHAnsi" w:hAnsiTheme="minorHAnsi" w:cs="Arial"/>
          <w:sz w:val="21"/>
          <w:szCs w:val="21"/>
        </w:rPr>
        <w:t>izvajalec</w:t>
      </w:r>
      <w:r w:rsidR="006627A8" w:rsidRPr="003A7D76">
        <w:rPr>
          <w:rFonts w:asciiTheme="minorHAnsi" w:hAnsiTheme="minorHAnsi" w:cs="Arial"/>
          <w:sz w:val="21"/>
          <w:szCs w:val="21"/>
        </w:rPr>
        <w:t xml:space="preserve"> </w:t>
      </w:r>
      <w:r w:rsidRPr="003A7D76">
        <w:rPr>
          <w:rFonts w:asciiTheme="minorHAnsi" w:hAnsiTheme="minorHAnsi" w:cs="Arial"/>
          <w:sz w:val="21"/>
          <w:szCs w:val="21"/>
        </w:rPr>
        <w:t>odloči za to možnost zavarovanja, mora na plačilnem nalogu v rubriki "namen nakazila" oziroma na potrdilu o vplačilu depozita navesti naslednje podatke:</w:t>
      </w:r>
    </w:p>
    <w:p w14:paraId="5779DAE1" w14:textId="77777777" w:rsidR="00025B3B" w:rsidRPr="003A7D76" w:rsidRDefault="00025B3B" w:rsidP="00CC7E2A">
      <w:pPr>
        <w:pStyle w:val="Brezrazmikov"/>
        <w:numPr>
          <w:ilvl w:val="0"/>
          <w:numId w:val="22"/>
        </w:numPr>
        <w:jc w:val="both"/>
        <w:rPr>
          <w:rFonts w:asciiTheme="minorHAnsi" w:hAnsiTheme="minorHAnsi"/>
          <w:sz w:val="21"/>
          <w:szCs w:val="21"/>
        </w:rPr>
      </w:pPr>
      <w:r w:rsidRPr="003A7D76">
        <w:rPr>
          <w:rFonts w:asciiTheme="minorHAnsi" w:hAnsiTheme="minorHAnsi"/>
          <w:sz w:val="21"/>
          <w:szCs w:val="21"/>
        </w:rPr>
        <w:t xml:space="preserve">vrsto zavarovanja (depozit za zavarovanje … </w:t>
      </w:r>
      <w:r w:rsidRPr="003A7D76">
        <w:rPr>
          <w:rFonts w:asciiTheme="minorHAnsi" w:hAnsiTheme="minorHAnsi"/>
          <w:i/>
          <w:sz w:val="21"/>
          <w:szCs w:val="21"/>
        </w:rPr>
        <w:t>(dobre izvedbe del, odprave napak v garancijskem roku)</w:t>
      </w:r>
      <w:r w:rsidRPr="003A7D76">
        <w:rPr>
          <w:rFonts w:asciiTheme="minorHAnsi" w:hAnsiTheme="minorHAnsi"/>
          <w:sz w:val="21"/>
          <w:szCs w:val="21"/>
        </w:rPr>
        <w:t>),</w:t>
      </w:r>
    </w:p>
    <w:p w14:paraId="78CED243" w14:textId="77777777" w:rsidR="00025B3B" w:rsidRPr="003A7D76" w:rsidRDefault="00025B3B" w:rsidP="00CC7E2A">
      <w:pPr>
        <w:pStyle w:val="Brezrazmikov"/>
        <w:numPr>
          <w:ilvl w:val="0"/>
          <w:numId w:val="22"/>
        </w:numPr>
        <w:jc w:val="both"/>
        <w:rPr>
          <w:rFonts w:asciiTheme="minorHAnsi" w:hAnsiTheme="minorHAnsi"/>
          <w:sz w:val="21"/>
          <w:szCs w:val="21"/>
        </w:rPr>
      </w:pPr>
      <w:r w:rsidRPr="003A7D76">
        <w:rPr>
          <w:rFonts w:asciiTheme="minorHAnsi" w:hAnsiTheme="minorHAnsi"/>
          <w:sz w:val="21"/>
          <w:szCs w:val="21"/>
        </w:rPr>
        <w:t>številko pogodbe.</w:t>
      </w:r>
    </w:p>
    <w:p w14:paraId="31653D17" w14:textId="77777777" w:rsidR="00025B3B" w:rsidRPr="009F395A" w:rsidRDefault="00025B3B" w:rsidP="00025B3B">
      <w:pPr>
        <w:pStyle w:val="Telobesedila"/>
        <w:tabs>
          <w:tab w:val="left" w:pos="426"/>
        </w:tabs>
        <w:rPr>
          <w:rFonts w:asciiTheme="minorHAnsi" w:hAnsiTheme="minorHAnsi" w:cstheme="minorHAnsi"/>
          <w:b/>
          <w:sz w:val="21"/>
          <w:szCs w:val="21"/>
        </w:rPr>
      </w:pPr>
    </w:p>
    <w:p w14:paraId="13E572CD" w14:textId="77777777" w:rsidR="00025B3B" w:rsidRPr="009F395A" w:rsidRDefault="00025B3B" w:rsidP="00025B3B">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POGODBENA KAZEN</w:t>
      </w:r>
    </w:p>
    <w:p w14:paraId="6471D4F9" w14:textId="77777777" w:rsidR="00025B3B" w:rsidRPr="00BC2F6D" w:rsidRDefault="00025B3B" w:rsidP="00CC7E2A">
      <w:pPr>
        <w:pStyle w:val="Odstavekseznama"/>
        <w:numPr>
          <w:ilvl w:val="0"/>
          <w:numId w:val="19"/>
        </w:numPr>
        <w:spacing w:line="276" w:lineRule="auto"/>
        <w:jc w:val="both"/>
        <w:rPr>
          <w:rFonts w:asciiTheme="minorHAnsi" w:hAnsiTheme="minorHAnsi" w:cs="Arial"/>
          <w:b/>
          <w:sz w:val="22"/>
          <w:szCs w:val="22"/>
        </w:rPr>
      </w:pPr>
      <w:r w:rsidRPr="00FC28A3">
        <w:rPr>
          <w:rFonts w:asciiTheme="minorHAnsi" w:hAnsiTheme="minorHAnsi" w:cs="Arial"/>
          <w:b/>
          <w:sz w:val="22"/>
          <w:szCs w:val="22"/>
        </w:rPr>
        <w:t>člen</w:t>
      </w:r>
    </w:p>
    <w:p w14:paraId="7E043EA1" w14:textId="78080162" w:rsidR="00025B3B" w:rsidRPr="00D03D8E" w:rsidRDefault="00025B3B" w:rsidP="00025B3B">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D03D8E">
        <w:rPr>
          <w:rFonts w:asciiTheme="minorHAnsi" w:hAnsiTheme="minorHAnsi" w:cstheme="minorHAnsi"/>
          <w:sz w:val="21"/>
          <w:szCs w:val="21"/>
        </w:rPr>
        <w:t xml:space="preserve">Če </w:t>
      </w:r>
      <w:r w:rsidR="007A27A9">
        <w:rPr>
          <w:rFonts w:asciiTheme="minorHAnsi" w:hAnsiTheme="minorHAnsi" w:cstheme="minorHAnsi"/>
          <w:sz w:val="21"/>
          <w:szCs w:val="21"/>
        </w:rPr>
        <w:t>izvajalec</w:t>
      </w:r>
      <w:r w:rsidR="007A27A9" w:rsidRPr="00D03D8E">
        <w:rPr>
          <w:rFonts w:asciiTheme="minorHAnsi" w:hAnsiTheme="minorHAnsi" w:cstheme="minorHAnsi"/>
          <w:sz w:val="21"/>
          <w:szCs w:val="21"/>
        </w:rPr>
        <w:t xml:space="preserve"> </w:t>
      </w:r>
      <w:r w:rsidRPr="00D03D8E">
        <w:rPr>
          <w:rFonts w:asciiTheme="minorHAnsi" w:hAnsiTheme="minorHAnsi" w:cstheme="minorHAnsi"/>
          <w:sz w:val="21"/>
          <w:szCs w:val="21"/>
        </w:rPr>
        <w:t>po lastni krivdi ne dokonča pogodbenih obveznosti v pogodbenem oz. dogovorjenem roku</w:t>
      </w:r>
      <w:r>
        <w:rPr>
          <w:rFonts w:asciiTheme="minorHAnsi" w:hAnsiTheme="minorHAnsi" w:cstheme="minorHAnsi"/>
          <w:sz w:val="21"/>
          <w:szCs w:val="21"/>
        </w:rPr>
        <w:t>,</w:t>
      </w:r>
      <w:r w:rsidRPr="00D03D8E">
        <w:rPr>
          <w:rFonts w:asciiTheme="minorHAnsi" w:hAnsiTheme="minorHAnsi" w:cstheme="minorHAnsi"/>
          <w:sz w:val="21"/>
          <w:szCs w:val="21"/>
        </w:rPr>
        <w:t xml:space="preserve"> ima naročnik pravico zahtevati za vsak dan zamude od </w:t>
      </w:r>
      <w:r w:rsidR="007A27A9">
        <w:rPr>
          <w:rFonts w:asciiTheme="minorHAnsi" w:hAnsiTheme="minorHAnsi" w:cstheme="minorHAnsi"/>
          <w:sz w:val="21"/>
          <w:szCs w:val="21"/>
        </w:rPr>
        <w:t>izvajalca</w:t>
      </w:r>
      <w:r w:rsidR="007A27A9" w:rsidRPr="00D03D8E">
        <w:rPr>
          <w:rFonts w:asciiTheme="minorHAnsi" w:hAnsiTheme="minorHAnsi" w:cstheme="minorHAnsi"/>
          <w:sz w:val="21"/>
          <w:szCs w:val="21"/>
        </w:rPr>
        <w:t xml:space="preserve"> </w:t>
      </w:r>
      <w:r w:rsidRPr="00D03D8E">
        <w:rPr>
          <w:rFonts w:asciiTheme="minorHAnsi" w:hAnsiTheme="minorHAnsi" w:cstheme="minorHAnsi"/>
          <w:sz w:val="21"/>
          <w:szCs w:val="21"/>
        </w:rPr>
        <w:t xml:space="preserve">pogodbeno kazen v višini 0,5 % skupne pogodbene vrednosti brez DDV. Pogodbena kazen ne more preseči 10 % pogodbene vrednosti brez DDV. Če škoda, ki jo utrpi naročnik, presega znesek pogodbene kazni, lahko naročnik zahteva od </w:t>
      </w:r>
      <w:r w:rsidR="007A27A9">
        <w:rPr>
          <w:rFonts w:asciiTheme="minorHAnsi" w:hAnsiTheme="minorHAnsi" w:cstheme="minorHAnsi"/>
          <w:sz w:val="21"/>
          <w:szCs w:val="21"/>
        </w:rPr>
        <w:t>izvajalca</w:t>
      </w:r>
      <w:r w:rsidR="007A27A9" w:rsidRPr="00D03D8E">
        <w:rPr>
          <w:rFonts w:asciiTheme="minorHAnsi" w:hAnsiTheme="minorHAnsi" w:cstheme="minorHAnsi"/>
          <w:sz w:val="21"/>
          <w:szCs w:val="21"/>
        </w:rPr>
        <w:t xml:space="preserve"> </w:t>
      </w:r>
      <w:r w:rsidRPr="00D03D8E">
        <w:rPr>
          <w:rFonts w:asciiTheme="minorHAnsi" w:hAnsiTheme="minorHAnsi" w:cstheme="minorHAnsi"/>
          <w:sz w:val="21"/>
          <w:szCs w:val="21"/>
        </w:rPr>
        <w:t>še razliko do popolne odškodnine.</w:t>
      </w:r>
    </w:p>
    <w:p w14:paraId="03E38F18" w14:textId="76B5A718" w:rsidR="00025B3B" w:rsidRPr="009F395A" w:rsidRDefault="00025B3B" w:rsidP="00025B3B">
      <w:pPr>
        <w:pStyle w:val="Telobesedila"/>
        <w:tabs>
          <w:tab w:val="left" w:pos="426"/>
        </w:tabs>
        <w:rPr>
          <w:rFonts w:asciiTheme="minorHAnsi" w:hAnsiTheme="minorHAnsi" w:cstheme="minorHAnsi"/>
          <w:sz w:val="21"/>
          <w:szCs w:val="21"/>
        </w:rPr>
      </w:pPr>
      <w:r w:rsidRPr="00D03D8E">
        <w:rPr>
          <w:rFonts w:asciiTheme="minorHAnsi" w:hAnsiTheme="minorHAnsi" w:cstheme="minorHAnsi"/>
          <w:sz w:val="21"/>
          <w:szCs w:val="21"/>
        </w:rPr>
        <w:tab/>
      </w:r>
      <w:r w:rsidRPr="00D03D8E">
        <w:rPr>
          <w:rFonts w:asciiTheme="minorHAnsi" w:hAnsiTheme="minorHAnsi" w:cstheme="minorHAnsi"/>
          <w:sz w:val="21"/>
          <w:szCs w:val="21"/>
        </w:rPr>
        <w:tab/>
      </w:r>
      <w:r w:rsidRPr="009F395A">
        <w:rPr>
          <w:rFonts w:asciiTheme="minorHAnsi" w:hAnsiTheme="minorHAnsi" w:cstheme="minorHAnsi"/>
          <w:sz w:val="21"/>
          <w:szCs w:val="21"/>
        </w:rPr>
        <w:t xml:space="preserve">Če </w:t>
      </w:r>
      <w:r w:rsidR="007A27A9">
        <w:rPr>
          <w:rFonts w:asciiTheme="minorHAnsi" w:hAnsiTheme="minorHAnsi" w:cstheme="minorHAnsi"/>
          <w:sz w:val="21"/>
          <w:szCs w:val="21"/>
        </w:rPr>
        <w:t>izvajalec</w:t>
      </w:r>
      <w:r w:rsidR="007A27A9" w:rsidRPr="009F395A">
        <w:rPr>
          <w:rFonts w:asciiTheme="minorHAnsi" w:hAnsiTheme="minorHAnsi" w:cstheme="minorHAnsi"/>
          <w:sz w:val="21"/>
          <w:szCs w:val="21"/>
        </w:rPr>
        <w:t xml:space="preserve"> </w:t>
      </w:r>
      <w:r w:rsidRPr="009F395A">
        <w:rPr>
          <w:rFonts w:asciiTheme="minorHAnsi" w:hAnsiTheme="minorHAnsi" w:cstheme="minorHAnsi"/>
          <w:sz w:val="21"/>
          <w:szCs w:val="21"/>
        </w:rPr>
        <w:t xml:space="preserve">ne opravi storitev po tej pogodbi in naročnik odpove to pogodbo, ima naročnik pravico obračunati pogodbeno kazen zaradi neizpolnitve v višini 10 % pogodbene vrednosti z DDV. </w:t>
      </w:r>
    </w:p>
    <w:p w14:paraId="4BF52EB6" w14:textId="31D839A8" w:rsidR="00025B3B" w:rsidRPr="009F395A" w:rsidRDefault="00025B3B" w:rsidP="00025B3B">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6F4E33">
        <w:rPr>
          <w:rFonts w:asciiTheme="minorHAnsi" w:hAnsiTheme="minorHAnsi" w:cstheme="minorHAnsi"/>
          <w:sz w:val="21"/>
          <w:szCs w:val="21"/>
        </w:rPr>
        <w:t xml:space="preserve">Če je naročnik sprejel izpolnitev obveznosti, ki je bila izvedena z zamudo, se s tem izrecno ne odpoveduje uveljavljanju pogodbene kazni, ampak je s tem hkrati sporočil </w:t>
      </w:r>
      <w:r w:rsidR="007A27A9">
        <w:rPr>
          <w:rFonts w:asciiTheme="minorHAnsi" w:hAnsiTheme="minorHAnsi" w:cstheme="minorHAnsi"/>
          <w:sz w:val="21"/>
          <w:szCs w:val="21"/>
        </w:rPr>
        <w:t>izvajalcu</w:t>
      </w:r>
      <w:r w:rsidRPr="006F4E33">
        <w:rPr>
          <w:rFonts w:asciiTheme="minorHAnsi" w:hAnsiTheme="minorHAnsi" w:cstheme="minorHAnsi"/>
          <w:sz w:val="21"/>
          <w:szCs w:val="21"/>
        </w:rPr>
        <w:t>, da si pridržuje pravico do pogodbene kazni.</w:t>
      </w:r>
      <w:r w:rsidRPr="009F395A">
        <w:rPr>
          <w:rFonts w:asciiTheme="minorHAnsi" w:hAnsiTheme="minorHAnsi" w:cstheme="minorHAnsi"/>
          <w:sz w:val="21"/>
          <w:szCs w:val="21"/>
        </w:rPr>
        <w:t xml:space="preserve"> </w:t>
      </w:r>
    </w:p>
    <w:p w14:paraId="180DCF4A" w14:textId="77777777" w:rsidR="00025B3B" w:rsidRPr="009F395A" w:rsidRDefault="00025B3B" w:rsidP="00025B3B">
      <w:pPr>
        <w:pStyle w:val="Telobesedila"/>
        <w:tabs>
          <w:tab w:val="left" w:pos="426"/>
        </w:tabs>
        <w:rPr>
          <w:rFonts w:asciiTheme="minorHAnsi" w:hAnsiTheme="minorHAnsi" w:cstheme="minorHAnsi"/>
          <w:sz w:val="21"/>
          <w:szCs w:val="21"/>
        </w:rPr>
      </w:pPr>
    </w:p>
    <w:p w14:paraId="64D6152F" w14:textId="77777777" w:rsidR="00025B3B" w:rsidRPr="009F395A" w:rsidRDefault="00025B3B" w:rsidP="00025B3B">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PREDSTAVNIKI POGODBENIH STRANK</w:t>
      </w:r>
    </w:p>
    <w:p w14:paraId="03F79AF9" w14:textId="77777777" w:rsidR="00025B3B" w:rsidRPr="009F395A" w:rsidRDefault="00025B3B" w:rsidP="00CC7E2A">
      <w:pPr>
        <w:pStyle w:val="Telobesedila"/>
        <w:numPr>
          <w:ilvl w:val="0"/>
          <w:numId w:val="19"/>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14:paraId="4D00EF57" w14:textId="37668041" w:rsidR="00025B3B" w:rsidRPr="009F395A" w:rsidRDefault="00025B3B" w:rsidP="00025B3B">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Pooblaščena oseba s strani naročnika je ____ (tel. _____, e-pošta: __________) in zastopa naročnika v vseh vprašanjih, ki se nanašajo na obveznosti po tej pogodbi, sodeluje z </w:t>
      </w:r>
      <w:r w:rsidR="007A27A9">
        <w:rPr>
          <w:rFonts w:asciiTheme="minorHAnsi" w:hAnsiTheme="minorHAnsi" w:cstheme="minorHAnsi"/>
          <w:sz w:val="21"/>
          <w:szCs w:val="21"/>
        </w:rPr>
        <w:t>izvajalcem</w:t>
      </w:r>
      <w:r w:rsidR="007A27A9" w:rsidRPr="009F395A">
        <w:rPr>
          <w:rFonts w:asciiTheme="minorHAnsi" w:hAnsiTheme="minorHAnsi" w:cstheme="minorHAnsi"/>
          <w:sz w:val="21"/>
          <w:szCs w:val="21"/>
        </w:rPr>
        <w:t xml:space="preserve"> </w:t>
      </w:r>
      <w:r w:rsidRPr="009F395A">
        <w:rPr>
          <w:rFonts w:asciiTheme="minorHAnsi" w:hAnsiTheme="minorHAnsi" w:cstheme="minorHAnsi"/>
          <w:sz w:val="21"/>
          <w:szCs w:val="21"/>
        </w:rPr>
        <w:t xml:space="preserve">ves čas trajanja pogodbe in mu nudi vse potrebne podatke za uspešno izvedbo del po tej pogodbi. </w:t>
      </w:r>
    </w:p>
    <w:p w14:paraId="37EAAEE1" w14:textId="0EC67C75" w:rsidR="00025B3B" w:rsidRPr="009F395A" w:rsidRDefault="00025B3B" w:rsidP="00025B3B">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Pooblaščena oseba s strani </w:t>
      </w:r>
      <w:r w:rsidR="007A27A9">
        <w:rPr>
          <w:rFonts w:asciiTheme="minorHAnsi" w:hAnsiTheme="minorHAnsi" w:cstheme="minorHAnsi"/>
          <w:sz w:val="21"/>
          <w:szCs w:val="21"/>
        </w:rPr>
        <w:t>izvajalca</w:t>
      </w:r>
      <w:r w:rsidR="007A27A9" w:rsidRPr="009F395A">
        <w:rPr>
          <w:rFonts w:asciiTheme="minorHAnsi" w:hAnsiTheme="minorHAnsi" w:cstheme="minorHAnsi"/>
          <w:sz w:val="21"/>
          <w:szCs w:val="21"/>
        </w:rPr>
        <w:t xml:space="preserve"> </w:t>
      </w:r>
      <w:r w:rsidRPr="009F395A">
        <w:rPr>
          <w:rFonts w:asciiTheme="minorHAnsi" w:hAnsiTheme="minorHAnsi" w:cstheme="minorHAnsi"/>
          <w:sz w:val="21"/>
          <w:szCs w:val="21"/>
        </w:rPr>
        <w:t xml:space="preserve">je ____ (tel. _____, e-pošta: __________) in je pooblaščena, da zastopa </w:t>
      </w:r>
      <w:r w:rsidRPr="00FB3067">
        <w:rPr>
          <w:rFonts w:asciiTheme="minorHAnsi" w:hAnsiTheme="minorHAnsi" w:cstheme="minorHAnsi"/>
          <w:sz w:val="21"/>
          <w:szCs w:val="21"/>
        </w:rPr>
        <w:t>dobavitelja</w:t>
      </w:r>
      <w:r w:rsidRPr="009F395A">
        <w:rPr>
          <w:rFonts w:asciiTheme="minorHAnsi" w:hAnsiTheme="minorHAnsi" w:cstheme="minorHAnsi"/>
          <w:sz w:val="21"/>
          <w:szCs w:val="21"/>
        </w:rPr>
        <w:t xml:space="preserve"> v vseh vprašanjih, ki se nanašajo na obveznosti po tej pogodbi ter je ves čas trajanja pogodbe dolžan neposredno sodelovati z naročnikovimi predstavniki.  </w:t>
      </w:r>
    </w:p>
    <w:p w14:paraId="4143B226" w14:textId="77777777" w:rsidR="00025B3B" w:rsidRPr="009F395A" w:rsidRDefault="00025B3B" w:rsidP="00025B3B">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Vsako spremembo oseb, ki skrbijo za izvajanje pogodbenih obveznosti, morata stranki pisno sporočiti nasprotni stranki v treh dneh po nastali spremembi.</w:t>
      </w:r>
    </w:p>
    <w:p w14:paraId="5D162F6C" w14:textId="1AF1273C" w:rsidR="00025B3B" w:rsidRPr="009F395A" w:rsidRDefault="00025B3B" w:rsidP="00025B3B">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Do prejema obvestila iz prejšnjega odstavka, se vsa sporočila, zahteve in reklamacije, posredovane s strani naročnika na zgornje kontaktne podatke </w:t>
      </w:r>
      <w:r w:rsidR="00043231">
        <w:rPr>
          <w:rFonts w:asciiTheme="minorHAnsi" w:hAnsiTheme="minorHAnsi" w:cstheme="minorHAnsi"/>
          <w:sz w:val="21"/>
          <w:szCs w:val="21"/>
        </w:rPr>
        <w:t>izvajalca</w:t>
      </w:r>
      <w:r w:rsidRPr="009F395A">
        <w:rPr>
          <w:rFonts w:asciiTheme="minorHAnsi" w:hAnsiTheme="minorHAnsi" w:cstheme="minorHAnsi"/>
          <w:sz w:val="21"/>
          <w:szCs w:val="21"/>
        </w:rPr>
        <w:t xml:space="preserve">, štejejo za veljavno prejeta s strani </w:t>
      </w:r>
      <w:r w:rsidR="00043231">
        <w:rPr>
          <w:rFonts w:asciiTheme="minorHAnsi" w:hAnsiTheme="minorHAnsi" w:cstheme="minorHAnsi"/>
          <w:sz w:val="21"/>
          <w:szCs w:val="21"/>
        </w:rPr>
        <w:t>izvajalca</w:t>
      </w:r>
      <w:r w:rsidRPr="009F395A">
        <w:rPr>
          <w:rFonts w:asciiTheme="minorHAnsi" w:hAnsiTheme="minorHAnsi" w:cstheme="minorHAnsi"/>
          <w:sz w:val="21"/>
          <w:szCs w:val="21"/>
        </w:rPr>
        <w:t>.</w:t>
      </w:r>
    </w:p>
    <w:p w14:paraId="37263759" w14:textId="77777777" w:rsidR="00025B3B" w:rsidRPr="009F395A" w:rsidRDefault="00025B3B" w:rsidP="00025B3B">
      <w:pPr>
        <w:pStyle w:val="Telobesedila"/>
        <w:tabs>
          <w:tab w:val="left" w:pos="426"/>
        </w:tabs>
        <w:rPr>
          <w:rFonts w:asciiTheme="minorHAnsi" w:hAnsiTheme="minorHAnsi" w:cstheme="minorHAnsi"/>
          <w:sz w:val="21"/>
          <w:szCs w:val="21"/>
        </w:rPr>
      </w:pPr>
    </w:p>
    <w:p w14:paraId="50262780" w14:textId="77777777" w:rsidR="00025B3B" w:rsidRPr="009F395A" w:rsidRDefault="00025B3B" w:rsidP="00025B3B">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lastRenderedPageBreak/>
        <w:t>VIŠJA SILA</w:t>
      </w:r>
    </w:p>
    <w:p w14:paraId="62C62EFE" w14:textId="77777777" w:rsidR="00025B3B" w:rsidRPr="009F395A" w:rsidRDefault="00025B3B" w:rsidP="00CC7E2A">
      <w:pPr>
        <w:pStyle w:val="Telobesedila"/>
        <w:numPr>
          <w:ilvl w:val="0"/>
          <w:numId w:val="19"/>
        </w:numPr>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člen</w:t>
      </w:r>
    </w:p>
    <w:p w14:paraId="6805A9C7" w14:textId="77777777" w:rsidR="00025B3B" w:rsidRPr="009F395A" w:rsidRDefault="00025B3B" w:rsidP="00025B3B">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Pogodbeni stranki sta prosti odgovornosti za škodo, ki je nastala zaradi neizpolnitve ali zamude pri izpolnjevanju pogodbenih obveznosti, če so po sklenitvi pogodbe nastopile okoliščine, ki jih pogodbeni stranki nista mogli preprečiti, niti jih odpraviti oz. se jim izogniti (višja sila).</w:t>
      </w:r>
    </w:p>
    <w:p w14:paraId="3C4F1986" w14:textId="77777777" w:rsidR="00025B3B" w:rsidRPr="009F395A" w:rsidRDefault="00025B3B" w:rsidP="00025B3B">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Stranka, na kateri strani je višja sila nastala, mora nasprotno stranko nemudoma obvestiti o nastanku le-te. Če tega ne stori, se na obstoj višje sile ne more sklicevati.</w:t>
      </w:r>
    </w:p>
    <w:p w14:paraId="4193088A" w14:textId="77777777" w:rsidR="00025B3B" w:rsidRPr="009F395A" w:rsidRDefault="00025B3B" w:rsidP="00025B3B">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Prizadeta pogodbena stranka je dolžna ugoditi nasprotni stranki ter ji na njeno zahtevo nuditi vse potrebne dokaze o obstoju višje sile, obsegu le-te in o njenih posledicah. Roki iz pogodbe se podaljšajo za čas trajanja višje sile.</w:t>
      </w:r>
    </w:p>
    <w:p w14:paraId="40BB6E53" w14:textId="77777777" w:rsidR="00025B3B" w:rsidRPr="009F395A" w:rsidRDefault="00025B3B" w:rsidP="00025B3B">
      <w:pPr>
        <w:pStyle w:val="Telobesedila"/>
        <w:tabs>
          <w:tab w:val="left" w:pos="426"/>
        </w:tabs>
        <w:rPr>
          <w:rFonts w:asciiTheme="minorHAnsi" w:hAnsiTheme="minorHAnsi" w:cstheme="minorHAnsi"/>
          <w:sz w:val="21"/>
          <w:szCs w:val="21"/>
        </w:rPr>
      </w:pPr>
    </w:p>
    <w:p w14:paraId="718437F9" w14:textId="77777777" w:rsidR="00025B3B" w:rsidRPr="009F395A" w:rsidRDefault="00025B3B" w:rsidP="00025B3B">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POSLOVNA SKRIVNOST IN VAROVANJE OSEBNIH PODATKOV</w:t>
      </w:r>
    </w:p>
    <w:p w14:paraId="786432C8" w14:textId="77777777" w:rsidR="00025B3B" w:rsidRPr="009F395A" w:rsidRDefault="00025B3B" w:rsidP="00CC7E2A">
      <w:pPr>
        <w:pStyle w:val="Telobesedila"/>
        <w:numPr>
          <w:ilvl w:val="0"/>
          <w:numId w:val="19"/>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14:paraId="36FD0F14" w14:textId="77777777" w:rsidR="00025B3B" w:rsidRPr="00122847" w:rsidRDefault="00025B3B" w:rsidP="00025B3B">
      <w:pPr>
        <w:pStyle w:val="Telobesedila"/>
        <w:tabs>
          <w:tab w:val="left" w:pos="426"/>
        </w:tabs>
        <w:rPr>
          <w:rFonts w:asciiTheme="minorHAnsi" w:hAnsiTheme="minorHAnsi" w:cstheme="minorHAnsi"/>
          <w:sz w:val="22"/>
          <w:szCs w:val="22"/>
        </w:rPr>
      </w:pPr>
      <w:r w:rsidRPr="009F395A">
        <w:rPr>
          <w:rFonts w:asciiTheme="minorHAnsi" w:hAnsiTheme="minorHAnsi" w:cstheme="minorHAnsi"/>
          <w:sz w:val="21"/>
          <w:szCs w:val="21"/>
        </w:rPr>
        <w:tab/>
      </w:r>
      <w:r w:rsidRPr="00FB3067">
        <w:rPr>
          <w:rFonts w:asciiTheme="minorHAnsi" w:hAnsiTheme="minorHAnsi" w:cstheme="minorHAnsi"/>
          <w:sz w:val="21"/>
          <w:szCs w:val="21"/>
        </w:rPr>
        <w:tab/>
      </w:r>
      <w:r w:rsidRPr="00122847">
        <w:rPr>
          <w:rFonts w:asciiTheme="minorHAnsi" w:hAnsiTheme="minorHAnsi" w:cstheme="minorHAnsi"/>
          <w:sz w:val="22"/>
          <w:szCs w:val="22"/>
        </w:rPr>
        <w:t xml:space="preserve">Pogodbeni stranki se zavezujeta, da bosta kot poslovno skrivnost varovali vse podatke druge stranke, s katerimi se bosta seznanili pri izvajanju te pogodbe. K varovanju poslovne skrivnosti so zavezani vsi zaposleni pri pogodbenih strankah, kot tudi tretje osebe, ki kakor koli sodelujejo pri realizaciji te pogodbe. </w:t>
      </w:r>
    </w:p>
    <w:p w14:paraId="253845D0" w14:textId="77777777" w:rsidR="00025B3B" w:rsidRPr="00122847" w:rsidRDefault="00025B3B" w:rsidP="00025B3B">
      <w:pPr>
        <w:ind w:firstLine="720"/>
        <w:jc w:val="both"/>
        <w:rPr>
          <w:rFonts w:asciiTheme="minorHAnsi" w:hAnsiTheme="minorHAnsi" w:cstheme="minorHAnsi"/>
          <w:sz w:val="22"/>
          <w:szCs w:val="22"/>
        </w:rPr>
      </w:pPr>
      <w:r w:rsidRPr="00122847">
        <w:rPr>
          <w:rFonts w:asciiTheme="minorHAnsi" w:hAnsiTheme="minorHAnsi" w:cstheme="minorHAnsi"/>
          <w:sz w:val="22"/>
          <w:szCs w:val="22"/>
        </w:rPr>
        <w:t>Skladno z zakonom, ki ureja področje varovanja osebnih podatkov, pogodbeni stranki soglašata, da morebitnih osebnih podatkov ne bosta uporabljali v nasprotju z določili tega zakona. Pogodbeni stranki bosta tudi zagotavljali pogoje in ukrepe za zagotovitev varstva osebnih podatkov in preprečevali morebitne zlorabe, v smislu določil navedenega zakona.</w:t>
      </w:r>
    </w:p>
    <w:p w14:paraId="7ADB0457" w14:textId="59CA232D" w:rsidR="00025B3B" w:rsidRPr="00122847" w:rsidRDefault="00B8562E" w:rsidP="00025B3B">
      <w:pPr>
        <w:ind w:firstLine="720"/>
        <w:jc w:val="both"/>
        <w:rPr>
          <w:rFonts w:asciiTheme="minorHAnsi" w:hAnsiTheme="minorHAnsi" w:cstheme="minorHAnsi"/>
          <w:sz w:val="22"/>
          <w:szCs w:val="22"/>
        </w:rPr>
      </w:pPr>
      <w:r>
        <w:rPr>
          <w:rFonts w:asciiTheme="minorHAnsi" w:hAnsiTheme="minorHAnsi" w:cstheme="minorHAnsi"/>
          <w:sz w:val="22"/>
          <w:szCs w:val="22"/>
        </w:rPr>
        <w:t>Izvajalec</w:t>
      </w:r>
      <w:r w:rsidRPr="00122847">
        <w:rPr>
          <w:rFonts w:asciiTheme="minorHAnsi" w:hAnsiTheme="minorHAnsi" w:cstheme="minorHAnsi"/>
          <w:sz w:val="22"/>
          <w:szCs w:val="22"/>
        </w:rPr>
        <w:t xml:space="preserve"> </w:t>
      </w:r>
      <w:r w:rsidR="00025B3B" w:rsidRPr="00122847">
        <w:rPr>
          <w:rFonts w:asciiTheme="minorHAnsi" w:hAnsiTheme="minorHAnsi" w:cstheme="minorHAnsi"/>
          <w:sz w:val="22"/>
          <w:szCs w:val="22"/>
        </w:rPr>
        <w:t xml:space="preserve">se je dolžan seznaniti in se ravnati po internih predpisih naročnika glede varovanja in zaščite podatkov, če je to potrebno. Naročnik </w:t>
      </w:r>
      <w:r>
        <w:rPr>
          <w:rFonts w:asciiTheme="minorHAnsi" w:hAnsiTheme="minorHAnsi" w:cstheme="minorHAnsi"/>
          <w:sz w:val="22"/>
          <w:szCs w:val="22"/>
        </w:rPr>
        <w:t>izvajalca</w:t>
      </w:r>
      <w:r w:rsidRPr="00122847">
        <w:rPr>
          <w:rFonts w:asciiTheme="minorHAnsi" w:hAnsiTheme="minorHAnsi" w:cstheme="minorHAnsi"/>
          <w:sz w:val="22"/>
          <w:szCs w:val="22"/>
        </w:rPr>
        <w:t xml:space="preserve"> </w:t>
      </w:r>
      <w:r w:rsidR="00025B3B" w:rsidRPr="00122847">
        <w:rPr>
          <w:rFonts w:asciiTheme="minorHAnsi" w:hAnsiTheme="minorHAnsi" w:cstheme="minorHAnsi"/>
          <w:sz w:val="22"/>
          <w:szCs w:val="22"/>
        </w:rPr>
        <w:t>o spremembi, dopolnitvi oziroma razveljavitvi svojih internih predpisov glede varovanja in zaščite podatkov obvešča preko objav na svoji spletni strani.</w:t>
      </w:r>
    </w:p>
    <w:p w14:paraId="3F427E42" w14:textId="191F2D45" w:rsidR="00025B3B" w:rsidRPr="00B8562E" w:rsidRDefault="00025B3B" w:rsidP="00025B3B">
      <w:pPr>
        <w:pStyle w:val="Telobesedila"/>
        <w:tabs>
          <w:tab w:val="left" w:pos="426"/>
        </w:tabs>
        <w:rPr>
          <w:rFonts w:asciiTheme="minorHAnsi" w:hAnsiTheme="minorHAnsi" w:cstheme="minorHAnsi"/>
          <w:sz w:val="22"/>
          <w:szCs w:val="22"/>
        </w:rPr>
      </w:pP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B8562E">
        <w:rPr>
          <w:rFonts w:asciiTheme="minorHAnsi" w:hAnsiTheme="minorHAnsi" w:cstheme="minorHAnsi"/>
          <w:sz w:val="22"/>
          <w:szCs w:val="22"/>
        </w:rPr>
        <w:t xml:space="preserve">Na zahtevo naročnika mora </w:t>
      </w:r>
      <w:r w:rsidR="00B8562E">
        <w:rPr>
          <w:rFonts w:asciiTheme="minorHAnsi" w:hAnsiTheme="minorHAnsi" w:cstheme="minorHAnsi"/>
          <w:sz w:val="22"/>
          <w:szCs w:val="22"/>
        </w:rPr>
        <w:t>izvajalec</w:t>
      </w:r>
      <w:r w:rsidR="00B8562E" w:rsidRPr="00B8562E">
        <w:rPr>
          <w:rFonts w:asciiTheme="minorHAnsi" w:hAnsiTheme="minorHAnsi" w:cstheme="minorHAnsi"/>
          <w:sz w:val="22"/>
          <w:szCs w:val="22"/>
        </w:rPr>
        <w:t xml:space="preserve"> </w:t>
      </w:r>
      <w:r w:rsidRPr="00B8562E">
        <w:rPr>
          <w:rFonts w:asciiTheme="minorHAnsi" w:hAnsiTheme="minorHAnsi" w:cstheme="minorHAnsi"/>
          <w:sz w:val="22"/>
          <w:szCs w:val="22"/>
        </w:rPr>
        <w:t xml:space="preserve">naročnikove dokumente in vsebine, ki jih je kakorkoli prejel, učinkovito izbrisati. </w:t>
      </w:r>
    </w:p>
    <w:p w14:paraId="74F27F2B" w14:textId="77777777" w:rsidR="00025B3B" w:rsidRPr="00B8562E" w:rsidRDefault="00025B3B" w:rsidP="00025B3B">
      <w:pPr>
        <w:pStyle w:val="Telobesedila"/>
        <w:tabs>
          <w:tab w:val="left" w:pos="426"/>
        </w:tabs>
        <w:rPr>
          <w:rFonts w:asciiTheme="minorHAnsi" w:hAnsiTheme="minorHAnsi" w:cstheme="minorHAnsi"/>
          <w:sz w:val="22"/>
          <w:szCs w:val="22"/>
        </w:rPr>
      </w:pPr>
      <w:r w:rsidRPr="00B8562E">
        <w:rPr>
          <w:rFonts w:asciiTheme="minorHAnsi" w:hAnsiTheme="minorHAnsi" w:cstheme="minorHAnsi"/>
          <w:sz w:val="22"/>
          <w:szCs w:val="22"/>
        </w:rPr>
        <w:tab/>
      </w:r>
      <w:r w:rsidRPr="00B8562E">
        <w:rPr>
          <w:rFonts w:asciiTheme="minorHAnsi" w:hAnsiTheme="minorHAnsi" w:cstheme="minorHAnsi"/>
          <w:sz w:val="22"/>
          <w:szCs w:val="22"/>
        </w:rPr>
        <w:tab/>
        <w:t xml:space="preserve">Pogodbeni stranki bosta ob podpisu te pogodbe, če bo to potrebno, sklenili tudi poseben dogovor o obdelavi osebnih podatkov. </w:t>
      </w:r>
    </w:p>
    <w:p w14:paraId="1605829E" w14:textId="77777777" w:rsidR="00025B3B" w:rsidRDefault="00025B3B" w:rsidP="00025B3B">
      <w:pPr>
        <w:pStyle w:val="Telobesedila"/>
        <w:tabs>
          <w:tab w:val="left" w:pos="426"/>
        </w:tabs>
        <w:rPr>
          <w:rFonts w:asciiTheme="minorHAnsi" w:hAnsiTheme="minorHAnsi" w:cstheme="minorHAnsi"/>
          <w:sz w:val="21"/>
          <w:szCs w:val="21"/>
        </w:rPr>
      </w:pPr>
    </w:p>
    <w:p w14:paraId="6C70B3BF" w14:textId="77777777" w:rsidR="00025B3B" w:rsidRPr="009F395A" w:rsidRDefault="00025B3B" w:rsidP="00025B3B">
      <w:pPr>
        <w:pStyle w:val="Telobesedila-zamik"/>
        <w:tabs>
          <w:tab w:val="left" w:pos="540"/>
        </w:tabs>
        <w:ind w:left="0"/>
        <w:rPr>
          <w:rFonts w:asciiTheme="minorHAnsi" w:hAnsiTheme="minorHAnsi" w:cstheme="minorHAnsi"/>
          <w:b/>
          <w:sz w:val="21"/>
          <w:szCs w:val="21"/>
        </w:rPr>
      </w:pPr>
      <w:r w:rsidRPr="009F395A">
        <w:rPr>
          <w:rFonts w:asciiTheme="minorHAnsi" w:hAnsiTheme="minorHAnsi" w:cstheme="minorHAnsi"/>
          <w:b/>
          <w:sz w:val="21"/>
          <w:szCs w:val="21"/>
        </w:rPr>
        <w:t>PROTIKORUPCIJSKA KLAVZULA</w:t>
      </w:r>
    </w:p>
    <w:p w14:paraId="3AACAA1C" w14:textId="77777777" w:rsidR="00025B3B" w:rsidRPr="009F395A" w:rsidRDefault="00025B3B" w:rsidP="00CC7E2A">
      <w:pPr>
        <w:pStyle w:val="Telobesedila"/>
        <w:numPr>
          <w:ilvl w:val="0"/>
          <w:numId w:val="19"/>
        </w:numPr>
        <w:tabs>
          <w:tab w:val="left" w:pos="426"/>
          <w:tab w:val="left" w:pos="540"/>
        </w:tabs>
        <w:rPr>
          <w:rFonts w:asciiTheme="minorHAnsi" w:hAnsiTheme="minorHAnsi" w:cstheme="minorHAnsi"/>
          <w:b/>
          <w:sz w:val="21"/>
          <w:szCs w:val="21"/>
        </w:rPr>
      </w:pPr>
      <w:r w:rsidRPr="009F395A">
        <w:rPr>
          <w:rFonts w:asciiTheme="minorHAnsi" w:hAnsiTheme="minorHAnsi" w:cstheme="minorHAnsi"/>
          <w:b/>
          <w:sz w:val="21"/>
          <w:szCs w:val="21"/>
        </w:rPr>
        <w:t>člen</w:t>
      </w:r>
    </w:p>
    <w:p w14:paraId="0D06DA9A" w14:textId="76FB7C56" w:rsidR="00025B3B" w:rsidRPr="009F395A" w:rsidRDefault="00025B3B" w:rsidP="00025B3B">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Pogodbeni stranki potrjujeta, da sta seznanjeni in se zavedata dejstva, da je predmetna pogodba nična, če je ali bo v katerikoli fazi sklepanja ali izvajanja te pogodbe, kdo v imenu ali na račun </w:t>
      </w:r>
      <w:r w:rsidR="00B8562E">
        <w:rPr>
          <w:rFonts w:asciiTheme="minorHAnsi" w:hAnsiTheme="minorHAnsi" w:cstheme="minorHAnsi"/>
          <w:sz w:val="21"/>
          <w:szCs w:val="21"/>
        </w:rPr>
        <w:t>izvajalca</w:t>
      </w:r>
      <w:r w:rsidR="00B8562E" w:rsidRPr="009F395A">
        <w:rPr>
          <w:rFonts w:asciiTheme="minorHAnsi" w:hAnsiTheme="minorHAnsi" w:cstheme="minorHAnsi"/>
          <w:sz w:val="21"/>
          <w:szCs w:val="21"/>
        </w:rPr>
        <w:t xml:space="preserve"> </w:t>
      </w:r>
      <w:r w:rsidRPr="009F395A">
        <w:rPr>
          <w:rFonts w:asciiTheme="minorHAnsi" w:hAnsiTheme="minorHAnsi" w:cstheme="minorHAnsi"/>
          <w:sz w:val="21"/>
          <w:szCs w:val="21"/>
        </w:rPr>
        <w:t xml:space="preserve">predstavniku ali posredniku naročnika(ov), obljubil, ponudil ali dal kakšno nedovoljeno korist za pridobitev posla po tej pogodbi ali za sklenitev posla pod ugodnejšimi pogoji ali za opustitev dolžnega nadzora nad izvajanjem pogodbenih obveznosti ali za drugo ravnanje ali opustitev, s katerim je ali bo naročniku(om) povzročena škoda ali pa je ali bo omogočena pridobitev nedovoljene koristi predstavniku ali posredniku naročnika(ov) in/ali </w:t>
      </w:r>
      <w:r w:rsidR="00B8562E">
        <w:rPr>
          <w:rFonts w:asciiTheme="minorHAnsi" w:hAnsiTheme="minorHAnsi" w:cstheme="minorHAnsi"/>
          <w:sz w:val="21"/>
          <w:szCs w:val="21"/>
        </w:rPr>
        <w:t>izvajalcu</w:t>
      </w:r>
      <w:r w:rsidR="00B8562E" w:rsidRPr="009F395A">
        <w:rPr>
          <w:rFonts w:asciiTheme="minorHAnsi" w:hAnsiTheme="minorHAnsi" w:cstheme="minorHAnsi"/>
          <w:sz w:val="21"/>
          <w:szCs w:val="21"/>
        </w:rPr>
        <w:t xml:space="preserve"> </w:t>
      </w:r>
      <w:r w:rsidRPr="009F395A">
        <w:rPr>
          <w:rFonts w:asciiTheme="minorHAnsi" w:hAnsiTheme="minorHAnsi" w:cstheme="minorHAnsi"/>
          <w:sz w:val="21"/>
          <w:szCs w:val="21"/>
        </w:rPr>
        <w:t>ali njegovemu predstavniku, zastopniku ali posredniku.</w:t>
      </w:r>
    </w:p>
    <w:p w14:paraId="5AFD0509" w14:textId="77777777" w:rsidR="00025B3B" w:rsidRPr="009F395A" w:rsidRDefault="00025B3B" w:rsidP="00025B3B">
      <w:pPr>
        <w:pStyle w:val="Telobesedila"/>
        <w:tabs>
          <w:tab w:val="left" w:pos="426"/>
        </w:tabs>
        <w:rPr>
          <w:rFonts w:asciiTheme="minorHAnsi" w:hAnsiTheme="minorHAnsi" w:cstheme="minorHAnsi"/>
          <w:sz w:val="21"/>
          <w:szCs w:val="21"/>
        </w:rPr>
      </w:pPr>
    </w:p>
    <w:p w14:paraId="37B701DD" w14:textId="77777777" w:rsidR="00025B3B" w:rsidRPr="009F395A" w:rsidRDefault="00025B3B" w:rsidP="00025B3B">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t>IZJAVA O LASTNIŠTVU</w:t>
      </w:r>
    </w:p>
    <w:p w14:paraId="02CF3BBA" w14:textId="77777777" w:rsidR="00025B3B" w:rsidRPr="009F395A" w:rsidRDefault="00025B3B" w:rsidP="00CC7E2A">
      <w:pPr>
        <w:pStyle w:val="Telobesedila"/>
        <w:numPr>
          <w:ilvl w:val="0"/>
          <w:numId w:val="19"/>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14:paraId="63330A23" w14:textId="165C382E" w:rsidR="00025B3B" w:rsidRPr="009F395A" w:rsidRDefault="00B8562E" w:rsidP="00025B3B">
      <w:pPr>
        <w:ind w:firstLine="708"/>
        <w:jc w:val="both"/>
        <w:rPr>
          <w:rFonts w:asciiTheme="minorHAnsi" w:hAnsiTheme="minorHAnsi" w:cstheme="minorHAnsi"/>
          <w:sz w:val="21"/>
          <w:szCs w:val="21"/>
        </w:rPr>
      </w:pPr>
      <w:r>
        <w:rPr>
          <w:rFonts w:asciiTheme="minorHAnsi" w:hAnsiTheme="minorHAnsi" w:cstheme="minorHAnsi"/>
          <w:sz w:val="21"/>
          <w:szCs w:val="21"/>
        </w:rPr>
        <w:t>Izvajalec</w:t>
      </w:r>
      <w:r w:rsidRPr="009F395A">
        <w:rPr>
          <w:rFonts w:asciiTheme="minorHAnsi" w:hAnsiTheme="minorHAnsi" w:cstheme="minorHAnsi"/>
          <w:sz w:val="21"/>
          <w:szCs w:val="21"/>
        </w:rPr>
        <w:t xml:space="preserve"> </w:t>
      </w:r>
      <w:r w:rsidR="00025B3B" w:rsidRPr="009F395A">
        <w:rPr>
          <w:rFonts w:asciiTheme="minorHAnsi" w:hAnsiTheme="minorHAnsi" w:cstheme="minorHAnsi"/>
          <w:sz w:val="21"/>
          <w:szCs w:val="21"/>
        </w:rPr>
        <w:t>se obvezuje, da bo kadarkoli v času veljavnosti te pogodbe oziroma kadarkoli v času izvajanja te pogodbe, v roku osmih dni od prejema poziva naročniku posredoval podatke o:</w:t>
      </w:r>
    </w:p>
    <w:p w14:paraId="3818CA11" w14:textId="77777777" w:rsidR="00025B3B" w:rsidRPr="009F395A" w:rsidRDefault="00025B3B" w:rsidP="00CC7E2A">
      <w:pPr>
        <w:pStyle w:val="Odstavekseznama"/>
        <w:numPr>
          <w:ilvl w:val="0"/>
          <w:numId w:val="23"/>
        </w:numPr>
        <w:jc w:val="both"/>
        <w:rPr>
          <w:rFonts w:asciiTheme="minorHAnsi" w:hAnsiTheme="minorHAnsi" w:cstheme="minorHAnsi"/>
          <w:sz w:val="21"/>
          <w:szCs w:val="21"/>
        </w:rPr>
      </w:pPr>
      <w:r w:rsidRPr="009F395A">
        <w:rPr>
          <w:rFonts w:asciiTheme="minorHAnsi" w:hAnsiTheme="minorHAnsi" w:cstheme="minorHAnsi"/>
          <w:sz w:val="21"/>
          <w:szCs w:val="21"/>
        </w:rPr>
        <w:t xml:space="preserve">svojih ustanoviteljih, družbenikih, vključno s tihimi družbeniki, delničarjih, </w:t>
      </w:r>
      <w:proofErr w:type="spellStart"/>
      <w:r w:rsidRPr="009F395A">
        <w:rPr>
          <w:rFonts w:asciiTheme="minorHAnsi" w:hAnsiTheme="minorHAnsi" w:cstheme="minorHAnsi"/>
          <w:sz w:val="21"/>
          <w:szCs w:val="21"/>
        </w:rPr>
        <w:t>komanditistih</w:t>
      </w:r>
      <w:proofErr w:type="spellEnd"/>
      <w:r w:rsidRPr="009F395A">
        <w:rPr>
          <w:rFonts w:asciiTheme="minorHAnsi" w:hAnsiTheme="minorHAnsi" w:cstheme="minorHAnsi"/>
          <w:sz w:val="21"/>
          <w:szCs w:val="21"/>
        </w:rPr>
        <w:t xml:space="preserve"> ali drugih lastnikih in podatke o lastniških deležih navedenih oseb,</w:t>
      </w:r>
    </w:p>
    <w:p w14:paraId="2A0CC77E" w14:textId="77777777" w:rsidR="00025B3B" w:rsidRPr="009F395A" w:rsidRDefault="00025B3B" w:rsidP="00CC7E2A">
      <w:pPr>
        <w:pStyle w:val="Odstavekseznama"/>
        <w:numPr>
          <w:ilvl w:val="0"/>
          <w:numId w:val="23"/>
        </w:numPr>
        <w:jc w:val="both"/>
        <w:rPr>
          <w:rFonts w:asciiTheme="minorHAnsi" w:hAnsiTheme="minorHAnsi" w:cstheme="minorHAnsi"/>
          <w:sz w:val="21"/>
          <w:szCs w:val="21"/>
        </w:rPr>
      </w:pPr>
      <w:r w:rsidRPr="009F395A">
        <w:rPr>
          <w:rFonts w:asciiTheme="minorHAnsi" w:hAnsiTheme="minorHAnsi" w:cstheme="minorHAnsi"/>
          <w:sz w:val="21"/>
          <w:szCs w:val="21"/>
        </w:rPr>
        <w:t>gospodarskih subjektih, za katere se glede na določbe zakona, ki ureja gospodarske družbe, šteje da so z njim povezane družbe,</w:t>
      </w:r>
    </w:p>
    <w:p w14:paraId="474DF408" w14:textId="77777777" w:rsidR="00025B3B" w:rsidRPr="009F395A" w:rsidRDefault="00025B3B" w:rsidP="00025B3B">
      <w:pPr>
        <w:ind w:right="2"/>
        <w:jc w:val="both"/>
        <w:rPr>
          <w:rFonts w:asciiTheme="minorHAnsi" w:hAnsiTheme="minorHAnsi" w:cstheme="minorHAnsi"/>
          <w:sz w:val="21"/>
          <w:szCs w:val="21"/>
        </w:rPr>
      </w:pPr>
      <w:r w:rsidRPr="009F395A">
        <w:rPr>
          <w:rFonts w:asciiTheme="minorHAnsi" w:hAnsiTheme="minorHAnsi" w:cstheme="minorHAnsi"/>
          <w:sz w:val="21"/>
          <w:szCs w:val="21"/>
        </w:rPr>
        <w:t xml:space="preserve">ki jih je naročnik, v skladu z določili VI. odstavka 14. člena Zakona o integriteti in preprečevanju korupcije (Ur. l. RS, št. 69/2011-UPB2), dolžan predložiti Komisiji za preprečevanje korupcije, </w:t>
      </w:r>
      <w:r>
        <w:rPr>
          <w:rFonts w:asciiTheme="minorHAnsi" w:hAnsiTheme="minorHAnsi" w:cstheme="minorHAnsi"/>
          <w:sz w:val="21"/>
          <w:szCs w:val="21"/>
        </w:rPr>
        <w:t>če</w:t>
      </w:r>
      <w:r w:rsidRPr="009F395A" w:rsidDel="000266DA">
        <w:rPr>
          <w:rFonts w:asciiTheme="minorHAnsi" w:hAnsiTheme="minorHAnsi" w:cstheme="minorHAnsi"/>
          <w:sz w:val="21"/>
          <w:szCs w:val="21"/>
        </w:rPr>
        <w:t xml:space="preserve"> </w:t>
      </w:r>
      <w:r w:rsidRPr="009F395A">
        <w:rPr>
          <w:rFonts w:asciiTheme="minorHAnsi" w:hAnsiTheme="minorHAnsi" w:cstheme="minorHAnsi"/>
          <w:sz w:val="21"/>
          <w:szCs w:val="21"/>
        </w:rPr>
        <w:t xml:space="preserve">ta to zahteva. </w:t>
      </w:r>
    </w:p>
    <w:p w14:paraId="1497A6C8" w14:textId="77777777" w:rsidR="00025B3B" w:rsidRPr="009F395A" w:rsidRDefault="00025B3B" w:rsidP="00025B3B">
      <w:pPr>
        <w:ind w:right="2"/>
        <w:jc w:val="both"/>
        <w:rPr>
          <w:rFonts w:asciiTheme="minorHAnsi" w:hAnsiTheme="minorHAnsi" w:cstheme="minorHAnsi"/>
          <w:sz w:val="21"/>
          <w:szCs w:val="21"/>
        </w:rPr>
      </w:pPr>
    </w:p>
    <w:p w14:paraId="0847C6EA" w14:textId="77777777" w:rsidR="00257953" w:rsidRDefault="00257953" w:rsidP="00025B3B">
      <w:pPr>
        <w:ind w:right="2"/>
        <w:jc w:val="both"/>
        <w:rPr>
          <w:rFonts w:asciiTheme="minorHAnsi" w:hAnsiTheme="minorHAnsi" w:cstheme="minorHAnsi"/>
          <w:sz w:val="21"/>
          <w:szCs w:val="21"/>
        </w:rPr>
      </w:pPr>
    </w:p>
    <w:p w14:paraId="4CCED18D" w14:textId="77777777" w:rsidR="00257953" w:rsidRDefault="00257953" w:rsidP="00025B3B">
      <w:pPr>
        <w:ind w:right="2"/>
        <w:jc w:val="both"/>
        <w:rPr>
          <w:rFonts w:asciiTheme="minorHAnsi" w:hAnsiTheme="minorHAnsi" w:cstheme="minorHAnsi"/>
          <w:sz w:val="21"/>
          <w:szCs w:val="21"/>
        </w:rPr>
      </w:pPr>
    </w:p>
    <w:p w14:paraId="6FEB18E3" w14:textId="77777777" w:rsidR="00257953" w:rsidRPr="009F395A" w:rsidRDefault="00257953" w:rsidP="00025B3B">
      <w:pPr>
        <w:ind w:right="2"/>
        <w:jc w:val="both"/>
        <w:rPr>
          <w:rFonts w:asciiTheme="minorHAnsi" w:hAnsiTheme="minorHAnsi" w:cstheme="minorHAnsi"/>
          <w:sz w:val="21"/>
          <w:szCs w:val="21"/>
        </w:rPr>
      </w:pPr>
    </w:p>
    <w:p w14:paraId="18E61243" w14:textId="77777777" w:rsidR="00025B3B" w:rsidRPr="009F395A" w:rsidRDefault="00025B3B" w:rsidP="00025B3B">
      <w:pPr>
        <w:pStyle w:val="Telobesedila"/>
        <w:tabs>
          <w:tab w:val="left" w:pos="426"/>
        </w:tabs>
        <w:rPr>
          <w:rFonts w:asciiTheme="minorHAnsi" w:hAnsiTheme="minorHAnsi" w:cstheme="minorHAnsi"/>
          <w:b/>
          <w:sz w:val="21"/>
          <w:szCs w:val="21"/>
        </w:rPr>
      </w:pPr>
      <w:r w:rsidRPr="009F395A">
        <w:rPr>
          <w:rFonts w:asciiTheme="minorHAnsi" w:hAnsiTheme="minorHAnsi" w:cstheme="minorHAnsi"/>
          <w:b/>
          <w:sz w:val="21"/>
          <w:szCs w:val="21"/>
        </w:rPr>
        <w:lastRenderedPageBreak/>
        <w:t>REŠEVANJE SPOROV IN ODSTOP OD POGODBE</w:t>
      </w:r>
    </w:p>
    <w:p w14:paraId="4D575261" w14:textId="77777777" w:rsidR="00025B3B" w:rsidRPr="009F395A" w:rsidRDefault="00025B3B" w:rsidP="00CC7E2A">
      <w:pPr>
        <w:pStyle w:val="Telobesedila"/>
        <w:numPr>
          <w:ilvl w:val="0"/>
          <w:numId w:val="19"/>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14:paraId="2A003C5D" w14:textId="77777777" w:rsidR="00025B3B" w:rsidRPr="009F395A" w:rsidRDefault="00025B3B" w:rsidP="00025B3B">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Vse morebitne spore, nastale na osnovi te pogodbe, rešujeta pogodbeni stranki sporazumno in v duhu dobrih poslovnih običajev. V primeru, da sporazum ni mogoč, spor rešuje pristojno sodišče po sedežu naročnika </w:t>
      </w:r>
      <w:r w:rsidRPr="00FB3067">
        <w:rPr>
          <w:rFonts w:asciiTheme="minorHAnsi" w:hAnsiTheme="minorHAnsi" w:cstheme="minorHAnsi"/>
          <w:sz w:val="21"/>
          <w:szCs w:val="21"/>
        </w:rPr>
        <w:t>ELEKTRO GORENJSKA</w:t>
      </w:r>
      <w:r w:rsidRPr="009F395A">
        <w:rPr>
          <w:rFonts w:asciiTheme="minorHAnsi" w:hAnsiTheme="minorHAnsi" w:cstheme="minorHAnsi"/>
          <w:sz w:val="21"/>
          <w:szCs w:val="21"/>
        </w:rPr>
        <w:t>, d.d.</w:t>
      </w:r>
    </w:p>
    <w:p w14:paraId="66188F8E" w14:textId="77777777" w:rsidR="00025B3B" w:rsidRPr="009F395A" w:rsidRDefault="00025B3B" w:rsidP="00025B3B">
      <w:pPr>
        <w:pStyle w:val="Telobesedila"/>
        <w:tabs>
          <w:tab w:val="left" w:pos="426"/>
        </w:tabs>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Pri tolmačenju določil te pogodbe in reševanju morebitnih sporov se uporablja slovensko pravo, predvsem Obligacijski zakonik, poleg te pogodbe in zakonodaje pa se upošteva še:</w:t>
      </w:r>
    </w:p>
    <w:p w14:paraId="57481745" w14:textId="4A10AE36" w:rsidR="00025B3B" w:rsidRPr="009F395A" w:rsidRDefault="00025B3B" w:rsidP="00CC7E2A">
      <w:pPr>
        <w:pStyle w:val="Telobesedila"/>
        <w:numPr>
          <w:ilvl w:val="0"/>
          <w:numId w:val="22"/>
        </w:numPr>
        <w:tabs>
          <w:tab w:val="left" w:pos="426"/>
        </w:tabs>
        <w:rPr>
          <w:rFonts w:asciiTheme="minorHAnsi" w:hAnsiTheme="minorHAnsi" w:cstheme="minorHAnsi"/>
          <w:sz w:val="21"/>
          <w:szCs w:val="21"/>
        </w:rPr>
      </w:pPr>
      <w:r w:rsidRPr="009F395A">
        <w:rPr>
          <w:rFonts w:asciiTheme="minorHAnsi" w:hAnsiTheme="minorHAnsi" w:cstheme="minorHAnsi"/>
          <w:sz w:val="21"/>
          <w:szCs w:val="21"/>
        </w:rPr>
        <w:t xml:space="preserve">dokumentacijo </w:t>
      </w:r>
      <w:r>
        <w:rPr>
          <w:rFonts w:asciiTheme="minorHAnsi" w:hAnsiTheme="minorHAnsi" w:cstheme="minorHAnsi"/>
          <w:sz w:val="21"/>
          <w:szCs w:val="21"/>
        </w:rPr>
        <w:t>v Povabilu k oddaji ponudb</w:t>
      </w:r>
      <w:r w:rsidRPr="009F395A">
        <w:rPr>
          <w:rFonts w:asciiTheme="minorHAnsi" w:hAnsiTheme="minorHAnsi" w:cstheme="minorHAnsi"/>
          <w:sz w:val="21"/>
          <w:szCs w:val="21"/>
        </w:rPr>
        <w:t xml:space="preserve"> št. </w:t>
      </w:r>
      <w:r>
        <w:rPr>
          <w:rFonts w:asciiTheme="minorHAnsi" w:hAnsiTheme="minorHAnsi" w:cstheme="minorHAnsi"/>
          <w:sz w:val="21"/>
          <w:szCs w:val="21"/>
        </w:rPr>
        <w:t>POV2</w:t>
      </w:r>
      <w:r w:rsidR="00B8562E">
        <w:rPr>
          <w:rFonts w:asciiTheme="minorHAnsi" w:hAnsiTheme="minorHAnsi" w:cstheme="minorHAnsi"/>
          <w:sz w:val="21"/>
          <w:szCs w:val="21"/>
        </w:rPr>
        <w:t>1-001</w:t>
      </w:r>
      <w:r>
        <w:rPr>
          <w:rFonts w:asciiTheme="minorHAnsi" w:hAnsiTheme="minorHAnsi" w:cstheme="minorHAnsi"/>
          <w:sz w:val="21"/>
          <w:szCs w:val="21"/>
        </w:rPr>
        <w:t xml:space="preserve"> </w:t>
      </w:r>
      <w:r w:rsidRPr="009F395A">
        <w:rPr>
          <w:rFonts w:asciiTheme="minorHAnsi" w:hAnsiTheme="minorHAnsi" w:cstheme="minorHAnsi"/>
          <w:sz w:val="21"/>
          <w:szCs w:val="21"/>
        </w:rPr>
        <w:t>z dne _____,</w:t>
      </w:r>
    </w:p>
    <w:p w14:paraId="03B1A65C" w14:textId="77777777" w:rsidR="00025B3B" w:rsidRPr="009F395A" w:rsidRDefault="00025B3B" w:rsidP="00CC7E2A">
      <w:pPr>
        <w:pStyle w:val="Telobesedila"/>
        <w:numPr>
          <w:ilvl w:val="0"/>
          <w:numId w:val="22"/>
        </w:numPr>
        <w:tabs>
          <w:tab w:val="left" w:pos="426"/>
        </w:tabs>
        <w:rPr>
          <w:rFonts w:asciiTheme="minorHAnsi" w:hAnsiTheme="minorHAnsi" w:cstheme="minorHAnsi"/>
          <w:sz w:val="21"/>
          <w:szCs w:val="21"/>
        </w:rPr>
      </w:pPr>
      <w:r w:rsidRPr="009F395A">
        <w:rPr>
          <w:rFonts w:asciiTheme="minorHAnsi" w:hAnsiTheme="minorHAnsi" w:cstheme="minorHAnsi"/>
          <w:sz w:val="21"/>
          <w:szCs w:val="21"/>
        </w:rPr>
        <w:t xml:space="preserve">ustrezni del ponudbene dokumentacije št. ____ z dne ___, </w:t>
      </w:r>
    </w:p>
    <w:p w14:paraId="5147C74D" w14:textId="77777777" w:rsidR="00025B3B" w:rsidRPr="009F395A" w:rsidRDefault="00025B3B" w:rsidP="00CC7E2A">
      <w:pPr>
        <w:pStyle w:val="Telobesedila"/>
        <w:numPr>
          <w:ilvl w:val="0"/>
          <w:numId w:val="22"/>
        </w:numPr>
        <w:tabs>
          <w:tab w:val="left" w:pos="426"/>
        </w:tabs>
        <w:rPr>
          <w:rFonts w:asciiTheme="minorHAnsi" w:hAnsiTheme="minorHAnsi" w:cstheme="minorHAnsi"/>
          <w:sz w:val="21"/>
          <w:szCs w:val="21"/>
        </w:rPr>
      </w:pPr>
      <w:r w:rsidRPr="009F395A">
        <w:rPr>
          <w:rFonts w:asciiTheme="minorHAnsi" w:hAnsiTheme="minorHAnsi" w:cstheme="minorHAnsi"/>
          <w:sz w:val="21"/>
          <w:szCs w:val="21"/>
        </w:rPr>
        <w:t xml:space="preserve">drugo dokumentacijo v zvezi s to pogodbo. </w:t>
      </w:r>
    </w:p>
    <w:p w14:paraId="49B5B16F" w14:textId="77777777" w:rsidR="00025B3B" w:rsidRPr="009F395A" w:rsidRDefault="00025B3B" w:rsidP="00025B3B">
      <w:pPr>
        <w:tabs>
          <w:tab w:val="left" w:pos="360"/>
        </w:tabs>
        <w:ind w:right="22"/>
        <w:jc w:val="both"/>
        <w:rPr>
          <w:rFonts w:asciiTheme="minorHAnsi" w:hAnsiTheme="minorHAnsi" w:cstheme="minorHAnsi"/>
          <w:sz w:val="21"/>
          <w:szCs w:val="21"/>
        </w:rPr>
      </w:pPr>
      <w:r w:rsidRPr="009F395A">
        <w:rPr>
          <w:rFonts w:asciiTheme="minorHAnsi" w:hAnsiTheme="minorHAnsi" w:cstheme="minorHAnsi"/>
          <w:b/>
          <w:sz w:val="21"/>
          <w:szCs w:val="21"/>
        </w:rPr>
        <w:tab/>
      </w:r>
      <w:r w:rsidRPr="009F395A">
        <w:rPr>
          <w:rFonts w:asciiTheme="minorHAnsi" w:hAnsiTheme="minorHAnsi" w:cstheme="minorHAnsi"/>
          <w:sz w:val="21"/>
          <w:szCs w:val="21"/>
        </w:rPr>
        <w:t>Naročnik ima pravico, da od pogodbe predčasno odstopi brez odpovednega roka:</w:t>
      </w:r>
    </w:p>
    <w:p w14:paraId="5A64CEB5" w14:textId="2981EA1E" w:rsidR="00025B3B" w:rsidRPr="009F395A" w:rsidRDefault="00025B3B" w:rsidP="00CC7E2A">
      <w:pPr>
        <w:pStyle w:val="Brezrazmikov"/>
        <w:numPr>
          <w:ilvl w:val="0"/>
          <w:numId w:val="29"/>
        </w:numPr>
        <w:jc w:val="both"/>
        <w:rPr>
          <w:rFonts w:asciiTheme="minorHAnsi" w:eastAsia="Times New Roman" w:hAnsiTheme="minorHAnsi" w:cstheme="minorHAnsi"/>
          <w:sz w:val="21"/>
          <w:szCs w:val="21"/>
          <w:lang w:eastAsia="sl-SI"/>
        </w:rPr>
      </w:pPr>
      <w:r w:rsidRPr="009F395A">
        <w:rPr>
          <w:rFonts w:asciiTheme="minorHAnsi" w:eastAsia="Times New Roman" w:hAnsiTheme="minorHAnsi" w:cstheme="minorHAnsi"/>
          <w:sz w:val="21"/>
          <w:szCs w:val="21"/>
          <w:lang w:eastAsia="sl-SI"/>
        </w:rPr>
        <w:t xml:space="preserve">če </w:t>
      </w:r>
      <w:r w:rsidR="00581488">
        <w:rPr>
          <w:rFonts w:asciiTheme="minorHAnsi" w:eastAsia="Times New Roman" w:hAnsiTheme="minorHAnsi" w:cstheme="minorHAnsi"/>
          <w:sz w:val="21"/>
          <w:szCs w:val="21"/>
          <w:lang w:eastAsia="sl-SI"/>
        </w:rPr>
        <w:t>izvajalec</w:t>
      </w:r>
      <w:r w:rsidR="00581488" w:rsidRPr="009F395A">
        <w:rPr>
          <w:rFonts w:asciiTheme="minorHAnsi" w:eastAsia="Times New Roman" w:hAnsiTheme="minorHAnsi" w:cstheme="minorHAnsi"/>
          <w:sz w:val="21"/>
          <w:szCs w:val="21"/>
          <w:lang w:eastAsia="sl-SI"/>
        </w:rPr>
        <w:t xml:space="preserve"> </w:t>
      </w:r>
      <w:r w:rsidRPr="009F395A">
        <w:rPr>
          <w:rFonts w:asciiTheme="minorHAnsi" w:eastAsia="Times New Roman" w:hAnsiTheme="minorHAnsi" w:cstheme="minorHAnsi"/>
          <w:sz w:val="21"/>
          <w:szCs w:val="21"/>
          <w:lang w:eastAsia="sl-SI"/>
        </w:rPr>
        <w:t xml:space="preserve">svojih obveznosti ne opravlja skladno s pogodbo, zaradi česar je prejel že najmanj dve opozorili, </w:t>
      </w:r>
    </w:p>
    <w:p w14:paraId="685AD85B" w14:textId="1A7F73E1" w:rsidR="00025B3B" w:rsidRPr="00734DFD" w:rsidRDefault="00025B3B" w:rsidP="00CC7E2A">
      <w:pPr>
        <w:pStyle w:val="Brezrazmikov"/>
        <w:numPr>
          <w:ilvl w:val="0"/>
          <w:numId w:val="29"/>
        </w:numPr>
        <w:jc w:val="both"/>
        <w:rPr>
          <w:rFonts w:asciiTheme="minorHAnsi" w:eastAsia="Times New Roman" w:hAnsiTheme="minorHAnsi" w:cstheme="minorHAnsi"/>
          <w:sz w:val="21"/>
          <w:szCs w:val="21"/>
          <w:lang w:eastAsia="sl-SI"/>
        </w:rPr>
      </w:pPr>
      <w:r w:rsidRPr="00734DFD">
        <w:rPr>
          <w:rFonts w:asciiTheme="minorHAnsi" w:eastAsia="Times New Roman" w:hAnsiTheme="minorHAnsi" w:cstheme="minorHAnsi"/>
          <w:sz w:val="21"/>
          <w:szCs w:val="21"/>
          <w:lang w:eastAsia="sl-SI"/>
        </w:rPr>
        <w:t xml:space="preserve">če zamuja z izvedbo ali napake pri izvedbi onemogočajo namen posla, naročnik pa mu je že dal dodatni izpolnitveni rok. Naročnik lahko takoj po preteku tega roka odstopi od pogodbe in zahteva od </w:t>
      </w:r>
      <w:r w:rsidR="00581488">
        <w:rPr>
          <w:rFonts w:asciiTheme="minorHAnsi" w:eastAsia="Times New Roman" w:hAnsiTheme="minorHAnsi" w:cstheme="minorHAnsi"/>
          <w:sz w:val="21"/>
          <w:szCs w:val="21"/>
          <w:lang w:eastAsia="sl-SI"/>
        </w:rPr>
        <w:t>izvajalca</w:t>
      </w:r>
      <w:r w:rsidR="00581488" w:rsidRPr="00734DFD">
        <w:rPr>
          <w:rFonts w:asciiTheme="minorHAnsi" w:eastAsia="Times New Roman" w:hAnsiTheme="minorHAnsi" w:cstheme="minorHAnsi"/>
          <w:sz w:val="21"/>
          <w:szCs w:val="21"/>
          <w:lang w:eastAsia="sl-SI"/>
        </w:rPr>
        <w:t xml:space="preserve"> </w:t>
      </w:r>
      <w:r w:rsidRPr="00734DFD">
        <w:rPr>
          <w:rFonts w:asciiTheme="minorHAnsi" w:eastAsia="Times New Roman" w:hAnsiTheme="minorHAnsi" w:cstheme="minorHAnsi"/>
          <w:sz w:val="21"/>
          <w:szCs w:val="21"/>
          <w:lang w:eastAsia="sl-SI"/>
        </w:rPr>
        <w:t>povračilo morebitnih stroškov in nastale škode,</w:t>
      </w:r>
    </w:p>
    <w:p w14:paraId="002B1CC4" w14:textId="77777777" w:rsidR="00025B3B" w:rsidRPr="009F395A" w:rsidRDefault="00025B3B" w:rsidP="00CC7E2A">
      <w:pPr>
        <w:pStyle w:val="Brezrazmikov"/>
        <w:numPr>
          <w:ilvl w:val="0"/>
          <w:numId w:val="29"/>
        </w:numPr>
        <w:jc w:val="both"/>
        <w:rPr>
          <w:rFonts w:asciiTheme="minorHAnsi" w:eastAsia="Times New Roman" w:hAnsiTheme="minorHAnsi" w:cstheme="minorHAnsi"/>
          <w:sz w:val="21"/>
          <w:szCs w:val="21"/>
          <w:lang w:eastAsia="sl-SI"/>
        </w:rPr>
      </w:pPr>
      <w:r w:rsidRPr="009F395A">
        <w:rPr>
          <w:rFonts w:asciiTheme="minorHAnsi" w:eastAsia="Times New Roman" w:hAnsiTheme="minorHAnsi" w:cstheme="minorHAnsi"/>
          <w:sz w:val="21"/>
          <w:szCs w:val="21"/>
          <w:lang w:eastAsia="sl-SI"/>
        </w:rPr>
        <w:t xml:space="preserve">če je v tej pogodbi tako določeno, </w:t>
      </w:r>
    </w:p>
    <w:p w14:paraId="10FB286E" w14:textId="11817D05" w:rsidR="00025B3B" w:rsidRPr="009F395A" w:rsidRDefault="00025B3B" w:rsidP="00CC7E2A">
      <w:pPr>
        <w:pStyle w:val="Brezrazmikov"/>
        <w:numPr>
          <w:ilvl w:val="0"/>
          <w:numId w:val="29"/>
        </w:numPr>
        <w:jc w:val="both"/>
        <w:rPr>
          <w:rFonts w:asciiTheme="minorHAnsi" w:eastAsia="Times New Roman" w:hAnsiTheme="minorHAnsi" w:cstheme="minorHAnsi"/>
          <w:sz w:val="21"/>
          <w:szCs w:val="21"/>
          <w:lang w:eastAsia="sl-SI"/>
        </w:rPr>
      </w:pPr>
      <w:r w:rsidRPr="009F395A">
        <w:rPr>
          <w:rFonts w:asciiTheme="minorHAnsi" w:eastAsia="Times New Roman" w:hAnsiTheme="minorHAnsi" w:cstheme="minorHAnsi"/>
          <w:sz w:val="21"/>
          <w:szCs w:val="21"/>
          <w:lang w:eastAsia="sl-SI"/>
        </w:rPr>
        <w:t xml:space="preserve">če se je proti </w:t>
      </w:r>
      <w:r w:rsidR="00581488">
        <w:rPr>
          <w:rFonts w:asciiTheme="minorHAnsi" w:eastAsia="Times New Roman" w:hAnsiTheme="minorHAnsi" w:cstheme="minorHAnsi"/>
          <w:sz w:val="21"/>
          <w:szCs w:val="21"/>
          <w:lang w:eastAsia="sl-SI"/>
        </w:rPr>
        <w:t>izvajalcu</w:t>
      </w:r>
      <w:r w:rsidR="00581488" w:rsidRPr="009F395A">
        <w:rPr>
          <w:rFonts w:asciiTheme="minorHAnsi" w:eastAsia="Times New Roman" w:hAnsiTheme="minorHAnsi" w:cstheme="minorHAnsi"/>
          <w:sz w:val="21"/>
          <w:szCs w:val="21"/>
          <w:lang w:eastAsia="sl-SI"/>
        </w:rPr>
        <w:t xml:space="preserve"> </w:t>
      </w:r>
      <w:r w:rsidRPr="009F395A">
        <w:rPr>
          <w:rFonts w:asciiTheme="minorHAnsi" w:eastAsia="Times New Roman" w:hAnsiTheme="minorHAnsi" w:cstheme="minorHAnsi"/>
          <w:sz w:val="21"/>
          <w:szCs w:val="21"/>
          <w:lang w:eastAsia="sl-SI"/>
        </w:rPr>
        <w:t>začel postopek zaradi insolventnosti ali prisilnega prenehanja po zakonu, ki ureja postopek zaradi insolventnosti in prisilnega prenehanja, ali postopek likvidacije po zakonu, ki ureja gospodarske družbe (razen prostovoljne likvidacije zaradi združevanja ali prestrukturiranja),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0E4AB14C" w14:textId="77777777" w:rsidR="00025B3B" w:rsidRPr="009F395A" w:rsidRDefault="00025B3B" w:rsidP="00CC7E2A">
      <w:pPr>
        <w:pStyle w:val="Brezrazmikov"/>
        <w:numPr>
          <w:ilvl w:val="0"/>
          <w:numId w:val="29"/>
        </w:numPr>
        <w:jc w:val="both"/>
        <w:rPr>
          <w:rFonts w:asciiTheme="minorHAnsi" w:eastAsia="Times New Roman" w:hAnsiTheme="minorHAnsi" w:cstheme="minorHAnsi"/>
          <w:sz w:val="21"/>
          <w:szCs w:val="21"/>
          <w:lang w:eastAsia="sl-SI"/>
        </w:rPr>
      </w:pPr>
      <w:r w:rsidRPr="009F395A">
        <w:rPr>
          <w:rFonts w:asciiTheme="minorHAnsi" w:eastAsia="Times New Roman" w:hAnsiTheme="minorHAnsi" w:cstheme="minorHAnsi"/>
          <w:sz w:val="21"/>
          <w:szCs w:val="21"/>
          <w:lang w:eastAsia="sl-SI"/>
        </w:rPr>
        <w:t>če nima več zagotovljenih sredstev za naročene pogodbene storitve.</w:t>
      </w:r>
    </w:p>
    <w:p w14:paraId="62806E54" w14:textId="77777777" w:rsidR="00025B3B" w:rsidRDefault="00025B3B" w:rsidP="00025B3B">
      <w:pPr>
        <w:pStyle w:val="Brezrazmikov"/>
        <w:ind w:firstLine="708"/>
        <w:jc w:val="both"/>
        <w:rPr>
          <w:rFonts w:asciiTheme="minorHAnsi" w:eastAsia="Times New Roman" w:hAnsiTheme="minorHAnsi" w:cstheme="minorHAnsi"/>
          <w:sz w:val="21"/>
          <w:szCs w:val="21"/>
          <w:lang w:eastAsia="sl-SI"/>
        </w:rPr>
      </w:pPr>
      <w:r w:rsidRPr="00FB3067">
        <w:rPr>
          <w:rFonts w:asciiTheme="minorHAnsi" w:hAnsiTheme="minorHAnsi" w:cstheme="minorHAnsi"/>
          <w:sz w:val="21"/>
          <w:szCs w:val="21"/>
        </w:rPr>
        <w:t>Pogodbeni stranki lahko kadarkoli odpovesta to pogodbo z 90 dnevnim odpovednim rokom, ki prične teči naslednji dan po prejemu pisnega obvestila o odpovedi, ki mora biti drugi stranki te pogodbe vročen s priporočeno poštno pošiljko. Pogodbeni stranki se lahko, s sklenitvijo aneksa k tej pogodbi, sporazumno dogovorita za daljši ali krajši odpovedni rok.</w:t>
      </w:r>
    </w:p>
    <w:p w14:paraId="741587FA" w14:textId="73E84A23" w:rsidR="00025B3B" w:rsidRPr="009F395A" w:rsidRDefault="009666DB" w:rsidP="00025B3B">
      <w:pPr>
        <w:pStyle w:val="Brezrazmikov"/>
        <w:ind w:firstLine="708"/>
        <w:jc w:val="both"/>
        <w:rPr>
          <w:rFonts w:asciiTheme="minorHAnsi" w:eastAsia="Times New Roman" w:hAnsiTheme="minorHAnsi" w:cstheme="minorHAnsi"/>
          <w:sz w:val="21"/>
          <w:szCs w:val="21"/>
          <w:lang w:eastAsia="sl-SI"/>
        </w:rPr>
      </w:pPr>
      <w:r>
        <w:rPr>
          <w:rFonts w:asciiTheme="minorHAnsi" w:eastAsia="Times New Roman" w:hAnsiTheme="minorHAnsi" w:cstheme="minorHAnsi"/>
          <w:sz w:val="21"/>
          <w:szCs w:val="21"/>
          <w:lang w:eastAsia="sl-SI"/>
        </w:rPr>
        <w:t>Izvajalec</w:t>
      </w:r>
      <w:r w:rsidRPr="009F395A">
        <w:rPr>
          <w:rFonts w:asciiTheme="minorHAnsi" w:eastAsia="Times New Roman" w:hAnsiTheme="minorHAnsi" w:cstheme="minorHAnsi"/>
          <w:sz w:val="21"/>
          <w:szCs w:val="21"/>
          <w:lang w:eastAsia="sl-SI"/>
        </w:rPr>
        <w:t xml:space="preserve"> </w:t>
      </w:r>
      <w:r w:rsidR="00025B3B" w:rsidRPr="009F395A">
        <w:rPr>
          <w:rFonts w:asciiTheme="minorHAnsi" w:eastAsia="Times New Roman" w:hAnsiTheme="minorHAnsi" w:cstheme="minorHAnsi"/>
          <w:sz w:val="21"/>
          <w:szCs w:val="21"/>
          <w:lang w:eastAsia="sl-SI"/>
        </w:rPr>
        <w:t xml:space="preserve">v navedenih primerih </w:t>
      </w:r>
      <w:r w:rsidR="00025B3B">
        <w:rPr>
          <w:rFonts w:asciiTheme="minorHAnsi" w:eastAsia="Times New Roman" w:hAnsiTheme="minorHAnsi" w:cstheme="minorHAnsi"/>
          <w:sz w:val="21"/>
          <w:szCs w:val="21"/>
          <w:lang w:eastAsia="sl-SI"/>
        </w:rPr>
        <w:t>iz tega člena</w:t>
      </w:r>
      <w:r w:rsidR="00025B3B" w:rsidRPr="009F395A">
        <w:rPr>
          <w:rFonts w:asciiTheme="minorHAnsi" w:eastAsia="Times New Roman" w:hAnsiTheme="minorHAnsi" w:cstheme="minorHAnsi"/>
          <w:sz w:val="21"/>
          <w:szCs w:val="21"/>
          <w:lang w:eastAsia="sl-SI"/>
        </w:rPr>
        <w:t xml:space="preserve"> ni upravičen od naročnika zahtevati kakršne koli povrnitve škode ali vračila kakršnih koli drugih stroškov v zvezi s tem.  </w:t>
      </w:r>
    </w:p>
    <w:p w14:paraId="790E70B6" w14:textId="77777777" w:rsidR="00025B3B" w:rsidRDefault="00025B3B" w:rsidP="00025B3B">
      <w:pPr>
        <w:jc w:val="both"/>
        <w:textAlignment w:val="baseline"/>
        <w:rPr>
          <w:rFonts w:asciiTheme="minorHAnsi" w:hAnsiTheme="minorHAnsi" w:cstheme="minorHAnsi"/>
          <w:sz w:val="21"/>
          <w:szCs w:val="21"/>
        </w:rPr>
      </w:pPr>
    </w:p>
    <w:p w14:paraId="3A06EFBA" w14:textId="77777777" w:rsidR="00025B3B" w:rsidRPr="009F395A" w:rsidRDefault="00025B3B" w:rsidP="00025B3B">
      <w:pPr>
        <w:jc w:val="both"/>
        <w:textAlignment w:val="baseline"/>
        <w:rPr>
          <w:rFonts w:asciiTheme="minorHAnsi" w:hAnsiTheme="minorHAnsi" w:cstheme="minorHAnsi"/>
          <w:b/>
          <w:sz w:val="21"/>
          <w:szCs w:val="21"/>
        </w:rPr>
      </w:pPr>
      <w:r w:rsidRPr="00FB3067">
        <w:rPr>
          <w:rFonts w:asciiTheme="minorHAnsi" w:hAnsiTheme="minorHAnsi" w:cstheme="minorHAnsi"/>
          <w:sz w:val="21"/>
          <w:szCs w:val="21"/>
        </w:rPr>
        <w:t> </w:t>
      </w:r>
      <w:r w:rsidRPr="009F395A">
        <w:rPr>
          <w:rFonts w:asciiTheme="minorHAnsi" w:hAnsiTheme="minorHAnsi" w:cstheme="minorHAnsi"/>
          <w:b/>
          <w:sz w:val="21"/>
          <w:szCs w:val="21"/>
        </w:rPr>
        <w:t>PRILOGE IN SESTAVNI DELI POGODBE</w:t>
      </w:r>
    </w:p>
    <w:p w14:paraId="372784EB" w14:textId="77777777" w:rsidR="00025B3B" w:rsidRPr="009F395A" w:rsidRDefault="00025B3B" w:rsidP="00CC7E2A">
      <w:pPr>
        <w:pStyle w:val="Telobesedila"/>
        <w:numPr>
          <w:ilvl w:val="0"/>
          <w:numId w:val="19"/>
        </w:numPr>
        <w:tabs>
          <w:tab w:val="left" w:pos="426"/>
        </w:tabs>
        <w:rPr>
          <w:rFonts w:asciiTheme="minorHAnsi" w:hAnsiTheme="minorHAnsi" w:cstheme="minorHAnsi"/>
          <w:b/>
          <w:sz w:val="21"/>
          <w:szCs w:val="21"/>
        </w:rPr>
      </w:pPr>
      <w:bookmarkStart w:id="8" w:name="_Hlk26946947"/>
      <w:r w:rsidRPr="009F395A">
        <w:rPr>
          <w:rFonts w:asciiTheme="minorHAnsi" w:hAnsiTheme="minorHAnsi" w:cstheme="minorHAnsi"/>
          <w:b/>
          <w:sz w:val="21"/>
          <w:szCs w:val="21"/>
        </w:rPr>
        <w:t>člen</w:t>
      </w:r>
    </w:p>
    <w:bookmarkEnd w:id="8"/>
    <w:p w14:paraId="0222F6C1" w14:textId="77777777" w:rsidR="00025B3B" w:rsidRPr="009F395A" w:rsidRDefault="00025B3B" w:rsidP="00025B3B">
      <w:pPr>
        <w:tabs>
          <w:tab w:val="left" w:pos="540"/>
        </w:tabs>
        <w:ind w:right="22"/>
        <w:jc w:val="both"/>
        <w:rPr>
          <w:rFonts w:asciiTheme="minorHAnsi" w:hAnsiTheme="minorHAnsi" w:cstheme="minorHAnsi"/>
          <w:sz w:val="21"/>
          <w:szCs w:val="21"/>
        </w:rPr>
      </w:pPr>
      <w:r w:rsidRPr="009F395A">
        <w:rPr>
          <w:rFonts w:asciiTheme="minorHAnsi" w:hAnsiTheme="minorHAnsi" w:cstheme="minorHAnsi"/>
          <w:b/>
          <w:sz w:val="21"/>
          <w:szCs w:val="21"/>
        </w:rPr>
        <w:tab/>
      </w:r>
      <w:r w:rsidRPr="009F395A">
        <w:rPr>
          <w:rFonts w:asciiTheme="minorHAnsi" w:hAnsiTheme="minorHAnsi" w:cstheme="minorHAnsi"/>
          <w:b/>
          <w:sz w:val="21"/>
          <w:szCs w:val="21"/>
        </w:rPr>
        <w:tab/>
      </w:r>
      <w:r w:rsidRPr="009F395A">
        <w:rPr>
          <w:rFonts w:asciiTheme="minorHAnsi" w:hAnsiTheme="minorHAnsi" w:cstheme="minorHAnsi"/>
          <w:sz w:val="21"/>
          <w:szCs w:val="21"/>
        </w:rPr>
        <w:t>Prilog</w:t>
      </w:r>
      <w:r>
        <w:rPr>
          <w:rFonts w:asciiTheme="minorHAnsi" w:hAnsiTheme="minorHAnsi" w:cstheme="minorHAnsi"/>
          <w:sz w:val="21"/>
          <w:szCs w:val="21"/>
        </w:rPr>
        <w:t>a</w:t>
      </w:r>
      <w:r w:rsidRPr="009F395A">
        <w:rPr>
          <w:rFonts w:asciiTheme="minorHAnsi" w:hAnsiTheme="minorHAnsi" w:cstheme="minorHAnsi"/>
          <w:sz w:val="21"/>
          <w:szCs w:val="21"/>
        </w:rPr>
        <w:t xml:space="preserve"> k tej pogodbi </w:t>
      </w:r>
      <w:r>
        <w:rPr>
          <w:rFonts w:asciiTheme="minorHAnsi" w:hAnsiTheme="minorHAnsi" w:cstheme="minorHAnsi"/>
          <w:sz w:val="21"/>
          <w:szCs w:val="21"/>
        </w:rPr>
        <w:t>je</w:t>
      </w:r>
      <w:r w:rsidRPr="009F395A">
        <w:rPr>
          <w:rFonts w:asciiTheme="minorHAnsi" w:hAnsiTheme="minorHAnsi" w:cstheme="minorHAnsi"/>
          <w:sz w:val="21"/>
          <w:szCs w:val="21"/>
        </w:rPr>
        <w:t xml:space="preserve">: </w:t>
      </w:r>
    </w:p>
    <w:p w14:paraId="1260F341" w14:textId="77777777" w:rsidR="00025B3B" w:rsidRPr="00DF61EC" w:rsidRDefault="00025B3B" w:rsidP="00CC7E2A">
      <w:pPr>
        <w:numPr>
          <w:ilvl w:val="0"/>
          <w:numId w:val="24"/>
        </w:numPr>
        <w:tabs>
          <w:tab w:val="left" w:pos="540"/>
        </w:tabs>
        <w:ind w:left="0" w:right="22" w:firstLine="180"/>
        <w:jc w:val="both"/>
        <w:rPr>
          <w:rFonts w:asciiTheme="minorHAnsi" w:hAnsiTheme="minorHAnsi" w:cstheme="minorHAnsi"/>
          <w:sz w:val="21"/>
          <w:szCs w:val="21"/>
        </w:rPr>
      </w:pPr>
      <w:r w:rsidRPr="00DF61EC">
        <w:rPr>
          <w:rFonts w:asciiTheme="minorHAnsi" w:hAnsiTheme="minorHAnsi" w:cstheme="minorHAnsi"/>
          <w:sz w:val="21"/>
          <w:szCs w:val="21"/>
        </w:rPr>
        <w:t>ponudba št. ____________ z dne __________</w:t>
      </w:r>
      <w:r>
        <w:rPr>
          <w:rFonts w:asciiTheme="minorHAnsi" w:hAnsiTheme="minorHAnsi" w:cstheme="minorHAnsi"/>
          <w:sz w:val="21"/>
          <w:szCs w:val="21"/>
        </w:rPr>
        <w:t>.</w:t>
      </w:r>
    </w:p>
    <w:p w14:paraId="2C60AD61" w14:textId="77777777" w:rsidR="00025B3B" w:rsidRPr="00DF61EC" w:rsidRDefault="00025B3B" w:rsidP="00025B3B">
      <w:pPr>
        <w:tabs>
          <w:tab w:val="left" w:pos="540"/>
        </w:tabs>
        <w:ind w:right="22"/>
        <w:jc w:val="both"/>
        <w:rPr>
          <w:rFonts w:asciiTheme="minorHAnsi" w:hAnsiTheme="minorHAnsi" w:cstheme="minorHAnsi"/>
          <w:sz w:val="21"/>
          <w:szCs w:val="21"/>
        </w:rPr>
      </w:pPr>
      <w:r w:rsidRPr="00DF61EC">
        <w:rPr>
          <w:rFonts w:asciiTheme="minorHAnsi" w:hAnsiTheme="minorHAnsi" w:cstheme="minorHAnsi"/>
          <w:sz w:val="21"/>
          <w:szCs w:val="21"/>
        </w:rPr>
        <w:tab/>
        <w:t>Sestavna dela te pogodbe sta tudi:</w:t>
      </w:r>
    </w:p>
    <w:p w14:paraId="13E82587" w14:textId="7A6DFBA6" w:rsidR="00025B3B" w:rsidRPr="00DF61EC" w:rsidRDefault="00025B3B" w:rsidP="00CC7E2A">
      <w:pPr>
        <w:numPr>
          <w:ilvl w:val="0"/>
          <w:numId w:val="25"/>
        </w:numPr>
        <w:tabs>
          <w:tab w:val="num" w:pos="360"/>
          <w:tab w:val="left" w:pos="540"/>
        </w:tabs>
        <w:ind w:left="0" w:right="22" w:firstLine="180"/>
        <w:jc w:val="both"/>
        <w:rPr>
          <w:rFonts w:asciiTheme="minorHAnsi" w:hAnsiTheme="minorHAnsi" w:cstheme="minorHAnsi"/>
          <w:sz w:val="21"/>
          <w:szCs w:val="21"/>
        </w:rPr>
      </w:pPr>
      <w:r w:rsidRPr="00DF61EC">
        <w:rPr>
          <w:rFonts w:asciiTheme="minorHAnsi" w:hAnsiTheme="minorHAnsi" w:cstheme="minorHAnsi"/>
          <w:sz w:val="21"/>
          <w:szCs w:val="21"/>
        </w:rPr>
        <w:t>Dokumentacija Povabil</w:t>
      </w:r>
      <w:r>
        <w:rPr>
          <w:rFonts w:asciiTheme="minorHAnsi" w:hAnsiTheme="minorHAnsi" w:cstheme="minorHAnsi"/>
          <w:sz w:val="21"/>
          <w:szCs w:val="21"/>
        </w:rPr>
        <w:t>a</w:t>
      </w:r>
      <w:r w:rsidRPr="00DF61EC">
        <w:rPr>
          <w:rFonts w:asciiTheme="minorHAnsi" w:hAnsiTheme="minorHAnsi" w:cstheme="minorHAnsi"/>
          <w:sz w:val="21"/>
          <w:szCs w:val="21"/>
        </w:rPr>
        <w:t xml:space="preserve"> k oddaji ponudb, št. </w:t>
      </w:r>
      <w:r w:rsidR="009666DB">
        <w:rPr>
          <w:rFonts w:asciiTheme="minorHAnsi" w:hAnsiTheme="minorHAnsi" w:cstheme="minorHAnsi"/>
          <w:sz w:val="21"/>
          <w:szCs w:val="21"/>
        </w:rPr>
        <w:t>POV21-001</w:t>
      </w:r>
      <w:r w:rsidRPr="00DF61EC">
        <w:rPr>
          <w:rFonts w:asciiTheme="minorHAnsi" w:hAnsiTheme="minorHAnsi" w:cstheme="minorHAnsi"/>
          <w:sz w:val="21"/>
          <w:szCs w:val="21"/>
        </w:rPr>
        <w:t xml:space="preserve"> z dne ____________,</w:t>
      </w:r>
    </w:p>
    <w:p w14:paraId="4BF463DD" w14:textId="685BFBF3" w:rsidR="00025B3B" w:rsidRPr="00A950B5" w:rsidRDefault="00025B3B" w:rsidP="00CC7E2A">
      <w:pPr>
        <w:numPr>
          <w:ilvl w:val="0"/>
          <w:numId w:val="25"/>
        </w:numPr>
        <w:tabs>
          <w:tab w:val="num" w:pos="360"/>
          <w:tab w:val="left" w:pos="540"/>
        </w:tabs>
        <w:ind w:left="0" w:right="22" w:firstLine="180"/>
        <w:jc w:val="both"/>
        <w:rPr>
          <w:rFonts w:asciiTheme="minorHAnsi" w:hAnsiTheme="minorHAnsi" w:cstheme="minorHAnsi"/>
          <w:sz w:val="21"/>
          <w:szCs w:val="21"/>
        </w:rPr>
      </w:pPr>
      <w:r w:rsidRPr="00A950B5">
        <w:rPr>
          <w:rFonts w:asciiTheme="minorHAnsi" w:hAnsiTheme="minorHAnsi" w:cstheme="minorHAnsi"/>
          <w:sz w:val="21"/>
          <w:szCs w:val="21"/>
        </w:rPr>
        <w:t xml:space="preserve">ponudbena dokumentacija ponudnika – </w:t>
      </w:r>
      <w:r w:rsidR="009666DB">
        <w:rPr>
          <w:rFonts w:asciiTheme="minorHAnsi" w:hAnsiTheme="minorHAnsi" w:cstheme="minorHAnsi"/>
          <w:sz w:val="21"/>
          <w:szCs w:val="21"/>
        </w:rPr>
        <w:t>izvajalca</w:t>
      </w:r>
      <w:r w:rsidRPr="00A950B5">
        <w:rPr>
          <w:rFonts w:asciiTheme="minorHAnsi" w:hAnsiTheme="minorHAnsi" w:cstheme="minorHAnsi"/>
          <w:sz w:val="21"/>
          <w:szCs w:val="21"/>
        </w:rPr>
        <w:t>, št. ___________ z dne _______,</w:t>
      </w:r>
    </w:p>
    <w:p w14:paraId="79A7FB7C" w14:textId="77777777" w:rsidR="00025B3B" w:rsidRPr="00A950B5" w:rsidRDefault="00025B3B" w:rsidP="00CC7E2A">
      <w:pPr>
        <w:numPr>
          <w:ilvl w:val="0"/>
          <w:numId w:val="25"/>
        </w:numPr>
        <w:tabs>
          <w:tab w:val="num" w:pos="360"/>
          <w:tab w:val="left" w:pos="540"/>
        </w:tabs>
        <w:ind w:left="0" w:right="22" w:firstLine="180"/>
        <w:jc w:val="both"/>
        <w:rPr>
          <w:rFonts w:asciiTheme="minorHAnsi" w:hAnsiTheme="minorHAnsi" w:cstheme="minorHAnsi"/>
          <w:sz w:val="21"/>
          <w:szCs w:val="21"/>
        </w:rPr>
      </w:pPr>
      <w:r w:rsidRPr="00A950B5">
        <w:rPr>
          <w:rFonts w:asciiTheme="minorHAnsi" w:hAnsiTheme="minorHAnsi" w:cstheme="minorHAnsi"/>
          <w:sz w:val="21"/>
          <w:szCs w:val="21"/>
        </w:rPr>
        <w:t>finančno zavarovanje.</w:t>
      </w:r>
    </w:p>
    <w:p w14:paraId="3C67BAF5" w14:textId="77777777" w:rsidR="00025B3B" w:rsidRPr="009F395A" w:rsidRDefault="00025B3B" w:rsidP="00025B3B">
      <w:pPr>
        <w:tabs>
          <w:tab w:val="left" w:pos="540"/>
        </w:tabs>
        <w:ind w:left="180" w:right="22"/>
        <w:jc w:val="both"/>
        <w:rPr>
          <w:rFonts w:asciiTheme="minorHAnsi" w:hAnsiTheme="minorHAnsi" w:cstheme="minorHAnsi"/>
          <w:sz w:val="21"/>
          <w:szCs w:val="21"/>
        </w:rPr>
      </w:pPr>
      <w:r w:rsidRPr="009F395A">
        <w:rPr>
          <w:rFonts w:asciiTheme="minorHAnsi" w:hAnsiTheme="minorHAnsi" w:cstheme="minorHAnsi"/>
          <w:sz w:val="21"/>
          <w:szCs w:val="21"/>
        </w:rPr>
        <w:tab/>
      </w:r>
      <w:r w:rsidRPr="009F395A">
        <w:rPr>
          <w:rFonts w:asciiTheme="minorHAnsi" w:hAnsiTheme="minorHAnsi" w:cstheme="minorHAnsi"/>
          <w:sz w:val="21"/>
          <w:szCs w:val="21"/>
        </w:rPr>
        <w:tab/>
        <w:t>Prilog</w:t>
      </w:r>
      <w:r>
        <w:rPr>
          <w:rFonts w:asciiTheme="minorHAnsi" w:hAnsiTheme="minorHAnsi" w:cstheme="minorHAnsi"/>
          <w:sz w:val="21"/>
          <w:szCs w:val="21"/>
        </w:rPr>
        <w:t>i</w:t>
      </w:r>
      <w:r w:rsidRPr="009F395A">
        <w:rPr>
          <w:rFonts w:asciiTheme="minorHAnsi" w:hAnsiTheme="minorHAnsi" w:cstheme="minorHAnsi"/>
          <w:sz w:val="21"/>
          <w:szCs w:val="21"/>
        </w:rPr>
        <w:t xml:space="preserve"> in </w:t>
      </w:r>
      <w:r w:rsidRPr="00FB3067">
        <w:rPr>
          <w:rFonts w:asciiTheme="minorHAnsi" w:hAnsiTheme="minorHAnsi" w:cstheme="minorHAnsi"/>
          <w:sz w:val="21"/>
          <w:szCs w:val="21"/>
        </w:rPr>
        <w:t>sestavn</w:t>
      </w:r>
      <w:r>
        <w:rPr>
          <w:rFonts w:asciiTheme="minorHAnsi" w:hAnsiTheme="minorHAnsi" w:cstheme="minorHAnsi"/>
          <w:sz w:val="21"/>
          <w:szCs w:val="21"/>
        </w:rPr>
        <w:t>i</w:t>
      </w:r>
      <w:r w:rsidRPr="00FB3067">
        <w:rPr>
          <w:rFonts w:asciiTheme="minorHAnsi" w:hAnsiTheme="minorHAnsi" w:cstheme="minorHAnsi"/>
          <w:sz w:val="21"/>
          <w:szCs w:val="21"/>
        </w:rPr>
        <w:t xml:space="preserve"> del</w:t>
      </w:r>
      <w:r>
        <w:rPr>
          <w:rFonts w:asciiTheme="minorHAnsi" w:hAnsiTheme="minorHAnsi" w:cstheme="minorHAnsi"/>
          <w:sz w:val="21"/>
          <w:szCs w:val="21"/>
        </w:rPr>
        <w:t>i</w:t>
      </w:r>
      <w:r w:rsidRPr="009F395A">
        <w:rPr>
          <w:rFonts w:asciiTheme="minorHAnsi" w:hAnsiTheme="minorHAnsi" w:cstheme="minorHAnsi"/>
          <w:sz w:val="21"/>
          <w:szCs w:val="21"/>
        </w:rPr>
        <w:t xml:space="preserve"> so enako zavezujoči kot pogodba.</w:t>
      </w:r>
    </w:p>
    <w:p w14:paraId="727C2D08" w14:textId="77777777" w:rsidR="00025B3B" w:rsidRPr="009F395A" w:rsidRDefault="00025B3B" w:rsidP="00025B3B">
      <w:pPr>
        <w:tabs>
          <w:tab w:val="left" w:pos="540"/>
        </w:tabs>
        <w:ind w:left="180" w:right="22"/>
        <w:jc w:val="both"/>
        <w:rPr>
          <w:rFonts w:asciiTheme="minorHAnsi" w:hAnsiTheme="minorHAnsi" w:cstheme="minorHAnsi"/>
          <w:sz w:val="21"/>
          <w:szCs w:val="21"/>
        </w:rPr>
      </w:pPr>
    </w:p>
    <w:p w14:paraId="20D8788E" w14:textId="77777777" w:rsidR="00025B3B" w:rsidRPr="009F395A" w:rsidRDefault="00025B3B" w:rsidP="00025B3B">
      <w:pPr>
        <w:pStyle w:val="Telobesedila-zamik"/>
        <w:tabs>
          <w:tab w:val="left" w:pos="540"/>
        </w:tabs>
        <w:ind w:left="0"/>
        <w:rPr>
          <w:rFonts w:asciiTheme="minorHAnsi" w:hAnsiTheme="minorHAnsi" w:cstheme="minorHAnsi"/>
          <w:b/>
          <w:sz w:val="21"/>
          <w:szCs w:val="21"/>
        </w:rPr>
      </w:pPr>
      <w:r w:rsidRPr="009F395A">
        <w:rPr>
          <w:rFonts w:asciiTheme="minorHAnsi" w:hAnsiTheme="minorHAnsi" w:cstheme="minorHAnsi"/>
          <w:b/>
          <w:sz w:val="21"/>
          <w:szCs w:val="21"/>
        </w:rPr>
        <w:t>KONČNE DOLOČBE</w:t>
      </w:r>
    </w:p>
    <w:p w14:paraId="2B95A1C0" w14:textId="77777777" w:rsidR="00025B3B" w:rsidRPr="009F395A" w:rsidRDefault="00025B3B" w:rsidP="00CC7E2A">
      <w:pPr>
        <w:pStyle w:val="Telobesedila"/>
        <w:numPr>
          <w:ilvl w:val="0"/>
          <w:numId w:val="30"/>
        </w:numPr>
        <w:tabs>
          <w:tab w:val="left" w:pos="426"/>
        </w:tabs>
        <w:rPr>
          <w:rFonts w:asciiTheme="minorHAnsi" w:hAnsiTheme="minorHAnsi" w:cstheme="minorHAnsi"/>
          <w:b/>
          <w:sz w:val="21"/>
          <w:szCs w:val="21"/>
        </w:rPr>
      </w:pPr>
      <w:r w:rsidRPr="009F395A">
        <w:rPr>
          <w:rFonts w:asciiTheme="minorHAnsi" w:hAnsiTheme="minorHAnsi" w:cstheme="minorHAnsi"/>
          <w:b/>
          <w:sz w:val="21"/>
          <w:szCs w:val="21"/>
        </w:rPr>
        <w:t>člen</w:t>
      </w:r>
    </w:p>
    <w:p w14:paraId="266B0523" w14:textId="7AC002B2" w:rsidR="00025B3B" w:rsidRPr="00DF61EC" w:rsidRDefault="00025B3B" w:rsidP="00025B3B">
      <w:pPr>
        <w:pStyle w:val="Brezrazmikov"/>
        <w:ind w:firstLine="708"/>
        <w:jc w:val="both"/>
        <w:rPr>
          <w:rFonts w:asciiTheme="minorHAnsi" w:hAnsiTheme="minorHAnsi" w:cstheme="minorHAnsi"/>
          <w:sz w:val="21"/>
          <w:szCs w:val="21"/>
        </w:rPr>
      </w:pPr>
      <w:r w:rsidRPr="00FB3067">
        <w:rPr>
          <w:rFonts w:asciiTheme="minorHAnsi" w:hAnsiTheme="minorHAnsi" w:cstheme="minorHAnsi"/>
          <w:sz w:val="21"/>
          <w:szCs w:val="21"/>
        </w:rPr>
        <w:t xml:space="preserve">Pogodba postane veljavna z dnem podpisa obeh pogodbenih strank. V primeru, da </w:t>
      </w:r>
      <w:r w:rsidR="00F73B80">
        <w:rPr>
          <w:rFonts w:asciiTheme="minorHAnsi" w:hAnsiTheme="minorHAnsi" w:cstheme="minorHAnsi"/>
          <w:sz w:val="21"/>
          <w:szCs w:val="21"/>
        </w:rPr>
        <w:t>izvajalec</w:t>
      </w:r>
      <w:r w:rsidR="00F73B80" w:rsidRPr="00FB3067">
        <w:rPr>
          <w:rFonts w:asciiTheme="minorHAnsi" w:hAnsiTheme="minorHAnsi" w:cstheme="minorHAnsi"/>
          <w:sz w:val="21"/>
          <w:szCs w:val="21"/>
        </w:rPr>
        <w:t xml:space="preserve"> </w:t>
      </w:r>
      <w:r w:rsidRPr="00FB3067">
        <w:rPr>
          <w:rFonts w:asciiTheme="minorHAnsi" w:hAnsiTheme="minorHAnsi" w:cstheme="minorHAnsi"/>
          <w:sz w:val="21"/>
          <w:szCs w:val="21"/>
        </w:rPr>
        <w:t xml:space="preserve">v zahtevanem roku, ne predloži </w:t>
      </w:r>
      <w:r>
        <w:rPr>
          <w:rFonts w:asciiTheme="minorHAnsi" w:hAnsiTheme="minorHAnsi" w:cstheme="minorHAnsi"/>
          <w:sz w:val="21"/>
          <w:szCs w:val="21"/>
        </w:rPr>
        <w:t xml:space="preserve">finančnega zavarovanja, </w:t>
      </w:r>
      <w:r w:rsidRPr="00FB3067">
        <w:rPr>
          <w:rFonts w:asciiTheme="minorHAnsi" w:hAnsiTheme="minorHAnsi" w:cstheme="minorHAnsi"/>
          <w:sz w:val="21"/>
          <w:szCs w:val="21"/>
        </w:rPr>
        <w:t xml:space="preserve">in/ali izpolnjene in podpisane izjave v skladu </w:t>
      </w:r>
      <w:r w:rsidRPr="00DF61EC">
        <w:rPr>
          <w:rFonts w:asciiTheme="minorHAnsi" w:hAnsiTheme="minorHAnsi" w:cstheme="minorHAnsi"/>
          <w:sz w:val="21"/>
          <w:szCs w:val="21"/>
        </w:rPr>
        <w:t>s VI. odstavkom 14. člena Zakona o integriteti in preprečevanju korupcije (</w:t>
      </w:r>
      <w:proofErr w:type="spellStart"/>
      <w:r w:rsidRPr="00DF61EC">
        <w:rPr>
          <w:rFonts w:asciiTheme="minorHAnsi" w:hAnsiTheme="minorHAnsi" w:cstheme="minorHAnsi"/>
          <w:sz w:val="21"/>
          <w:szCs w:val="21"/>
        </w:rPr>
        <w:t>ZIntPK</w:t>
      </w:r>
      <w:proofErr w:type="spellEnd"/>
      <w:r w:rsidRPr="00DF61EC">
        <w:rPr>
          <w:rFonts w:asciiTheme="minorHAnsi" w:hAnsiTheme="minorHAnsi" w:cstheme="minorHAnsi"/>
          <w:sz w:val="21"/>
          <w:szCs w:val="21"/>
        </w:rPr>
        <w:t>) pogodba preneha veljati.</w:t>
      </w:r>
    </w:p>
    <w:p w14:paraId="72B0E701" w14:textId="4AEC5DC5" w:rsidR="00025B3B" w:rsidRPr="00FB3067" w:rsidRDefault="00025B3B" w:rsidP="00025B3B">
      <w:pPr>
        <w:ind w:firstLine="568"/>
        <w:jc w:val="both"/>
        <w:rPr>
          <w:rFonts w:asciiTheme="minorHAnsi" w:hAnsiTheme="minorHAnsi" w:cstheme="minorHAnsi"/>
          <w:sz w:val="21"/>
          <w:szCs w:val="21"/>
        </w:rPr>
      </w:pPr>
      <w:r w:rsidRPr="000963C7">
        <w:rPr>
          <w:rFonts w:asciiTheme="minorHAnsi" w:hAnsiTheme="minorHAnsi" w:cstheme="minorHAnsi"/>
          <w:sz w:val="21"/>
          <w:szCs w:val="21"/>
        </w:rPr>
        <w:t xml:space="preserve">Pogodba </w:t>
      </w:r>
      <w:r w:rsidR="000963C7" w:rsidRPr="000963C7">
        <w:rPr>
          <w:rFonts w:asciiTheme="minorHAnsi" w:hAnsiTheme="minorHAnsi" w:cstheme="minorHAnsi"/>
          <w:sz w:val="21"/>
          <w:szCs w:val="21"/>
        </w:rPr>
        <w:t>sklepa</w:t>
      </w:r>
      <w:r w:rsidRPr="000963C7">
        <w:rPr>
          <w:rFonts w:asciiTheme="minorHAnsi" w:hAnsiTheme="minorHAnsi" w:cstheme="minorHAnsi"/>
          <w:sz w:val="21"/>
          <w:szCs w:val="21"/>
        </w:rPr>
        <w:t xml:space="preserve"> za </w:t>
      </w:r>
      <w:r w:rsidR="000963C7" w:rsidRPr="000963C7">
        <w:rPr>
          <w:rFonts w:asciiTheme="minorHAnsi" w:hAnsiTheme="minorHAnsi" w:cstheme="minorHAnsi"/>
          <w:sz w:val="21"/>
          <w:szCs w:val="21"/>
        </w:rPr>
        <w:t xml:space="preserve">določen </w:t>
      </w:r>
      <w:r w:rsidRPr="000963C7">
        <w:rPr>
          <w:rFonts w:asciiTheme="minorHAnsi" w:hAnsiTheme="minorHAnsi" w:cstheme="minorHAnsi"/>
          <w:sz w:val="21"/>
          <w:szCs w:val="21"/>
        </w:rPr>
        <w:t>čas</w:t>
      </w:r>
      <w:r w:rsidR="000963C7" w:rsidRPr="000963C7">
        <w:rPr>
          <w:rFonts w:asciiTheme="minorHAnsi" w:hAnsiTheme="minorHAnsi" w:cstheme="minorHAnsi"/>
          <w:sz w:val="21"/>
          <w:szCs w:val="21"/>
        </w:rPr>
        <w:t xml:space="preserve">, in sicer za 6 mesecev </w:t>
      </w:r>
      <w:r w:rsidRPr="000963C7">
        <w:rPr>
          <w:rFonts w:asciiTheme="minorHAnsi" w:hAnsiTheme="minorHAnsi" w:cstheme="minorHAnsi"/>
          <w:sz w:val="21"/>
          <w:szCs w:val="21"/>
        </w:rPr>
        <w:t>od podpisa pogodbe</w:t>
      </w:r>
      <w:r w:rsidR="000963C7" w:rsidRPr="000963C7">
        <w:rPr>
          <w:rFonts w:asciiTheme="minorHAnsi" w:hAnsiTheme="minorHAnsi" w:cstheme="minorHAnsi"/>
          <w:sz w:val="21"/>
          <w:szCs w:val="21"/>
        </w:rPr>
        <w:t>.</w:t>
      </w:r>
      <w:r w:rsidR="000963C7" w:rsidRPr="00FB3067">
        <w:rPr>
          <w:rFonts w:asciiTheme="minorHAnsi" w:hAnsiTheme="minorHAnsi" w:cstheme="minorHAnsi"/>
          <w:sz w:val="21"/>
          <w:szCs w:val="21"/>
        </w:rPr>
        <w:t xml:space="preserve"> </w:t>
      </w:r>
    </w:p>
    <w:p w14:paraId="079B02A9" w14:textId="77777777" w:rsidR="00025B3B" w:rsidRPr="00FB3067" w:rsidRDefault="00025B3B" w:rsidP="00025B3B">
      <w:pPr>
        <w:ind w:firstLine="568"/>
        <w:jc w:val="both"/>
        <w:rPr>
          <w:rFonts w:asciiTheme="minorHAnsi" w:hAnsiTheme="minorHAnsi" w:cstheme="minorHAnsi"/>
          <w:sz w:val="21"/>
          <w:szCs w:val="21"/>
        </w:rPr>
      </w:pPr>
      <w:r w:rsidRPr="00FB3067">
        <w:rPr>
          <w:rFonts w:asciiTheme="minorHAnsi" w:hAnsiTheme="minorHAnsi" w:cstheme="minorHAnsi"/>
          <w:sz w:val="21"/>
          <w:szCs w:val="21"/>
        </w:rPr>
        <w:t>Pogodba je napisana v dveh enakih izvodih, od katerih prejme vsaka stranka en izvod.</w:t>
      </w:r>
      <w:r w:rsidRPr="00FB3067">
        <w:rPr>
          <w:rFonts w:asciiTheme="minorHAnsi" w:hAnsiTheme="minorHAnsi" w:cstheme="minorHAnsi"/>
          <w:sz w:val="21"/>
          <w:szCs w:val="21"/>
        </w:rPr>
        <w:tab/>
      </w:r>
    </w:p>
    <w:p w14:paraId="60C1B315" w14:textId="77777777" w:rsidR="00025B3B" w:rsidRPr="009F395A" w:rsidRDefault="00025B3B" w:rsidP="00025B3B">
      <w:pPr>
        <w:tabs>
          <w:tab w:val="left" w:pos="540"/>
        </w:tabs>
        <w:ind w:right="22"/>
        <w:jc w:val="both"/>
        <w:rPr>
          <w:rFonts w:asciiTheme="minorHAnsi" w:hAnsiTheme="minorHAnsi" w:cstheme="minorHAnsi"/>
          <w:sz w:val="21"/>
          <w:szCs w:val="21"/>
        </w:rPr>
      </w:pPr>
    </w:p>
    <w:p w14:paraId="0200147C" w14:textId="77777777" w:rsidR="00025B3B" w:rsidRPr="009F395A" w:rsidRDefault="00025B3B" w:rsidP="00025B3B">
      <w:pPr>
        <w:tabs>
          <w:tab w:val="left" w:pos="540"/>
        </w:tabs>
        <w:jc w:val="both"/>
        <w:rPr>
          <w:rFonts w:asciiTheme="minorHAnsi" w:hAnsiTheme="minorHAnsi" w:cstheme="minorHAnsi"/>
          <w:sz w:val="21"/>
          <w:szCs w:val="21"/>
        </w:rPr>
      </w:pPr>
      <w:r w:rsidRPr="009F395A">
        <w:rPr>
          <w:rFonts w:asciiTheme="minorHAnsi" w:hAnsiTheme="minorHAnsi" w:cstheme="minorHAnsi"/>
          <w:sz w:val="21"/>
          <w:szCs w:val="21"/>
        </w:rPr>
        <w:t>________, dne _____________</w:t>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t>Kranj, dne ____________</w:t>
      </w:r>
    </w:p>
    <w:p w14:paraId="581E8315" w14:textId="77777777" w:rsidR="00025B3B" w:rsidRPr="009F395A" w:rsidRDefault="00025B3B" w:rsidP="00025B3B">
      <w:pPr>
        <w:tabs>
          <w:tab w:val="left" w:pos="540"/>
        </w:tabs>
        <w:jc w:val="both"/>
        <w:rPr>
          <w:rFonts w:asciiTheme="minorHAnsi" w:hAnsiTheme="minorHAnsi" w:cstheme="minorHAnsi"/>
          <w:sz w:val="21"/>
          <w:szCs w:val="21"/>
        </w:rPr>
      </w:pPr>
    </w:p>
    <w:p w14:paraId="259792A7" w14:textId="77777777" w:rsidR="00025B3B" w:rsidRPr="009F395A" w:rsidRDefault="00025B3B" w:rsidP="00025B3B">
      <w:pPr>
        <w:tabs>
          <w:tab w:val="left" w:pos="540"/>
        </w:tabs>
        <w:jc w:val="both"/>
        <w:rPr>
          <w:rFonts w:asciiTheme="minorHAnsi" w:hAnsiTheme="minorHAnsi" w:cstheme="minorHAnsi"/>
          <w:sz w:val="21"/>
          <w:szCs w:val="21"/>
        </w:rPr>
      </w:pPr>
      <w:r>
        <w:rPr>
          <w:rFonts w:asciiTheme="minorHAnsi" w:hAnsiTheme="minorHAnsi" w:cstheme="minorHAnsi"/>
          <w:sz w:val="21"/>
          <w:szCs w:val="21"/>
        </w:rPr>
        <w:t>Dobavitelj</w:t>
      </w:r>
      <w:r w:rsidRPr="009F395A">
        <w:rPr>
          <w:rFonts w:asciiTheme="minorHAnsi" w:hAnsiTheme="minorHAnsi" w:cstheme="minorHAnsi"/>
          <w:sz w:val="21"/>
          <w:szCs w:val="21"/>
        </w:rPr>
        <w:t>:</w:t>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t>Naročnik:</w:t>
      </w:r>
    </w:p>
    <w:p w14:paraId="42E1C8DD" w14:textId="77777777" w:rsidR="00025B3B" w:rsidRPr="009F395A" w:rsidRDefault="00025B3B" w:rsidP="00025B3B">
      <w:pPr>
        <w:ind w:left="720" w:hanging="720"/>
        <w:jc w:val="both"/>
        <w:rPr>
          <w:rFonts w:asciiTheme="minorHAnsi" w:hAnsiTheme="minorHAnsi" w:cstheme="minorHAnsi"/>
          <w:sz w:val="21"/>
          <w:szCs w:val="21"/>
        </w:rPr>
      </w:pPr>
      <w:r w:rsidRPr="009F395A">
        <w:rPr>
          <w:rFonts w:asciiTheme="minorHAnsi" w:hAnsiTheme="minorHAnsi" w:cstheme="minorHAnsi"/>
          <w:sz w:val="21"/>
          <w:szCs w:val="21"/>
        </w:rPr>
        <w:t>_________</w:t>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t>ELEKTRO GORENJSKA, d.d.</w:t>
      </w:r>
    </w:p>
    <w:p w14:paraId="6AE3A8F7" w14:textId="77777777" w:rsidR="00025B3B" w:rsidRPr="009F395A" w:rsidRDefault="00025B3B" w:rsidP="00025B3B">
      <w:pPr>
        <w:ind w:left="720" w:hanging="720"/>
        <w:jc w:val="both"/>
        <w:rPr>
          <w:rFonts w:asciiTheme="minorHAnsi" w:hAnsiTheme="minorHAnsi" w:cstheme="minorHAnsi"/>
          <w:sz w:val="21"/>
          <w:szCs w:val="21"/>
        </w:rPr>
      </w:pPr>
      <w:r w:rsidRPr="009F395A">
        <w:rPr>
          <w:rFonts w:asciiTheme="minorHAnsi" w:hAnsiTheme="minorHAnsi" w:cstheme="minorHAnsi"/>
          <w:sz w:val="21"/>
          <w:szCs w:val="21"/>
        </w:rPr>
        <w:t xml:space="preserve">_________ </w:t>
      </w:r>
      <w:r w:rsidRPr="009F395A">
        <w:rPr>
          <w:rFonts w:asciiTheme="minorHAnsi" w:hAnsiTheme="minorHAnsi" w:cstheme="minorHAnsi"/>
          <w:sz w:val="21"/>
          <w:szCs w:val="21"/>
        </w:rPr>
        <w:tab/>
        <w:t xml:space="preserve"> </w:t>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t>Predsednik uprave:</w:t>
      </w:r>
    </w:p>
    <w:p w14:paraId="3AD5EE09" w14:textId="77777777" w:rsidR="00025B3B" w:rsidRPr="009F395A" w:rsidRDefault="00025B3B" w:rsidP="00025B3B">
      <w:pPr>
        <w:ind w:left="720" w:hanging="720"/>
        <w:jc w:val="both"/>
        <w:rPr>
          <w:rFonts w:asciiTheme="minorHAnsi" w:hAnsiTheme="minorHAnsi" w:cstheme="minorHAnsi"/>
          <w:sz w:val="21"/>
          <w:szCs w:val="21"/>
        </w:rPr>
      </w:pPr>
      <w:r w:rsidRPr="009F395A">
        <w:rPr>
          <w:rFonts w:asciiTheme="minorHAnsi" w:hAnsiTheme="minorHAnsi" w:cstheme="minorHAnsi"/>
          <w:sz w:val="21"/>
          <w:szCs w:val="21"/>
        </w:rPr>
        <w:t>_________</w:t>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r>
      <w:r w:rsidRPr="009F395A">
        <w:rPr>
          <w:rFonts w:asciiTheme="minorHAnsi" w:hAnsiTheme="minorHAnsi" w:cstheme="minorHAnsi"/>
          <w:sz w:val="21"/>
          <w:szCs w:val="21"/>
        </w:rPr>
        <w:tab/>
        <w:t xml:space="preserve">dr. Ivan Šmon, MBA </w:t>
      </w:r>
    </w:p>
    <w:p w14:paraId="5B3BDCE5" w14:textId="10406FF6" w:rsidR="00C330AB" w:rsidRPr="0059627E" w:rsidRDefault="00D0072A" w:rsidP="00D0072A">
      <w:pPr>
        <w:jc w:val="right"/>
        <w:rPr>
          <w:rFonts w:asciiTheme="minorHAnsi" w:hAnsiTheme="minorHAnsi"/>
          <w:sz w:val="22"/>
          <w:szCs w:val="22"/>
        </w:rPr>
      </w:pPr>
      <w:r w:rsidRPr="0059627E">
        <w:rPr>
          <w:rFonts w:asciiTheme="minorHAnsi" w:hAnsiTheme="minorHAnsi"/>
          <w:sz w:val="22"/>
          <w:szCs w:val="22"/>
        </w:rPr>
        <w:lastRenderedPageBreak/>
        <w:t xml:space="preserve">PRILOGA </w:t>
      </w:r>
      <w:r w:rsidR="002D5E7F">
        <w:rPr>
          <w:rFonts w:asciiTheme="minorHAnsi" w:hAnsiTheme="minorHAnsi"/>
          <w:sz w:val="22"/>
          <w:szCs w:val="22"/>
        </w:rPr>
        <w:t>5</w:t>
      </w:r>
    </w:p>
    <w:p w14:paraId="3448362E" w14:textId="77777777" w:rsidR="00D0072A" w:rsidRPr="0059627E" w:rsidRDefault="00D0072A" w:rsidP="00C14CF9">
      <w:pPr>
        <w:rPr>
          <w:rFonts w:asciiTheme="minorHAnsi" w:hAnsiTheme="minorHAnsi"/>
          <w:sz w:val="22"/>
          <w:szCs w:val="22"/>
        </w:rPr>
      </w:pPr>
    </w:p>
    <w:p w14:paraId="0D98FE46" w14:textId="77777777" w:rsidR="0059627E" w:rsidRDefault="0059627E" w:rsidP="00C14CF9">
      <w:pPr>
        <w:rPr>
          <w:rFonts w:asciiTheme="minorHAnsi" w:hAnsiTheme="minorHAnsi"/>
          <w:b/>
          <w:bCs/>
          <w:sz w:val="22"/>
          <w:szCs w:val="22"/>
        </w:rPr>
      </w:pPr>
    </w:p>
    <w:p w14:paraId="05716624" w14:textId="1303A336" w:rsidR="00D0072A" w:rsidRDefault="00D0072A" w:rsidP="00C14CF9">
      <w:pPr>
        <w:rPr>
          <w:rFonts w:asciiTheme="minorHAnsi" w:hAnsiTheme="minorHAnsi"/>
          <w:b/>
          <w:bCs/>
          <w:sz w:val="22"/>
          <w:szCs w:val="22"/>
        </w:rPr>
      </w:pPr>
      <w:r w:rsidRPr="0059627E">
        <w:rPr>
          <w:rFonts w:asciiTheme="minorHAnsi" w:hAnsiTheme="minorHAnsi"/>
          <w:b/>
          <w:bCs/>
          <w:sz w:val="22"/>
          <w:szCs w:val="22"/>
        </w:rPr>
        <w:t>TEHNIČNA SPECIFIKACIJA</w:t>
      </w:r>
      <w:r w:rsidR="00F2457F" w:rsidRPr="0059627E">
        <w:rPr>
          <w:rFonts w:asciiTheme="minorHAnsi" w:hAnsiTheme="minorHAnsi"/>
          <w:b/>
          <w:bCs/>
          <w:sz w:val="22"/>
          <w:szCs w:val="22"/>
        </w:rPr>
        <w:t xml:space="preserve"> NAROČNIKA</w:t>
      </w:r>
    </w:p>
    <w:p w14:paraId="1C74C625" w14:textId="46E248F1" w:rsidR="00F2457F" w:rsidRDefault="00F2457F" w:rsidP="00C14CF9">
      <w:pPr>
        <w:rPr>
          <w:rFonts w:asciiTheme="minorHAnsi" w:hAnsiTheme="minorHAnsi"/>
          <w:b/>
          <w:bCs/>
          <w:sz w:val="22"/>
          <w:szCs w:val="22"/>
        </w:rPr>
      </w:pPr>
    </w:p>
    <w:p w14:paraId="4AD11582" w14:textId="0369D40E" w:rsidR="00F2457F" w:rsidRPr="00F2457F" w:rsidRDefault="00F2457F" w:rsidP="00F2457F">
      <w:pPr>
        <w:jc w:val="both"/>
        <w:rPr>
          <w:rFonts w:asciiTheme="minorHAnsi" w:hAnsiTheme="minorHAnsi"/>
          <w:sz w:val="22"/>
          <w:szCs w:val="22"/>
        </w:rPr>
      </w:pPr>
      <w:r>
        <w:rPr>
          <w:rFonts w:asciiTheme="minorHAnsi" w:hAnsiTheme="minorHAnsi"/>
          <w:sz w:val="22"/>
          <w:szCs w:val="22"/>
        </w:rPr>
        <w:t>Ponudnik</w:t>
      </w:r>
      <w:r w:rsidRPr="00F2457F">
        <w:rPr>
          <w:rFonts w:asciiTheme="minorHAnsi" w:hAnsiTheme="minorHAnsi"/>
          <w:sz w:val="22"/>
          <w:szCs w:val="22"/>
        </w:rPr>
        <w:t xml:space="preserve"> mora </w:t>
      </w:r>
      <w:r>
        <w:rPr>
          <w:rFonts w:asciiTheme="minorHAnsi" w:hAnsiTheme="minorHAnsi"/>
          <w:sz w:val="22"/>
          <w:szCs w:val="22"/>
        </w:rPr>
        <w:t>ponudbi p</w:t>
      </w:r>
      <w:r w:rsidRPr="00F2457F">
        <w:rPr>
          <w:rFonts w:asciiTheme="minorHAnsi" w:hAnsiTheme="minorHAnsi"/>
          <w:sz w:val="22"/>
          <w:szCs w:val="22"/>
        </w:rPr>
        <w:t xml:space="preserve">riložiti </w:t>
      </w:r>
      <w:r>
        <w:rPr>
          <w:rFonts w:asciiTheme="minorHAnsi" w:hAnsiTheme="minorHAnsi"/>
          <w:sz w:val="22"/>
          <w:szCs w:val="22"/>
        </w:rPr>
        <w:t xml:space="preserve">Tehnično specifikacijo naročnika, ki je </w:t>
      </w:r>
      <w:r w:rsidRPr="00F2457F">
        <w:rPr>
          <w:rFonts w:asciiTheme="minorHAnsi" w:hAnsiTheme="minorHAnsi"/>
          <w:sz w:val="22"/>
          <w:szCs w:val="22"/>
        </w:rPr>
        <w:t>objavljen</w:t>
      </w:r>
      <w:r>
        <w:rPr>
          <w:rFonts w:asciiTheme="minorHAnsi" w:hAnsiTheme="minorHAnsi"/>
          <w:sz w:val="22"/>
          <w:szCs w:val="22"/>
        </w:rPr>
        <w:t>a</w:t>
      </w:r>
      <w:r w:rsidRPr="00F2457F">
        <w:rPr>
          <w:rFonts w:asciiTheme="minorHAnsi" w:hAnsiTheme="minorHAnsi"/>
          <w:sz w:val="22"/>
          <w:szCs w:val="22"/>
        </w:rPr>
        <w:t xml:space="preserve"> na spletni</w:t>
      </w:r>
      <w:r>
        <w:rPr>
          <w:rFonts w:asciiTheme="minorHAnsi" w:hAnsiTheme="minorHAnsi"/>
          <w:sz w:val="22"/>
          <w:szCs w:val="22"/>
        </w:rPr>
        <w:t xml:space="preserve"> </w:t>
      </w:r>
      <w:r w:rsidRPr="00F2457F">
        <w:rPr>
          <w:rFonts w:asciiTheme="minorHAnsi" w:hAnsiTheme="minorHAnsi"/>
          <w:sz w:val="22"/>
          <w:szCs w:val="22"/>
        </w:rPr>
        <w:t>strani naročnika (</w:t>
      </w:r>
      <w:hyperlink r:id="rId11" w:history="1">
        <w:r w:rsidRPr="00A5494E">
          <w:rPr>
            <w:rStyle w:val="Hiperpovezava"/>
            <w:rFonts w:asciiTheme="minorHAnsi" w:hAnsiTheme="minorHAnsi"/>
            <w:sz w:val="22"/>
            <w:szCs w:val="22"/>
          </w:rPr>
          <w:t>http://www.elektro-gorenjska.si/aktualno/povprasevanja</w:t>
        </w:r>
      </w:hyperlink>
      <w:r>
        <w:rPr>
          <w:rFonts w:asciiTheme="minorHAnsi" w:hAnsiTheme="minorHAnsi"/>
          <w:sz w:val="22"/>
          <w:szCs w:val="22"/>
        </w:rPr>
        <w:t xml:space="preserve">). </w:t>
      </w:r>
    </w:p>
    <w:p w14:paraId="2AB18026" w14:textId="77777777" w:rsidR="00F2457F" w:rsidRDefault="00F2457F" w:rsidP="00F2457F">
      <w:pPr>
        <w:rPr>
          <w:rFonts w:asciiTheme="minorHAnsi" w:hAnsiTheme="minorHAnsi"/>
          <w:sz w:val="22"/>
          <w:szCs w:val="22"/>
        </w:rPr>
      </w:pPr>
    </w:p>
    <w:p w14:paraId="3DED81EF" w14:textId="3991EB71" w:rsidR="007D71ED" w:rsidRDefault="007D71ED" w:rsidP="00F2457F">
      <w:pPr>
        <w:rPr>
          <w:rFonts w:asciiTheme="minorHAnsi" w:hAnsiTheme="minorHAnsi"/>
          <w:sz w:val="22"/>
          <w:szCs w:val="22"/>
        </w:rPr>
      </w:pPr>
    </w:p>
    <w:p w14:paraId="2E023168" w14:textId="252E3714" w:rsidR="00BD3944" w:rsidRDefault="00BD3944" w:rsidP="00F2457F">
      <w:pPr>
        <w:rPr>
          <w:rFonts w:asciiTheme="minorHAnsi" w:hAnsiTheme="minorHAnsi"/>
          <w:sz w:val="22"/>
          <w:szCs w:val="22"/>
        </w:rPr>
      </w:pPr>
    </w:p>
    <w:p w14:paraId="7903BB00" w14:textId="77777777" w:rsidR="00BD3944" w:rsidRDefault="00BD3944" w:rsidP="00F2457F">
      <w:pPr>
        <w:rPr>
          <w:rFonts w:asciiTheme="minorHAnsi" w:hAnsiTheme="minorHAnsi"/>
          <w:sz w:val="22"/>
          <w:szCs w:val="22"/>
        </w:rPr>
      </w:pPr>
    </w:p>
    <w:p w14:paraId="733E257D" w14:textId="77777777" w:rsidR="00F2457F" w:rsidRDefault="00F2457F" w:rsidP="00F2457F">
      <w:pPr>
        <w:rPr>
          <w:rFonts w:asciiTheme="minorHAnsi" w:hAnsiTheme="minorHAnsi"/>
          <w:sz w:val="22"/>
          <w:szCs w:val="22"/>
        </w:rPr>
      </w:pPr>
    </w:p>
    <w:p w14:paraId="5232F816" w14:textId="42C7AAB5" w:rsidR="00F2457F" w:rsidRPr="00F2457F" w:rsidRDefault="00F2457F" w:rsidP="00F2457F">
      <w:pPr>
        <w:rPr>
          <w:rFonts w:asciiTheme="minorHAnsi" w:hAnsiTheme="minorHAnsi"/>
          <w:b/>
          <w:bCs/>
          <w:sz w:val="22"/>
          <w:szCs w:val="22"/>
        </w:rPr>
      </w:pPr>
      <w:r w:rsidRPr="00F2457F">
        <w:rPr>
          <w:rFonts w:asciiTheme="minorHAnsi" w:hAnsiTheme="minorHAnsi"/>
          <w:b/>
          <w:bCs/>
          <w:sz w:val="22"/>
          <w:szCs w:val="22"/>
        </w:rPr>
        <w:t>IZJAVA PONUDNIKA:</w:t>
      </w:r>
    </w:p>
    <w:p w14:paraId="3678C768" w14:textId="2DDE0D77" w:rsidR="00F2457F" w:rsidRDefault="00F2457F" w:rsidP="00F2457F">
      <w:pPr>
        <w:jc w:val="both"/>
        <w:rPr>
          <w:rFonts w:asciiTheme="minorHAnsi" w:hAnsiTheme="minorHAnsi"/>
          <w:sz w:val="22"/>
          <w:szCs w:val="22"/>
        </w:rPr>
      </w:pPr>
      <w:r w:rsidRPr="00F2457F">
        <w:rPr>
          <w:rFonts w:asciiTheme="minorHAnsi" w:hAnsiTheme="minorHAnsi"/>
          <w:sz w:val="22"/>
          <w:szCs w:val="22"/>
        </w:rPr>
        <w:t xml:space="preserve">Izjavljamo, da smo seznanjeni s celotno </w:t>
      </w:r>
      <w:r>
        <w:rPr>
          <w:rFonts w:asciiTheme="minorHAnsi" w:hAnsiTheme="minorHAnsi"/>
          <w:sz w:val="22"/>
          <w:szCs w:val="22"/>
        </w:rPr>
        <w:t xml:space="preserve">razpisno </w:t>
      </w:r>
      <w:r w:rsidRPr="00F2457F">
        <w:rPr>
          <w:rFonts w:asciiTheme="minorHAnsi" w:hAnsiTheme="minorHAnsi"/>
          <w:sz w:val="22"/>
          <w:szCs w:val="22"/>
        </w:rPr>
        <w:t>dokumentacijo</w:t>
      </w:r>
      <w:r>
        <w:rPr>
          <w:rFonts w:asciiTheme="minorHAnsi" w:hAnsiTheme="minorHAnsi"/>
          <w:sz w:val="22"/>
          <w:szCs w:val="22"/>
        </w:rPr>
        <w:t xml:space="preserve"> (Povabilo), </w:t>
      </w:r>
      <w:r w:rsidRPr="00F2457F">
        <w:rPr>
          <w:rFonts w:asciiTheme="minorHAnsi" w:hAnsiTheme="minorHAnsi"/>
          <w:sz w:val="22"/>
          <w:szCs w:val="22"/>
        </w:rPr>
        <w:t xml:space="preserve">da smo prebrali </w:t>
      </w:r>
      <w:r>
        <w:rPr>
          <w:rFonts w:asciiTheme="minorHAnsi" w:hAnsiTheme="minorHAnsi"/>
          <w:sz w:val="22"/>
          <w:szCs w:val="22"/>
        </w:rPr>
        <w:t xml:space="preserve">Tehnično specifikacijo naročnika </w:t>
      </w:r>
      <w:r w:rsidRPr="00F2457F">
        <w:rPr>
          <w:rFonts w:asciiTheme="minorHAnsi" w:hAnsiTheme="minorHAnsi"/>
          <w:sz w:val="22"/>
          <w:szCs w:val="22"/>
        </w:rPr>
        <w:t>in da razpolagamo z vsemi informacijami za strokovno in kvalitetno pripravo ponudbe.</w:t>
      </w:r>
    </w:p>
    <w:p w14:paraId="3AB76BE4" w14:textId="29B2E59E" w:rsidR="00F2457F" w:rsidRDefault="00F2457F" w:rsidP="00F2457F">
      <w:pPr>
        <w:jc w:val="both"/>
        <w:rPr>
          <w:rFonts w:asciiTheme="minorHAnsi" w:hAnsiTheme="minorHAnsi"/>
          <w:sz w:val="22"/>
          <w:szCs w:val="22"/>
        </w:rPr>
      </w:pPr>
    </w:p>
    <w:p w14:paraId="4F1FA56E" w14:textId="0C1A4E4C" w:rsidR="00F2457F" w:rsidRDefault="00F2457F" w:rsidP="00F2457F">
      <w:pPr>
        <w:jc w:val="both"/>
        <w:rPr>
          <w:rFonts w:asciiTheme="minorHAnsi" w:hAnsiTheme="minorHAnsi"/>
          <w:sz w:val="22"/>
          <w:szCs w:val="22"/>
        </w:rPr>
      </w:pPr>
    </w:p>
    <w:p w14:paraId="683A6B36" w14:textId="77777777" w:rsidR="00F2457F" w:rsidRPr="00F2457F" w:rsidRDefault="00F2457F" w:rsidP="00F2457F">
      <w:pPr>
        <w:jc w:val="both"/>
        <w:rPr>
          <w:rFonts w:asciiTheme="minorHAnsi" w:hAnsiTheme="minorHAnsi"/>
          <w:sz w:val="22"/>
          <w:szCs w:val="22"/>
        </w:rPr>
      </w:pPr>
    </w:p>
    <w:p w14:paraId="5286C08A" w14:textId="159CC063" w:rsidR="00F2457F" w:rsidRPr="00F2457F" w:rsidRDefault="00F2457F" w:rsidP="00F2457F">
      <w:pPr>
        <w:jc w:val="both"/>
        <w:rPr>
          <w:rFonts w:asciiTheme="minorHAnsi" w:hAnsiTheme="minorHAnsi"/>
          <w:sz w:val="22"/>
          <w:szCs w:val="22"/>
        </w:rPr>
      </w:pPr>
      <w:r w:rsidRPr="00F2457F">
        <w:rPr>
          <w:rFonts w:asciiTheme="minorHAnsi" w:hAnsiTheme="minorHAnsi"/>
          <w:sz w:val="22"/>
          <w:szCs w:val="22"/>
        </w:rPr>
        <w:t xml:space="preserve">Kraj in datum: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Ponudnik:</w:t>
      </w:r>
    </w:p>
    <w:p w14:paraId="7E5B0DCB" w14:textId="77777777" w:rsidR="00F2457F" w:rsidRDefault="00F2457F" w:rsidP="00F2457F">
      <w:pPr>
        <w:jc w:val="both"/>
        <w:rPr>
          <w:rFonts w:asciiTheme="minorHAnsi" w:hAnsiTheme="minorHAnsi"/>
          <w:sz w:val="22"/>
          <w:szCs w:val="22"/>
        </w:rPr>
      </w:pPr>
    </w:p>
    <w:p w14:paraId="0D98E879" w14:textId="77777777" w:rsidR="00F2457F" w:rsidRDefault="00F2457F" w:rsidP="00F2457F">
      <w:pPr>
        <w:jc w:val="both"/>
        <w:rPr>
          <w:rFonts w:asciiTheme="minorHAnsi" w:hAnsiTheme="minorHAnsi"/>
          <w:sz w:val="22"/>
          <w:szCs w:val="22"/>
        </w:rPr>
      </w:pPr>
    </w:p>
    <w:p w14:paraId="721514AC" w14:textId="1F6A2C9F" w:rsidR="00F2457F" w:rsidRDefault="00F2457F" w:rsidP="00F2457F">
      <w:pPr>
        <w:ind w:left="5664" w:firstLine="708"/>
        <w:jc w:val="both"/>
        <w:rPr>
          <w:rFonts w:asciiTheme="minorHAnsi" w:hAnsiTheme="minorHAnsi"/>
          <w:sz w:val="22"/>
          <w:szCs w:val="22"/>
        </w:rPr>
      </w:pPr>
      <w:r w:rsidRPr="00F2457F">
        <w:rPr>
          <w:rFonts w:asciiTheme="minorHAnsi" w:hAnsiTheme="minorHAnsi"/>
          <w:sz w:val="22"/>
          <w:szCs w:val="22"/>
        </w:rPr>
        <w:t>Žig in podpis:</w:t>
      </w:r>
    </w:p>
    <w:p w14:paraId="473E97FE" w14:textId="4759C902" w:rsidR="009109E8" w:rsidRDefault="009109E8" w:rsidP="00F2457F">
      <w:pPr>
        <w:ind w:left="5664" w:firstLine="708"/>
        <w:jc w:val="both"/>
        <w:rPr>
          <w:rFonts w:asciiTheme="minorHAnsi" w:hAnsiTheme="minorHAnsi"/>
          <w:sz w:val="22"/>
          <w:szCs w:val="22"/>
        </w:rPr>
      </w:pPr>
    </w:p>
    <w:p w14:paraId="5A81347B" w14:textId="29C73BF6" w:rsidR="009109E8" w:rsidRDefault="009109E8" w:rsidP="00F2457F">
      <w:pPr>
        <w:ind w:left="5664" w:firstLine="708"/>
        <w:jc w:val="both"/>
        <w:rPr>
          <w:rFonts w:asciiTheme="minorHAnsi" w:hAnsiTheme="minorHAnsi"/>
          <w:sz w:val="22"/>
          <w:szCs w:val="22"/>
        </w:rPr>
      </w:pPr>
    </w:p>
    <w:p w14:paraId="5B5407B6" w14:textId="41B8A590" w:rsidR="009109E8" w:rsidRDefault="009109E8" w:rsidP="00F2457F">
      <w:pPr>
        <w:ind w:left="5664" w:firstLine="708"/>
        <w:jc w:val="both"/>
        <w:rPr>
          <w:rFonts w:asciiTheme="minorHAnsi" w:hAnsiTheme="minorHAnsi"/>
          <w:sz w:val="22"/>
          <w:szCs w:val="22"/>
        </w:rPr>
      </w:pPr>
    </w:p>
    <w:p w14:paraId="63B453FC" w14:textId="1806E01D" w:rsidR="009109E8" w:rsidRDefault="009109E8" w:rsidP="00F2457F">
      <w:pPr>
        <w:ind w:left="5664" w:firstLine="708"/>
        <w:jc w:val="both"/>
        <w:rPr>
          <w:rFonts w:asciiTheme="minorHAnsi" w:hAnsiTheme="minorHAnsi"/>
          <w:sz w:val="22"/>
          <w:szCs w:val="22"/>
        </w:rPr>
      </w:pPr>
    </w:p>
    <w:p w14:paraId="5AD06BC9" w14:textId="08C3E127" w:rsidR="009109E8" w:rsidRDefault="009109E8" w:rsidP="00F2457F">
      <w:pPr>
        <w:ind w:left="5664" w:firstLine="708"/>
        <w:jc w:val="both"/>
        <w:rPr>
          <w:rFonts w:asciiTheme="minorHAnsi" w:hAnsiTheme="minorHAnsi"/>
          <w:sz w:val="22"/>
          <w:szCs w:val="22"/>
        </w:rPr>
      </w:pPr>
    </w:p>
    <w:p w14:paraId="5DA1548E" w14:textId="1135BF0E" w:rsidR="009109E8" w:rsidRDefault="009109E8" w:rsidP="00F2457F">
      <w:pPr>
        <w:ind w:left="5664" w:firstLine="708"/>
        <w:jc w:val="both"/>
        <w:rPr>
          <w:rFonts w:asciiTheme="minorHAnsi" w:hAnsiTheme="minorHAnsi"/>
          <w:sz w:val="22"/>
          <w:szCs w:val="22"/>
        </w:rPr>
      </w:pPr>
    </w:p>
    <w:p w14:paraId="55EF2C0A" w14:textId="53795F10" w:rsidR="009109E8" w:rsidRDefault="009109E8" w:rsidP="00F2457F">
      <w:pPr>
        <w:ind w:left="5664" w:firstLine="708"/>
        <w:jc w:val="both"/>
        <w:rPr>
          <w:rFonts w:asciiTheme="minorHAnsi" w:hAnsiTheme="minorHAnsi"/>
          <w:sz w:val="22"/>
          <w:szCs w:val="22"/>
        </w:rPr>
      </w:pPr>
    </w:p>
    <w:p w14:paraId="7240C413" w14:textId="39AEEFE2" w:rsidR="009109E8" w:rsidRDefault="009109E8" w:rsidP="00F2457F">
      <w:pPr>
        <w:ind w:left="5664" w:firstLine="708"/>
        <w:jc w:val="both"/>
        <w:rPr>
          <w:rFonts w:asciiTheme="minorHAnsi" w:hAnsiTheme="minorHAnsi"/>
          <w:sz w:val="22"/>
          <w:szCs w:val="22"/>
        </w:rPr>
      </w:pPr>
    </w:p>
    <w:p w14:paraId="073588FF" w14:textId="2BD55496" w:rsidR="009109E8" w:rsidRDefault="009109E8" w:rsidP="00F2457F">
      <w:pPr>
        <w:ind w:left="5664" w:firstLine="708"/>
        <w:jc w:val="both"/>
        <w:rPr>
          <w:rFonts w:asciiTheme="minorHAnsi" w:hAnsiTheme="minorHAnsi"/>
          <w:sz w:val="22"/>
          <w:szCs w:val="22"/>
        </w:rPr>
      </w:pPr>
    </w:p>
    <w:p w14:paraId="321ACFF1" w14:textId="49A81509" w:rsidR="009109E8" w:rsidRDefault="009109E8" w:rsidP="00F2457F">
      <w:pPr>
        <w:ind w:left="5664" w:firstLine="708"/>
        <w:jc w:val="both"/>
        <w:rPr>
          <w:rFonts w:asciiTheme="minorHAnsi" w:hAnsiTheme="minorHAnsi"/>
          <w:sz w:val="22"/>
          <w:szCs w:val="22"/>
        </w:rPr>
      </w:pPr>
    </w:p>
    <w:p w14:paraId="503BD4DB" w14:textId="2261C68D" w:rsidR="009109E8" w:rsidRDefault="009109E8" w:rsidP="00F2457F">
      <w:pPr>
        <w:ind w:left="5664" w:firstLine="708"/>
        <w:jc w:val="both"/>
        <w:rPr>
          <w:rFonts w:asciiTheme="minorHAnsi" w:hAnsiTheme="minorHAnsi"/>
          <w:sz w:val="22"/>
          <w:szCs w:val="22"/>
        </w:rPr>
      </w:pPr>
    </w:p>
    <w:p w14:paraId="1C0AE5C4" w14:textId="691D622C" w:rsidR="009109E8" w:rsidRDefault="009109E8" w:rsidP="00F2457F">
      <w:pPr>
        <w:ind w:left="5664" w:firstLine="708"/>
        <w:jc w:val="both"/>
        <w:rPr>
          <w:rFonts w:asciiTheme="minorHAnsi" w:hAnsiTheme="minorHAnsi"/>
          <w:sz w:val="22"/>
          <w:szCs w:val="22"/>
        </w:rPr>
      </w:pPr>
    </w:p>
    <w:p w14:paraId="274C2740" w14:textId="2F8A7FFE" w:rsidR="009109E8" w:rsidRDefault="009109E8" w:rsidP="00F2457F">
      <w:pPr>
        <w:ind w:left="5664" w:firstLine="708"/>
        <w:jc w:val="both"/>
        <w:rPr>
          <w:rFonts w:asciiTheme="minorHAnsi" w:hAnsiTheme="minorHAnsi"/>
          <w:sz w:val="22"/>
          <w:szCs w:val="22"/>
        </w:rPr>
      </w:pPr>
    </w:p>
    <w:p w14:paraId="6F5D0086" w14:textId="5DE9F8EF" w:rsidR="009109E8" w:rsidRDefault="009109E8" w:rsidP="00F2457F">
      <w:pPr>
        <w:ind w:left="5664" w:firstLine="708"/>
        <w:jc w:val="both"/>
        <w:rPr>
          <w:rFonts w:asciiTheme="minorHAnsi" w:hAnsiTheme="minorHAnsi"/>
          <w:sz w:val="22"/>
          <w:szCs w:val="22"/>
        </w:rPr>
      </w:pPr>
    </w:p>
    <w:p w14:paraId="73FFC429" w14:textId="361542D8" w:rsidR="009109E8" w:rsidRDefault="009109E8" w:rsidP="00F2457F">
      <w:pPr>
        <w:ind w:left="5664" w:firstLine="708"/>
        <w:jc w:val="both"/>
        <w:rPr>
          <w:rFonts w:asciiTheme="minorHAnsi" w:hAnsiTheme="minorHAnsi"/>
          <w:sz w:val="22"/>
          <w:szCs w:val="22"/>
        </w:rPr>
      </w:pPr>
    </w:p>
    <w:p w14:paraId="68B22C50" w14:textId="165ADCB8" w:rsidR="009109E8" w:rsidRDefault="009109E8" w:rsidP="00F2457F">
      <w:pPr>
        <w:ind w:left="5664" w:firstLine="708"/>
        <w:jc w:val="both"/>
        <w:rPr>
          <w:rFonts w:asciiTheme="minorHAnsi" w:hAnsiTheme="minorHAnsi"/>
          <w:sz w:val="22"/>
          <w:szCs w:val="22"/>
        </w:rPr>
      </w:pPr>
    </w:p>
    <w:p w14:paraId="36D248A6" w14:textId="3C39DEEC" w:rsidR="009109E8" w:rsidRDefault="009109E8" w:rsidP="00F2457F">
      <w:pPr>
        <w:ind w:left="5664" w:firstLine="708"/>
        <w:jc w:val="both"/>
        <w:rPr>
          <w:rFonts w:asciiTheme="minorHAnsi" w:hAnsiTheme="minorHAnsi"/>
          <w:sz w:val="22"/>
          <w:szCs w:val="22"/>
        </w:rPr>
      </w:pPr>
    </w:p>
    <w:p w14:paraId="1329DCAD" w14:textId="4803A3A0" w:rsidR="009109E8" w:rsidRDefault="009109E8" w:rsidP="00F2457F">
      <w:pPr>
        <w:ind w:left="5664" w:firstLine="708"/>
        <w:jc w:val="both"/>
        <w:rPr>
          <w:rFonts w:asciiTheme="minorHAnsi" w:hAnsiTheme="minorHAnsi"/>
          <w:sz w:val="22"/>
          <w:szCs w:val="22"/>
        </w:rPr>
      </w:pPr>
    </w:p>
    <w:p w14:paraId="4EA9159A" w14:textId="47AEA50A" w:rsidR="009109E8" w:rsidRDefault="009109E8" w:rsidP="00F2457F">
      <w:pPr>
        <w:ind w:left="5664" w:firstLine="708"/>
        <w:jc w:val="both"/>
        <w:rPr>
          <w:rFonts w:asciiTheme="minorHAnsi" w:hAnsiTheme="minorHAnsi"/>
          <w:sz w:val="22"/>
          <w:szCs w:val="22"/>
        </w:rPr>
      </w:pPr>
    </w:p>
    <w:p w14:paraId="11FE4049" w14:textId="61F4E737" w:rsidR="009109E8" w:rsidRDefault="009109E8" w:rsidP="00F2457F">
      <w:pPr>
        <w:ind w:left="5664" w:firstLine="708"/>
        <w:jc w:val="both"/>
        <w:rPr>
          <w:rFonts w:asciiTheme="minorHAnsi" w:hAnsiTheme="minorHAnsi"/>
          <w:sz w:val="22"/>
          <w:szCs w:val="22"/>
        </w:rPr>
      </w:pPr>
    </w:p>
    <w:p w14:paraId="0B5719C0" w14:textId="27839C64" w:rsidR="009109E8" w:rsidRDefault="009109E8" w:rsidP="00F2457F">
      <w:pPr>
        <w:ind w:left="5664" w:firstLine="708"/>
        <w:jc w:val="both"/>
        <w:rPr>
          <w:rFonts w:asciiTheme="minorHAnsi" w:hAnsiTheme="minorHAnsi"/>
          <w:sz w:val="22"/>
          <w:szCs w:val="22"/>
        </w:rPr>
      </w:pPr>
    </w:p>
    <w:p w14:paraId="7F13604C" w14:textId="256237C0" w:rsidR="009109E8" w:rsidRDefault="009109E8" w:rsidP="00F2457F">
      <w:pPr>
        <w:ind w:left="5664" w:firstLine="708"/>
        <w:jc w:val="both"/>
        <w:rPr>
          <w:rFonts w:asciiTheme="minorHAnsi" w:hAnsiTheme="minorHAnsi"/>
          <w:sz w:val="22"/>
          <w:szCs w:val="22"/>
        </w:rPr>
      </w:pPr>
    </w:p>
    <w:p w14:paraId="44018935" w14:textId="09F98289" w:rsidR="009109E8" w:rsidRDefault="009109E8" w:rsidP="00F2457F">
      <w:pPr>
        <w:ind w:left="5664" w:firstLine="708"/>
        <w:jc w:val="both"/>
        <w:rPr>
          <w:rFonts w:asciiTheme="minorHAnsi" w:hAnsiTheme="minorHAnsi"/>
          <w:sz w:val="22"/>
          <w:szCs w:val="22"/>
        </w:rPr>
      </w:pPr>
    </w:p>
    <w:p w14:paraId="441171CC" w14:textId="6C478981" w:rsidR="009109E8" w:rsidRDefault="009109E8" w:rsidP="00F2457F">
      <w:pPr>
        <w:ind w:left="5664" w:firstLine="708"/>
        <w:jc w:val="both"/>
        <w:rPr>
          <w:rFonts w:asciiTheme="minorHAnsi" w:hAnsiTheme="minorHAnsi"/>
          <w:sz w:val="22"/>
          <w:szCs w:val="22"/>
        </w:rPr>
      </w:pPr>
    </w:p>
    <w:p w14:paraId="0F73175F" w14:textId="4D545494" w:rsidR="009109E8" w:rsidRDefault="009109E8" w:rsidP="00F2457F">
      <w:pPr>
        <w:ind w:left="5664" w:firstLine="708"/>
        <w:jc w:val="both"/>
        <w:rPr>
          <w:rFonts w:asciiTheme="minorHAnsi" w:hAnsiTheme="minorHAnsi"/>
          <w:sz w:val="22"/>
          <w:szCs w:val="22"/>
        </w:rPr>
      </w:pPr>
    </w:p>
    <w:p w14:paraId="373D8D07" w14:textId="4F582886" w:rsidR="009109E8" w:rsidRDefault="009109E8" w:rsidP="00F2457F">
      <w:pPr>
        <w:ind w:left="5664" w:firstLine="708"/>
        <w:jc w:val="both"/>
        <w:rPr>
          <w:rFonts w:asciiTheme="minorHAnsi" w:hAnsiTheme="minorHAnsi"/>
          <w:sz w:val="22"/>
          <w:szCs w:val="22"/>
        </w:rPr>
      </w:pPr>
    </w:p>
    <w:p w14:paraId="04177480" w14:textId="12DD017C" w:rsidR="009109E8" w:rsidRDefault="009109E8" w:rsidP="00F2457F">
      <w:pPr>
        <w:ind w:left="5664" w:firstLine="708"/>
        <w:jc w:val="both"/>
        <w:rPr>
          <w:rFonts w:asciiTheme="minorHAnsi" w:hAnsiTheme="minorHAnsi"/>
          <w:sz w:val="22"/>
          <w:szCs w:val="22"/>
        </w:rPr>
      </w:pPr>
    </w:p>
    <w:p w14:paraId="36526710" w14:textId="1248B465" w:rsidR="009109E8" w:rsidRDefault="009109E8" w:rsidP="00F2457F">
      <w:pPr>
        <w:ind w:left="5664" w:firstLine="708"/>
        <w:jc w:val="both"/>
        <w:rPr>
          <w:rFonts w:asciiTheme="minorHAnsi" w:hAnsiTheme="minorHAnsi"/>
          <w:sz w:val="22"/>
          <w:szCs w:val="22"/>
        </w:rPr>
      </w:pPr>
    </w:p>
    <w:p w14:paraId="0A3D4988" w14:textId="6C3A9AC7" w:rsidR="009109E8" w:rsidRDefault="009109E8" w:rsidP="00F2457F">
      <w:pPr>
        <w:ind w:left="5664" w:firstLine="708"/>
        <w:jc w:val="both"/>
        <w:rPr>
          <w:rFonts w:asciiTheme="minorHAnsi" w:hAnsiTheme="minorHAnsi"/>
          <w:sz w:val="22"/>
          <w:szCs w:val="22"/>
        </w:rPr>
      </w:pPr>
    </w:p>
    <w:p w14:paraId="506A4F30" w14:textId="77777777" w:rsidR="009109E8" w:rsidRPr="00F2457F" w:rsidRDefault="009109E8" w:rsidP="00F2457F">
      <w:pPr>
        <w:ind w:left="5664" w:firstLine="708"/>
        <w:jc w:val="both"/>
        <w:rPr>
          <w:rFonts w:asciiTheme="minorHAnsi" w:hAnsiTheme="minorHAnsi"/>
          <w:sz w:val="22"/>
          <w:szCs w:val="22"/>
        </w:rPr>
      </w:pPr>
    </w:p>
    <w:sectPr w:rsidR="009109E8" w:rsidRPr="00F2457F" w:rsidSect="0067765D">
      <w:headerReference w:type="default" r:id="rId12"/>
      <w:footerReference w:type="first" r:id="rId13"/>
      <w:type w:val="continuous"/>
      <w:pgSz w:w="11906" w:h="16838" w:code="9"/>
      <w:pgMar w:top="1134" w:right="1418" w:bottom="1418" w:left="1418" w:header="426" w:footer="8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EFD43" w14:textId="77777777" w:rsidR="0015542C" w:rsidRDefault="0015542C">
      <w:r>
        <w:separator/>
      </w:r>
    </w:p>
  </w:endnote>
  <w:endnote w:type="continuationSeparator" w:id="0">
    <w:p w14:paraId="38940211" w14:textId="77777777" w:rsidR="0015542C" w:rsidRDefault="0015542C">
      <w:r>
        <w:continuationSeparator/>
      </w:r>
    </w:p>
  </w:endnote>
  <w:endnote w:type="continuationNotice" w:id="1">
    <w:p w14:paraId="68848A9B" w14:textId="77777777" w:rsidR="0015542C" w:rsidRDefault="00155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18821" w14:textId="77777777" w:rsidR="00003A4A" w:rsidRDefault="00003A4A">
    <w:pPr>
      <w:pStyle w:val="Noga"/>
    </w:pPr>
    <w:r>
      <w:rPr>
        <w:noProof/>
      </w:rPr>
      <w:drawing>
        <wp:anchor distT="0" distB="0" distL="114300" distR="114300" simplePos="0" relativeHeight="251658241" behindDoc="0" locked="0" layoutInCell="1" allowOverlap="1" wp14:anchorId="78423349" wp14:editId="1EB67939">
          <wp:simplePos x="0" y="0"/>
          <wp:positionH relativeFrom="column">
            <wp:posOffset>-414655</wp:posOffset>
          </wp:positionH>
          <wp:positionV relativeFrom="paragraph">
            <wp:posOffset>-196850</wp:posOffset>
          </wp:positionV>
          <wp:extent cx="6324600" cy="68897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688975"/>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EE02B" w14:textId="77777777" w:rsidR="0015542C" w:rsidRDefault="0015542C">
      <w:r>
        <w:separator/>
      </w:r>
    </w:p>
  </w:footnote>
  <w:footnote w:type="continuationSeparator" w:id="0">
    <w:p w14:paraId="729A1CF3" w14:textId="77777777" w:rsidR="0015542C" w:rsidRDefault="0015542C">
      <w:r>
        <w:continuationSeparator/>
      </w:r>
    </w:p>
  </w:footnote>
  <w:footnote w:type="continuationNotice" w:id="1">
    <w:p w14:paraId="768F0908" w14:textId="77777777" w:rsidR="0015542C" w:rsidRDefault="0015542C"/>
  </w:footnote>
  <w:footnote w:id="2">
    <w:p w14:paraId="4775A081" w14:textId="77777777" w:rsidR="00003A4A" w:rsidRPr="00C80258" w:rsidRDefault="00003A4A" w:rsidP="00C14CF9">
      <w:pPr>
        <w:jc w:val="both"/>
        <w:rPr>
          <w:rFonts w:asciiTheme="minorHAnsi" w:hAnsiTheme="minorHAnsi"/>
        </w:rPr>
      </w:pPr>
      <w:r w:rsidRPr="00A4397F">
        <w:rPr>
          <w:rStyle w:val="Sprotnaopomba-sklic"/>
          <w:rFonts w:asciiTheme="minorHAnsi" w:hAnsiTheme="minorHAnsi" w:cstheme="minorHAnsi"/>
          <w:sz w:val="20"/>
          <w:szCs w:val="20"/>
        </w:rPr>
        <w:footnoteRef/>
      </w:r>
      <w:r>
        <w:t xml:space="preserve"> </w:t>
      </w:r>
      <w:r w:rsidRPr="00C80258">
        <w:rPr>
          <w:rFonts w:asciiTheme="minorHAnsi" w:hAnsiTheme="minorHAnsi" w:cs="Arial"/>
          <w:sz w:val="18"/>
          <w:szCs w:val="22"/>
        </w:rPr>
        <w:t>Zakon o integriteti in preprečevanju korupcije (Ur. l. 45/2010 s spremembami) naročniku v VI. odstavku 14. člena nalaga, da mora, zaradi zagotovitve transparentnosti posla in preprečitve korupcijskih tveganj, pred sklenitvijo pogodb v vrednosti nad 10.000 EUR brez DDV, od pogodbenega partnerja pridobiti izpolnjeno in podpisano izjavo o udeležbi fizičnih in pravnih oseb v lastništvu ponudnika, vključno z udeležbo tihih družbenikov, ter o gospodarskih subjektih, za katere se glede na določbe zakona, ki ureja gospodarske družbe, šteje, da so povezane družbe s ponudnikom. To izjavo oz. podatke je naročnik dolžan, na njeno zahtevo, predložiti Komisiji za preprečevanje korupcije. Glede na navedeno bo izbrani ponudnik naročniku moral predložiti predmetno izjavo.</w:t>
      </w:r>
    </w:p>
    <w:p w14:paraId="069B523A" w14:textId="77777777" w:rsidR="00003A4A" w:rsidRDefault="00003A4A" w:rsidP="00C14CF9">
      <w:pPr>
        <w:pStyle w:val="Sprotnaopomba-besedilo"/>
      </w:pPr>
    </w:p>
  </w:footnote>
  <w:footnote w:id="3">
    <w:p w14:paraId="27387FB2" w14:textId="2A5D0EFD" w:rsidR="00067766" w:rsidRPr="00186DB9" w:rsidRDefault="00067766" w:rsidP="00186DB9">
      <w:pPr>
        <w:pStyle w:val="Sprotnaopomba-besedilo"/>
        <w:jc w:val="both"/>
        <w:rPr>
          <w:rFonts w:asciiTheme="minorHAnsi" w:hAnsiTheme="minorHAnsi"/>
        </w:rPr>
      </w:pPr>
      <w:r w:rsidRPr="00186DB9">
        <w:rPr>
          <w:rStyle w:val="Sprotnaopomba-sklic"/>
          <w:rFonts w:asciiTheme="minorHAnsi" w:hAnsiTheme="minorHAnsi"/>
        </w:rPr>
        <w:footnoteRef/>
      </w:r>
      <w:r w:rsidRPr="00186DB9">
        <w:rPr>
          <w:rFonts w:asciiTheme="minorHAnsi" w:hAnsiTheme="minorHAnsi"/>
        </w:rPr>
        <w:t xml:space="preserve"> V primeru, da ponudnik </w:t>
      </w:r>
      <w:r w:rsidR="00186DB9">
        <w:rPr>
          <w:rFonts w:asciiTheme="minorHAnsi" w:hAnsiTheme="minorHAnsi"/>
        </w:rPr>
        <w:t xml:space="preserve">imenuje </w:t>
      </w:r>
      <w:r w:rsidRPr="00186DB9">
        <w:rPr>
          <w:rFonts w:asciiTheme="minorHAnsi" w:hAnsiTheme="minorHAnsi"/>
        </w:rPr>
        <w:t xml:space="preserve">več kot dva </w:t>
      </w:r>
      <w:r w:rsidR="00186DB9">
        <w:rPr>
          <w:rFonts w:asciiTheme="minorHAnsi" w:hAnsiTheme="minorHAnsi"/>
        </w:rPr>
        <w:t>člana projektne s</w:t>
      </w:r>
      <w:r w:rsidR="0061137D">
        <w:rPr>
          <w:rFonts w:asciiTheme="minorHAnsi" w:hAnsiTheme="minorHAnsi"/>
        </w:rPr>
        <w:t>kupine, se priloga ustrezno fotokopira</w:t>
      </w:r>
      <w:r w:rsidRPr="00186DB9">
        <w:rPr>
          <w:rFonts w:asciiTheme="minorHAnsi" w:hAnsiTheme="minorHAnsi"/>
        </w:rPr>
        <w:t>.</w:t>
      </w:r>
    </w:p>
  </w:footnote>
  <w:footnote w:id="4">
    <w:p w14:paraId="0FB184F3" w14:textId="77777777" w:rsidR="00D71F28" w:rsidRPr="004C04A5" w:rsidRDefault="00D71F28" w:rsidP="00D71F28">
      <w:pPr>
        <w:jc w:val="both"/>
        <w:rPr>
          <w:rFonts w:asciiTheme="minorHAnsi" w:hAnsiTheme="minorHAnsi"/>
          <w:b/>
          <w:sz w:val="20"/>
          <w:szCs w:val="20"/>
        </w:rPr>
      </w:pPr>
      <w:r>
        <w:rPr>
          <w:rStyle w:val="Sprotnaopomba-sklic"/>
        </w:rPr>
        <w:footnoteRef/>
      </w:r>
      <w:r>
        <w:t xml:space="preserve"> </w:t>
      </w:r>
      <w:r>
        <w:rPr>
          <w:rFonts w:asciiTheme="minorHAnsi" w:hAnsiTheme="minorHAnsi" w:cstheme="minorHAnsi"/>
          <w:i/>
          <w:sz w:val="20"/>
          <w:szCs w:val="20"/>
        </w:rPr>
        <w:t xml:space="preserve">* </w:t>
      </w:r>
      <w:r w:rsidRPr="004C04A5">
        <w:rPr>
          <w:rFonts w:asciiTheme="minorHAnsi" w:hAnsiTheme="minorHAnsi" w:cstheme="minorHAnsi"/>
          <w:i/>
          <w:sz w:val="20"/>
          <w:szCs w:val="20"/>
        </w:rPr>
        <w:t>Naročnik si pridržuje pravico preveriti posamezne navedbe referenčnih poslov</w:t>
      </w:r>
    </w:p>
    <w:p w14:paraId="1A3DD088" w14:textId="2846082A" w:rsidR="00D71F28" w:rsidRDefault="00D71F28">
      <w:pPr>
        <w:pStyle w:val="Sprotnaopomba-besedilo"/>
      </w:pPr>
    </w:p>
  </w:footnote>
  <w:footnote w:id="5">
    <w:p w14:paraId="145FEE07" w14:textId="711221EB" w:rsidR="001C77DD" w:rsidRPr="004C04A5" w:rsidRDefault="001C77DD" w:rsidP="001C77DD">
      <w:pPr>
        <w:jc w:val="both"/>
        <w:rPr>
          <w:rFonts w:asciiTheme="minorHAnsi" w:hAnsiTheme="minorHAnsi"/>
          <w:b/>
          <w:sz w:val="20"/>
          <w:szCs w:val="20"/>
        </w:rPr>
      </w:pPr>
      <w:r>
        <w:rPr>
          <w:rStyle w:val="Sprotnaopomba-sklic"/>
        </w:rPr>
        <w:footnoteRef/>
      </w:r>
      <w:r>
        <w:rPr>
          <w:rFonts w:asciiTheme="minorHAnsi" w:hAnsiTheme="minorHAnsi" w:cstheme="minorHAnsi"/>
          <w:i/>
          <w:sz w:val="20"/>
          <w:szCs w:val="20"/>
        </w:rPr>
        <w:t xml:space="preserve"> </w:t>
      </w:r>
      <w:r w:rsidRPr="004C04A5">
        <w:rPr>
          <w:rFonts w:asciiTheme="minorHAnsi" w:hAnsiTheme="minorHAnsi" w:cstheme="minorHAnsi"/>
          <w:i/>
          <w:sz w:val="20"/>
          <w:szCs w:val="20"/>
        </w:rPr>
        <w:t>Naročnik si pridržuje pravico preveriti posamezne navedbe referenčnih poslov</w:t>
      </w:r>
    </w:p>
    <w:p w14:paraId="27B27844" w14:textId="3F3B4920" w:rsidR="001C77DD" w:rsidRDefault="001C77DD">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0C3AB" w14:textId="77777777" w:rsidR="00003A4A" w:rsidRDefault="00003A4A">
    <w:pPr>
      <w:pStyle w:val="Glava"/>
    </w:pPr>
  </w:p>
  <w:p w14:paraId="57FF6CD5" w14:textId="77777777" w:rsidR="00003A4A" w:rsidRDefault="00003A4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0000001"/>
    <w:multiLevelType w:val="hybridMultilevel"/>
    <w:tmpl w:val="894EE873"/>
    <w:lvl w:ilvl="0" w:tplc="86F016FA">
      <w:start w:val="1"/>
      <w:numFmt w:val="bullet"/>
      <w:pStyle w:val="List0"/>
      <w:lvlText w:val="•"/>
      <w:lvlJc w:val="left"/>
      <w:pPr>
        <w:tabs>
          <w:tab w:val="num" w:pos="348"/>
        </w:tabs>
        <w:ind w:left="348" w:firstLine="360"/>
      </w:pPr>
      <w:rPr>
        <w:rFonts w:hint="default"/>
        <w:position w:val="0"/>
      </w:rPr>
    </w:lvl>
    <w:lvl w:ilvl="1" w:tplc="FCDC09D6">
      <w:start w:val="1"/>
      <w:numFmt w:val="bullet"/>
      <w:lvlText w:val="o"/>
      <w:lvlJc w:val="left"/>
      <w:pPr>
        <w:tabs>
          <w:tab w:val="num" w:pos="360"/>
        </w:tabs>
        <w:ind w:left="360" w:firstLine="1080"/>
      </w:pPr>
      <w:rPr>
        <w:rFonts w:hint="default"/>
        <w:position w:val="0"/>
      </w:rPr>
    </w:lvl>
    <w:lvl w:ilvl="2" w:tplc="B938405E">
      <w:start w:val="1"/>
      <w:numFmt w:val="bullet"/>
      <w:lvlText w:val="•"/>
      <w:lvlJc w:val="left"/>
      <w:pPr>
        <w:tabs>
          <w:tab w:val="num" w:pos="360"/>
        </w:tabs>
        <w:ind w:left="360" w:firstLine="1800"/>
      </w:pPr>
      <w:rPr>
        <w:rFonts w:hint="default"/>
        <w:position w:val="0"/>
      </w:rPr>
    </w:lvl>
    <w:lvl w:ilvl="3" w:tplc="D2C20E80">
      <w:start w:val="1"/>
      <w:numFmt w:val="bullet"/>
      <w:lvlText w:val="•"/>
      <w:lvlJc w:val="left"/>
      <w:pPr>
        <w:tabs>
          <w:tab w:val="num" w:pos="360"/>
        </w:tabs>
        <w:ind w:left="360" w:firstLine="2520"/>
      </w:pPr>
      <w:rPr>
        <w:rFonts w:hint="default"/>
        <w:position w:val="0"/>
      </w:rPr>
    </w:lvl>
    <w:lvl w:ilvl="4" w:tplc="C4D0E890">
      <w:start w:val="1"/>
      <w:numFmt w:val="bullet"/>
      <w:lvlText w:val="o"/>
      <w:lvlJc w:val="left"/>
      <w:pPr>
        <w:tabs>
          <w:tab w:val="num" w:pos="360"/>
        </w:tabs>
        <w:ind w:left="360" w:firstLine="3240"/>
      </w:pPr>
      <w:rPr>
        <w:rFonts w:hint="default"/>
        <w:position w:val="0"/>
      </w:rPr>
    </w:lvl>
    <w:lvl w:ilvl="5" w:tplc="86E6AE98">
      <w:start w:val="1"/>
      <w:numFmt w:val="bullet"/>
      <w:lvlText w:val="•"/>
      <w:lvlJc w:val="left"/>
      <w:pPr>
        <w:tabs>
          <w:tab w:val="num" w:pos="360"/>
        </w:tabs>
        <w:ind w:left="360" w:firstLine="3960"/>
      </w:pPr>
      <w:rPr>
        <w:rFonts w:hint="default"/>
        <w:position w:val="0"/>
      </w:rPr>
    </w:lvl>
    <w:lvl w:ilvl="6" w:tplc="78EA35E0">
      <w:start w:val="1"/>
      <w:numFmt w:val="bullet"/>
      <w:lvlText w:val="•"/>
      <w:lvlJc w:val="left"/>
      <w:pPr>
        <w:tabs>
          <w:tab w:val="num" w:pos="360"/>
        </w:tabs>
        <w:ind w:left="360" w:firstLine="4680"/>
      </w:pPr>
      <w:rPr>
        <w:rFonts w:hint="default"/>
        <w:position w:val="0"/>
      </w:rPr>
    </w:lvl>
    <w:lvl w:ilvl="7" w:tplc="24D6ADFE">
      <w:start w:val="1"/>
      <w:numFmt w:val="bullet"/>
      <w:lvlText w:val="o"/>
      <w:lvlJc w:val="left"/>
      <w:pPr>
        <w:tabs>
          <w:tab w:val="num" w:pos="360"/>
        </w:tabs>
        <w:ind w:left="360" w:firstLine="5400"/>
      </w:pPr>
      <w:rPr>
        <w:rFonts w:hint="default"/>
        <w:position w:val="0"/>
      </w:rPr>
    </w:lvl>
    <w:lvl w:ilvl="8" w:tplc="6E261772">
      <w:start w:val="1"/>
      <w:numFmt w:val="bullet"/>
      <w:lvlText w:val="•"/>
      <w:lvlJc w:val="left"/>
      <w:pPr>
        <w:tabs>
          <w:tab w:val="num" w:pos="360"/>
        </w:tabs>
        <w:ind w:left="360" w:firstLine="6120"/>
      </w:pPr>
      <w:rPr>
        <w:rFonts w:hint="default"/>
        <w:position w:val="0"/>
      </w:rPr>
    </w:lvl>
  </w:abstractNum>
  <w:abstractNum w:abstractNumId="2" w15:restartNumberingAfterBreak="0">
    <w:nsid w:val="00000002"/>
    <w:multiLevelType w:val="hybridMultilevel"/>
    <w:tmpl w:val="894EE874"/>
    <w:lvl w:ilvl="0" w:tplc="C6F2A6CA">
      <w:start w:val="1"/>
      <w:numFmt w:val="bullet"/>
      <w:pStyle w:val="ImportWordListStyleDefinition9"/>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tplc="2AC2D1B4">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tplc="9AB21CAE">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tplc="C34E2C66">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tplc="C8482A02">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tplc="0B46DE7A">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tplc="8A069C88">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tplc="7732526C">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tplc="8196FB4A">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3" w15:restartNumberingAfterBreak="0">
    <w:nsid w:val="000869F0"/>
    <w:multiLevelType w:val="hybridMultilevel"/>
    <w:tmpl w:val="C85E5164"/>
    <w:lvl w:ilvl="0" w:tplc="04240017">
      <w:start w:val="1"/>
      <w:numFmt w:val="lowerLetter"/>
      <w:lvlText w:val="%1)"/>
      <w:lvlJc w:val="left"/>
      <w:pPr>
        <w:ind w:left="1428" w:hanging="360"/>
      </w:pPr>
      <w:rPr>
        <w:rFonts w:hint="default"/>
      </w:rPr>
    </w:lvl>
    <w:lvl w:ilvl="1" w:tplc="FE7A3F50">
      <w:start w:val="3"/>
      <w:numFmt w:val="bullet"/>
      <w:lvlText w:val="-"/>
      <w:lvlJc w:val="left"/>
      <w:pPr>
        <w:ind w:left="2148" w:hanging="360"/>
      </w:pPr>
      <w:rPr>
        <w:rFonts w:ascii="Calibri" w:eastAsia="Times New Roman" w:hAnsi="Calibri" w:cs="Arial"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0204063F"/>
    <w:multiLevelType w:val="hybridMultilevel"/>
    <w:tmpl w:val="B53AE81C"/>
    <w:lvl w:ilvl="0" w:tplc="52E6C5BE">
      <w:start w:val="1"/>
      <w:numFmt w:val="lowerLetter"/>
      <w:lvlText w:val="%1)"/>
      <w:lvlJc w:val="left"/>
      <w:pPr>
        <w:ind w:left="360" w:hanging="360"/>
      </w:pPr>
      <w:rPr>
        <w:color w:val="auto"/>
      </w:rPr>
    </w:lvl>
    <w:lvl w:ilvl="1" w:tplc="0424000F">
      <w:start w:val="1"/>
      <w:numFmt w:val="decimal"/>
      <w:lvlText w:val="%2."/>
      <w:lvlJc w:val="left"/>
      <w:pPr>
        <w:ind w:left="1080" w:hanging="360"/>
      </w:pPr>
    </w:lvl>
    <w:lvl w:ilvl="2" w:tplc="04240005">
      <w:start w:val="1"/>
      <w:numFmt w:val="bullet"/>
      <w:lvlText w:val=""/>
      <w:lvlJc w:val="left"/>
      <w:pPr>
        <w:ind w:left="1800" w:hanging="180"/>
      </w:pPr>
      <w:rPr>
        <w:rFonts w:ascii="Wingdings" w:hAnsi="Wingdings" w:hint="default"/>
      </w:rPr>
    </w:lvl>
    <w:lvl w:ilvl="3" w:tplc="D4FEBAD6">
      <w:numFmt w:val="bullet"/>
      <w:lvlText w:val="-"/>
      <w:lvlJc w:val="left"/>
      <w:pPr>
        <w:ind w:left="2520" w:hanging="360"/>
      </w:pPr>
      <w:rPr>
        <w:rFonts w:ascii="Arial" w:eastAsia="Times New Roman" w:hAnsi="Arial" w:cs="Arial"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1">
    <w:nsid w:val="0CFC5836"/>
    <w:multiLevelType w:val="hybridMultilevel"/>
    <w:tmpl w:val="9BBE3850"/>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44D2B112">
      <w:numFmt w:val="bullet"/>
      <w:lvlText w:val="-"/>
      <w:lvlJc w:val="left"/>
      <w:pPr>
        <w:tabs>
          <w:tab w:val="num" w:pos="1440"/>
        </w:tabs>
        <w:ind w:left="1440" w:hanging="360"/>
      </w:pPr>
      <w:rPr>
        <w:rFonts w:ascii="Palatino Linotype" w:eastAsia="Times New Roman" w:hAnsi="Palatino Linotype"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C9606C"/>
    <w:multiLevelType w:val="hybridMultilevel"/>
    <w:tmpl w:val="84FAFA1A"/>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14205233"/>
    <w:multiLevelType w:val="multilevel"/>
    <w:tmpl w:val="E564CDDE"/>
    <w:lvl w:ilvl="0">
      <w:start w:val="1"/>
      <w:numFmt w:val="decimal"/>
      <w:pStyle w:val="Naslov1Moj"/>
      <w:lvlText w:val="%1."/>
      <w:lvlJc w:val="left"/>
      <w:pPr>
        <w:ind w:left="72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FF1238C"/>
    <w:multiLevelType w:val="hybridMultilevel"/>
    <w:tmpl w:val="ED461F92"/>
    <w:lvl w:ilvl="0" w:tplc="FFFFFFFF">
      <w:start w:val="26"/>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62357D"/>
    <w:multiLevelType w:val="hybridMultilevel"/>
    <w:tmpl w:val="3F864D44"/>
    <w:lvl w:ilvl="0" w:tplc="D99CD788">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D250E6C"/>
    <w:multiLevelType w:val="hybridMultilevel"/>
    <w:tmpl w:val="EBC48510"/>
    <w:lvl w:ilvl="0" w:tplc="949CB03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54604B2"/>
    <w:multiLevelType w:val="hybridMultilevel"/>
    <w:tmpl w:val="AB5C6686"/>
    <w:lvl w:ilvl="0" w:tplc="B958D540">
      <w:start w:val="13"/>
      <w:numFmt w:val="bullet"/>
      <w:lvlText w:val="-"/>
      <w:lvlJc w:val="left"/>
      <w:pPr>
        <w:ind w:left="720" w:hanging="360"/>
      </w:pPr>
      <w:rPr>
        <w:rFonts w:ascii="Palatino Linotype" w:eastAsia="Times New Roman"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3" w15:restartNumberingAfterBreak="1">
    <w:nsid w:val="370579B6"/>
    <w:multiLevelType w:val="hybridMultilevel"/>
    <w:tmpl w:val="CC16DF9E"/>
    <w:lvl w:ilvl="0" w:tplc="04240001">
      <w:start w:val="1"/>
      <w:numFmt w:val="bullet"/>
      <w:lvlText w:val=""/>
      <w:lvlJc w:val="left"/>
      <w:pPr>
        <w:tabs>
          <w:tab w:val="num" w:pos="720"/>
        </w:tabs>
        <w:ind w:left="720" w:hanging="360"/>
      </w:pPr>
      <w:rPr>
        <w:rFonts w:ascii="Symbol" w:hAnsi="Symbo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072812"/>
    <w:multiLevelType w:val="hybridMultilevel"/>
    <w:tmpl w:val="9E1AD9D6"/>
    <w:lvl w:ilvl="0" w:tplc="82927920">
      <w:start w:val="1"/>
      <w:numFmt w:val="decimal"/>
      <w:lvlText w:val="%1."/>
      <w:lvlJc w:val="left"/>
      <w:pPr>
        <w:ind w:left="720" w:hanging="360"/>
      </w:pPr>
    </w:lvl>
    <w:lvl w:ilvl="1" w:tplc="04240019">
      <w:start w:val="1"/>
      <w:numFmt w:val="lowerLetter"/>
      <w:lvlText w:val="%2."/>
      <w:lvlJc w:val="left"/>
      <w:pPr>
        <w:ind w:left="1440" w:hanging="360"/>
      </w:pPr>
    </w:lvl>
    <w:lvl w:ilvl="2" w:tplc="D0EEB6B0">
      <w:start w:val="1"/>
      <w:numFmt w:val="bullet"/>
      <w:lvlText w:val="-"/>
      <w:lvlJc w:val="left"/>
      <w:pPr>
        <w:ind w:left="2160" w:hanging="180"/>
      </w:pPr>
      <w:rPr>
        <w:rFonts w:ascii="Calibri" w:eastAsia="Calibri" w:hAnsi="Calibri" w:cs="Calibri" w:hint="default"/>
      </w:r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46E92DE2"/>
    <w:multiLevelType w:val="hybridMultilevel"/>
    <w:tmpl w:val="DF182FAE"/>
    <w:lvl w:ilvl="0" w:tplc="A3988940">
      <w:start w:val="1"/>
      <w:numFmt w:val="bullet"/>
      <w:pStyle w:val="pikaalineje"/>
      <w:lvlText w:val=""/>
      <w:lvlJc w:val="left"/>
      <w:pPr>
        <w:tabs>
          <w:tab w:val="num" w:pos="0"/>
        </w:tabs>
        <w:ind w:left="283" w:hanging="283"/>
      </w:pPr>
      <w:rPr>
        <w:rFonts w:ascii="Symbol" w:hAnsi="Symbol" w:hint="default"/>
      </w:rPr>
    </w:lvl>
    <w:lvl w:ilvl="1" w:tplc="D09443E0">
      <w:numFmt w:val="decimal"/>
      <w:lvlText w:val=""/>
      <w:lvlJc w:val="left"/>
    </w:lvl>
    <w:lvl w:ilvl="2" w:tplc="45A07616">
      <w:numFmt w:val="decimal"/>
      <w:lvlText w:val=""/>
      <w:lvlJc w:val="left"/>
    </w:lvl>
    <w:lvl w:ilvl="3" w:tplc="D02E2804">
      <w:numFmt w:val="decimal"/>
      <w:lvlText w:val=""/>
      <w:lvlJc w:val="left"/>
    </w:lvl>
    <w:lvl w:ilvl="4" w:tplc="8C9A7244">
      <w:numFmt w:val="decimal"/>
      <w:lvlText w:val=""/>
      <w:lvlJc w:val="left"/>
    </w:lvl>
    <w:lvl w:ilvl="5" w:tplc="15164120">
      <w:numFmt w:val="decimal"/>
      <w:lvlText w:val=""/>
      <w:lvlJc w:val="left"/>
    </w:lvl>
    <w:lvl w:ilvl="6" w:tplc="EA88EA8E">
      <w:numFmt w:val="decimal"/>
      <w:lvlText w:val=""/>
      <w:lvlJc w:val="left"/>
    </w:lvl>
    <w:lvl w:ilvl="7" w:tplc="EF7617C2">
      <w:numFmt w:val="decimal"/>
      <w:lvlText w:val=""/>
      <w:lvlJc w:val="left"/>
    </w:lvl>
    <w:lvl w:ilvl="8" w:tplc="AE92950A">
      <w:numFmt w:val="decimal"/>
      <w:lvlText w:val=""/>
      <w:lvlJc w:val="left"/>
    </w:lvl>
  </w:abstractNum>
  <w:abstractNum w:abstractNumId="16" w15:restartNumberingAfterBreak="0">
    <w:nsid w:val="4AA86527"/>
    <w:multiLevelType w:val="hybridMultilevel"/>
    <w:tmpl w:val="1FA2E808"/>
    <w:lvl w:ilvl="0" w:tplc="0424001B">
      <w:start w:val="1"/>
      <w:numFmt w:val="lowerRoman"/>
      <w:lvlText w:val="%1."/>
      <w:lvlJc w:val="right"/>
      <w:pPr>
        <w:ind w:left="1428" w:hanging="360"/>
      </w:pPr>
      <w:rPr>
        <w:rFonts w:hint="default"/>
      </w:rPr>
    </w:lvl>
    <w:lvl w:ilvl="1" w:tplc="FE7A3F50">
      <w:start w:val="3"/>
      <w:numFmt w:val="bullet"/>
      <w:lvlText w:val="-"/>
      <w:lvlJc w:val="left"/>
      <w:pPr>
        <w:ind w:left="2148" w:hanging="360"/>
      </w:pPr>
      <w:rPr>
        <w:rFonts w:ascii="Calibri" w:eastAsia="Times New Roman" w:hAnsi="Calibri" w:cs="Arial"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4BCF00DA"/>
    <w:multiLevelType w:val="hybridMultilevel"/>
    <w:tmpl w:val="908A6E8A"/>
    <w:lvl w:ilvl="0" w:tplc="2662E24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5C1A99"/>
    <w:multiLevelType w:val="hybridMultilevel"/>
    <w:tmpl w:val="EB360548"/>
    <w:lvl w:ilvl="0" w:tplc="FD7E8DF2">
      <w:start w:val="1"/>
      <w:numFmt w:val="decimal"/>
      <w:pStyle w:val="Naslov2"/>
      <w:lvlText w:val="%1."/>
      <w:lvlJc w:val="left"/>
      <w:pPr>
        <w:tabs>
          <w:tab w:val="num" w:pos="360"/>
        </w:tabs>
        <w:ind w:left="360" w:hanging="360"/>
      </w:pPr>
      <w:rPr>
        <w:rFonts w:asciiTheme="minorHAnsi" w:hAnsiTheme="minorHAnsi" w:cstheme="minorHAnsi" w:hint="default"/>
        <w:sz w:val="22"/>
        <w:szCs w:val="22"/>
      </w:rPr>
    </w:lvl>
    <w:lvl w:ilvl="1" w:tplc="FFFFFFFF">
      <w:numFmt w:val="none"/>
      <w:lvlText w:val=""/>
      <w:lvlJc w:val="left"/>
      <w:pPr>
        <w:tabs>
          <w:tab w:val="num" w:pos="-2050"/>
        </w:tabs>
      </w:pPr>
    </w:lvl>
    <w:lvl w:ilvl="2" w:tplc="FFFFFFFF">
      <w:numFmt w:val="none"/>
      <w:lvlText w:val=""/>
      <w:lvlJc w:val="left"/>
      <w:pPr>
        <w:tabs>
          <w:tab w:val="num" w:pos="-2050"/>
        </w:tabs>
      </w:pPr>
    </w:lvl>
    <w:lvl w:ilvl="3" w:tplc="BA7A4F62">
      <w:start w:val="1"/>
      <w:numFmt w:val="decimal"/>
      <w:lvlText w:val="%4."/>
      <w:lvlJc w:val="left"/>
      <w:pPr>
        <w:tabs>
          <w:tab w:val="num" w:pos="-2050"/>
        </w:tabs>
      </w:pPr>
      <w:rPr>
        <w:rFonts w:hint="default"/>
      </w:rPr>
    </w:lvl>
    <w:lvl w:ilvl="4" w:tplc="FFFFFFFF">
      <w:numFmt w:val="none"/>
      <w:lvlText w:val=""/>
      <w:lvlJc w:val="left"/>
      <w:pPr>
        <w:tabs>
          <w:tab w:val="num" w:pos="-2050"/>
        </w:tabs>
      </w:pPr>
    </w:lvl>
    <w:lvl w:ilvl="5" w:tplc="FFFFFFFF">
      <w:numFmt w:val="none"/>
      <w:lvlText w:val=""/>
      <w:lvlJc w:val="left"/>
      <w:pPr>
        <w:tabs>
          <w:tab w:val="num" w:pos="-2050"/>
        </w:tabs>
      </w:pPr>
    </w:lvl>
    <w:lvl w:ilvl="6" w:tplc="FFFFFFFF">
      <w:numFmt w:val="none"/>
      <w:lvlText w:val=""/>
      <w:lvlJc w:val="left"/>
      <w:pPr>
        <w:tabs>
          <w:tab w:val="num" w:pos="-2050"/>
        </w:tabs>
      </w:pPr>
    </w:lvl>
    <w:lvl w:ilvl="7" w:tplc="FFFFFFFF">
      <w:numFmt w:val="none"/>
      <w:lvlText w:val=""/>
      <w:lvlJc w:val="left"/>
      <w:pPr>
        <w:tabs>
          <w:tab w:val="num" w:pos="-2050"/>
        </w:tabs>
      </w:pPr>
    </w:lvl>
    <w:lvl w:ilvl="8" w:tplc="FFFFFFFF">
      <w:numFmt w:val="none"/>
      <w:lvlText w:val=""/>
      <w:lvlJc w:val="left"/>
      <w:pPr>
        <w:tabs>
          <w:tab w:val="num" w:pos="-2050"/>
        </w:tabs>
      </w:pPr>
    </w:lvl>
  </w:abstractNum>
  <w:abstractNum w:abstractNumId="19" w15:restartNumberingAfterBreak="0">
    <w:nsid w:val="4E1F2E2E"/>
    <w:multiLevelType w:val="hybridMultilevel"/>
    <w:tmpl w:val="32A8B2CA"/>
    <w:lvl w:ilvl="0" w:tplc="EDAA25B0">
      <w:start w:val="1"/>
      <w:numFmt w:val="bullet"/>
      <w:pStyle w:val="Alinea"/>
      <w:lvlText w:val=""/>
      <w:lvlJc w:val="left"/>
      <w:pPr>
        <w:tabs>
          <w:tab w:val="num" w:pos="360"/>
        </w:tabs>
        <w:ind w:left="360" w:hanging="360"/>
      </w:pPr>
      <w:rPr>
        <w:rFonts w:ascii="Symbol" w:hAnsi="Symbol" w:hint="default"/>
      </w:rPr>
    </w:lvl>
    <w:lvl w:ilvl="1" w:tplc="304C2910">
      <w:numFmt w:val="decimal"/>
      <w:lvlText w:val=""/>
      <w:lvlJc w:val="left"/>
    </w:lvl>
    <w:lvl w:ilvl="2" w:tplc="A19C8D38">
      <w:numFmt w:val="decimal"/>
      <w:lvlText w:val=""/>
      <w:lvlJc w:val="left"/>
    </w:lvl>
    <w:lvl w:ilvl="3" w:tplc="13EC9C9A">
      <w:numFmt w:val="decimal"/>
      <w:lvlText w:val=""/>
      <w:lvlJc w:val="left"/>
    </w:lvl>
    <w:lvl w:ilvl="4" w:tplc="532C1318">
      <w:numFmt w:val="decimal"/>
      <w:lvlText w:val=""/>
      <w:lvlJc w:val="left"/>
    </w:lvl>
    <w:lvl w:ilvl="5" w:tplc="F500853C">
      <w:numFmt w:val="decimal"/>
      <w:lvlText w:val=""/>
      <w:lvlJc w:val="left"/>
    </w:lvl>
    <w:lvl w:ilvl="6" w:tplc="E356D80E">
      <w:numFmt w:val="decimal"/>
      <w:lvlText w:val=""/>
      <w:lvlJc w:val="left"/>
    </w:lvl>
    <w:lvl w:ilvl="7" w:tplc="20D0198A">
      <w:numFmt w:val="decimal"/>
      <w:lvlText w:val=""/>
      <w:lvlJc w:val="left"/>
    </w:lvl>
    <w:lvl w:ilvl="8" w:tplc="42B68EA2">
      <w:numFmt w:val="decimal"/>
      <w:lvlText w:val=""/>
      <w:lvlJc w:val="left"/>
    </w:lvl>
  </w:abstractNum>
  <w:abstractNum w:abstractNumId="20" w15:restartNumberingAfterBreak="0">
    <w:nsid w:val="508658D4"/>
    <w:multiLevelType w:val="hybridMultilevel"/>
    <w:tmpl w:val="0906853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2" w15:restartNumberingAfterBreak="0">
    <w:nsid w:val="56430057"/>
    <w:multiLevelType w:val="hybridMultilevel"/>
    <w:tmpl w:val="67CA28DA"/>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6F36B51"/>
    <w:multiLevelType w:val="hybridMultilevel"/>
    <w:tmpl w:val="43AC6E80"/>
    <w:lvl w:ilvl="0" w:tplc="0424000F">
      <w:start w:val="1"/>
      <w:numFmt w:val="decimal"/>
      <w:lvlText w:val="%1."/>
      <w:lvlJc w:val="left"/>
      <w:pPr>
        <w:ind w:left="1068" w:hanging="360"/>
      </w:pPr>
    </w:lvl>
    <w:lvl w:ilvl="1" w:tplc="04240005">
      <w:start w:val="1"/>
      <w:numFmt w:val="bullet"/>
      <w:lvlText w:val=""/>
      <w:lvlJc w:val="left"/>
      <w:pPr>
        <w:ind w:left="2148" w:hanging="720"/>
      </w:pPr>
      <w:rPr>
        <w:rFonts w:ascii="Wingdings" w:hAnsi="Wingdings" w:hint="default"/>
      </w:rPr>
    </w:lvl>
    <w:lvl w:ilvl="2" w:tplc="0424001B">
      <w:start w:val="1"/>
      <w:numFmt w:val="lowerRoman"/>
      <w:lvlText w:val="%3."/>
      <w:lvlJc w:val="right"/>
      <w:pPr>
        <w:ind w:left="2508" w:hanging="180"/>
      </w:pPr>
    </w:lvl>
    <w:lvl w:ilvl="3" w:tplc="0424000F">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5C6E20EA"/>
    <w:multiLevelType w:val="hybridMultilevel"/>
    <w:tmpl w:val="A0460592"/>
    <w:lvl w:ilvl="0" w:tplc="9E4E84D0">
      <w:start w:val="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A60CBB"/>
    <w:multiLevelType w:val="hybridMultilevel"/>
    <w:tmpl w:val="B100E62C"/>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1F0AB6"/>
    <w:multiLevelType w:val="hybridMultilevel"/>
    <w:tmpl w:val="023AE33E"/>
    <w:lvl w:ilvl="0" w:tplc="AF086FA6">
      <w:start w:val="19"/>
      <w:numFmt w:val="decimal"/>
      <w:lvlText w:val="%1."/>
      <w:lvlJc w:val="left"/>
      <w:pPr>
        <w:ind w:left="108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2814A4C"/>
    <w:multiLevelType w:val="hybridMultilevel"/>
    <w:tmpl w:val="19D0A7F0"/>
    <w:lvl w:ilvl="0" w:tplc="BF6AD298">
      <w:start w:val="5"/>
      <w:numFmt w:val="lowerLetter"/>
      <w:lvlText w:val="%1)"/>
      <w:lvlJc w:val="left"/>
      <w:pPr>
        <w:ind w:left="720" w:hanging="360"/>
      </w:pPr>
      <w:rPr>
        <w:rFonts w:hint="default"/>
      </w:rPr>
    </w:lvl>
    <w:lvl w:ilvl="1" w:tplc="04240019" w:tentative="1">
      <w:start w:val="1"/>
      <w:numFmt w:val="lowerLetter"/>
      <w:lvlText w:val="%2."/>
      <w:lvlJc w:val="left"/>
      <w:pPr>
        <w:ind w:left="732" w:hanging="360"/>
      </w:pPr>
    </w:lvl>
    <w:lvl w:ilvl="2" w:tplc="0424001B" w:tentative="1">
      <w:start w:val="1"/>
      <w:numFmt w:val="lowerRoman"/>
      <w:lvlText w:val="%3."/>
      <w:lvlJc w:val="right"/>
      <w:pPr>
        <w:ind w:left="1452" w:hanging="180"/>
      </w:pPr>
    </w:lvl>
    <w:lvl w:ilvl="3" w:tplc="0424000F" w:tentative="1">
      <w:start w:val="1"/>
      <w:numFmt w:val="decimal"/>
      <w:lvlText w:val="%4."/>
      <w:lvlJc w:val="left"/>
      <w:pPr>
        <w:ind w:left="2172" w:hanging="360"/>
      </w:pPr>
    </w:lvl>
    <w:lvl w:ilvl="4" w:tplc="04240019" w:tentative="1">
      <w:start w:val="1"/>
      <w:numFmt w:val="lowerLetter"/>
      <w:lvlText w:val="%5."/>
      <w:lvlJc w:val="left"/>
      <w:pPr>
        <w:ind w:left="2892" w:hanging="360"/>
      </w:pPr>
    </w:lvl>
    <w:lvl w:ilvl="5" w:tplc="0424001B" w:tentative="1">
      <w:start w:val="1"/>
      <w:numFmt w:val="lowerRoman"/>
      <w:lvlText w:val="%6."/>
      <w:lvlJc w:val="right"/>
      <w:pPr>
        <w:ind w:left="3612" w:hanging="180"/>
      </w:pPr>
    </w:lvl>
    <w:lvl w:ilvl="6" w:tplc="0424000F" w:tentative="1">
      <w:start w:val="1"/>
      <w:numFmt w:val="decimal"/>
      <w:lvlText w:val="%7."/>
      <w:lvlJc w:val="left"/>
      <w:pPr>
        <w:ind w:left="4332" w:hanging="360"/>
      </w:pPr>
    </w:lvl>
    <w:lvl w:ilvl="7" w:tplc="04240019" w:tentative="1">
      <w:start w:val="1"/>
      <w:numFmt w:val="lowerLetter"/>
      <w:lvlText w:val="%8."/>
      <w:lvlJc w:val="left"/>
      <w:pPr>
        <w:ind w:left="5052" w:hanging="360"/>
      </w:pPr>
    </w:lvl>
    <w:lvl w:ilvl="8" w:tplc="0424001B" w:tentative="1">
      <w:start w:val="1"/>
      <w:numFmt w:val="lowerRoman"/>
      <w:lvlText w:val="%9."/>
      <w:lvlJc w:val="right"/>
      <w:pPr>
        <w:ind w:left="5772" w:hanging="180"/>
      </w:pPr>
    </w:lvl>
  </w:abstractNum>
  <w:abstractNum w:abstractNumId="28" w15:restartNumberingAfterBreak="0">
    <w:nsid w:val="644A28AD"/>
    <w:multiLevelType w:val="multilevel"/>
    <w:tmpl w:val="8A5457DC"/>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AB86A20"/>
    <w:multiLevelType w:val="hybridMultilevel"/>
    <w:tmpl w:val="5966FBAC"/>
    <w:lvl w:ilvl="0" w:tplc="FE7A3F50">
      <w:start w:val="3"/>
      <w:numFmt w:val="bullet"/>
      <w:lvlText w:val="-"/>
      <w:lvlJc w:val="left"/>
      <w:pPr>
        <w:ind w:left="360" w:hanging="360"/>
      </w:pPr>
      <w:rPr>
        <w:rFonts w:ascii="Calibri" w:eastAsia="Times New Roman"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D971894"/>
    <w:multiLevelType w:val="multilevel"/>
    <w:tmpl w:val="20467B34"/>
    <w:lvl w:ilvl="0">
      <w:start w:val="1"/>
      <w:numFmt w:val="decimal"/>
      <w:pStyle w:val="Naslov1"/>
      <w:lvlText w:val="%1."/>
      <w:lvlJc w:val="left"/>
      <w:pPr>
        <w:tabs>
          <w:tab w:val="num" w:pos="360"/>
        </w:tabs>
        <w:ind w:left="0" w:firstLine="0"/>
      </w:pPr>
      <w:rPr>
        <w:rFonts w:hint="default"/>
      </w:rPr>
    </w:lvl>
    <w:lvl w:ilvl="1">
      <w:start w:val="1"/>
      <w:numFmt w:val="decimal"/>
      <w:pStyle w:val="Naslov20"/>
      <w:lvlText w:val="%1.%2"/>
      <w:lvlJc w:val="left"/>
      <w:pPr>
        <w:tabs>
          <w:tab w:val="num" w:pos="720"/>
        </w:tabs>
        <w:ind w:left="0" w:firstLine="0"/>
      </w:pPr>
      <w:rPr>
        <w:rFonts w:hint="default"/>
      </w:rPr>
    </w:lvl>
    <w:lvl w:ilvl="2">
      <w:start w:val="1"/>
      <w:numFmt w:val="decimal"/>
      <w:pStyle w:val="Naslov3"/>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6DFE00D8"/>
    <w:multiLevelType w:val="hybridMultilevel"/>
    <w:tmpl w:val="72C44AC8"/>
    <w:lvl w:ilvl="0" w:tplc="73807376">
      <w:start w:val="25"/>
      <w:numFmt w:val="decimal"/>
      <w:lvlText w:val="%1."/>
      <w:lvlJc w:val="left"/>
      <w:pPr>
        <w:ind w:left="360" w:hanging="360"/>
      </w:pPr>
      <w:rPr>
        <w:rFonts w:hint="default"/>
        <w:b/>
        <w:sz w:val="22"/>
        <w:szCs w:val="22"/>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2" w15:restartNumberingAfterBreak="0">
    <w:nsid w:val="702A5693"/>
    <w:multiLevelType w:val="hybridMultilevel"/>
    <w:tmpl w:val="269A5B3A"/>
    <w:lvl w:ilvl="0" w:tplc="FFFFFFFF">
      <w:numFmt w:val="bullet"/>
      <w:lvlText w:val="-"/>
      <w:lvlJc w:val="left"/>
      <w:pPr>
        <w:tabs>
          <w:tab w:val="num" w:pos="510"/>
        </w:tabs>
        <w:ind w:left="510" w:hanging="510"/>
      </w:pPr>
      <w:rPr>
        <w:rFonts w:ascii="Calibri" w:hAnsi="Calibri"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FB47B4"/>
    <w:multiLevelType w:val="hybridMultilevel"/>
    <w:tmpl w:val="271A74D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92F4225"/>
    <w:multiLevelType w:val="hybridMultilevel"/>
    <w:tmpl w:val="BA2E2550"/>
    <w:lvl w:ilvl="0" w:tplc="3BD83512">
      <w:start w:val="1"/>
      <w:numFmt w:val="bullet"/>
      <w:lvlText w:val="-"/>
      <w:lvlJc w:val="left"/>
      <w:pPr>
        <w:tabs>
          <w:tab w:val="num" w:pos="1480"/>
        </w:tabs>
        <w:ind w:left="1480" w:hanging="360"/>
      </w:pPr>
      <w:rPr>
        <w:rFonts w:ascii="Arial" w:eastAsia="Times New Roman" w:hAnsi="Arial" w:cs="Arial" w:hint="default"/>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200"/>
        </w:tabs>
        <w:ind w:left="2200" w:hanging="360"/>
      </w:pPr>
      <w:rPr>
        <w:rFonts w:ascii="Wingdings" w:hAnsi="Wingdings" w:hint="default"/>
      </w:rPr>
    </w:lvl>
    <w:lvl w:ilvl="3" w:tplc="04240001" w:tentative="1">
      <w:start w:val="1"/>
      <w:numFmt w:val="bullet"/>
      <w:lvlText w:val=""/>
      <w:lvlJc w:val="left"/>
      <w:pPr>
        <w:tabs>
          <w:tab w:val="num" w:pos="2920"/>
        </w:tabs>
        <w:ind w:left="2920" w:hanging="360"/>
      </w:pPr>
      <w:rPr>
        <w:rFonts w:ascii="Symbol" w:hAnsi="Symbol" w:hint="default"/>
      </w:rPr>
    </w:lvl>
    <w:lvl w:ilvl="4" w:tplc="04240003" w:tentative="1">
      <w:start w:val="1"/>
      <w:numFmt w:val="bullet"/>
      <w:lvlText w:val="o"/>
      <w:lvlJc w:val="left"/>
      <w:pPr>
        <w:tabs>
          <w:tab w:val="num" w:pos="3640"/>
        </w:tabs>
        <w:ind w:left="3640" w:hanging="360"/>
      </w:pPr>
      <w:rPr>
        <w:rFonts w:ascii="Courier New" w:hAnsi="Courier New" w:cs="Courier New" w:hint="default"/>
      </w:rPr>
    </w:lvl>
    <w:lvl w:ilvl="5" w:tplc="04240005" w:tentative="1">
      <w:start w:val="1"/>
      <w:numFmt w:val="bullet"/>
      <w:lvlText w:val=""/>
      <w:lvlJc w:val="left"/>
      <w:pPr>
        <w:tabs>
          <w:tab w:val="num" w:pos="4360"/>
        </w:tabs>
        <w:ind w:left="4360" w:hanging="360"/>
      </w:pPr>
      <w:rPr>
        <w:rFonts w:ascii="Wingdings" w:hAnsi="Wingdings" w:hint="default"/>
      </w:rPr>
    </w:lvl>
    <w:lvl w:ilvl="6" w:tplc="04240001" w:tentative="1">
      <w:start w:val="1"/>
      <w:numFmt w:val="bullet"/>
      <w:lvlText w:val=""/>
      <w:lvlJc w:val="left"/>
      <w:pPr>
        <w:tabs>
          <w:tab w:val="num" w:pos="5080"/>
        </w:tabs>
        <w:ind w:left="5080" w:hanging="360"/>
      </w:pPr>
      <w:rPr>
        <w:rFonts w:ascii="Symbol" w:hAnsi="Symbol" w:hint="default"/>
      </w:rPr>
    </w:lvl>
    <w:lvl w:ilvl="7" w:tplc="04240003" w:tentative="1">
      <w:start w:val="1"/>
      <w:numFmt w:val="bullet"/>
      <w:lvlText w:val="o"/>
      <w:lvlJc w:val="left"/>
      <w:pPr>
        <w:tabs>
          <w:tab w:val="num" w:pos="5800"/>
        </w:tabs>
        <w:ind w:left="5800" w:hanging="360"/>
      </w:pPr>
      <w:rPr>
        <w:rFonts w:ascii="Courier New" w:hAnsi="Courier New" w:cs="Courier New" w:hint="default"/>
      </w:rPr>
    </w:lvl>
    <w:lvl w:ilvl="8" w:tplc="04240005" w:tentative="1">
      <w:start w:val="1"/>
      <w:numFmt w:val="bullet"/>
      <w:lvlText w:val=""/>
      <w:lvlJc w:val="left"/>
      <w:pPr>
        <w:tabs>
          <w:tab w:val="num" w:pos="6520"/>
        </w:tabs>
        <w:ind w:left="6520" w:hanging="360"/>
      </w:pPr>
      <w:rPr>
        <w:rFonts w:ascii="Wingdings" w:hAnsi="Wingdings" w:hint="default"/>
      </w:rPr>
    </w:lvl>
  </w:abstractNum>
  <w:abstractNum w:abstractNumId="35" w15:restartNumberingAfterBreak="0">
    <w:nsid w:val="7D8C3CF6"/>
    <w:multiLevelType w:val="hybridMultilevel"/>
    <w:tmpl w:val="CD98CD10"/>
    <w:lvl w:ilvl="0" w:tplc="771AC29A">
      <w:start w:val="1"/>
      <w:numFmt w:val="bullet"/>
      <w:lvlText w:val=""/>
      <w:lvlJc w:val="left"/>
      <w:pPr>
        <w:tabs>
          <w:tab w:val="num" w:pos="1425"/>
        </w:tabs>
        <w:ind w:left="1425" w:hanging="360"/>
      </w:pPr>
      <w:rPr>
        <w:rFonts w:ascii="Symbol" w:hAnsi="Symbol" w:hint="default"/>
        <w:sz w:val="20"/>
      </w:rPr>
    </w:lvl>
    <w:lvl w:ilvl="1" w:tplc="1FC4E65E" w:tentative="1">
      <w:start w:val="1"/>
      <w:numFmt w:val="bullet"/>
      <w:lvlText w:val=""/>
      <w:lvlJc w:val="left"/>
      <w:pPr>
        <w:tabs>
          <w:tab w:val="num" w:pos="2145"/>
        </w:tabs>
        <w:ind w:left="2145" w:hanging="360"/>
      </w:pPr>
      <w:rPr>
        <w:rFonts w:ascii="Symbol" w:hAnsi="Symbol" w:hint="default"/>
        <w:sz w:val="20"/>
      </w:rPr>
    </w:lvl>
    <w:lvl w:ilvl="2" w:tplc="2F843992" w:tentative="1">
      <w:start w:val="1"/>
      <w:numFmt w:val="bullet"/>
      <w:lvlText w:val=""/>
      <w:lvlJc w:val="left"/>
      <w:pPr>
        <w:tabs>
          <w:tab w:val="num" w:pos="2865"/>
        </w:tabs>
        <w:ind w:left="2865" w:hanging="360"/>
      </w:pPr>
      <w:rPr>
        <w:rFonts w:ascii="Symbol" w:hAnsi="Symbol" w:hint="default"/>
        <w:sz w:val="20"/>
      </w:rPr>
    </w:lvl>
    <w:lvl w:ilvl="3" w:tplc="142AD712" w:tentative="1">
      <w:start w:val="1"/>
      <w:numFmt w:val="bullet"/>
      <w:lvlText w:val=""/>
      <w:lvlJc w:val="left"/>
      <w:pPr>
        <w:tabs>
          <w:tab w:val="num" w:pos="3585"/>
        </w:tabs>
        <w:ind w:left="3585" w:hanging="360"/>
      </w:pPr>
      <w:rPr>
        <w:rFonts w:ascii="Symbol" w:hAnsi="Symbol" w:hint="default"/>
        <w:sz w:val="20"/>
      </w:rPr>
    </w:lvl>
    <w:lvl w:ilvl="4" w:tplc="5AFCEA4A" w:tentative="1">
      <w:start w:val="1"/>
      <w:numFmt w:val="bullet"/>
      <w:lvlText w:val=""/>
      <w:lvlJc w:val="left"/>
      <w:pPr>
        <w:tabs>
          <w:tab w:val="num" w:pos="4305"/>
        </w:tabs>
        <w:ind w:left="4305" w:hanging="360"/>
      </w:pPr>
      <w:rPr>
        <w:rFonts w:ascii="Symbol" w:hAnsi="Symbol" w:hint="default"/>
        <w:sz w:val="20"/>
      </w:rPr>
    </w:lvl>
    <w:lvl w:ilvl="5" w:tplc="AB2AEDBE" w:tentative="1">
      <w:start w:val="1"/>
      <w:numFmt w:val="bullet"/>
      <w:lvlText w:val=""/>
      <w:lvlJc w:val="left"/>
      <w:pPr>
        <w:tabs>
          <w:tab w:val="num" w:pos="5025"/>
        </w:tabs>
        <w:ind w:left="5025" w:hanging="360"/>
      </w:pPr>
      <w:rPr>
        <w:rFonts w:ascii="Symbol" w:hAnsi="Symbol" w:hint="default"/>
        <w:sz w:val="20"/>
      </w:rPr>
    </w:lvl>
    <w:lvl w:ilvl="6" w:tplc="1338C98C" w:tentative="1">
      <w:start w:val="1"/>
      <w:numFmt w:val="bullet"/>
      <w:lvlText w:val=""/>
      <w:lvlJc w:val="left"/>
      <w:pPr>
        <w:tabs>
          <w:tab w:val="num" w:pos="5745"/>
        </w:tabs>
        <w:ind w:left="5745" w:hanging="360"/>
      </w:pPr>
      <w:rPr>
        <w:rFonts w:ascii="Symbol" w:hAnsi="Symbol" w:hint="default"/>
        <w:sz w:val="20"/>
      </w:rPr>
    </w:lvl>
    <w:lvl w:ilvl="7" w:tplc="9D7A0020" w:tentative="1">
      <w:start w:val="1"/>
      <w:numFmt w:val="bullet"/>
      <w:lvlText w:val=""/>
      <w:lvlJc w:val="left"/>
      <w:pPr>
        <w:tabs>
          <w:tab w:val="num" w:pos="6465"/>
        </w:tabs>
        <w:ind w:left="6465" w:hanging="360"/>
      </w:pPr>
      <w:rPr>
        <w:rFonts w:ascii="Symbol" w:hAnsi="Symbol" w:hint="default"/>
        <w:sz w:val="20"/>
      </w:rPr>
    </w:lvl>
    <w:lvl w:ilvl="8" w:tplc="2E942B38" w:tentative="1">
      <w:start w:val="1"/>
      <w:numFmt w:val="bullet"/>
      <w:lvlText w:val=""/>
      <w:lvlJc w:val="left"/>
      <w:pPr>
        <w:tabs>
          <w:tab w:val="num" w:pos="7185"/>
        </w:tabs>
        <w:ind w:left="7185" w:hanging="360"/>
      </w:pPr>
      <w:rPr>
        <w:rFonts w:ascii="Symbol" w:hAnsi="Symbol" w:hint="default"/>
        <w:sz w:val="20"/>
      </w:rPr>
    </w:lvl>
  </w:abstractNum>
  <w:abstractNum w:abstractNumId="36" w15:restartNumberingAfterBreak="0">
    <w:nsid w:val="7EE73CE0"/>
    <w:multiLevelType w:val="hybridMultilevel"/>
    <w:tmpl w:val="593CBDEC"/>
    <w:lvl w:ilvl="0" w:tplc="0424001B">
      <w:start w:val="1"/>
      <w:numFmt w:val="lowerRoman"/>
      <w:lvlText w:val="%1."/>
      <w:lvlJc w:val="righ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num w:numId="1">
    <w:abstractNumId w:val="13"/>
  </w:num>
  <w:num w:numId="2">
    <w:abstractNumId w:val="5"/>
  </w:num>
  <w:num w:numId="3">
    <w:abstractNumId w:val="28"/>
  </w:num>
  <w:num w:numId="4">
    <w:abstractNumId w:val="18"/>
  </w:num>
  <w:num w:numId="5">
    <w:abstractNumId w:val="30"/>
  </w:num>
  <w:num w:numId="6">
    <w:abstractNumId w:val="8"/>
  </w:num>
  <w:num w:numId="7">
    <w:abstractNumId w:val="0"/>
  </w:num>
  <w:num w:numId="8">
    <w:abstractNumId w:val="21"/>
  </w:num>
  <w:num w:numId="9">
    <w:abstractNumId w:val="15"/>
  </w:num>
  <w:num w:numId="10">
    <w:abstractNumId w:val="10"/>
  </w:num>
  <w:num w:numId="11">
    <w:abstractNumId w:val="19"/>
  </w:num>
  <w:num w:numId="12">
    <w:abstractNumId w:val="7"/>
  </w:num>
  <w:num w:numId="13">
    <w:abstractNumId w:val="1"/>
  </w:num>
  <w:num w:numId="14">
    <w:abstractNumId w:val="2"/>
  </w:num>
  <w:num w:numId="15">
    <w:abstractNumId w:val="4"/>
  </w:num>
  <w:num w:numId="16">
    <w:abstractNumId w:val="23"/>
  </w:num>
  <w:num w:numId="17">
    <w:abstractNumId w:val="16"/>
  </w:num>
  <w:num w:numId="18">
    <w:abstractNumId w:val="14"/>
  </w:num>
  <w:num w:numId="19">
    <w:abstractNumId w:val="26"/>
  </w:num>
  <w:num w:numId="20">
    <w:abstractNumId w:val="20"/>
  </w:num>
  <w:num w:numId="21">
    <w:abstractNumId w:val="6"/>
  </w:num>
  <w:num w:numId="22">
    <w:abstractNumId w:val="34"/>
  </w:num>
  <w:num w:numId="23">
    <w:abstractNumId w:val="12"/>
  </w:num>
  <w:num w:numId="24">
    <w:abstractNumId w:val="9"/>
  </w:num>
  <w:num w:numId="25">
    <w:abstractNumId w:val="24"/>
  </w:num>
  <w:num w:numId="26">
    <w:abstractNumId w:val="29"/>
  </w:num>
  <w:num w:numId="27">
    <w:abstractNumId w:val="32"/>
  </w:num>
  <w:num w:numId="28">
    <w:abstractNumId w:val="25"/>
  </w:num>
  <w:num w:numId="29">
    <w:abstractNumId w:val="17"/>
  </w:num>
  <w:num w:numId="30">
    <w:abstractNumId w:val="31"/>
  </w:num>
  <w:num w:numId="31">
    <w:abstractNumId w:val="35"/>
  </w:num>
  <w:num w:numId="32">
    <w:abstractNumId w:val="33"/>
  </w:num>
  <w:num w:numId="33">
    <w:abstractNumId w:val="22"/>
  </w:num>
  <w:num w:numId="34">
    <w:abstractNumId w:val="36"/>
  </w:num>
  <w:num w:numId="35">
    <w:abstractNumId w:val="3"/>
  </w:num>
  <w:num w:numId="36">
    <w:abstractNumId w:val="11"/>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7A"/>
    <w:rsid w:val="000000C1"/>
    <w:rsid w:val="00000B56"/>
    <w:rsid w:val="00003A4A"/>
    <w:rsid w:val="00006FEC"/>
    <w:rsid w:val="00007BAC"/>
    <w:rsid w:val="0001030C"/>
    <w:rsid w:val="00013982"/>
    <w:rsid w:val="00013FF8"/>
    <w:rsid w:val="00017405"/>
    <w:rsid w:val="000202D9"/>
    <w:rsid w:val="0002086C"/>
    <w:rsid w:val="00024C87"/>
    <w:rsid w:val="00025B3B"/>
    <w:rsid w:val="00026F3E"/>
    <w:rsid w:val="0002706C"/>
    <w:rsid w:val="00027799"/>
    <w:rsid w:val="0002783E"/>
    <w:rsid w:val="0003183F"/>
    <w:rsid w:val="0003186D"/>
    <w:rsid w:val="00036573"/>
    <w:rsid w:val="000378C8"/>
    <w:rsid w:val="000425EF"/>
    <w:rsid w:val="00042E20"/>
    <w:rsid w:val="00043231"/>
    <w:rsid w:val="000508FC"/>
    <w:rsid w:val="00051709"/>
    <w:rsid w:val="00051F51"/>
    <w:rsid w:val="00053149"/>
    <w:rsid w:val="00053A5E"/>
    <w:rsid w:val="00055CAD"/>
    <w:rsid w:val="00060692"/>
    <w:rsid w:val="000614D9"/>
    <w:rsid w:val="00065408"/>
    <w:rsid w:val="000659D6"/>
    <w:rsid w:val="0006636B"/>
    <w:rsid w:val="00066A8A"/>
    <w:rsid w:val="00067766"/>
    <w:rsid w:val="00067ECE"/>
    <w:rsid w:val="00071D69"/>
    <w:rsid w:val="0007201E"/>
    <w:rsid w:val="00075847"/>
    <w:rsid w:val="000817D2"/>
    <w:rsid w:val="000839F8"/>
    <w:rsid w:val="00083E3C"/>
    <w:rsid w:val="00090744"/>
    <w:rsid w:val="0009370D"/>
    <w:rsid w:val="00096113"/>
    <w:rsid w:val="000963C7"/>
    <w:rsid w:val="000A262B"/>
    <w:rsid w:val="000A516F"/>
    <w:rsid w:val="000A5B44"/>
    <w:rsid w:val="000B0AD0"/>
    <w:rsid w:val="000B30D6"/>
    <w:rsid w:val="000C5546"/>
    <w:rsid w:val="000C55F5"/>
    <w:rsid w:val="000D0CEC"/>
    <w:rsid w:val="000D21D1"/>
    <w:rsid w:val="000E0F35"/>
    <w:rsid w:val="000E4FC6"/>
    <w:rsid w:val="000F0D57"/>
    <w:rsid w:val="000F1AA2"/>
    <w:rsid w:val="000F1D0C"/>
    <w:rsid w:val="00101EC3"/>
    <w:rsid w:val="00116C36"/>
    <w:rsid w:val="0012015D"/>
    <w:rsid w:val="00121261"/>
    <w:rsid w:val="00121E68"/>
    <w:rsid w:val="00122735"/>
    <w:rsid w:val="001245EE"/>
    <w:rsid w:val="00124816"/>
    <w:rsid w:val="00127A94"/>
    <w:rsid w:val="00132C49"/>
    <w:rsid w:val="00134CC2"/>
    <w:rsid w:val="00137015"/>
    <w:rsid w:val="001370B7"/>
    <w:rsid w:val="00137ACA"/>
    <w:rsid w:val="00137DF5"/>
    <w:rsid w:val="0014174D"/>
    <w:rsid w:val="00143F0B"/>
    <w:rsid w:val="001469C8"/>
    <w:rsid w:val="0014700B"/>
    <w:rsid w:val="00152A10"/>
    <w:rsid w:val="00152F45"/>
    <w:rsid w:val="00154823"/>
    <w:rsid w:val="00154A05"/>
    <w:rsid w:val="0015542C"/>
    <w:rsid w:val="001560A3"/>
    <w:rsid w:val="00157BC6"/>
    <w:rsid w:val="001625B4"/>
    <w:rsid w:val="001659D2"/>
    <w:rsid w:val="00165BE4"/>
    <w:rsid w:val="0016710D"/>
    <w:rsid w:val="0017309C"/>
    <w:rsid w:val="00175CF9"/>
    <w:rsid w:val="00182D9B"/>
    <w:rsid w:val="00183739"/>
    <w:rsid w:val="00183C50"/>
    <w:rsid w:val="001842AE"/>
    <w:rsid w:val="00184FDB"/>
    <w:rsid w:val="00186DB9"/>
    <w:rsid w:val="0019138D"/>
    <w:rsid w:val="00191BBF"/>
    <w:rsid w:val="00192BD1"/>
    <w:rsid w:val="00192E90"/>
    <w:rsid w:val="00194513"/>
    <w:rsid w:val="0019505E"/>
    <w:rsid w:val="0019568C"/>
    <w:rsid w:val="001A1F0B"/>
    <w:rsid w:val="001A47C1"/>
    <w:rsid w:val="001A53C5"/>
    <w:rsid w:val="001B070B"/>
    <w:rsid w:val="001B15B8"/>
    <w:rsid w:val="001C2774"/>
    <w:rsid w:val="001C3344"/>
    <w:rsid w:val="001C5580"/>
    <w:rsid w:val="001C60A5"/>
    <w:rsid w:val="001C67AF"/>
    <w:rsid w:val="001C77DD"/>
    <w:rsid w:val="001C77FB"/>
    <w:rsid w:val="001D134D"/>
    <w:rsid w:val="001D3F87"/>
    <w:rsid w:val="001E1A2A"/>
    <w:rsid w:val="001F0047"/>
    <w:rsid w:val="001F0967"/>
    <w:rsid w:val="00200725"/>
    <w:rsid w:val="00201029"/>
    <w:rsid w:val="00204217"/>
    <w:rsid w:val="002053C6"/>
    <w:rsid w:val="002056E1"/>
    <w:rsid w:val="00207C7D"/>
    <w:rsid w:val="002104C5"/>
    <w:rsid w:val="00210B50"/>
    <w:rsid w:val="00214F69"/>
    <w:rsid w:val="00216BA0"/>
    <w:rsid w:val="002201B6"/>
    <w:rsid w:val="00223D8E"/>
    <w:rsid w:val="002272F7"/>
    <w:rsid w:val="00230F51"/>
    <w:rsid w:val="00231847"/>
    <w:rsid w:val="00231A12"/>
    <w:rsid w:val="00234A77"/>
    <w:rsid w:val="00235722"/>
    <w:rsid w:val="00236831"/>
    <w:rsid w:val="002435C5"/>
    <w:rsid w:val="00244553"/>
    <w:rsid w:val="002446F2"/>
    <w:rsid w:val="002451C0"/>
    <w:rsid w:val="00246C96"/>
    <w:rsid w:val="002528B2"/>
    <w:rsid w:val="00253C54"/>
    <w:rsid w:val="00257953"/>
    <w:rsid w:val="00260B44"/>
    <w:rsid w:val="002724EE"/>
    <w:rsid w:val="0027252B"/>
    <w:rsid w:val="002741FE"/>
    <w:rsid w:val="00276B84"/>
    <w:rsid w:val="0028012D"/>
    <w:rsid w:val="00282821"/>
    <w:rsid w:val="00282B74"/>
    <w:rsid w:val="00282FBB"/>
    <w:rsid w:val="002833CA"/>
    <w:rsid w:val="002841E5"/>
    <w:rsid w:val="002852E3"/>
    <w:rsid w:val="00285BC6"/>
    <w:rsid w:val="00286B13"/>
    <w:rsid w:val="00287903"/>
    <w:rsid w:val="00287F8C"/>
    <w:rsid w:val="002959D7"/>
    <w:rsid w:val="00296F2E"/>
    <w:rsid w:val="002A2630"/>
    <w:rsid w:val="002A2B7A"/>
    <w:rsid w:val="002A644E"/>
    <w:rsid w:val="002A7947"/>
    <w:rsid w:val="002A7EB0"/>
    <w:rsid w:val="002B04BA"/>
    <w:rsid w:val="002B1FC8"/>
    <w:rsid w:val="002B4AF7"/>
    <w:rsid w:val="002B5577"/>
    <w:rsid w:val="002B7595"/>
    <w:rsid w:val="002C1D85"/>
    <w:rsid w:val="002C5AD3"/>
    <w:rsid w:val="002C5D97"/>
    <w:rsid w:val="002D01AE"/>
    <w:rsid w:val="002D1748"/>
    <w:rsid w:val="002D5E7F"/>
    <w:rsid w:val="002E0B58"/>
    <w:rsid w:val="002E38A5"/>
    <w:rsid w:val="002E6CAE"/>
    <w:rsid w:val="002F036C"/>
    <w:rsid w:val="002F0496"/>
    <w:rsid w:val="002F103D"/>
    <w:rsid w:val="002F2DD5"/>
    <w:rsid w:val="002F2E87"/>
    <w:rsid w:val="002F3948"/>
    <w:rsid w:val="002F5045"/>
    <w:rsid w:val="002F5D72"/>
    <w:rsid w:val="002F5E3E"/>
    <w:rsid w:val="003008A0"/>
    <w:rsid w:val="0030185A"/>
    <w:rsid w:val="003078EC"/>
    <w:rsid w:val="00314E09"/>
    <w:rsid w:val="00320CD8"/>
    <w:rsid w:val="00322957"/>
    <w:rsid w:val="00323FD0"/>
    <w:rsid w:val="00327A2F"/>
    <w:rsid w:val="0033028C"/>
    <w:rsid w:val="003341F8"/>
    <w:rsid w:val="00334A42"/>
    <w:rsid w:val="003457F3"/>
    <w:rsid w:val="003478DE"/>
    <w:rsid w:val="003503E6"/>
    <w:rsid w:val="0035505F"/>
    <w:rsid w:val="00355250"/>
    <w:rsid w:val="0035699C"/>
    <w:rsid w:val="003604E7"/>
    <w:rsid w:val="00360859"/>
    <w:rsid w:val="00361ABE"/>
    <w:rsid w:val="003636FE"/>
    <w:rsid w:val="00364990"/>
    <w:rsid w:val="003676DE"/>
    <w:rsid w:val="00371C2E"/>
    <w:rsid w:val="003744CB"/>
    <w:rsid w:val="003768A0"/>
    <w:rsid w:val="003768E4"/>
    <w:rsid w:val="00377615"/>
    <w:rsid w:val="003810BB"/>
    <w:rsid w:val="00384405"/>
    <w:rsid w:val="00384423"/>
    <w:rsid w:val="0038515A"/>
    <w:rsid w:val="0039401F"/>
    <w:rsid w:val="00394A4A"/>
    <w:rsid w:val="00395F45"/>
    <w:rsid w:val="003962C8"/>
    <w:rsid w:val="00397047"/>
    <w:rsid w:val="003A080F"/>
    <w:rsid w:val="003A197E"/>
    <w:rsid w:val="003A2FE0"/>
    <w:rsid w:val="003A334B"/>
    <w:rsid w:val="003A5C02"/>
    <w:rsid w:val="003A5F6E"/>
    <w:rsid w:val="003A7D76"/>
    <w:rsid w:val="003B00B7"/>
    <w:rsid w:val="003B38C3"/>
    <w:rsid w:val="003B3DE4"/>
    <w:rsid w:val="003B41DA"/>
    <w:rsid w:val="003B6F1E"/>
    <w:rsid w:val="003B7AC8"/>
    <w:rsid w:val="003C1FD6"/>
    <w:rsid w:val="003C40A1"/>
    <w:rsid w:val="003C58F1"/>
    <w:rsid w:val="003D0313"/>
    <w:rsid w:val="003D2CFA"/>
    <w:rsid w:val="003D4758"/>
    <w:rsid w:val="003E7DB8"/>
    <w:rsid w:val="003E7F79"/>
    <w:rsid w:val="003F67D1"/>
    <w:rsid w:val="003F6F12"/>
    <w:rsid w:val="004053C8"/>
    <w:rsid w:val="00407436"/>
    <w:rsid w:val="00410348"/>
    <w:rsid w:val="00411551"/>
    <w:rsid w:val="00413D5E"/>
    <w:rsid w:val="004151FE"/>
    <w:rsid w:val="004159AC"/>
    <w:rsid w:val="00415EF8"/>
    <w:rsid w:val="004219BE"/>
    <w:rsid w:val="00422760"/>
    <w:rsid w:val="00423EE5"/>
    <w:rsid w:val="0042536B"/>
    <w:rsid w:val="00425E17"/>
    <w:rsid w:val="00426F08"/>
    <w:rsid w:val="00427E69"/>
    <w:rsid w:val="00433EA4"/>
    <w:rsid w:val="00434511"/>
    <w:rsid w:val="00434D71"/>
    <w:rsid w:val="004357B4"/>
    <w:rsid w:val="0043595A"/>
    <w:rsid w:val="00453638"/>
    <w:rsid w:val="00454B67"/>
    <w:rsid w:val="00455A05"/>
    <w:rsid w:val="00456784"/>
    <w:rsid w:val="004663C4"/>
    <w:rsid w:val="004738A3"/>
    <w:rsid w:val="004742BD"/>
    <w:rsid w:val="004757A9"/>
    <w:rsid w:val="00476F96"/>
    <w:rsid w:val="00481706"/>
    <w:rsid w:val="004846B1"/>
    <w:rsid w:val="004849A2"/>
    <w:rsid w:val="00484D34"/>
    <w:rsid w:val="00486E1B"/>
    <w:rsid w:val="00491ECE"/>
    <w:rsid w:val="00492F55"/>
    <w:rsid w:val="0049325E"/>
    <w:rsid w:val="00493CE7"/>
    <w:rsid w:val="00495596"/>
    <w:rsid w:val="004A5737"/>
    <w:rsid w:val="004A64DB"/>
    <w:rsid w:val="004B467D"/>
    <w:rsid w:val="004B5215"/>
    <w:rsid w:val="004C301F"/>
    <w:rsid w:val="004C6FF0"/>
    <w:rsid w:val="004C7DDC"/>
    <w:rsid w:val="004D1E71"/>
    <w:rsid w:val="004D6342"/>
    <w:rsid w:val="004E043D"/>
    <w:rsid w:val="004E53D0"/>
    <w:rsid w:val="004E5932"/>
    <w:rsid w:val="004E7EC9"/>
    <w:rsid w:val="004F1440"/>
    <w:rsid w:val="004F21FC"/>
    <w:rsid w:val="004F2774"/>
    <w:rsid w:val="004F35EE"/>
    <w:rsid w:val="004F46E0"/>
    <w:rsid w:val="004F48B9"/>
    <w:rsid w:val="004F54F3"/>
    <w:rsid w:val="004F751D"/>
    <w:rsid w:val="005008BE"/>
    <w:rsid w:val="00502CB1"/>
    <w:rsid w:val="00503C88"/>
    <w:rsid w:val="0050538B"/>
    <w:rsid w:val="00507AEB"/>
    <w:rsid w:val="00507FA9"/>
    <w:rsid w:val="005101E9"/>
    <w:rsid w:val="005119BE"/>
    <w:rsid w:val="005121A7"/>
    <w:rsid w:val="005127C8"/>
    <w:rsid w:val="005142F4"/>
    <w:rsid w:val="00515B77"/>
    <w:rsid w:val="00515DD2"/>
    <w:rsid w:val="005167E5"/>
    <w:rsid w:val="00516F15"/>
    <w:rsid w:val="0051765F"/>
    <w:rsid w:val="00521F26"/>
    <w:rsid w:val="005339B3"/>
    <w:rsid w:val="00535D08"/>
    <w:rsid w:val="00536D3B"/>
    <w:rsid w:val="00544267"/>
    <w:rsid w:val="00551984"/>
    <w:rsid w:val="00552599"/>
    <w:rsid w:val="00561CED"/>
    <w:rsid w:val="00561CF8"/>
    <w:rsid w:val="00562036"/>
    <w:rsid w:val="00563E2B"/>
    <w:rsid w:val="005668CD"/>
    <w:rsid w:val="005705CA"/>
    <w:rsid w:val="00574F3C"/>
    <w:rsid w:val="00575EE3"/>
    <w:rsid w:val="00581488"/>
    <w:rsid w:val="00581718"/>
    <w:rsid w:val="00584650"/>
    <w:rsid w:val="00592921"/>
    <w:rsid w:val="0059627E"/>
    <w:rsid w:val="00596353"/>
    <w:rsid w:val="00597B22"/>
    <w:rsid w:val="005A2BC2"/>
    <w:rsid w:val="005A75C7"/>
    <w:rsid w:val="005B2B80"/>
    <w:rsid w:val="005C4FD3"/>
    <w:rsid w:val="005C51A3"/>
    <w:rsid w:val="005C66D0"/>
    <w:rsid w:val="005C6A12"/>
    <w:rsid w:val="005D1C15"/>
    <w:rsid w:val="005D4DAC"/>
    <w:rsid w:val="005D5C3C"/>
    <w:rsid w:val="005D732E"/>
    <w:rsid w:val="005D7DCC"/>
    <w:rsid w:val="005E0DA6"/>
    <w:rsid w:val="005E160C"/>
    <w:rsid w:val="005E7327"/>
    <w:rsid w:val="005EED7B"/>
    <w:rsid w:val="005F0D5C"/>
    <w:rsid w:val="005F2D61"/>
    <w:rsid w:val="005F37D1"/>
    <w:rsid w:val="005F667E"/>
    <w:rsid w:val="00600612"/>
    <w:rsid w:val="00604402"/>
    <w:rsid w:val="0060605D"/>
    <w:rsid w:val="0061137D"/>
    <w:rsid w:val="0061359B"/>
    <w:rsid w:val="00614494"/>
    <w:rsid w:val="00616F32"/>
    <w:rsid w:val="00620387"/>
    <w:rsid w:val="0062086F"/>
    <w:rsid w:val="006211EF"/>
    <w:rsid w:val="006218A6"/>
    <w:rsid w:val="006267C9"/>
    <w:rsid w:val="00631B14"/>
    <w:rsid w:val="0063343E"/>
    <w:rsid w:val="00633A56"/>
    <w:rsid w:val="006340BC"/>
    <w:rsid w:val="006371FD"/>
    <w:rsid w:val="006422FC"/>
    <w:rsid w:val="00642C9D"/>
    <w:rsid w:val="00643219"/>
    <w:rsid w:val="00643735"/>
    <w:rsid w:val="00643804"/>
    <w:rsid w:val="00644B13"/>
    <w:rsid w:val="00650593"/>
    <w:rsid w:val="00652524"/>
    <w:rsid w:val="00653B49"/>
    <w:rsid w:val="00653DB3"/>
    <w:rsid w:val="0065453B"/>
    <w:rsid w:val="00655854"/>
    <w:rsid w:val="0065646E"/>
    <w:rsid w:val="006627A8"/>
    <w:rsid w:val="0066438B"/>
    <w:rsid w:val="00666C91"/>
    <w:rsid w:val="006716C6"/>
    <w:rsid w:val="00671ED6"/>
    <w:rsid w:val="00672531"/>
    <w:rsid w:val="0067765D"/>
    <w:rsid w:val="006826F8"/>
    <w:rsid w:val="00684FD4"/>
    <w:rsid w:val="006850C3"/>
    <w:rsid w:val="00690011"/>
    <w:rsid w:val="0069643E"/>
    <w:rsid w:val="006A0088"/>
    <w:rsid w:val="006A20BB"/>
    <w:rsid w:val="006A2A42"/>
    <w:rsid w:val="006A4346"/>
    <w:rsid w:val="006A5378"/>
    <w:rsid w:val="006A552F"/>
    <w:rsid w:val="006B06EF"/>
    <w:rsid w:val="006C182D"/>
    <w:rsid w:val="006C6441"/>
    <w:rsid w:val="006C6DEF"/>
    <w:rsid w:val="006D4746"/>
    <w:rsid w:val="006D6E33"/>
    <w:rsid w:val="006E071F"/>
    <w:rsid w:val="006E3339"/>
    <w:rsid w:val="006E713E"/>
    <w:rsid w:val="006F53AB"/>
    <w:rsid w:val="00701250"/>
    <w:rsid w:val="00704709"/>
    <w:rsid w:val="0070604E"/>
    <w:rsid w:val="00706D90"/>
    <w:rsid w:val="00712995"/>
    <w:rsid w:val="00714CA1"/>
    <w:rsid w:val="00715F39"/>
    <w:rsid w:val="00715FC4"/>
    <w:rsid w:val="007173EE"/>
    <w:rsid w:val="007214FD"/>
    <w:rsid w:val="00723316"/>
    <w:rsid w:val="00724126"/>
    <w:rsid w:val="00727C43"/>
    <w:rsid w:val="00730862"/>
    <w:rsid w:val="007360BF"/>
    <w:rsid w:val="0073726A"/>
    <w:rsid w:val="007403C0"/>
    <w:rsid w:val="00745847"/>
    <w:rsid w:val="00746122"/>
    <w:rsid w:val="007462B0"/>
    <w:rsid w:val="00746566"/>
    <w:rsid w:val="00751032"/>
    <w:rsid w:val="00751D38"/>
    <w:rsid w:val="00755B17"/>
    <w:rsid w:val="00762E0A"/>
    <w:rsid w:val="007647C2"/>
    <w:rsid w:val="0076500B"/>
    <w:rsid w:val="00767099"/>
    <w:rsid w:val="00772D36"/>
    <w:rsid w:val="00776195"/>
    <w:rsid w:val="00781861"/>
    <w:rsid w:val="00782309"/>
    <w:rsid w:val="00782726"/>
    <w:rsid w:val="00782A51"/>
    <w:rsid w:val="007834D9"/>
    <w:rsid w:val="00785558"/>
    <w:rsid w:val="0078603D"/>
    <w:rsid w:val="00790AE3"/>
    <w:rsid w:val="0079147B"/>
    <w:rsid w:val="007933FB"/>
    <w:rsid w:val="00793627"/>
    <w:rsid w:val="0079410A"/>
    <w:rsid w:val="0079526B"/>
    <w:rsid w:val="00795DFD"/>
    <w:rsid w:val="007A1971"/>
    <w:rsid w:val="007A27A9"/>
    <w:rsid w:val="007A291F"/>
    <w:rsid w:val="007A4EC7"/>
    <w:rsid w:val="007B16FF"/>
    <w:rsid w:val="007B3E47"/>
    <w:rsid w:val="007B538F"/>
    <w:rsid w:val="007B7BBE"/>
    <w:rsid w:val="007C0F86"/>
    <w:rsid w:val="007C20E0"/>
    <w:rsid w:val="007C2AC9"/>
    <w:rsid w:val="007C68AA"/>
    <w:rsid w:val="007D00E4"/>
    <w:rsid w:val="007D5249"/>
    <w:rsid w:val="007D71ED"/>
    <w:rsid w:val="007E0D5F"/>
    <w:rsid w:val="007E163F"/>
    <w:rsid w:val="007E2CB7"/>
    <w:rsid w:val="007E4545"/>
    <w:rsid w:val="007F0DE5"/>
    <w:rsid w:val="007F2A2C"/>
    <w:rsid w:val="007F52F3"/>
    <w:rsid w:val="00803231"/>
    <w:rsid w:val="00804404"/>
    <w:rsid w:val="008054CE"/>
    <w:rsid w:val="00805F5E"/>
    <w:rsid w:val="008079F0"/>
    <w:rsid w:val="008126B1"/>
    <w:rsid w:val="00812F33"/>
    <w:rsid w:val="008130AB"/>
    <w:rsid w:val="008136D1"/>
    <w:rsid w:val="00815ED7"/>
    <w:rsid w:val="00820DE9"/>
    <w:rsid w:val="00822A0D"/>
    <w:rsid w:val="008231E1"/>
    <w:rsid w:val="0082412C"/>
    <w:rsid w:val="00824B90"/>
    <w:rsid w:val="0082583A"/>
    <w:rsid w:val="00826318"/>
    <w:rsid w:val="00826955"/>
    <w:rsid w:val="00826CF7"/>
    <w:rsid w:val="0082752A"/>
    <w:rsid w:val="00833206"/>
    <w:rsid w:val="00834673"/>
    <w:rsid w:val="00835E00"/>
    <w:rsid w:val="00835EAA"/>
    <w:rsid w:val="00836613"/>
    <w:rsid w:val="0084028B"/>
    <w:rsid w:val="00840D28"/>
    <w:rsid w:val="00841906"/>
    <w:rsid w:val="0084451A"/>
    <w:rsid w:val="00844B5B"/>
    <w:rsid w:val="0085248B"/>
    <w:rsid w:val="00852579"/>
    <w:rsid w:val="008607D3"/>
    <w:rsid w:val="00860D67"/>
    <w:rsid w:val="00863679"/>
    <w:rsid w:val="0086678D"/>
    <w:rsid w:val="00867057"/>
    <w:rsid w:val="0086734E"/>
    <w:rsid w:val="0086749B"/>
    <w:rsid w:val="00873295"/>
    <w:rsid w:val="00874B91"/>
    <w:rsid w:val="0087502B"/>
    <w:rsid w:val="00876C48"/>
    <w:rsid w:val="0087741C"/>
    <w:rsid w:val="008779FA"/>
    <w:rsid w:val="00882E6B"/>
    <w:rsid w:val="0088374F"/>
    <w:rsid w:val="00885196"/>
    <w:rsid w:val="00885247"/>
    <w:rsid w:val="00887822"/>
    <w:rsid w:val="0089097A"/>
    <w:rsid w:val="00891403"/>
    <w:rsid w:val="00891AF5"/>
    <w:rsid w:val="00895236"/>
    <w:rsid w:val="008A0AF0"/>
    <w:rsid w:val="008A0C49"/>
    <w:rsid w:val="008A1515"/>
    <w:rsid w:val="008A7EC3"/>
    <w:rsid w:val="008B2F09"/>
    <w:rsid w:val="008B5F8C"/>
    <w:rsid w:val="008C326F"/>
    <w:rsid w:val="008D334C"/>
    <w:rsid w:val="008D71F2"/>
    <w:rsid w:val="008E4A68"/>
    <w:rsid w:val="008E5FBE"/>
    <w:rsid w:val="008E6727"/>
    <w:rsid w:val="008F3C6F"/>
    <w:rsid w:val="008F53C6"/>
    <w:rsid w:val="008F60DF"/>
    <w:rsid w:val="008F67F5"/>
    <w:rsid w:val="008F75E6"/>
    <w:rsid w:val="008F778B"/>
    <w:rsid w:val="008F7D8A"/>
    <w:rsid w:val="009044AC"/>
    <w:rsid w:val="00905BBF"/>
    <w:rsid w:val="00906CCB"/>
    <w:rsid w:val="009109E8"/>
    <w:rsid w:val="00917D43"/>
    <w:rsid w:val="0092248B"/>
    <w:rsid w:val="00932269"/>
    <w:rsid w:val="00932F01"/>
    <w:rsid w:val="00944003"/>
    <w:rsid w:val="009477D5"/>
    <w:rsid w:val="00947B6E"/>
    <w:rsid w:val="00952C08"/>
    <w:rsid w:val="00952E85"/>
    <w:rsid w:val="009552F0"/>
    <w:rsid w:val="009575DC"/>
    <w:rsid w:val="00957AAD"/>
    <w:rsid w:val="00961A82"/>
    <w:rsid w:val="009621BE"/>
    <w:rsid w:val="00963266"/>
    <w:rsid w:val="00963B1C"/>
    <w:rsid w:val="00964BEE"/>
    <w:rsid w:val="00965DFF"/>
    <w:rsid w:val="009666DB"/>
    <w:rsid w:val="0096787E"/>
    <w:rsid w:val="009851CD"/>
    <w:rsid w:val="00987D54"/>
    <w:rsid w:val="00995909"/>
    <w:rsid w:val="00997BEB"/>
    <w:rsid w:val="009B26CE"/>
    <w:rsid w:val="009B2D92"/>
    <w:rsid w:val="009B37BF"/>
    <w:rsid w:val="009B5042"/>
    <w:rsid w:val="009B7D42"/>
    <w:rsid w:val="009C0344"/>
    <w:rsid w:val="009C1195"/>
    <w:rsid w:val="009C2281"/>
    <w:rsid w:val="009C3CA4"/>
    <w:rsid w:val="009C5FDE"/>
    <w:rsid w:val="009C6A49"/>
    <w:rsid w:val="009D1F8B"/>
    <w:rsid w:val="009D28AA"/>
    <w:rsid w:val="009D37DA"/>
    <w:rsid w:val="009D54A7"/>
    <w:rsid w:val="009E5704"/>
    <w:rsid w:val="009E6A1E"/>
    <w:rsid w:val="009F08B9"/>
    <w:rsid w:val="009F31DB"/>
    <w:rsid w:val="009F6064"/>
    <w:rsid w:val="009F786F"/>
    <w:rsid w:val="00A036DC"/>
    <w:rsid w:val="00A0381D"/>
    <w:rsid w:val="00A03BB0"/>
    <w:rsid w:val="00A03E98"/>
    <w:rsid w:val="00A05FBE"/>
    <w:rsid w:val="00A06B8D"/>
    <w:rsid w:val="00A1079A"/>
    <w:rsid w:val="00A11DA4"/>
    <w:rsid w:val="00A12DA6"/>
    <w:rsid w:val="00A13CAF"/>
    <w:rsid w:val="00A1400B"/>
    <w:rsid w:val="00A1497D"/>
    <w:rsid w:val="00A17523"/>
    <w:rsid w:val="00A2158D"/>
    <w:rsid w:val="00A24D58"/>
    <w:rsid w:val="00A41E1A"/>
    <w:rsid w:val="00A4397F"/>
    <w:rsid w:val="00A47894"/>
    <w:rsid w:val="00A50D3D"/>
    <w:rsid w:val="00A543DC"/>
    <w:rsid w:val="00A558A3"/>
    <w:rsid w:val="00A57EE1"/>
    <w:rsid w:val="00A60E24"/>
    <w:rsid w:val="00A64643"/>
    <w:rsid w:val="00A64E34"/>
    <w:rsid w:val="00A65BAD"/>
    <w:rsid w:val="00A6648B"/>
    <w:rsid w:val="00A719F0"/>
    <w:rsid w:val="00A72463"/>
    <w:rsid w:val="00A74EAE"/>
    <w:rsid w:val="00A75C23"/>
    <w:rsid w:val="00A76E5B"/>
    <w:rsid w:val="00A81902"/>
    <w:rsid w:val="00A83D0B"/>
    <w:rsid w:val="00A859F2"/>
    <w:rsid w:val="00A8678D"/>
    <w:rsid w:val="00A94A78"/>
    <w:rsid w:val="00A954CD"/>
    <w:rsid w:val="00AA036E"/>
    <w:rsid w:val="00AA317C"/>
    <w:rsid w:val="00AA3EBB"/>
    <w:rsid w:val="00AA5C7C"/>
    <w:rsid w:val="00AA6833"/>
    <w:rsid w:val="00AA6A4B"/>
    <w:rsid w:val="00AB3208"/>
    <w:rsid w:val="00AB655D"/>
    <w:rsid w:val="00AB7497"/>
    <w:rsid w:val="00AC069E"/>
    <w:rsid w:val="00AC1361"/>
    <w:rsid w:val="00AC6AFD"/>
    <w:rsid w:val="00AD0D59"/>
    <w:rsid w:val="00AD5B37"/>
    <w:rsid w:val="00AD7607"/>
    <w:rsid w:val="00AE4477"/>
    <w:rsid w:val="00AF2679"/>
    <w:rsid w:val="00AF7771"/>
    <w:rsid w:val="00B001D6"/>
    <w:rsid w:val="00B008C8"/>
    <w:rsid w:val="00B04ADA"/>
    <w:rsid w:val="00B05641"/>
    <w:rsid w:val="00B072EA"/>
    <w:rsid w:val="00B11C5E"/>
    <w:rsid w:val="00B12744"/>
    <w:rsid w:val="00B15E8F"/>
    <w:rsid w:val="00B2008B"/>
    <w:rsid w:val="00B23A6A"/>
    <w:rsid w:val="00B24359"/>
    <w:rsid w:val="00B2694C"/>
    <w:rsid w:val="00B312F5"/>
    <w:rsid w:val="00B32950"/>
    <w:rsid w:val="00B5022A"/>
    <w:rsid w:val="00B513A0"/>
    <w:rsid w:val="00B5481B"/>
    <w:rsid w:val="00B55B63"/>
    <w:rsid w:val="00B56155"/>
    <w:rsid w:val="00B5629B"/>
    <w:rsid w:val="00B5767F"/>
    <w:rsid w:val="00B6002D"/>
    <w:rsid w:val="00B63B0B"/>
    <w:rsid w:val="00B732FC"/>
    <w:rsid w:val="00B73CB7"/>
    <w:rsid w:val="00B74009"/>
    <w:rsid w:val="00B77485"/>
    <w:rsid w:val="00B816B4"/>
    <w:rsid w:val="00B82F45"/>
    <w:rsid w:val="00B839B8"/>
    <w:rsid w:val="00B83C17"/>
    <w:rsid w:val="00B85522"/>
    <w:rsid w:val="00B8562E"/>
    <w:rsid w:val="00B903BB"/>
    <w:rsid w:val="00B9319D"/>
    <w:rsid w:val="00B95E73"/>
    <w:rsid w:val="00BA29C5"/>
    <w:rsid w:val="00BA35FF"/>
    <w:rsid w:val="00BA4185"/>
    <w:rsid w:val="00BA50D1"/>
    <w:rsid w:val="00BA5269"/>
    <w:rsid w:val="00BA7256"/>
    <w:rsid w:val="00BB469D"/>
    <w:rsid w:val="00BC030C"/>
    <w:rsid w:val="00BC2DF5"/>
    <w:rsid w:val="00BC2F6D"/>
    <w:rsid w:val="00BD0896"/>
    <w:rsid w:val="00BD332F"/>
    <w:rsid w:val="00BD3944"/>
    <w:rsid w:val="00BE0C9A"/>
    <w:rsid w:val="00BE1998"/>
    <w:rsid w:val="00BE1A15"/>
    <w:rsid w:val="00BE3367"/>
    <w:rsid w:val="00BE3A01"/>
    <w:rsid w:val="00BE3CED"/>
    <w:rsid w:val="00BE480F"/>
    <w:rsid w:val="00BE48A1"/>
    <w:rsid w:val="00BE566D"/>
    <w:rsid w:val="00BE643C"/>
    <w:rsid w:val="00BF2432"/>
    <w:rsid w:val="00BF3401"/>
    <w:rsid w:val="00BF402D"/>
    <w:rsid w:val="00BF4A6B"/>
    <w:rsid w:val="00BF54B5"/>
    <w:rsid w:val="00BF694E"/>
    <w:rsid w:val="00BF7119"/>
    <w:rsid w:val="00BF75BB"/>
    <w:rsid w:val="00BF7CAD"/>
    <w:rsid w:val="00C00306"/>
    <w:rsid w:val="00C036B2"/>
    <w:rsid w:val="00C043AD"/>
    <w:rsid w:val="00C11121"/>
    <w:rsid w:val="00C14CF9"/>
    <w:rsid w:val="00C15663"/>
    <w:rsid w:val="00C17DDD"/>
    <w:rsid w:val="00C201A6"/>
    <w:rsid w:val="00C21393"/>
    <w:rsid w:val="00C214B0"/>
    <w:rsid w:val="00C21C79"/>
    <w:rsid w:val="00C22A0D"/>
    <w:rsid w:val="00C23D81"/>
    <w:rsid w:val="00C25FAD"/>
    <w:rsid w:val="00C260A3"/>
    <w:rsid w:val="00C30026"/>
    <w:rsid w:val="00C321C4"/>
    <w:rsid w:val="00C330AB"/>
    <w:rsid w:val="00C342AA"/>
    <w:rsid w:val="00C404AF"/>
    <w:rsid w:val="00C4220D"/>
    <w:rsid w:val="00C42261"/>
    <w:rsid w:val="00C457E0"/>
    <w:rsid w:val="00C46599"/>
    <w:rsid w:val="00C47C8C"/>
    <w:rsid w:val="00C521B5"/>
    <w:rsid w:val="00C5265D"/>
    <w:rsid w:val="00C53503"/>
    <w:rsid w:val="00C5650C"/>
    <w:rsid w:val="00C61FBE"/>
    <w:rsid w:val="00C65AD9"/>
    <w:rsid w:val="00C67749"/>
    <w:rsid w:val="00C70640"/>
    <w:rsid w:val="00C70B9D"/>
    <w:rsid w:val="00C74FCD"/>
    <w:rsid w:val="00C80258"/>
    <w:rsid w:val="00C8571C"/>
    <w:rsid w:val="00C869C6"/>
    <w:rsid w:val="00C87058"/>
    <w:rsid w:val="00C93D75"/>
    <w:rsid w:val="00C953F4"/>
    <w:rsid w:val="00CA2CDF"/>
    <w:rsid w:val="00CA311B"/>
    <w:rsid w:val="00CA4316"/>
    <w:rsid w:val="00CA5345"/>
    <w:rsid w:val="00CB3F4E"/>
    <w:rsid w:val="00CB5952"/>
    <w:rsid w:val="00CC3A07"/>
    <w:rsid w:val="00CC6C29"/>
    <w:rsid w:val="00CC78FA"/>
    <w:rsid w:val="00CC7E2A"/>
    <w:rsid w:val="00CD2E8B"/>
    <w:rsid w:val="00CD7657"/>
    <w:rsid w:val="00CE0E86"/>
    <w:rsid w:val="00CE1E7B"/>
    <w:rsid w:val="00CE63A3"/>
    <w:rsid w:val="00CF1840"/>
    <w:rsid w:val="00CF5537"/>
    <w:rsid w:val="00D0072A"/>
    <w:rsid w:val="00D01960"/>
    <w:rsid w:val="00D025B3"/>
    <w:rsid w:val="00D05C4F"/>
    <w:rsid w:val="00D07124"/>
    <w:rsid w:val="00D11FB8"/>
    <w:rsid w:val="00D12574"/>
    <w:rsid w:val="00D1321C"/>
    <w:rsid w:val="00D13E5A"/>
    <w:rsid w:val="00D14D5D"/>
    <w:rsid w:val="00D14EC4"/>
    <w:rsid w:val="00D15816"/>
    <w:rsid w:val="00D23222"/>
    <w:rsid w:val="00D2358C"/>
    <w:rsid w:val="00D255A3"/>
    <w:rsid w:val="00D25E39"/>
    <w:rsid w:val="00D33F41"/>
    <w:rsid w:val="00D3561E"/>
    <w:rsid w:val="00D374BD"/>
    <w:rsid w:val="00D37E24"/>
    <w:rsid w:val="00D45D37"/>
    <w:rsid w:val="00D57C7F"/>
    <w:rsid w:val="00D6145D"/>
    <w:rsid w:val="00D634CA"/>
    <w:rsid w:val="00D63E03"/>
    <w:rsid w:val="00D6433C"/>
    <w:rsid w:val="00D66DE4"/>
    <w:rsid w:val="00D66FC9"/>
    <w:rsid w:val="00D671E8"/>
    <w:rsid w:val="00D700CF"/>
    <w:rsid w:val="00D71075"/>
    <w:rsid w:val="00D71966"/>
    <w:rsid w:val="00D71CBA"/>
    <w:rsid w:val="00D71F28"/>
    <w:rsid w:val="00D7352F"/>
    <w:rsid w:val="00D76619"/>
    <w:rsid w:val="00D817BD"/>
    <w:rsid w:val="00D85A15"/>
    <w:rsid w:val="00D869F9"/>
    <w:rsid w:val="00D90E38"/>
    <w:rsid w:val="00DA5576"/>
    <w:rsid w:val="00DB0623"/>
    <w:rsid w:val="00DB2808"/>
    <w:rsid w:val="00DB390B"/>
    <w:rsid w:val="00DB551A"/>
    <w:rsid w:val="00DC16B7"/>
    <w:rsid w:val="00DC49CD"/>
    <w:rsid w:val="00DC7581"/>
    <w:rsid w:val="00DD0827"/>
    <w:rsid w:val="00DD1E11"/>
    <w:rsid w:val="00DD5CE5"/>
    <w:rsid w:val="00DE2E12"/>
    <w:rsid w:val="00DE3A9F"/>
    <w:rsid w:val="00DE4836"/>
    <w:rsid w:val="00DE4886"/>
    <w:rsid w:val="00DE5222"/>
    <w:rsid w:val="00DE5366"/>
    <w:rsid w:val="00DF43F6"/>
    <w:rsid w:val="00DF4750"/>
    <w:rsid w:val="00DF61A7"/>
    <w:rsid w:val="00DF7685"/>
    <w:rsid w:val="00E00235"/>
    <w:rsid w:val="00E01E9C"/>
    <w:rsid w:val="00E03A5E"/>
    <w:rsid w:val="00E07EE5"/>
    <w:rsid w:val="00E116C3"/>
    <w:rsid w:val="00E12C9E"/>
    <w:rsid w:val="00E15AEC"/>
    <w:rsid w:val="00E2209C"/>
    <w:rsid w:val="00E23EA5"/>
    <w:rsid w:val="00E25BA3"/>
    <w:rsid w:val="00E27482"/>
    <w:rsid w:val="00E278E0"/>
    <w:rsid w:val="00E30A34"/>
    <w:rsid w:val="00E31755"/>
    <w:rsid w:val="00E37892"/>
    <w:rsid w:val="00E41B3F"/>
    <w:rsid w:val="00E445F2"/>
    <w:rsid w:val="00E46C39"/>
    <w:rsid w:val="00E51C58"/>
    <w:rsid w:val="00E544EE"/>
    <w:rsid w:val="00E5450E"/>
    <w:rsid w:val="00E55744"/>
    <w:rsid w:val="00E56FF1"/>
    <w:rsid w:val="00E57284"/>
    <w:rsid w:val="00E6376F"/>
    <w:rsid w:val="00E64B2C"/>
    <w:rsid w:val="00E650B1"/>
    <w:rsid w:val="00E673BF"/>
    <w:rsid w:val="00E815D6"/>
    <w:rsid w:val="00E81720"/>
    <w:rsid w:val="00E850DE"/>
    <w:rsid w:val="00E90C1F"/>
    <w:rsid w:val="00E92C7F"/>
    <w:rsid w:val="00E96769"/>
    <w:rsid w:val="00EA0264"/>
    <w:rsid w:val="00EA033D"/>
    <w:rsid w:val="00EA4B26"/>
    <w:rsid w:val="00EA5E59"/>
    <w:rsid w:val="00EB25E5"/>
    <w:rsid w:val="00EB2795"/>
    <w:rsid w:val="00EB61ED"/>
    <w:rsid w:val="00EC17F2"/>
    <w:rsid w:val="00EC689C"/>
    <w:rsid w:val="00ED1640"/>
    <w:rsid w:val="00ED5031"/>
    <w:rsid w:val="00ED6D39"/>
    <w:rsid w:val="00EE1CEB"/>
    <w:rsid w:val="00EE25D1"/>
    <w:rsid w:val="00EF76BB"/>
    <w:rsid w:val="00F02E17"/>
    <w:rsid w:val="00F045A1"/>
    <w:rsid w:val="00F07D58"/>
    <w:rsid w:val="00F11DF9"/>
    <w:rsid w:val="00F20097"/>
    <w:rsid w:val="00F228F3"/>
    <w:rsid w:val="00F22B73"/>
    <w:rsid w:val="00F2457F"/>
    <w:rsid w:val="00F2789F"/>
    <w:rsid w:val="00F27D88"/>
    <w:rsid w:val="00F3123E"/>
    <w:rsid w:val="00F33851"/>
    <w:rsid w:val="00F35516"/>
    <w:rsid w:val="00F4026E"/>
    <w:rsid w:val="00F4069A"/>
    <w:rsid w:val="00F44C24"/>
    <w:rsid w:val="00F45B2C"/>
    <w:rsid w:val="00F60A03"/>
    <w:rsid w:val="00F60CC8"/>
    <w:rsid w:val="00F63280"/>
    <w:rsid w:val="00F662E3"/>
    <w:rsid w:val="00F665EC"/>
    <w:rsid w:val="00F70446"/>
    <w:rsid w:val="00F71A5E"/>
    <w:rsid w:val="00F71DD9"/>
    <w:rsid w:val="00F71ECD"/>
    <w:rsid w:val="00F72B9A"/>
    <w:rsid w:val="00F73B80"/>
    <w:rsid w:val="00F74AE3"/>
    <w:rsid w:val="00F77A9A"/>
    <w:rsid w:val="00F8125A"/>
    <w:rsid w:val="00F8328A"/>
    <w:rsid w:val="00F84368"/>
    <w:rsid w:val="00F85BED"/>
    <w:rsid w:val="00F869F3"/>
    <w:rsid w:val="00F94994"/>
    <w:rsid w:val="00FA003A"/>
    <w:rsid w:val="00FA26A0"/>
    <w:rsid w:val="00FA648C"/>
    <w:rsid w:val="00FA6DAB"/>
    <w:rsid w:val="00FB0580"/>
    <w:rsid w:val="00FB33E5"/>
    <w:rsid w:val="00FB3B98"/>
    <w:rsid w:val="00FB574A"/>
    <w:rsid w:val="00FB6E2F"/>
    <w:rsid w:val="00FB748D"/>
    <w:rsid w:val="00FC28A3"/>
    <w:rsid w:val="00FD1F4B"/>
    <w:rsid w:val="00FD2FE1"/>
    <w:rsid w:val="00FD3682"/>
    <w:rsid w:val="00FD40FB"/>
    <w:rsid w:val="00FD424D"/>
    <w:rsid w:val="00FD4307"/>
    <w:rsid w:val="00FD5498"/>
    <w:rsid w:val="00FD6B7C"/>
    <w:rsid w:val="00FD72ED"/>
    <w:rsid w:val="00FE0F4D"/>
    <w:rsid w:val="00FE2448"/>
    <w:rsid w:val="00FE41DF"/>
    <w:rsid w:val="00FE71E2"/>
    <w:rsid w:val="00FF3664"/>
    <w:rsid w:val="00FF4CE8"/>
    <w:rsid w:val="00FF5E95"/>
    <w:rsid w:val="01CE74DF"/>
    <w:rsid w:val="0214F18B"/>
    <w:rsid w:val="05DC31AA"/>
    <w:rsid w:val="06739C83"/>
    <w:rsid w:val="07C6EB84"/>
    <w:rsid w:val="0823151C"/>
    <w:rsid w:val="0ABD8093"/>
    <w:rsid w:val="0B7358BA"/>
    <w:rsid w:val="0C1B742B"/>
    <w:rsid w:val="0CF9C107"/>
    <w:rsid w:val="0EE0C0A5"/>
    <w:rsid w:val="1303527A"/>
    <w:rsid w:val="142DE684"/>
    <w:rsid w:val="17C808DA"/>
    <w:rsid w:val="185EDB71"/>
    <w:rsid w:val="18A11512"/>
    <w:rsid w:val="1A507E1D"/>
    <w:rsid w:val="1C10E451"/>
    <w:rsid w:val="1C12B2EC"/>
    <w:rsid w:val="1DB6BF09"/>
    <w:rsid w:val="1E4406E6"/>
    <w:rsid w:val="1F0147CD"/>
    <w:rsid w:val="1F436B65"/>
    <w:rsid w:val="2054ED3F"/>
    <w:rsid w:val="21BB3D06"/>
    <w:rsid w:val="23ED439D"/>
    <w:rsid w:val="25D9765A"/>
    <w:rsid w:val="27371B55"/>
    <w:rsid w:val="2767E215"/>
    <w:rsid w:val="28A9D380"/>
    <w:rsid w:val="2AE3A3F7"/>
    <w:rsid w:val="2B5AE913"/>
    <w:rsid w:val="2C3439A0"/>
    <w:rsid w:val="2D2F162B"/>
    <w:rsid w:val="2DBF7C1B"/>
    <w:rsid w:val="2E66AAC2"/>
    <w:rsid w:val="34E7F1C8"/>
    <w:rsid w:val="355E13BC"/>
    <w:rsid w:val="3585134C"/>
    <w:rsid w:val="36229B76"/>
    <w:rsid w:val="36EAB7B7"/>
    <w:rsid w:val="38D140C1"/>
    <w:rsid w:val="3B0FDE1B"/>
    <w:rsid w:val="3BFEA8E0"/>
    <w:rsid w:val="3C0EE2DC"/>
    <w:rsid w:val="3DEB15C4"/>
    <w:rsid w:val="3F762125"/>
    <w:rsid w:val="400EDDFA"/>
    <w:rsid w:val="4223FB47"/>
    <w:rsid w:val="429E30D7"/>
    <w:rsid w:val="43CAEAF4"/>
    <w:rsid w:val="4795F011"/>
    <w:rsid w:val="48364C6F"/>
    <w:rsid w:val="4B00A2B8"/>
    <w:rsid w:val="4C18679F"/>
    <w:rsid w:val="4CCF1130"/>
    <w:rsid w:val="4DFE40D8"/>
    <w:rsid w:val="4F616102"/>
    <w:rsid w:val="4F834914"/>
    <w:rsid w:val="4F8E00B7"/>
    <w:rsid w:val="514EF700"/>
    <w:rsid w:val="515E9276"/>
    <w:rsid w:val="5575882A"/>
    <w:rsid w:val="56A2BAE4"/>
    <w:rsid w:val="5A6114AA"/>
    <w:rsid w:val="5B09E293"/>
    <w:rsid w:val="5B40483D"/>
    <w:rsid w:val="5B45ED4B"/>
    <w:rsid w:val="5BD0012F"/>
    <w:rsid w:val="5DB0B4DA"/>
    <w:rsid w:val="5DB73E2F"/>
    <w:rsid w:val="5FF00BDC"/>
    <w:rsid w:val="615A9242"/>
    <w:rsid w:val="62464C43"/>
    <w:rsid w:val="62C16EF1"/>
    <w:rsid w:val="63567571"/>
    <w:rsid w:val="64078C7E"/>
    <w:rsid w:val="654B179D"/>
    <w:rsid w:val="65C74562"/>
    <w:rsid w:val="68163260"/>
    <w:rsid w:val="68DB24DF"/>
    <w:rsid w:val="6A159F1B"/>
    <w:rsid w:val="6A38A29C"/>
    <w:rsid w:val="6BF40BAC"/>
    <w:rsid w:val="6BF547D4"/>
    <w:rsid w:val="6DCE0CDC"/>
    <w:rsid w:val="6E0061FF"/>
    <w:rsid w:val="6E6111F4"/>
    <w:rsid w:val="70F1D33D"/>
    <w:rsid w:val="72ADEF38"/>
    <w:rsid w:val="72FA55D8"/>
    <w:rsid w:val="741986AD"/>
    <w:rsid w:val="7460836D"/>
    <w:rsid w:val="785CF710"/>
    <w:rsid w:val="797C32D6"/>
    <w:rsid w:val="79B6334B"/>
    <w:rsid w:val="79DEEBB0"/>
    <w:rsid w:val="7AEF11F7"/>
    <w:rsid w:val="7B92D5CD"/>
    <w:rsid w:val="7BCC80D9"/>
    <w:rsid w:val="7DFD46D4"/>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0B8C5"/>
  <w15:docId w15:val="{8A990F14-A00E-4855-8FBA-2E2811E4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799"/>
    <w:pPr>
      <w:spacing w:after="0" w:line="240" w:lineRule="auto"/>
    </w:pPr>
    <w:rPr>
      <w:rFonts w:ascii="Times New Roman" w:eastAsia="Times New Roman" w:hAnsi="Times New Roman" w:cs="Times New Roman"/>
      <w:sz w:val="24"/>
      <w:szCs w:val="24"/>
      <w:lang w:eastAsia="sl-SI"/>
    </w:rPr>
  </w:style>
  <w:style w:type="paragraph" w:styleId="Naslov10">
    <w:name w:val="heading 1"/>
    <w:aliases w:val="SKLOP_AZ"/>
    <w:basedOn w:val="Navaden"/>
    <w:next w:val="Navaden"/>
    <w:link w:val="Naslov1Znak"/>
    <w:uiPriority w:val="9"/>
    <w:qFormat/>
    <w:rsid w:val="00C14CF9"/>
    <w:pPr>
      <w:keepNext/>
      <w:spacing w:before="240" w:after="60"/>
      <w:outlineLvl w:val="0"/>
    </w:pPr>
    <w:rPr>
      <w:rFonts w:ascii="Arial" w:hAnsi="Arial"/>
      <w:b/>
      <w:bCs/>
      <w:kern w:val="32"/>
      <w:sz w:val="32"/>
      <w:szCs w:val="32"/>
    </w:rPr>
  </w:style>
  <w:style w:type="paragraph" w:styleId="Naslov2">
    <w:name w:val="heading 2"/>
    <w:aliases w:val="Naslov 22,Heading 2 Char Char,Heading 2 Char Char Char Char,Heading 2 Char Char Char"/>
    <w:basedOn w:val="Naslov2MK"/>
    <w:next w:val="Navaden"/>
    <w:link w:val="Naslov2Znak"/>
    <w:uiPriority w:val="9"/>
    <w:qFormat/>
    <w:rsid w:val="00C14CF9"/>
    <w:pPr>
      <w:numPr>
        <w:numId w:val="4"/>
      </w:numPr>
      <w:outlineLvl w:val="1"/>
    </w:pPr>
    <w:rPr>
      <w:rFonts w:eastAsia="Calibri" w:cs="Times New Roman"/>
      <w:sz w:val="24"/>
      <w:szCs w:val="24"/>
    </w:rPr>
  </w:style>
  <w:style w:type="paragraph" w:styleId="Naslov30">
    <w:name w:val="heading 3"/>
    <w:basedOn w:val="Navaden"/>
    <w:next w:val="Navaden"/>
    <w:link w:val="Naslov3Znak"/>
    <w:uiPriority w:val="9"/>
    <w:qFormat/>
    <w:rsid w:val="00C14CF9"/>
    <w:pPr>
      <w:keepNext/>
      <w:jc w:val="both"/>
      <w:outlineLvl w:val="2"/>
    </w:pPr>
    <w:rPr>
      <w:b/>
      <w:bCs/>
      <w:sz w:val="20"/>
      <w:szCs w:val="20"/>
    </w:rPr>
  </w:style>
  <w:style w:type="paragraph" w:styleId="Naslov4">
    <w:name w:val="heading 4"/>
    <w:basedOn w:val="Navaden"/>
    <w:next w:val="Navaden"/>
    <w:link w:val="Naslov4Znak"/>
    <w:uiPriority w:val="9"/>
    <w:qFormat/>
    <w:rsid w:val="00C14CF9"/>
    <w:pPr>
      <w:keepNext/>
      <w:spacing w:line="300" w:lineRule="atLeast"/>
      <w:jc w:val="both"/>
      <w:outlineLvl w:val="3"/>
    </w:pPr>
    <w:rPr>
      <w:b/>
      <w:bCs/>
      <w:i/>
      <w:iCs/>
      <w:sz w:val="20"/>
    </w:rPr>
  </w:style>
  <w:style w:type="paragraph" w:styleId="Naslov5">
    <w:name w:val="heading 5"/>
    <w:basedOn w:val="Navaden"/>
    <w:next w:val="Navaden"/>
    <w:link w:val="Naslov5Znak"/>
    <w:qFormat/>
    <w:rsid w:val="00C14CF9"/>
    <w:pPr>
      <w:keepNext/>
      <w:jc w:val="both"/>
      <w:outlineLvl w:val="4"/>
    </w:pPr>
    <w:rPr>
      <w:rFonts w:ascii="Arial" w:hAnsi="Arial"/>
      <w:b/>
      <w:bCs/>
      <w:szCs w:val="20"/>
    </w:rPr>
  </w:style>
  <w:style w:type="paragraph" w:styleId="Naslov6">
    <w:name w:val="heading 6"/>
    <w:basedOn w:val="Navaden"/>
    <w:next w:val="Navaden"/>
    <w:link w:val="Naslov6Znak"/>
    <w:qFormat/>
    <w:rsid w:val="00C14CF9"/>
    <w:pPr>
      <w:spacing w:before="240" w:after="60"/>
      <w:outlineLvl w:val="5"/>
    </w:pPr>
    <w:rPr>
      <w:b/>
      <w:bCs/>
      <w:sz w:val="20"/>
      <w:szCs w:val="20"/>
    </w:rPr>
  </w:style>
  <w:style w:type="paragraph" w:styleId="Naslov7">
    <w:name w:val="heading 7"/>
    <w:basedOn w:val="Navaden"/>
    <w:next w:val="Navaden"/>
    <w:link w:val="Naslov7Znak"/>
    <w:qFormat/>
    <w:rsid w:val="00C14CF9"/>
    <w:pPr>
      <w:spacing w:before="240" w:after="60"/>
      <w:outlineLvl w:val="6"/>
    </w:pPr>
  </w:style>
  <w:style w:type="paragraph" w:styleId="Naslov8">
    <w:name w:val="heading 8"/>
    <w:basedOn w:val="Navaden"/>
    <w:next w:val="Navaden"/>
    <w:link w:val="Naslov8Znak"/>
    <w:qFormat/>
    <w:rsid w:val="00C14CF9"/>
    <w:pPr>
      <w:keepNext/>
      <w:spacing w:line="216" w:lineRule="auto"/>
      <w:jc w:val="right"/>
      <w:outlineLvl w:val="7"/>
    </w:pPr>
    <w:rPr>
      <w:b/>
      <w:sz w:val="20"/>
      <w:szCs w:val="20"/>
    </w:rPr>
  </w:style>
  <w:style w:type="paragraph" w:styleId="Naslov9">
    <w:name w:val="heading 9"/>
    <w:basedOn w:val="Navaden"/>
    <w:next w:val="Navaden"/>
    <w:link w:val="Naslov9Znak"/>
    <w:qFormat/>
    <w:rsid w:val="00C14CF9"/>
    <w:pPr>
      <w:keepNext/>
      <w:outlineLvl w:val="8"/>
    </w:pPr>
    <w:rPr>
      <w:rFonts w:ascii="Arial" w:hAnsi="Arial"/>
      <w:b/>
      <w:bCs/>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nhideWhenUsed/>
    <w:rsid w:val="00027799"/>
    <w:rPr>
      <w:color w:val="0000FF"/>
      <w:u w:val="single"/>
    </w:rPr>
  </w:style>
  <w:style w:type="paragraph" w:styleId="Telobesedila">
    <w:name w:val="Body Text"/>
    <w:basedOn w:val="Navaden"/>
    <w:link w:val="TelobesedilaZnak"/>
    <w:unhideWhenUsed/>
    <w:rsid w:val="00027799"/>
    <w:pPr>
      <w:jc w:val="both"/>
    </w:pPr>
    <w:rPr>
      <w:rFonts w:ascii="Arial" w:hAnsi="Arial"/>
      <w:szCs w:val="20"/>
    </w:rPr>
  </w:style>
  <w:style w:type="character" w:customStyle="1" w:styleId="TelobesedilaZnak">
    <w:name w:val="Telo besedila Znak"/>
    <w:basedOn w:val="Privzetapisavaodstavka"/>
    <w:link w:val="Telobesedila"/>
    <w:rsid w:val="00027799"/>
    <w:rPr>
      <w:rFonts w:ascii="Arial" w:eastAsia="Times New Roman" w:hAnsi="Arial" w:cs="Times New Roman"/>
      <w:sz w:val="24"/>
      <w:szCs w:val="20"/>
      <w:lang w:eastAsia="sl-SI"/>
    </w:rPr>
  </w:style>
  <w:style w:type="paragraph" w:styleId="Telobesedila3">
    <w:name w:val="Body Text 3"/>
    <w:basedOn w:val="Navaden"/>
    <w:link w:val="Telobesedila3Znak"/>
    <w:unhideWhenUsed/>
    <w:rsid w:val="00027799"/>
    <w:pPr>
      <w:spacing w:after="120"/>
    </w:pPr>
    <w:rPr>
      <w:sz w:val="16"/>
      <w:szCs w:val="16"/>
    </w:rPr>
  </w:style>
  <w:style w:type="character" w:customStyle="1" w:styleId="Telobesedila3Znak">
    <w:name w:val="Telo besedila 3 Znak"/>
    <w:basedOn w:val="Privzetapisavaodstavka"/>
    <w:link w:val="Telobesedila3"/>
    <w:rsid w:val="00027799"/>
    <w:rPr>
      <w:rFonts w:ascii="Times New Roman" w:eastAsia="Times New Roman" w:hAnsi="Times New Roman" w:cs="Times New Roman"/>
      <w:sz w:val="16"/>
      <w:szCs w:val="16"/>
      <w:lang w:eastAsia="sl-SI"/>
    </w:rPr>
  </w:style>
  <w:style w:type="paragraph" w:styleId="Odstavekseznama">
    <w:name w:val="List Paragraph"/>
    <w:aliases w:val="Literatura - znanstveno"/>
    <w:basedOn w:val="Navaden"/>
    <w:link w:val="OdstavekseznamaZnak"/>
    <w:uiPriority w:val="34"/>
    <w:qFormat/>
    <w:rsid w:val="00027799"/>
    <w:pPr>
      <w:ind w:left="720"/>
      <w:contextualSpacing/>
    </w:pPr>
  </w:style>
  <w:style w:type="paragraph" w:customStyle="1" w:styleId="Besedilo">
    <w:name w:val="Besedilo"/>
    <w:basedOn w:val="Navaden"/>
    <w:rsid w:val="00027799"/>
    <w:pPr>
      <w:jc w:val="both"/>
    </w:pPr>
    <w:rPr>
      <w:rFonts w:ascii="Arial" w:hAnsi="Arial" w:cs="Arial"/>
    </w:rPr>
  </w:style>
  <w:style w:type="paragraph" w:styleId="Glava">
    <w:name w:val="header"/>
    <w:basedOn w:val="Navaden"/>
    <w:link w:val="GlavaZnak"/>
    <w:unhideWhenUsed/>
    <w:rsid w:val="00F4069A"/>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rsid w:val="00F4069A"/>
  </w:style>
  <w:style w:type="paragraph" w:styleId="Noga">
    <w:name w:val="footer"/>
    <w:basedOn w:val="Navaden"/>
    <w:link w:val="NogaZnak"/>
    <w:uiPriority w:val="99"/>
    <w:unhideWhenUsed/>
    <w:rsid w:val="00F4069A"/>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F4069A"/>
  </w:style>
  <w:style w:type="table" w:customStyle="1" w:styleId="Tabela-mrea">
    <w:name w:val="Tabela - mreža"/>
    <w:basedOn w:val="Navadnatabela"/>
    <w:rsid w:val="00F4069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unhideWhenUsed/>
    <w:rsid w:val="00F4069A"/>
    <w:rPr>
      <w:rFonts w:ascii="Tahoma" w:hAnsi="Tahoma" w:cs="Tahoma"/>
      <w:sz w:val="16"/>
      <w:szCs w:val="16"/>
    </w:rPr>
  </w:style>
  <w:style w:type="character" w:customStyle="1" w:styleId="BesedilooblakaZnak">
    <w:name w:val="Besedilo oblačka Znak"/>
    <w:basedOn w:val="Privzetapisavaodstavka"/>
    <w:link w:val="Besedilooblaka"/>
    <w:uiPriority w:val="99"/>
    <w:rsid w:val="00F4069A"/>
    <w:rPr>
      <w:rFonts w:ascii="Tahoma" w:eastAsia="Times New Roman" w:hAnsi="Tahoma" w:cs="Tahoma"/>
      <w:sz w:val="16"/>
      <w:szCs w:val="16"/>
      <w:lang w:eastAsia="sl-SI"/>
    </w:rPr>
  </w:style>
  <w:style w:type="table" w:styleId="Tabelamrea">
    <w:name w:val="Table Grid"/>
    <w:basedOn w:val="Navadnatabela"/>
    <w:uiPriority w:val="59"/>
    <w:rsid w:val="00932F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Glava">
    <w:name w:val="EG Glava"/>
    <w:basedOn w:val="Navaden"/>
    <w:link w:val="EGGlavaZnak"/>
    <w:qFormat/>
    <w:rsid w:val="00A41E1A"/>
    <w:pPr>
      <w:framePr w:hSpace="141" w:wrap="around" w:vAnchor="text" w:hAnchor="margin" w:xAlign="center" w:y="1"/>
      <w:suppressOverlap/>
      <w:jc w:val="both"/>
    </w:pPr>
    <w:rPr>
      <w:rFonts w:asciiTheme="minorHAnsi" w:hAnsiTheme="minorHAnsi" w:cs="Arial"/>
      <w:bCs/>
      <w:iCs/>
      <w:noProof/>
      <w:color w:val="808080"/>
      <w:sz w:val="16"/>
      <w:szCs w:val="16"/>
    </w:rPr>
  </w:style>
  <w:style w:type="character" w:customStyle="1" w:styleId="EGGlavaZnak">
    <w:name w:val="EG Glava Znak"/>
    <w:basedOn w:val="Privzetapisavaodstavka"/>
    <w:link w:val="EGGlava"/>
    <w:rsid w:val="00A41E1A"/>
    <w:rPr>
      <w:rFonts w:eastAsia="Times New Roman" w:cs="Arial"/>
      <w:bCs/>
      <w:iCs/>
      <w:noProof/>
      <w:color w:val="808080"/>
      <w:sz w:val="16"/>
      <w:szCs w:val="16"/>
      <w:lang w:eastAsia="sl-SI"/>
    </w:rPr>
  </w:style>
  <w:style w:type="paragraph" w:customStyle="1" w:styleId="EGNoga">
    <w:name w:val="EG Noga"/>
    <w:basedOn w:val="Noga"/>
    <w:link w:val="EGNogaZnak"/>
    <w:qFormat/>
    <w:rsid w:val="00A41E1A"/>
    <w:pPr>
      <w:framePr w:hSpace="142" w:wrap="around" w:vAnchor="page" w:hAnchor="margin" w:xAlign="center" w:y="16047"/>
      <w:suppressOverlap/>
      <w:jc w:val="both"/>
    </w:pPr>
    <w:rPr>
      <w:rFonts w:eastAsia="Times New Roman" w:cs="Arial"/>
      <w:bCs/>
      <w:iCs/>
      <w:color w:val="808080"/>
      <w:spacing w:val="-4"/>
      <w:sz w:val="15"/>
      <w:szCs w:val="15"/>
      <w:lang w:eastAsia="sl-SI"/>
    </w:rPr>
  </w:style>
  <w:style w:type="character" w:customStyle="1" w:styleId="EGNogaZnak">
    <w:name w:val="EG Noga Znak"/>
    <w:basedOn w:val="NogaZnak"/>
    <w:link w:val="EGNoga"/>
    <w:rsid w:val="00A41E1A"/>
    <w:rPr>
      <w:rFonts w:eastAsia="Times New Roman" w:cs="Arial"/>
      <w:bCs/>
      <w:iCs/>
      <w:color w:val="808080"/>
      <w:spacing w:val="-4"/>
      <w:sz w:val="15"/>
      <w:szCs w:val="15"/>
      <w:lang w:eastAsia="sl-SI"/>
    </w:rPr>
  </w:style>
  <w:style w:type="paragraph" w:customStyle="1" w:styleId="EGNogaDesno">
    <w:name w:val="EG Noga Desno"/>
    <w:basedOn w:val="EGNoga"/>
    <w:qFormat/>
    <w:rsid w:val="00A41E1A"/>
    <w:pPr>
      <w:framePr w:wrap="around"/>
      <w:jc w:val="right"/>
    </w:pPr>
  </w:style>
  <w:style w:type="character" w:customStyle="1" w:styleId="EGPodpisZnak">
    <w:name w:val="EG Podpis Znak"/>
    <w:basedOn w:val="Privzetapisavaodstavka"/>
    <w:link w:val="EGPodpis"/>
    <w:locked/>
    <w:rsid w:val="009E5704"/>
    <w:rPr>
      <w:rFonts w:ascii="Times New Roman" w:eastAsia="Times New Roman" w:hAnsi="Times New Roman" w:cs="Arial"/>
      <w:sz w:val="24"/>
      <w:szCs w:val="24"/>
      <w:lang w:eastAsia="sl-SI"/>
    </w:rPr>
  </w:style>
  <w:style w:type="paragraph" w:customStyle="1" w:styleId="EGPodpis">
    <w:name w:val="EG Podpis"/>
    <w:basedOn w:val="Navaden"/>
    <w:link w:val="EGPodpisZnak"/>
    <w:qFormat/>
    <w:rsid w:val="009E5704"/>
    <w:pPr>
      <w:spacing w:line="276" w:lineRule="auto"/>
      <w:ind w:left="5670"/>
      <w:jc w:val="both"/>
    </w:pPr>
    <w:rPr>
      <w:rFonts w:cs="Arial"/>
    </w:rPr>
  </w:style>
  <w:style w:type="paragraph" w:styleId="Sprotnaopomba-besedilo">
    <w:name w:val="footnote text"/>
    <w:basedOn w:val="Navaden"/>
    <w:link w:val="Sprotnaopomba-besediloZnak"/>
    <w:unhideWhenUsed/>
    <w:rsid w:val="00A4397F"/>
    <w:rPr>
      <w:sz w:val="20"/>
      <w:szCs w:val="20"/>
    </w:rPr>
  </w:style>
  <w:style w:type="character" w:customStyle="1" w:styleId="Sprotnaopomba-besediloZnak">
    <w:name w:val="Sprotna opomba - besedilo Znak"/>
    <w:basedOn w:val="Privzetapisavaodstavka"/>
    <w:link w:val="Sprotnaopomba-besedilo"/>
    <w:rsid w:val="00A4397F"/>
    <w:rPr>
      <w:rFonts w:ascii="Times New Roman" w:eastAsia="Times New Roman" w:hAnsi="Times New Roman" w:cs="Times New Roman"/>
      <w:sz w:val="20"/>
      <w:szCs w:val="20"/>
      <w:lang w:eastAsia="sl-SI"/>
    </w:rPr>
  </w:style>
  <w:style w:type="character" w:styleId="Sprotnaopomba-sklic">
    <w:name w:val="footnote reference"/>
    <w:aliases w:val="Footnote number,-E Fußnotenzeichen"/>
    <w:basedOn w:val="Privzetapisavaodstavka"/>
    <w:unhideWhenUsed/>
    <w:rsid w:val="00A4397F"/>
    <w:rPr>
      <w:vertAlign w:val="superscript"/>
    </w:rPr>
  </w:style>
  <w:style w:type="paragraph" w:styleId="Telobesedila2">
    <w:name w:val="Body Text 2"/>
    <w:basedOn w:val="Navaden"/>
    <w:link w:val="Telobesedila2Znak"/>
    <w:unhideWhenUsed/>
    <w:rsid w:val="00592921"/>
    <w:pPr>
      <w:spacing w:after="120" w:line="480" w:lineRule="auto"/>
    </w:pPr>
  </w:style>
  <w:style w:type="character" w:customStyle="1" w:styleId="Telobesedila2Znak">
    <w:name w:val="Telo besedila 2 Znak"/>
    <w:basedOn w:val="Privzetapisavaodstavka"/>
    <w:link w:val="Telobesedila2"/>
    <w:rsid w:val="00592921"/>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nhideWhenUsed/>
    <w:rsid w:val="00592921"/>
    <w:pPr>
      <w:spacing w:after="120"/>
      <w:ind w:left="283"/>
    </w:pPr>
  </w:style>
  <w:style w:type="character" w:customStyle="1" w:styleId="Telobesedila-zamikZnak">
    <w:name w:val="Telo besedila - zamik Znak"/>
    <w:basedOn w:val="Privzetapisavaodstavka"/>
    <w:link w:val="Telobesedila-zamik"/>
    <w:rsid w:val="00592921"/>
    <w:rPr>
      <w:rFonts w:ascii="Times New Roman" w:eastAsia="Times New Roman" w:hAnsi="Times New Roman" w:cs="Times New Roman"/>
      <w:sz w:val="24"/>
      <w:szCs w:val="24"/>
      <w:lang w:eastAsia="sl-SI"/>
    </w:rPr>
  </w:style>
  <w:style w:type="character" w:customStyle="1" w:styleId="Naslov1Znak">
    <w:name w:val="Naslov 1 Znak"/>
    <w:aliases w:val="SKLOP_AZ Znak"/>
    <w:basedOn w:val="Privzetapisavaodstavka"/>
    <w:link w:val="Naslov10"/>
    <w:rsid w:val="00C14CF9"/>
    <w:rPr>
      <w:rFonts w:ascii="Arial" w:eastAsia="Times New Roman" w:hAnsi="Arial" w:cs="Times New Roman"/>
      <w:b/>
      <w:bCs/>
      <w:kern w:val="32"/>
      <w:sz w:val="32"/>
      <w:szCs w:val="32"/>
      <w:lang w:eastAsia="sl-SI"/>
    </w:rPr>
  </w:style>
  <w:style w:type="character" w:customStyle="1" w:styleId="Naslov2Znak">
    <w:name w:val="Naslov 2 Znak"/>
    <w:aliases w:val="Naslov 22 Znak,Heading 2 Char Char Znak,Heading 2 Char Char Char Char Znak,Heading 2 Char Char Char Znak"/>
    <w:basedOn w:val="Privzetapisavaodstavka"/>
    <w:link w:val="Naslov2"/>
    <w:uiPriority w:val="9"/>
    <w:rsid w:val="00C14CF9"/>
    <w:rPr>
      <w:rFonts w:ascii="Arial" w:eastAsia="Calibri" w:hAnsi="Arial" w:cs="Times New Roman"/>
      <w:b/>
      <w:sz w:val="24"/>
      <w:szCs w:val="24"/>
      <w:lang w:eastAsia="sl-SI"/>
    </w:rPr>
  </w:style>
  <w:style w:type="character" w:customStyle="1" w:styleId="Naslov3Znak">
    <w:name w:val="Naslov 3 Znak"/>
    <w:basedOn w:val="Privzetapisavaodstavka"/>
    <w:link w:val="Naslov30"/>
    <w:uiPriority w:val="9"/>
    <w:rsid w:val="00C14CF9"/>
    <w:rPr>
      <w:rFonts w:ascii="Times New Roman" w:eastAsia="Times New Roman" w:hAnsi="Times New Roman" w:cs="Times New Roman"/>
      <w:b/>
      <w:bCs/>
      <w:sz w:val="20"/>
      <w:szCs w:val="20"/>
      <w:lang w:eastAsia="sl-SI"/>
    </w:rPr>
  </w:style>
  <w:style w:type="character" w:customStyle="1" w:styleId="Naslov4Znak">
    <w:name w:val="Naslov 4 Znak"/>
    <w:basedOn w:val="Privzetapisavaodstavka"/>
    <w:link w:val="Naslov4"/>
    <w:uiPriority w:val="9"/>
    <w:rsid w:val="00C14CF9"/>
    <w:rPr>
      <w:rFonts w:ascii="Times New Roman" w:eastAsia="Times New Roman" w:hAnsi="Times New Roman" w:cs="Times New Roman"/>
      <w:b/>
      <w:bCs/>
      <w:i/>
      <w:iCs/>
      <w:sz w:val="20"/>
      <w:szCs w:val="24"/>
      <w:lang w:eastAsia="sl-SI"/>
    </w:rPr>
  </w:style>
  <w:style w:type="character" w:customStyle="1" w:styleId="Naslov5Znak">
    <w:name w:val="Naslov 5 Znak"/>
    <w:basedOn w:val="Privzetapisavaodstavka"/>
    <w:link w:val="Naslov5"/>
    <w:rsid w:val="00C14CF9"/>
    <w:rPr>
      <w:rFonts w:ascii="Arial" w:eastAsia="Times New Roman" w:hAnsi="Arial" w:cs="Times New Roman"/>
      <w:b/>
      <w:bCs/>
      <w:sz w:val="24"/>
      <w:szCs w:val="20"/>
      <w:lang w:eastAsia="sl-SI"/>
    </w:rPr>
  </w:style>
  <w:style w:type="character" w:customStyle="1" w:styleId="Naslov6Znak">
    <w:name w:val="Naslov 6 Znak"/>
    <w:basedOn w:val="Privzetapisavaodstavka"/>
    <w:link w:val="Naslov6"/>
    <w:rsid w:val="00C14CF9"/>
    <w:rPr>
      <w:rFonts w:ascii="Times New Roman" w:eastAsia="Times New Roman" w:hAnsi="Times New Roman" w:cs="Times New Roman"/>
      <w:b/>
      <w:bCs/>
      <w:sz w:val="20"/>
      <w:szCs w:val="20"/>
      <w:lang w:eastAsia="sl-SI"/>
    </w:rPr>
  </w:style>
  <w:style w:type="character" w:customStyle="1" w:styleId="Naslov7Znak">
    <w:name w:val="Naslov 7 Znak"/>
    <w:basedOn w:val="Privzetapisavaodstavka"/>
    <w:link w:val="Naslov7"/>
    <w:rsid w:val="00C14CF9"/>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C14CF9"/>
    <w:rPr>
      <w:rFonts w:ascii="Times New Roman" w:eastAsia="Times New Roman" w:hAnsi="Times New Roman" w:cs="Times New Roman"/>
      <w:b/>
      <w:sz w:val="20"/>
      <w:szCs w:val="20"/>
      <w:lang w:eastAsia="sl-SI"/>
    </w:rPr>
  </w:style>
  <w:style w:type="character" w:customStyle="1" w:styleId="Naslov9Znak">
    <w:name w:val="Naslov 9 Znak"/>
    <w:basedOn w:val="Privzetapisavaodstavka"/>
    <w:link w:val="Naslov9"/>
    <w:rsid w:val="00C14CF9"/>
    <w:rPr>
      <w:rFonts w:ascii="Arial" w:eastAsia="Times New Roman" w:hAnsi="Arial" w:cs="Times New Roman"/>
      <w:b/>
      <w:bCs/>
      <w:sz w:val="18"/>
      <w:szCs w:val="24"/>
      <w:lang w:eastAsia="sl-SI"/>
    </w:rPr>
  </w:style>
  <w:style w:type="paragraph" w:customStyle="1" w:styleId="Naslov2MK">
    <w:name w:val="Naslov 2 MK"/>
    <w:basedOn w:val="Navaden"/>
    <w:uiPriority w:val="99"/>
    <w:rsid w:val="00C14CF9"/>
    <w:pPr>
      <w:tabs>
        <w:tab w:val="num" w:pos="720"/>
      </w:tabs>
      <w:ind w:left="720" w:hanging="360"/>
    </w:pPr>
    <w:rPr>
      <w:rFonts w:ascii="Arial" w:hAnsi="Arial" w:cs="Arial"/>
      <w:b/>
      <w:sz w:val="22"/>
      <w:szCs w:val="22"/>
    </w:rPr>
  </w:style>
  <w:style w:type="paragraph" w:styleId="Naslov">
    <w:name w:val="Title"/>
    <w:basedOn w:val="Navaden"/>
    <w:link w:val="NaslovZnak"/>
    <w:qFormat/>
    <w:rsid w:val="00C14CF9"/>
    <w:pPr>
      <w:jc w:val="center"/>
    </w:pPr>
    <w:rPr>
      <w:rFonts w:ascii="Arial" w:hAnsi="Arial"/>
      <w:b/>
      <w:sz w:val="32"/>
      <w:szCs w:val="20"/>
    </w:rPr>
  </w:style>
  <w:style w:type="character" w:customStyle="1" w:styleId="NaslovZnak">
    <w:name w:val="Naslov Znak"/>
    <w:basedOn w:val="Privzetapisavaodstavka"/>
    <w:link w:val="Naslov"/>
    <w:rsid w:val="00C14CF9"/>
    <w:rPr>
      <w:rFonts w:ascii="Arial" w:eastAsia="Times New Roman" w:hAnsi="Arial" w:cs="Times New Roman"/>
      <w:b/>
      <w:sz w:val="32"/>
      <w:szCs w:val="20"/>
      <w:lang w:eastAsia="sl-SI"/>
    </w:rPr>
  </w:style>
  <w:style w:type="paragraph" w:customStyle="1" w:styleId="BESEDILO0">
    <w:name w:val="BESEDILO"/>
    <w:uiPriority w:val="99"/>
    <w:rsid w:val="00C14CF9"/>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C14CF9"/>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Naslov3MK">
    <w:name w:val="Naslov 3 MK"/>
    <w:basedOn w:val="Naslov10"/>
    <w:rsid w:val="00C14CF9"/>
    <w:pPr>
      <w:numPr>
        <w:ilvl w:val="1"/>
        <w:numId w:val="3"/>
      </w:numPr>
      <w:jc w:val="both"/>
    </w:pPr>
    <w:rPr>
      <w:bCs w:val="0"/>
      <w:kern w:val="28"/>
      <w:sz w:val="22"/>
      <w:szCs w:val="22"/>
    </w:rPr>
  </w:style>
  <w:style w:type="character" w:customStyle="1" w:styleId="searchletnik">
    <w:name w:val="searchletnik"/>
    <w:basedOn w:val="Privzetapisavaodstavka"/>
    <w:rsid w:val="00C14CF9"/>
  </w:style>
  <w:style w:type="character" w:customStyle="1" w:styleId="PripombabesediloZnak">
    <w:name w:val="Pripomba – besedilo Znak"/>
    <w:link w:val="Pripombabesedilo"/>
    <w:uiPriority w:val="99"/>
    <w:rsid w:val="00C14CF9"/>
    <w:rPr>
      <w:rFonts w:ascii="Arial" w:eastAsia="Times New Roman" w:hAnsi="Arial" w:cs="Times New Roman"/>
      <w:sz w:val="20"/>
      <w:szCs w:val="20"/>
      <w:lang w:eastAsia="sl-SI"/>
    </w:rPr>
  </w:style>
  <w:style w:type="paragraph" w:styleId="Pripombabesedilo">
    <w:name w:val="annotation text"/>
    <w:basedOn w:val="Navaden"/>
    <w:link w:val="PripombabesediloZnak"/>
    <w:uiPriority w:val="99"/>
    <w:rsid w:val="00C14CF9"/>
    <w:rPr>
      <w:rFonts w:ascii="Arial" w:hAnsi="Arial"/>
      <w:sz w:val="20"/>
      <w:szCs w:val="20"/>
    </w:rPr>
  </w:style>
  <w:style w:type="character" w:customStyle="1" w:styleId="PripombabesediloZnak1">
    <w:name w:val="Pripomba – besedilo Znak1"/>
    <w:basedOn w:val="Privzetapisavaodstavka"/>
    <w:rsid w:val="00C14CF9"/>
    <w:rPr>
      <w:rFonts w:ascii="Times New Roman" w:eastAsia="Times New Roman" w:hAnsi="Times New Roman" w:cs="Times New Roman"/>
      <w:sz w:val="20"/>
      <w:szCs w:val="20"/>
      <w:lang w:eastAsia="sl-SI"/>
    </w:rPr>
  </w:style>
  <w:style w:type="character" w:customStyle="1" w:styleId="Naslov3MKZnak">
    <w:name w:val="Naslov 3 MK Znak"/>
    <w:rsid w:val="00C14CF9"/>
    <w:rPr>
      <w:rFonts w:ascii="Arial" w:hAnsi="Arial" w:cs="Arial"/>
      <w:b/>
      <w:noProof w:val="0"/>
      <w:kern w:val="28"/>
      <w:sz w:val="22"/>
      <w:szCs w:val="22"/>
      <w:lang w:val="sl-SI" w:eastAsia="sl-SI" w:bidi="ar-SA"/>
    </w:rPr>
  </w:style>
  <w:style w:type="character" w:customStyle="1" w:styleId="Naslov2MKZnak">
    <w:name w:val="Naslov 2 MK Znak"/>
    <w:rsid w:val="00C14CF9"/>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C14CF9"/>
    <w:pPr>
      <w:spacing w:after="120" w:line="480" w:lineRule="auto"/>
      <w:ind w:left="283"/>
    </w:pPr>
    <w:rPr>
      <w:rFonts w:ascii="Arial" w:hAnsi="Arial"/>
    </w:rPr>
  </w:style>
  <w:style w:type="character" w:customStyle="1" w:styleId="Telobesedila-zamik2Znak">
    <w:name w:val="Telo besedila - zamik 2 Znak"/>
    <w:basedOn w:val="Privzetapisavaodstavka"/>
    <w:link w:val="Telobesedila-zamik2"/>
    <w:rsid w:val="00C14CF9"/>
    <w:rPr>
      <w:rFonts w:ascii="Arial" w:eastAsia="Times New Roman" w:hAnsi="Arial" w:cs="Times New Roman"/>
      <w:sz w:val="24"/>
      <w:szCs w:val="24"/>
      <w:lang w:eastAsia="sl-SI"/>
    </w:rPr>
  </w:style>
  <w:style w:type="paragraph" w:customStyle="1" w:styleId="Slog1">
    <w:name w:val="Slog1"/>
    <w:basedOn w:val="Navaden"/>
    <w:uiPriority w:val="99"/>
    <w:rsid w:val="00C14CF9"/>
    <w:pPr>
      <w:jc w:val="both"/>
    </w:pPr>
    <w:rPr>
      <w:rFonts w:ascii="Verdana" w:hAnsi="Verdana"/>
      <w:sz w:val="20"/>
    </w:rPr>
  </w:style>
  <w:style w:type="paragraph" w:customStyle="1" w:styleId="0Naslov1MK">
    <w:name w:val="0 Naslov 1 MK"/>
    <w:basedOn w:val="Naslov10"/>
    <w:rsid w:val="00C14CF9"/>
    <w:pPr>
      <w:pBdr>
        <w:top w:val="single" w:sz="4" w:space="1" w:color="auto"/>
        <w:left w:val="single" w:sz="4" w:space="4" w:color="auto"/>
        <w:bottom w:val="single" w:sz="4" w:space="1" w:color="auto"/>
        <w:right w:val="single" w:sz="4" w:space="4" w:color="auto"/>
      </w:pBdr>
      <w:jc w:val="both"/>
    </w:pPr>
    <w:rPr>
      <w:bCs w:val="0"/>
      <w:kern w:val="28"/>
      <w:sz w:val="22"/>
      <w:szCs w:val="22"/>
    </w:rPr>
  </w:style>
  <w:style w:type="character" w:styleId="tevilkastrani">
    <w:name w:val="page number"/>
    <w:basedOn w:val="Privzetapisavaodstavka"/>
    <w:rsid w:val="00C14CF9"/>
  </w:style>
  <w:style w:type="paragraph" w:customStyle="1" w:styleId="p">
    <w:name w:val="p"/>
    <w:basedOn w:val="Navaden"/>
    <w:uiPriority w:val="99"/>
    <w:rsid w:val="00C14CF9"/>
    <w:pPr>
      <w:spacing w:before="40" w:after="10"/>
      <w:ind w:left="10" w:right="10" w:firstLine="240"/>
      <w:jc w:val="both"/>
    </w:pPr>
    <w:rPr>
      <w:rFonts w:ascii="Arial" w:hAnsi="Arial" w:cs="Arial"/>
      <w:color w:val="222222"/>
      <w:sz w:val="22"/>
      <w:szCs w:val="22"/>
      <w:lang w:val="en-US" w:eastAsia="en-US"/>
    </w:rPr>
  </w:style>
  <w:style w:type="paragraph" w:customStyle="1" w:styleId="t">
    <w:name w:val="t"/>
    <w:basedOn w:val="Navaden"/>
    <w:rsid w:val="00C14CF9"/>
    <w:pPr>
      <w:spacing w:before="200" w:after="150"/>
      <w:ind w:left="10" w:right="10"/>
      <w:jc w:val="center"/>
    </w:pPr>
    <w:rPr>
      <w:rFonts w:ascii="Arial" w:hAnsi="Arial" w:cs="Arial"/>
      <w:b/>
      <w:bCs/>
      <w:color w:val="2E3092"/>
      <w:sz w:val="29"/>
      <w:szCs w:val="29"/>
      <w:lang w:val="en-US" w:eastAsia="en-US"/>
    </w:rPr>
  </w:style>
  <w:style w:type="paragraph" w:customStyle="1" w:styleId="xl28">
    <w:name w:val="xl28"/>
    <w:basedOn w:val="Navaden"/>
    <w:rsid w:val="00C14CF9"/>
    <w:pPr>
      <w:spacing w:before="100" w:beforeAutospacing="1" w:after="100" w:afterAutospacing="1"/>
      <w:textAlignment w:val="top"/>
    </w:pPr>
    <w:rPr>
      <w:rFonts w:ascii="Arial" w:eastAsia="Arial Unicode MS" w:hAnsi="Arial" w:cs="Arial"/>
    </w:rPr>
  </w:style>
  <w:style w:type="paragraph" w:customStyle="1" w:styleId="xl29">
    <w:name w:val="xl29"/>
    <w:basedOn w:val="Navaden"/>
    <w:rsid w:val="00C14CF9"/>
    <w:pPr>
      <w:spacing w:before="100" w:beforeAutospacing="1" w:after="100" w:afterAutospacing="1"/>
      <w:jc w:val="center"/>
    </w:pPr>
    <w:rPr>
      <w:rFonts w:ascii="Arial" w:eastAsia="Arial Unicode MS" w:hAnsi="Arial" w:cs="Arial"/>
    </w:rPr>
  </w:style>
  <w:style w:type="paragraph" w:customStyle="1" w:styleId="xl30">
    <w:name w:val="xl30"/>
    <w:basedOn w:val="Navaden"/>
    <w:rsid w:val="00C14CF9"/>
    <w:pPr>
      <w:spacing w:before="100" w:beforeAutospacing="1" w:after="100" w:afterAutospacing="1"/>
    </w:pPr>
    <w:rPr>
      <w:rFonts w:ascii="Arial" w:eastAsia="Arial Unicode MS" w:hAnsi="Arial" w:cs="Arial"/>
    </w:rPr>
  </w:style>
  <w:style w:type="paragraph" w:customStyle="1" w:styleId="xl31">
    <w:name w:val="xl31"/>
    <w:basedOn w:val="Navaden"/>
    <w:rsid w:val="00C14CF9"/>
    <w:pPr>
      <w:spacing w:before="100" w:beforeAutospacing="1" w:after="100" w:afterAutospacing="1"/>
      <w:textAlignment w:val="top"/>
    </w:pPr>
    <w:rPr>
      <w:rFonts w:ascii="Arial" w:eastAsia="Arial Unicode MS" w:hAnsi="Arial" w:cs="Arial"/>
      <w:b/>
      <w:bCs/>
      <w:sz w:val="28"/>
      <w:szCs w:val="28"/>
    </w:rPr>
  </w:style>
  <w:style w:type="paragraph" w:customStyle="1" w:styleId="xl32">
    <w:name w:val="xl32"/>
    <w:basedOn w:val="Navaden"/>
    <w:rsid w:val="00C14CF9"/>
    <w:pPr>
      <w:spacing w:before="100" w:beforeAutospacing="1" w:after="100" w:afterAutospacing="1"/>
    </w:pPr>
    <w:rPr>
      <w:rFonts w:ascii="Arial" w:eastAsia="Arial Unicode MS" w:hAnsi="Arial" w:cs="Arial"/>
      <w:sz w:val="28"/>
      <w:szCs w:val="28"/>
    </w:rPr>
  </w:style>
  <w:style w:type="paragraph" w:customStyle="1" w:styleId="xl33">
    <w:name w:val="xl33"/>
    <w:basedOn w:val="Navaden"/>
    <w:rsid w:val="00C14CF9"/>
    <w:pPr>
      <w:spacing w:before="100" w:beforeAutospacing="1" w:after="100" w:afterAutospacing="1"/>
      <w:textAlignment w:val="top"/>
    </w:pPr>
    <w:rPr>
      <w:rFonts w:ascii="Arial" w:eastAsia="Arial Unicode MS" w:hAnsi="Arial" w:cs="Arial"/>
    </w:rPr>
  </w:style>
  <w:style w:type="paragraph" w:customStyle="1" w:styleId="xl34">
    <w:name w:val="xl34"/>
    <w:basedOn w:val="Navaden"/>
    <w:rsid w:val="00C14CF9"/>
    <w:pPr>
      <w:spacing w:before="100" w:beforeAutospacing="1" w:after="100" w:afterAutospacing="1"/>
      <w:textAlignment w:val="top"/>
    </w:pPr>
    <w:rPr>
      <w:rFonts w:ascii="Arial" w:eastAsia="Arial Unicode MS" w:hAnsi="Arial" w:cs="Arial"/>
    </w:rPr>
  </w:style>
  <w:style w:type="paragraph" w:customStyle="1" w:styleId="xl35">
    <w:name w:val="xl35"/>
    <w:basedOn w:val="Navaden"/>
    <w:rsid w:val="00C14CF9"/>
    <w:pPr>
      <w:spacing w:before="100" w:beforeAutospacing="1" w:after="100" w:afterAutospacing="1"/>
      <w:textAlignment w:val="top"/>
    </w:pPr>
    <w:rPr>
      <w:rFonts w:ascii="Arial" w:eastAsia="Arial Unicode MS" w:hAnsi="Arial" w:cs="Arial"/>
    </w:rPr>
  </w:style>
  <w:style w:type="paragraph" w:customStyle="1" w:styleId="xl36">
    <w:name w:val="xl36"/>
    <w:basedOn w:val="Navaden"/>
    <w:rsid w:val="00C14CF9"/>
    <w:pPr>
      <w:spacing w:before="100" w:beforeAutospacing="1" w:after="100" w:afterAutospacing="1"/>
      <w:jc w:val="center"/>
    </w:pPr>
    <w:rPr>
      <w:rFonts w:ascii="Arial" w:eastAsia="Arial Unicode MS" w:hAnsi="Arial" w:cs="Arial"/>
    </w:rPr>
  </w:style>
  <w:style w:type="paragraph" w:customStyle="1" w:styleId="xl37">
    <w:name w:val="xl37"/>
    <w:basedOn w:val="Navaden"/>
    <w:rsid w:val="00C14CF9"/>
    <w:pPr>
      <w:spacing w:before="100" w:beforeAutospacing="1" w:after="100" w:afterAutospacing="1"/>
    </w:pPr>
    <w:rPr>
      <w:rFonts w:ascii="Arial" w:eastAsia="Arial Unicode MS" w:hAnsi="Arial" w:cs="Arial"/>
    </w:rPr>
  </w:style>
  <w:style w:type="paragraph" w:customStyle="1" w:styleId="xl38">
    <w:name w:val="xl38"/>
    <w:basedOn w:val="Navaden"/>
    <w:rsid w:val="00C14CF9"/>
    <w:pPr>
      <w:spacing w:before="100" w:beforeAutospacing="1" w:after="100" w:afterAutospacing="1"/>
      <w:textAlignment w:val="top"/>
    </w:pPr>
    <w:rPr>
      <w:rFonts w:ascii="Arial" w:eastAsia="Arial Unicode MS" w:hAnsi="Arial" w:cs="Arial"/>
    </w:rPr>
  </w:style>
  <w:style w:type="paragraph" w:customStyle="1" w:styleId="xl39">
    <w:name w:val="xl39"/>
    <w:basedOn w:val="Navaden"/>
    <w:rsid w:val="00C14CF9"/>
    <w:pPr>
      <w:spacing w:before="100" w:beforeAutospacing="1" w:after="100" w:afterAutospacing="1"/>
      <w:textAlignment w:val="top"/>
    </w:pPr>
    <w:rPr>
      <w:rFonts w:ascii="Arial" w:eastAsia="Arial Unicode MS" w:hAnsi="Arial" w:cs="Arial"/>
    </w:rPr>
  </w:style>
  <w:style w:type="paragraph" w:customStyle="1" w:styleId="xl40">
    <w:name w:val="xl40"/>
    <w:basedOn w:val="Navaden"/>
    <w:rsid w:val="00C14CF9"/>
    <w:pPr>
      <w:spacing w:before="100" w:beforeAutospacing="1" w:after="100" w:afterAutospacing="1"/>
      <w:jc w:val="center"/>
    </w:pPr>
    <w:rPr>
      <w:rFonts w:ascii="Arial" w:eastAsia="Arial Unicode MS" w:hAnsi="Arial" w:cs="Arial"/>
    </w:rPr>
  </w:style>
  <w:style w:type="paragraph" w:customStyle="1" w:styleId="xl41">
    <w:name w:val="xl41"/>
    <w:basedOn w:val="Navaden"/>
    <w:rsid w:val="00C14CF9"/>
    <w:pPr>
      <w:spacing w:before="100" w:beforeAutospacing="1" w:after="100" w:afterAutospacing="1"/>
      <w:jc w:val="center"/>
    </w:pPr>
    <w:rPr>
      <w:rFonts w:ascii="Arial" w:eastAsia="Arial Unicode MS" w:hAnsi="Arial" w:cs="Arial"/>
    </w:rPr>
  </w:style>
  <w:style w:type="paragraph" w:customStyle="1" w:styleId="xl42">
    <w:name w:val="xl42"/>
    <w:basedOn w:val="Navaden"/>
    <w:rsid w:val="00C14CF9"/>
    <w:pPr>
      <w:spacing w:before="100" w:beforeAutospacing="1" w:after="100" w:afterAutospacing="1"/>
      <w:jc w:val="center"/>
      <w:textAlignment w:val="top"/>
    </w:pPr>
    <w:rPr>
      <w:rFonts w:ascii="Arial" w:eastAsia="Arial Unicode MS" w:hAnsi="Arial" w:cs="Arial"/>
    </w:rPr>
  </w:style>
  <w:style w:type="paragraph" w:customStyle="1" w:styleId="xl43">
    <w:name w:val="xl43"/>
    <w:basedOn w:val="Navaden"/>
    <w:rsid w:val="00C14CF9"/>
    <w:pPr>
      <w:spacing w:before="100" w:beforeAutospacing="1" w:after="100" w:afterAutospacing="1"/>
      <w:textAlignment w:val="top"/>
    </w:pPr>
    <w:rPr>
      <w:rFonts w:ascii="Arial" w:eastAsia="Arial Unicode MS" w:hAnsi="Arial" w:cs="Arial"/>
    </w:rPr>
  </w:style>
  <w:style w:type="paragraph" w:customStyle="1" w:styleId="xl44">
    <w:name w:val="xl44"/>
    <w:basedOn w:val="Navaden"/>
    <w:rsid w:val="00C14CF9"/>
    <w:pPr>
      <w:spacing w:before="100" w:beforeAutospacing="1" w:after="100" w:afterAutospacing="1"/>
      <w:textAlignment w:val="top"/>
    </w:pPr>
    <w:rPr>
      <w:rFonts w:ascii="Arial" w:eastAsia="Arial Unicode MS" w:hAnsi="Arial" w:cs="Arial"/>
      <w:sz w:val="28"/>
      <w:szCs w:val="28"/>
    </w:rPr>
  </w:style>
  <w:style w:type="paragraph" w:customStyle="1" w:styleId="xl45">
    <w:name w:val="xl45"/>
    <w:basedOn w:val="Navaden"/>
    <w:rsid w:val="00C14CF9"/>
    <w:pPr>
      <w:spacing w:before="100" w:beforeAutospacing="1" w:after="100" w:afterAutospacing="1"/>
      <w:jc w:val="center"/>
    </w:pPr>
    <w:rPr>
      <w:rFonts w:ascii="Arial" w:eastAsia="Arial Unicode MS" w:hAnsi="Arial" w:cs="Arial"/>
      <w:sz w:val="28"/>
      <w:szCs w:val="28"/>
    </w:rPr>
  </w:style>
  <w:style w:type="paragraph" w:customStyle="1" w:styleId="xl46">
    <w:name w:val="xl46"/>
    <w:basedOn w:val="Navaden"/>
    <w:rsid w:val="00C14CF9"/>
    <w:pPr>
      <w:spacing w:before="100" w:beforeAutospacing="1" w:after="100" w:afterAutospacing="1"/>
      <w:textAlignment w:val="top"/>
    </w:pPr>
    <w:rPr>
      <w:rFonts w:ascii="Arial" w:eastAsia="Arial Unicode MS" w:hAnsi="Arial" w:cs="Arial"/>
    </w:rPr>
  </w:style>
  <w:style w:type="paragraph" w:customStyle="1" w:styleId="xl47">
    <w:name w:val="xl47"/>
    <w:basedOn w:val="Navaden"/>
    <w:rsid w:val="00C14CF9"/>
    <w:pPr>
      <w:spacing w:before="100" w:beforeAutospacing="1" w:after="100" w:afterAutospacing="1"/>
      <w:textAlignment w:val="top"/>
    </w:pPr>
    <w:rPr>
      <w:rFonts w:ascii="Arial" w:eastAsia="Arial Unicode MS" w:hAnsi="Arial" w:cs="Arial"/>
    </w:rPr>
  </w:style>
  <w:style w:type="paragraph" w:customStyle="1" w:styleId="xl48">
    <w:name w:val="xl48"/>
    <w:basedOn w:val="Navaden"/>
    <w:rsid w:val="00C14CF9"/>
    <w:pPr>
      <w:spacing w:before="100" w:beforeAutospacing="1" w:after="100" w:afterAutospacing="1"/>
      <w:jc w:val="center"/>
    </w:pPr>
    <w:rPr>
      <w:rFonts w:ascii="Arial" w:eastAsia="Arial Unicode MS" w:hAnsi="Arial" w:cs="Arial"/>
    </w:rPr>
  </w:style>
  <w:style w:type="paragraph" w:customStyle="1" w:styleId="xl49">
    <w:name w:val="xl49"/>
    <w:basedOn w:val="Navaden"/>
    <w:rsid w:val="00C14CF9"/>
    <w:pPr>
      <w:spacing w:before="100" w:beforeAutospacing="1" w:after="100" w:afterAutospacing="1"/>
      <w:jc w:val="center"/>
    </w:pPr>
    <w:rPr>
      <w:rFonts w:ascii="Arial" w:eastAsia="Arial Unicode MS" w:hAnsi="Arial" w:cs="Arial"/>
    </w:rPr>
  </w:style>
  <w:style w:type="paragraph" w:customStyle="1" w:styleId="xl50">
    <w:name w:val="xl50"/>
    <w:basedOn w:val="Navaden"/>
    <w:rsid w:val="00C14CF9"/>
    <w:pPr>
      <w:spacing w:before="100" w:beforeAutospacing="1" w:after="100" w:afterAutospacing="1"/>
      <w:textAlignment w:val="top"/>
    </w:pPr>
    <w:rPr>
      <w:rFonts w:ascii="Arial" w:eastAsia="Arial Unicode MS" w:hAnsi="Arial" w:cs="Arial"/>
    </w:rPr>
  </w:style>
  <w:style w:type="paragraph" w:customStyle="1" w:styleId="xl51">
    <w:name w:val="xl51"/>
    <w:basedOn w:val="Navaden"/>
    <w:rsid w:val="00C14CF9"/>
    <w:pPr>
      <w:spacing w:before="100" w:beforeAutospacing="1" w:after="100" w:afterAutospacing="1"/>
      <w:textAlignment w:val="top"/>
    </w:pPr>
    <w:rPr>
      <w:rFonts w:ascii="Arial" w:eastAsia="Arial Unicode MS" w:hAnsi="Arial" w:cs="Arial"/>
      <w:sz w:val="32"/>
      <w:szCs w:val="32"/>
    </w:rPr>
  </w:style>
  <w:style w:type="paragraph" w:customStyle="1" w:styleId="xl52">
    <w:name w:val="xl52"/>
    <w:basedOn w:val="Navaden"/>
    <w:rsid w:val="00C14CF9"/>
    <w:pPr>
      <w:spacing w:before="100" w:beforeAutospacing="1" w:after="100" w:afterAutospacing="1"/>
      <w:textAlignment w:val="top"/>
    </w:pPr>
    <w:rPr>
      <w:rFonts w:ascii="Arial" w:eastAsia="Arial Unicode MS" w:hAnsi="Arial" w:cs="Arial"/>
      <w:b/>
      <w:bCs/>
      <w:sz w:val="32"/>
      <w:szCs w:val="32"/>
    </w:rPr>
  </w:style>
  <w:style w:type="paragraph" w:customStyle="1" w:styleId="xl53">
    <w:name w:val="xl53"/>
    <w:basedOn w:val="Navaden"/>
    <w:rsid w:val="00C14CF9"/>
    <w:pPr>
      <w:spacing w:before="100" w:beforeAutospacing="1" w:after="100" w:afterAutospacing="1"/>
      <w:jc w:val="center"/>
    </w:pPr>
    <w:rPr>
      <w:rFonts w:ascii="Arial" w:eastAsia="Arial Unicode MS" w:hAnsi="Arial" w:cs="Arial"/>
      <w:sz w:val="32"/>
      <w:szCs w:val="32"/>
    </w:rPr>
  </w:style>
  <w:style w:type="paragraph" w:customStyle="1" w:styleId="xl54">
    <w:name w:val="xl54"/>
    <w:basedOn w:val="Navaden"/>
    <w:rsid w:val="00C14CF9"/>
    <w:pPr>
      <w:spacing w:before="100" w:beforeAutospacing="1" w:after="100" w:afterAutospacing="1"/>
    </w:pPr>
    <w:rPr>
      <w:rFonts w:ascii="Arial" w:eastAsia="Arial Unicode MS" w:hAnsi="Arial" w:cs="Arial"/>
      <w:sz w:val="32"/>
      <w:szCs w:val="32"/>
    </w:rPr>
  </w:style>
  <w:style w:type="paragraph" w:customStyle="1" w:styleId="xl55">
    <w:name w:val="xl55"/>
    <w:basedOn w:val="Navaden"/>
    <w:rsid w:val="00C14CF9"/>
    <w:pPr>
      <w:spacing w:before="100" w:beforeAutospacing="1" w:after="100" w:afterAutospacing="1"/>
      <w:textAlignment w:val="top"/>
    </w:pPr>
    <w:rPr>
      <w:rFonts w:ascii="Arial" w:eastAsia="Arial Unicode MS" w:hAnsi="Arial" w:cs="Arial"/>
      <w:b/>
      <w:bCs/>
    </w:rPr>
  </w:style>
  <w:style w:type="paragraph" w:customStyle="1" w:styleId="xl56">
    <w:name w:val="xl56"/>
    <w:basedOn w:val="Navaden"/>
    <w:rsid w:val="00C14CF9"/>
    <w:pPr>
      <w:spacing w:before="100" w:beforeAutospacing="1" w:after="100" w:afterAutospacing="1"/>
      <w:textAlignment w:val="top"/>
    </w:pPr>
    <w:rPr>
      <w:rFonts w:ascii="Arial" w:eastAsia="Arial Unicode MS" w:hAnsi="Arial" w:cs="Arial"/>
    </w:rPr>
  </w:style>
  <w:style w:type="paragraph" w:customStyle="1" w:styleId="xl57">
    <w:name w:val="xl57"/>
    <w:basedOn w:val="Navaden"/>
    <w:rsid w:val="00C14CF9"/>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8">
    <w:name w:val="xl58"/>
    <w:basedOn w:val="Navaden"/>
    <w:rsid w:val="00C14CF9"/>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9">
    <w:name w:val="xl59"/>
    <w:basedOn w:val="Navaden"/>
    <w:rsid w:val="00C14CF9"/>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0">
    <w:name w:val="xl60"/>
    <w:basedOn w:val="Navaden"/>
    <w:rsid w:val="00C14CF9"/>
    <w:pPr>
      <w:pBdr>
        <w:bottom w:val="double" w:sz="6" w:space="0" w:color="auto"/>
      </w:pBdr>
      <w:spacing w:before="100" w:beforeAutospacing="1" w:after="100" w:afterAutospacing="1"/>
    </w:pPr>
    <w:rPr>
      <w:rFonts w:ascii="Arial" w:eastAsia="Arial Unicode MS" w:hAnsi="Arial" w:cs="Arial"/>
    </w:rPr>
  </w:style>
  <w:style w:type="paragraph" w:customStyle="1" w:styleId="xl61">
    <w:name w:val="xl61"/>
    <w:basedOn w:val="Navaden"/>
    <w:rsid w:val="00C14CF9"/>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2">
    <w:name w:val="xl62"/>
    <w:basedOn w:val="Navaden"/>
    <w:rsid w:val="00C14CF9"/>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3">
    <w:name w:val="xl63"/>
    <w:basedOn w:val="Navaden"/>
    <w:rsid w:val="00C14CF9"/>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4">
    <w:name w:val="xl64"/>
    <w:basedOn w:val="Navaden"/>
    <w:rsid w:val="00C14CF9"/>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5">
    <w:name w:val="xl65"/>
    <w:basedOn w:val="Navaden"/>
    <w:rsid w:val="00C14CF9"/>
    <w:pPr>
      <w:pBdr>
        <w:bottom w:val="double" w:sz="6" w:space="0" w:color="auto"/>
      </w:pBdr>
      <w:spacing w:before="100" w:beforeAutospacing="1" w:after="100" w:afterAutospacing="1"/>
      <w:textAlignment w:val="top"/>
    </w:pPr>
    <w:rPr>
      <w:rFonts w:ascii="Arial" w:eastAsia="Arial Unicode MS" w:hAnsi="Arial" w:cs="Arial"/>
      <w:b/>
      <w:bCs/>
    </w:rPr>
  </w:style>
  <w:style w:type="character" w:styleId="SledenaHiperpovezava">
    <w:name w:val="FollowedHyperlink"/>
    <w:uiPriority w:val="99"/>
    <w:rsid w:val="00C14CF9"/>
    <w:rPr>
      <w:color w:val="800080"/>
      <w:u w:val="single"/>
    </w:rPr>
  </w:style>
  <w:style w:type="character" w:styleId="Pripombasklic">
    <w:name w:val="annotation reference"/>
    <w:uiPriority w:val="99"/>
    <w:unhideWhenUsed/>
    <w:rsid w:val="00C14CF9"/>
    <w:rPr>
      <w:sz w:val="16"/>
      <w:szCs w:val="16"/>
    </w:rPr>
  </w:style>
  <w:style w:type="paragraph" w:styleId="Zadevapripombe">
    <w:name w:val="annotation subject"/>
    <w:basedOn w:val="Pripombabesedilo"/>
    <w:next w:val="Pripombabesedilo"/>
    <w:link w:val="ZadevapripombeZnak"/>
    <w:uiPriority w:val="99"/>
    <w:unhideWhenUsed/>
    <w:rsid w:val="00C14CF9"/>
    <w:rPr>
      <w:b/>
      <w:bCs/>
    </w:rPr>
  </w:style>
  <w:style w:type="character" w:customStyle="1" w:styleId="ZadevapripombeZnak">
    <w:name w:val="Zadeva pripombe Znak"/>
    <w:basedOn w:val="PripombabesediloZnak1"/>
    <w:link w:val="Zadevapripombe"/>
    <w:uiPriority w:val="99"/>
    <w:rsid w:val="00C14CF9"/>
    <w:rPr>
      <w:rFonts w:ascii="Arial" w:eastAsia="Times New Roman" w:hAnsi="Arial" w:cs="Times New Roman"/>
      <w:b/>
      <w:bCs/>
      <w:sz w:val="20"/>
      <w:szCs w:val="20"/>
      <w:lang w:eastAsia="sl-SI"/>
    </w:rPr>
  </w:style>
  <w:style w:type="paragraph" w:styleId="Kazalovsebine1">
    <w:name w:val="toc 1"/>
    <w:basedOn w:val="Navaden"/>
    <w:next w:val="Navaden"/>
    <w:autoRedefine/>
    <w:uiPriority w:val="39"/>
    <w:unhideWhenUsed/>
    <w:rsid w:val="00C14CF9"/>
    <w:pPr>
      <w:tabs>
        <w:tab w:val="left" w:pos="480"/>
        <w:tab w:val="right" w:leader="dot" w:pos="9062"/>
      </w:tabs>
      <w:spacing w:before="40" w:after="40"/>
      <w:jc w:val="both"/>
    </w:pPr>
    <w:rPr>
      <w:rFonts w:asciiTheme="minorHAnsi" w:hAnsiTheme="minorHAnsi" w:cstheme="minorHAnsi"/>
      <w:b/>
      <w:noProof/>
      <w:sz w:val="22"/>
      <w:szCs w:val="22"/>
    </w:rPr>
  </w:style>
  <w:style w:type="paragraph" w:styleId="Kazalovsebine2">
    <w:name w:val="toc 2"/>
    <w:basedOn w:val="Navaden"/>
    <w:next w:val="Navaden"/>
    <w:autoRedefine/>
    <w:uiPriority w:val="39"/>
    <w:unhideWhenUsed/>
    <w:rsid w:val="00C14CF9"/>
    <w:pPr>
      <w:tabs>
        <w:tab w:val="left" w:pos="880"/>
        <w:tab w:val="right" w:leader="dot" w:pos="9060"/>
      </w:tabs>
      <w:ind w:left="240"/>
    </w:pPr>
    <w:rPr>
      <w:rFonts w:ascii="Arial" w:hAnsi="Arial"/>
    </w:rPr>
  </w:style>
  <w:style w:type="paragraph" w:customStyle="1" w:styleId="Normal-dot1">
    <w:name w:val="Normal - dot 1"/>
    <w:basedOn w:val="Navaden"/>
    <w:semiHidden/>
    <w:rsid w:val="00C14CF9"/>
    <w:pPr>
      <w:keepLines/>
      <w:widowControl w:val="0"/>
      <w:spacing w:before="120"/>
      <w:jc w:val="both"/>
    </w:pPr>
    <w:rPr>
      <w:rFonts w:ascii="Arial" w:hAnsi="Arial"/>
      <w:noProof/>
      <w:sz w:val="20"/>
      <w:szCs w:val="20"/>
    </w:rPr>
  </w:style>
  <w:style w:type="paragraph" w:styleId="Navadensplet">
    <w:name w:val="Normal (Web)"/>
    <w:basedOn w:val="Navaden"/>
    <w:uiPriority w:val="99"/>
    <w:rsid w:val="00C14CF9"/>
    <w:pPr>
      <w:spacing w:before="100" w:beforeAutospacing="1" w:after="100" w:afterAutospacing="1"/>
      <w:jc w:val="both"/>
    </w:pPr>
    <w:rPr>
      <w:rFonts w:ascii="Verdana" w:hAnsi="Verdana"/>
      <w:sz w:val="20"/>
    </w:rPr>
  </w:style>
  <w:style w:type="paragraph" w:customStyle="1" w:styleId="Sklic-vrstica">
    <w:name w:val="Sklic- vrstica"/>
    <w:basedOn w:val="Telobesedila"/>
    <w:rsid w:val="00C14CF9"/>
    <w:pPr>
      <w:overflowPunct w:val="0"/>
      <w:autoSpaceDE w:val="0"/>
      <w:autoSpaceDN w:val="0"/>
      <w:adjustRightInd w:val="0"/>
      <w:spacing w:after="120"/>
      <w:textAlignment w:val="baseline"/>
    </w:pPr>
    <w:rPr>
      <w:rFonts w:ascii="Times New Roman" w:hAnsi="Times New Roman"/>
    </w:rPr>
  </w:style>
  <w:style w:type="paragraph" w:customStyle="1" w:styleId="Nabvaden1">
    <w:name w:val="Nabvaden1"/>
    <w:basedOn w:val="Navaden"/>
    <w:semiHidden/>
    <w:rsid w:val="00C14CF9"/>
    <w:pPr>
      <w:jc w:val="both"/>
    </w:pPr>
    <w:rPr>
      <w:rFonts w:ascii="Arial" w:hAnsi="Arial"/>
      <w:noProof/>
      <w:szCs w:val="20"/>
      <w:lang w:val="en-AU"/>
    </w:rPr>
  </w:style>
  <w:style w:type="paragraph" w:customStyle="1" w:styleId="Naslov1">
    <w:name w:val="Naslov_1"/>
    <w:basedOn w:val="Navaden"/>
    <w:next w:val="Navaden"/>
    <w:semiHidden/>
    <w:rsid w:val="00C14CF9"/>
    <w:pPr>
      <w:keepNext/>
      <w:widowControl w:val="0"/>
      <w:numPr>
        <w:numId w:val="5"/>
      </w:numPr>
      <w:spacing w:before="360" w:after="240"/>
    </w:pPr>
    <w:rPr>
      <w:rFonts w:ascii="Arial" w:hAnsi="Arial"/>
      <w:b/>
      <w:sz w:val="32"/>
      <w:szCs w:val="20"/>
    </w:rPr>
  </w:style>
  <w:style w:type="paragraph" w:customStyle="1" w:styleId="Naslov3">
    <w:name w:val="Naslov_3"/>
    <w:basedOn w:val="Navaden"/>
    <w:next w:val="Navaden"/>
    <w:semiHidden/>
    <w:rsid w:val="00C14CF9"/>
    <w:pPr>
      <w:keepNext/>
      <w:widowControl w:val="0"/>
      <w:numPr>
        <w:ilvl w:val="2"/>
        <w:numId w:val="5"/>
      </w:numPr>
      <w:spacing w:before="120" w:after="120"/>
    </w:pPr>
    <w:rPr>
      <w:rFonts w:ascii="Arial" w:hAnsi="Arial"/>
      <w:b/>
      <w:i/>
      <w:sz w:val="28"/>
      <w:szCs w:val="20"/>
    </w:rPr>
  </w:style>
  <w:style w:type="paragraph" w:customStyle="1" w:styleId="Naslov20">
    <w:name w:val="Naslov_2"/>
    <w:basedOn w:val="Naslov2"/>
    <w:semiHidden/>
    <w:rsid w:val="00C14CF9"/>
    <w:pPr>
      <w:keepNext/>
      <w:keepLines/>
      <w:widowControl w:val="0"/>
      <w:numPr>
        <w:ilvl w:val="1"/>
        <w:numId w:val="5"/>
      </w:numPr>
      <w:spacing w:before="240" w:after="60" w:line="288" w:lineRule="auto"/>
    </w:pPr>
    <w:rPr>
      <w:i/>
      <w:iCs/>
      <w:sz w:val="32"/>
      <w:szCs w:val="32"/>
    </w:rPr>
  </w:style>
  <w:style w:type="paragraph" w:customStyle="1" w:styleId="Rimske-glavno">
    <w:name w:val="Rimske-glavno"/>
    <w:basedOn w:val="Navaden"/>
    <w:autoRedefine/>
    <w:rsid w:val="00C14CF9"/>
    <w:pPr>
      <w:numPr>
        <w:numId w:val="6"/>
      </w:numPr>
      <w:ind w:left="0" w:hanging="550"/>
      <w:jc w:val="both"/>
    </w:pPr>
    <w:rPr>
      <w:rFonts w:ascii="Verdana" w:hAnsi="Verdana"/>
      <w:b/>
      <w:bCs/>
      <w:sz w:val="20"/>
      <w:szCs w:val="20"/>
    </w:rPr>
  </w:style>
  <w:style w:type="paragraph" w:customStyle="1" w:styleId="LatinNaslov1">
    <w:name w:val="Latin Naslov 1"/>
    <w:basedOn w:val="Naslov1"/>
    <w:autoRedefine/>
    <w:rsid w:val="00C14CF9"/>
    <w:pPr>
      <w:numPr>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C14CF9"/>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C14CF9"/>
    <w:pPr>
      <w:keepLines/>
      <w:widowControl w:val="0"/>
      <w:spacing w:before="120"/>
      <w:jc w:val="both"/>
    </w:pPr>
    <w:rPr>
      <w:rFonts w:ascii="Arial" w:hAnsi="Arial"/>
      <w:b/>
      <w:noProof/>
      <w:sz w:val="20"/>
      <w:szCs w:val="20"/>
    </w:rPr>
  </w:style>
  <w:style w:type="paragraph" w:customStyle="1" w:styleId="Navaden1">
    <w:name w:val="Navaden1"/>
    <w:semiHidden/>
    <w:rsid w:val="00C14CF9"/>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C14CF9"/>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rsid w:val="00C14CF9"/>
    <w:rPr>
      <w:rFonts w:ascii="Tahoma" w:eastAsia="Times New Roman" w:hAnsi="Tahoma" w:cs="Tahoma"/>
      <w:szCs w:val="24"/>
      <w:shd w:val="clear" w:color="auto" w:fill="000080"/>
    </w:rPr>
  </w:style>
  <w:style w:type="paragraph" w:styleId="Zgradbadokumenta">
    <w:name w:val="Document Map"/>
    <w:basedOn w:val="Navaden"/>
    <w:link w:val="ZgradbadokumentaZnak"/>
    <w:rsid w:val="00C14CF9"/>
    <w:pPr>
      <w:shd w:val="clear" w:color="auto" w:fill="000080"/>
      <w:jc w:val="both"/>
    </w:pPr>
    <w:rPr>
      <w:rFonts w:ascii="Tahoma" w:hAnsi="Tahoma" w:cs="Tahoma"/>
      <w:sz w:val="22"/>
      <w:lang w:eastAsia="en-US"/>
    </w:rPr>
  </w:style>
  <w:style w:type="character" w:customStyle="1" w:styleId="ZgradbadokumentaZnak1">
    <w:name w:val="Zgradba dokumenta Znak1"/>
    <w:basedOn w:val="Privzetapisavaodstavka"/>
    <w:rsid w:val="00C14CF9"/>
    <w:rPr>
      <w:rFonts w:ascii="Segoe UI" w:eastAsia="Times New Roman" w:hAnsi="Segoe UI" w:cs="Segoe UI"/>
      <w:sz w:val="16"/>
      <w:szCs w:val="16"/>
      <w:lang w:eastAsia="sl-SI"/>
    </w:rPr>
  </w:style>
  <w:style w:type="paragraph" w:styleId="Telobesedila-zamik3">
    <w:name w:val="Body Text Indent 3"/>
    <w:basedOn w:val="Navaden"/>
    <w:link w:val="Telobesedila-zamik3Znak"/>
    <w:uiPriority w:val="99"/>
    <w:rsid w:val="00C14CF9"/>
    <w:pPr>
      <w:autoSpaceDE w:val="0"/>
      <w:autoSpaceDN w:val="0"/>
      <w:adjustRightInd w:val="0"/>
      <w:spacing w:after="120"/>
      <w:ind w:left="708"/>
      <w:jc w:val="both"/>
    </w:pPr>
    <w:rPr>
      <w:rFonts w:ascii="Verdana" w:hAnsi="Verdana"/>
      <w:color w:val="000000"/>
      <w:sz w:val="20"/>
    </w:rPr>
  </w:style>
  <w:style w:type="character" w:customStyle="1" w:styleId="Telobesedila-zamik3Znak">
    <w:name w:val="Telo besedila - zamik 3 Znak"/>
    <w:basedOn w:val="Privzetapisavaodstavka"/>
    <w:link w:val="Telobesedila-zamik3"/>
    <w:uiPriority w:val="99"/>
    <w:rsid w:val="00C14CF9"/>
    <w:rPr>
      <w:rFonts w:ascii="Verdana" w:eastAsia="Times New Roman" w:hAnsi="Verdana" w:cs="Times New Roman"/>
      <w:color w:val="000000"/>
      <w:sz w:val="20"/>
      <w:szCs w:val="24"/>
      <w:lang w:eastAsia="sl-SI"/>
    </w:rPr>
  </w:style>
  <w:style w:type="paragraph" w:customStyle="1" w:styleId="SKLOPrimske">
    <w:name w:val="SKLOP_rimske"/>
    <w:basedOn w:val="Navaden"/>
    <w:rsid w:val="00C14CF9"/>
    <w:pPr>
      <w:keepNext/>
      <w:keepLines/>
      <w:widowControl w:val="0"/>
      <w:spacing w:before="240" w:after="240"/>
      <w:jc w:val="both"/>
      <w:outlineLvl w:val="0"/>
    </w:pPr>
    <w:rPr>
      <w:rFonts w:ascii="Arial" w:hAnsi="Arial"/>
      <w:b/>
      <w:caps/>
      <w:sz w:val="32"/>
      <w:szCs w:val="20"/>
      <w:u w:val="single"/>
    </w:rPr>
  </w:style>
  <w:style w:type="paragraph" w:customStyle="1" w:styleId="Obrazec1">
    <w:name w:val="Obrazec 1"/>
    <w:basedOn w:val="Navaden2"/>
    <w:autoRedefine/>
    <w:rsid w:val="00C14CF9"/>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C14CF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C14CF9"/>
    <w:pPr>
      <w:jc w:val="both"/>
    </w:pPr>
    <w:rPr>
      <w:rFonts w:ascii="Verdana" w:hAnsi="Verdana"/>
      <w:b/>
      <w:sz w:val="20"/>
      <w:szCs w:val="20"/>
    </w:rPr>
  </w:style>
  <w:style w:type="paragraph" w:customStyle="1" w:styleId="LatinNaslov2">
    <w:name w:val="Latin_Naslov2"/>
    <w:basedOn w:val="Naslov20"/>
    <w:autoRedefine/>
    <w:rsid w:val="00C14CF9"/>
    <w:pPr>
      <w:numPr>
        <w:ilvl w:val="0"/>
        <w:numId w:val="0"/>
      </w:numPr>
      <w:tabs>
        <w:tab w:val="num" w:pos="360"/>
      </w:tabs>
    </w:pPr>
    <w:rPr>
      <w:rFonts w:ascii="Verdana" w:hAnsi="Verdana"/>
      <w:sz w:val="20"/>
      <w:szCs w:val="20"/>
    </w:rPr>
  </w:style>
  <w:style w:type="paragraph" w:customStyle="1" w:styleId="LatinNaslov3">
    <w:name w:val="Latin Naslov 3"/>
    <w:basedOn w:val="Naslov3"/>
    <w:autoRedefine/>
    <w:rsid w:val="00C14CF9"/>
    <w:pPr>
      <w:numPr>
        <w:ilvl w:val="0"/>
        <w:numId w:val="0"/>
      </w:numPr>
      <w:tabs>
        <w:tab w:val="num" w:pos="360"/>
        <w:tab w:val="left" w:pos="907"/>
      </w:tabs>
    </w:pPr>
    <w:rPr>
      <w:rFonts w:ascii="Verdana" w:hAnsi="Verdana"/>
      <w:sz w:val="20"/>
    </w:rPr>
  </w:style>
  <w:style w:type="character" w:styleId="Poudarek">
    <w:name w:val="Emphasis"/>
    <w:uiPriority w:val="20"/>
    <w:qFormat/>
    <w:rsid w:val="00C14CF9"/>
    <w:rPr>
      <w:i/>
    </w:rPr>
  </w:style>
  <w:style w:type="character" w:styleId="Krepko">
    <w:name w:val="Strong"/>
    <w:uiPriority w:val="22"/>
    <w:qFormat/>
    <w:rsid w:val="00C14CF9"/>
    <w:rPr>
      <w:b/>
    </w:rPr>
  </w:style>
  <w:style w:type="paragraph" w:customStyle="1" w:styleId="NavadenArial">
    <w:name w:val="Navaden + Arial"/>
    <w:basedOn w:val="Navaden"/>
    <w:link w:val="NavadenArialChar"/>
    <w:rsid w:val="00C14CF9"/>
    <w:rPr>
      <w:rFonts w:ascii="Arial" w:eastAsia="Calibri" w:hAnsi="Arial" w:cs="Arial"/>
      <w:sz w:val="22"/>
    </w:rPr>
  </w:style>
  <w:style w:type="character" w:customStyle="1" w:styleId="NavadenArialChar">
    <w:name w:val="Navaden + Arial Char"/>
    <w:link w:val="NavadenArial"/>
    <w:rsid w:val="00C14CF9"/>
    <w:rPr>
      <w:rFonts w:ascii="Arial" w:eastAsia="Calibri" w:hAnsi="Arial" w:cs="Arial"/>
      <w:szCs w:val="24"/>
      <w:lang w:eastAsia="sl-SI"/>
    </w:rPr>
  </w:style>
  <w:style w:type="paragraph" w:customStyle="1" w:styleId="Stil1">
    <w:name w:val="Stil1"/>
    <w:basedOn w:val="Naslov10"/>
    <w:rsid w:val="00C14CF9"/>
    <w:pPr>
      <w:tabs>
        <w:tab w:val="num" w:pos="432"/>
      </w:tabs>
      <w:ind w:left="432" w:hanging="432"/>
      <w:jc w:val="both"/>
    </w:pPr>
    <w:rPr>
      <w:rFonts w:ascii="Verdana" w:hAnsi="Verdana"/>
      <w:sz w:val="22"/>
      <w:szCs w:val="20"/>
    </w:rPr>
  </w:style>
  <w:style w:type="paragraph" w:customStyle="1" w:styleId="Stil2">
    <w:name w:val="Stil2"/>
    <w:basedOn w:val="Naslov2"/>
    <w:rsid w:val="00C14CF9"/>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
    <w:autoRedefine/>
    <w:semiHidden/>
    <w:rsid w:val="00C14CF9"/>
    <w:pPr>
      <w:numPr>
        <w:ilvl w:val="0"/>
        <w:numId w:val="0"/>
      </w:numPr>
      <w:tabs>
        <w:tab w:val="left" w:pos="907"/>
        <w:tab w:val="num" w:pos="2160"/>
      </w:tabs>
      <w:ind w:left="2160" w:hanging="180"/>
    </w:pPr>
    <w:rPr>
      <w:rFonts w:ascii="Verdana" w:hAnsi="Verdana"/>
      <w:sz w:val="20"/>
    </w:rPr>
  </w:style>
  <w:style w:type="paragraph" w:customStyle="1" w:styleId="BodyText21">
    <w:name w:val="Body Text 21"/>
    <w:basedOn w:val="Navaden"/>
    <w:rsid w:val="00C14CF9"/>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C14CF9"/>
    <w:pPr>
      <w:tabs>
        <w:tab w:val="left" w:pos="0"/>
      </w:tabs>
      <w:jc w:val="both"/>
    </w:pPr>
    <w:rPr>
      <w:rFonts w:ascii="Verdana" w:hAnsi="Verdana" w:cs="Arial"/>
      <w:color w:val="000000"/>
      <w:sz w:val="20"/>
      <w:szCs w:val="20"/>
    </w:rPr>
  </w:style>
  <w:style w:type="paragraph" w:customStyle="1" w:styleId="Naslov41">
    <w:name w:val="Naslov 41"/>
    <w:basedOn w:val="Naslov6"/>
    <w:rsid w:val="00C14CF9"/>
    <w:pPr>
      <w:jc w:val="right"/>
    </w:pPr>
    <w:rPr>
      <w:rFonts w:ascii="Verdana" w:hAnsi="Verdana"/>
    </w:rPr>
  </w:style>
  <w:style w:type="paragraph" w:customStyle="1" w:styleId="Odstavekseznama2">
    <w:name w:val="Odstavek seznama2"/>
    <w:basedOn w:val="Navaden"/>
    <w:uiPriority w:val="34"/>
    <w:qFormat/>
    <w:rsid w:val="00C14CF9"/>
    <w:pPr>
      <w:ind w:left="708"/>
    </w:pPr>
    <w:rPr>
      <w:rFonts w:ascii="Arial" w:hAnsi="Arial"/>
    </w:rPr>
  </w:style>
  <w:style w:type="character" w:customStyle="1" w:styleId="longtext1">
    <w:name w:val="long_text1"/>
    <w:rsid w:val="00C14CF9"/>
    <w:rPr>
      <w:sz w:val="18"/>
      <w:szCs w:val="18"/>
    </w:rPr>
  </w:style>
  <w:style w:type="character" w:customStyle="1" w:styleId="mediumtext1">
    <w:name w:val="medium_text1"/>
    <w:uiPriority w:val="99"/>
    <w:rsid w:val="00C14CF9"/>
    <w:rPr>
      <w:sz w:val="22"/>
      <w:szCs w:val="22"/>
    </w:rPr>
  </w:style>
  <w:style w:type="paragraph" w:customStyle="1" w:styleId="Default">
    <w:name w:val="Default"/>
    <w:rsid w:val="00C14CF9"/>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C14CF9"/>
  </w:style>
  <w:style w:type="paragraph" w:customStyle="1" w:styleId="Odstavekseznama1">
    <w:name w:val="Odstavek seznama1"/>
    <w:basedOn w:val="Navaden"/>
    <w:qFormat/>
    <w:rsid w:val="00C14CF9"/>
    <w:pPr>
      <w:ind w:left="720"/>
      <w:contextualSpacing/>
    </w:pPr>
  </w:style>
  <w:style w:type="paragraph" w:customStyle="1" w:styleId="besedilo1">
    <w:name w:val="besedilo"/>
    <w:basedOn w:val="Navaden"/>
    <w:uiPriority w:val="99"/>
    <w:rsid w:val="00C14CF9"/>
    <w:pPr>
      <w:spacing w:before="60" w:after="60"/>
      <w:jc w:val="both"/>
    </w:pPr>
    <w:rPr>
      <w:rFonts w:ascii="Arial" w:hAnsi="Arial" w:cs="Arial"/>
      <w:lang w:eastAsia="en-US"/>
    </w:rPr>
  </w:style>
  <w:style w:type="character" w:customStyle="1" w:styleId="all">
    <w:name w:val="all"/>
    <w:basedOn w:val="Privzetapisavaodstavka"/>
    <w:rsid w:val="00C14CF9"/>
  </w:style>
  <w:style w:type="paragraph" w:customStyle="1" w:styleId="Clen">
    <w:name w:val="Clen"/>
    <w:basedOn w:val="Navaden"/>
    <w:rsid w:val="00C14CF9"/>
    <w:pPr>
      <w:widowControl w:val="0"/>
      <w:spacing w:before="80" w:after="40"/>
      <w:ind w:left="357" w:hanging="357"/>
      <w:jc w:val="center"/>
    </w:pPr>
    <w:rPr>
      <w:sz w:val="22"/>
      <w:szCs w:val="20"/>
      <w:lang w:val="en-US" w:eastAsia="en-US"/>
    </w:rPr>
  </w:style>
  <w:style w:type="paragraph" w:customStyle="1" w:styleId="Poglavje">
    <w:name w:val="Poglavje"/>
    <w:basedOn w:val="Navaden"/>
    <w:rsid w:val="00C14CF9"/>
    <w:pPr>
      <w:keepNext/>
      <w:keepLines/>
      <w:widowControl w:val="0"/>
      <w:suppressAutoHyphens/>
      <w:overflowPunct w:val="0"/>
      <w:autoSpaceDE w:val="0"/>
      <w:autoSpaceDN w:val="0"/>
      <w:adjustRightInd w:val="0"/>
      <w:spacing w:before="120" w:after="40"/>
      <w:jc w:val="both"/>
      <w:textAlignment w:val="baseline"/>
    </w:pPr>
    <w:rPr>
      <w:b/>
      <w:caps/>
      <w:sz w:val="22"/>
      <w:szCs w:val="20"/>
      <w:lang w:val="en-GB"/>
    </w:rPr>
  </w:style>
  <w:style w:type="paragraph" w:customStyle="1" w:styleId="bullet1">
    <w:name w:val="bullet 1"/>
    <w:basedOn w:val="Navaden"/>
    <w:next w:val="Navaden"/>
    <w:rsid w:val="00C14CF9"/>
    <w:pPr>
      <w:spacing w:before="120"/>
      <w:ind w:left="360"/>
      <w:jc w:val="both"/>
    </w:pPr>
    <w:rPr>
      <w:rFonts w:ascii="Times SI" w:hAnsi="Times SI"/>
      <w:szCs w:val="20"/>
      <w:lang w:val="en-US" w:eastAsia="en-US"/>
    </w:rPr>
  </w:style>
  <w:style w:type="character" w:customStyle="1" w:styleId="OdstavekseznamaZnak">
    <w:name w:val="Odstavek seznama Znak"/>
    <w:aliases w:val="Literatura - znanstveno Znak"/>
    <w:basedOn w:val="Privzetapisavaodstavka"/>
    <w:link w:val="Odstavekseznama"/>
    <w:uiPriority w:val="34"/>
    <w:locked/>
    <w:rsid w:val="00C14CF9"/>
    <w:rPr>
      <w:rFonts w:ascii="Times New Roman" w:eastAsia="Times New Roman" w:hAnsi="Times New Roman" w:cs="Times New Roman"/>
      <w:sz w:val="24"/>
      <w:szCs w:val="24"/>
      <w:lang w:eastAsia="sl-SI"/>
    </w:rPr>
  </w:style>
  <w:style w:type="character" w:customStyle="1" w:styleId="CharacterStyle1">
    <w:name w:val="Character Style 1"/>
    <w:uiPriority w:val="99"/>
    <w:rsid w:val="00C14CF9"/>
    <w:rPr>
      <w:sz w:val="21"/>
    </w:rPr>
  </w:style>
  <w:style w:type="character" w:customStyle="1" w:styleId="longtext">
    <w:name w:val="long_text"/>
    <w:basedOn w:val="Privzetapisavaodstavka"/>
    <w:rsid w:val="00C14CF9"/>
  </w:style>
  <w:style w:type="paragraph" w:customStyle="1" w:styleId="ListParagraph1">
    <w:name w:val="List Paragraph1"/>
    <w:basedOn w:val="Navaden"/>
    <w:rsid w:val="00C14CF9"/>
    <w:pPr>
      <w:suppressAutoHyphens/>
      <w:ind w:left="720"/>
    </w:pPr>
    <w:rPr>
      <w:rFonts w:eastAsia="MS Mincho"/>
      <w:lang w:val="en-US" w:eastAsia="ar-SA"/>
    </w:rPr>
  </w:style>
  <w:style w:type="paragraph" w:styleId="Brezrazmikov">
    <w:name w:val="No Spacing"/>
    <w:link w:val="BrezrazmikovZnak"/>
    <w:uiPriority w:val="1"/>
    <w:qFormat/>
    <w:rsid w:val="00C14CF9"/>
    <w:pPr>
      <w:spacing w:after="0" w:line="240" w:lineRule="auto"/>
    </w:pPr>
    <w:rPr>
      <w:rFonts w:ascii="Calibri" w:eastAsia="Calibri" w:hAnsi="Calibri" w:cs="Times New Roman"/>
    </w:rPr>
  </w:style>
  <w:style w:type="character" w:customStyle="1" w:styleId="mediumtext">
    <w:name w:val="medium_text"/>
    <w:rsid w:val="00C14CF9"/>
  </w:style>
  <w:style w:type="paragraph" w:customStyle="1" w:styleId="Telobesedila21">
    <w:name w:val="Telo besedila 21"/>
    <w:basedOn w:val="Navaden"/>
    <w:uiPriority w:val="99"/>
    <w:rsid w:val="00C14CF9"/>
    <w:pPr>
      <w:suppressAutoHyphens/>
      <w:jc w:val="both"/>
    </w:pPr>
    <w:rPr>
      <w:rFonts w:ascii="Arial" w:hAnsi="Arial" w:cs="Arial"/>
      <w:sz w:val="22"/>
      <w:lang w:eastAsia="ar-SA"/>
    </w:rPr>
  </w:style>
  <w:style w:type="paragraph" w:styleId="Oznaenseznam3">
    <w:name w:val="List Bullet 3"/>
    <w:basedOn w:val="Navaden"/>
    <w:autoRedefine/>
    <w:rsid w:val="00C14CF9"/>
    <w:pPr>
      <w:numPr>
        <w:numId w:val="7"/>
      </w:numPr>
    </w:pPr>
    <w:rPr>
      <w:rFonts w:ascii="Palatino Linotype" w:hAnsi="Palatino Linotype"/>
      <w:sz w:val="22"/>
      <w:szCs w:val="20"/>
    </w:rPr>
  </w:style>
  <w:style w:type="character" w:customStyle="1" w:styleId="GolobesediloZnak">
    <w:name w:val="Golo besedilo Znak"/>
    <w:link w:val="Golobesedilo"/>
    <w:uiPriority w:val="99"/>
    <w:locked/>
    <w:rsid w:val="00C14CF9"/>
    <w:rPr>
      <w:rFonts w:ascii="Consolas" w:hAnsi="Consolas"/>
      <w:sz w:val="21"/>
      <w:szCs w:val="21"/>
    </w:rPr>
  </w:style>
  <w:style w:type="paragraph" w:styleId="Golobesedilo">
    <w:name w:val="Plain Text"/>
    <w:basedOn w:val="Navaden"/>
    <w:link w:val="GolobesediloZnak"/>
    <w:uiPriority w:val="99"/>
    <w:rsid w:val="00C14CF9"/>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rsid w:val="00C14CF9"/>
    <w:rPr>
      <w:rFonts w:ascii="Consolas" w:eastAsia="Times New Roman" w:hAnsi="Consolas" w:cs="Times New Roman"/>
      <w:sz w:val="21"/>
      <w:szCs w:val="21"/>
      <w:lang w:eastAsia="sl-SI"/>
    </w:rPr>
  </w:style>
  <w:style w:type="paragraph" w:customStyle="1" w:styleId="Index">
    <w:name w:val="Index"/>
    <w:basedOn w:val="Navaden"/>
    <w:rsid w:val="00C14CF9"/>
    <w:pPr>
      <w:suppressLineNumbers/>
      <w:suppressAutoHyphens/>
    </w:pPr>
    <w:rPr>
      <w:rFonts w:ascii="Verdana" w:hAnsi="Verdana" w:cs="Lucida Sans Unicode"/>
      <w:bCs/>
      <w:sz w:val="20"/>
      <w:szCs w:val="22"/>
      <w:lang w:val="en-GB" w:eastAsia="ar-SA"/>
    </w:rPr>
  </w:style>
  <w:style w:type="character" w:customStyle="1" w:styleId="WW8Num4z3">
    <w:name w:val="WW8Num4z3"/>
    <w:rsid w:val="00C14CF9"/>
    <w:rPr>
      <w:rFonts w:ascii="Symbol" w:hAnsi="Symbol"/>
    </w:rPr>
  </w:style>
  <w:style w:type="paragraph" w:customStyle="1" w:styleId="Telobesedila-zamik21">
    <w:name w:val="Telo besedila - zamik 21"/>
    <w:basedOn w:val="Navaden"/>
    <w:rsid w:val="00C14CF9"/>
    <w:pPr>
      <w:ind w:left="720"/>
      <w:jc w:val="both"/>
    </w:pPr>
    <w:rPr>
      <w:rFonts w:ascii="Arial" w:hAnsi="Arial"/>
      <w:szCs w:val="20"/>
    </w:rPr>
  </w:style>
  <w:style w:type="paragraph" w:customStyle="1" w:styleId="Style1">
    <w:name w:val="Style1"/>
    <w:basedOn w:val="Navaden"/>
    <w:rsid w:val="00C14CF9"/>
    <w:pPr>
      <w:widowControl w:val="0"/>
      <w:autoSpaceDE w:val="0"/>
      <w:spacing w:line="266" w:lineRule="exact"/>
      <w:jc w:val="both"/>
    </w:pPr>
    <w:rPr>
      <w:lang w:eastAsia="ar-SA"/>
    </w:rPr>
  </w:style>
  <w:style w:type="character" w:styleId="Besedilooznabemesta">
    <w:name w:val="Placeholder Text"/>
    <w:basedOn w:val="Privzetapisavaodstavka"/>
    <w:uiPriority w:val="99"/>
    <w:semiHidden/>
    <w:rsid w:val="00C14CF9"/>
    <w:rPr>
      <w:color w:val="808080"/>
    </w:rPr>
  </w:style>
  <w:style w:type="paragraph" w:customStyle="1" w:styleId="Odstavekseznama3">
    <w:name w:val="Odstavek seznama3"/>
    <w:basedOn w:val="Navaden"/>
    <w:rsid w:val="00C14CF9"/>
    <w:pPr>
      <w:spacing w:after="200" w:line="276" w:lineRule="auto"/>
      <w:ind w:left="720"/>
    </w:pPr>
    <w:rPr>
      <w:rFonts w:ascii="Calibri" w:hAnsi="Calibri"/>
      <w:sz w:val="22"/>
      <w:szCs w:val="22"/>
      <w:lang w:val="en-GB" w:eastAsia="en-US"/>
    </w:rPr>
  </w:style>
  <w:style w:type="paragraph" w:customStyle="1" w:styleId="font5">
    <w:name w:val="font5"/>
    <w:basedOn w:val="Navaden"/>
    <w:rsid w:val="00C14CF9"/>
    <w:pPr>
      <w:spacing w:before="100" w:beforeAutospacing="1" w:after="100" w:afterAutospacing="1"/>
    </w:pPr>
    <w:rPr>
      <w:rFonts w:ascii="Arial" w:hAnsi="Arial" w:cs="Arial"/>
      <w:sz w:val="16"/>
      <w:szCs w:val="16"/>
    </w:rPr>
  </w:style>
  <w:style w:type="paragraph" w:customStyle="1" w:styleId="font6">
    <w:name w:val="font6"/>
    <w:basedOn w:val="Navaden"/>
    <w:rsid w:val="00C14CF9"/>
    <w:pPr>
      <w:spacing w:before="100" w:beforeAutospacing="1" w:after="100" w:afterAutospacing="1"/>
    </w:pPr>
    <w:rPr>
      <w:rFonts w:ascii="Arial" w:hAnsi="Arial" w:cs="Arial"/>
      <w:b/>
      <w:bCs/>
      <w:sz w:val="16"/>
      <w:szCs w:val="16"/>
    </w:rPr>
  </w:style>
  <w:style w:type="paragraph" w:customStyle="1" w:styleId="xl73">
    <w:name w:val="xl73"/>
    <w:basedOn w:val="Navaden"/>
    <w:rsid w:val="00C14CF9"/>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74">
    <w:name w:val="xl74"/>
    <w:basedOn w:val="Navaden"/>
    <w:rsid w:val="00C14CF9"/>
    <w:pPr>
      <w:spacing w:before="100" w:beforeAutospacing="1" w:after="100" w:afterAutospacing="1"/>
    </w:pPr>
    <w:rPr>
      <w:rFonts w:ascii="Arial" w:hAnsi="Arial" w:cs="Arial"/>
    </w:rPr>
  </w:style>
  <w:style w:type="paragraph" w:customStyle="1" w:styleId="xl75">
    <w:name w:val="xl75"/>
    <w:basedOn w:val="Navaden"/>
    <w:rsid w:val="00C14CF9"/>
    <w:pPr>
      <w:spacing w:before="100" w:beforeAutospacing="1" w:after="100" w:afterAutospacing="1"/>
      <w:jc w:val="center"/>
    </w:pPr>
    <w:rPr>
      <w:rFonts w:ascii="Arial" w:hAnsi="Arial" w:cs="Arial"/>
    </w:rPr>
  </w:style>
  <w:style w:type="paragraph" w:customStyle="1" w:styleId="xl76">
    <w:name w:val="xl76"/>
    <w:basedOn w:val="Navaden"/>
    <w:rsid w:val="00C14CF9"/>
    <w:pPr>
      <w:spacing w:before="100" w:beforeAutospacing="1" w:after="100" w:afterAutospacing="1"/>
      <w:jc w:val="center"/>
    </w:pPr>
    <w:rPr>
      <w:rFonts w:ascii="Arial" w:hAnsi="Arial" w:cs="Arial"/>
    </w:rPr>
  </w:style>
  <w:style w:type="paragraph" w:customStyle="1" w:styleId="xl77">
    <w:name w:val="xl77"/>
    <w:basedOn w:val="Navaden"/>
    <w:rsid w:val="00C14CF9"/>
    <w:pPr>
      <w:spacing w:before="100" w:beforeAutospacing="1" w:after="100" w:afterAutospacing="1"/>
      <w:jc w:val="right"/>
    </w:pPr>
    <w:rPr>
      <w:rFonts w:ascii="Arial" w:hAnsi="Arial" w:cs="Arial"/>
    </w:rPr>
  </w:style>
  <w:style w:type="paragraph" w:customStyle="1" w:styleId="xl78">
    <w:name w:val="xl78"/>
    <w:basedOn w:val="Navaden"/>
    <w:rsid w:val="00C14CF9"/>
    <w:pPr>
      <w:spacing w:before="100" w:beforeAutospacing="1" w:after="100" w:afterAutospacing="1"/>
      <w:textAlignment w:val="top"/>
    </w:pPr>
    <w:rPr>
      <w:rFonts w:ascii="Arial" w:hAnsi="Arial" w:cs="Arial"/>
    </w:rPr>
  </w:style>
  <w:style w:type="paragraph" w:customStyle="1" w:styleId="xl79">
    <w:name w:val="xl79"/>
    <w:basedOn w:val="Navaden"/>
    <w:rsid w:val="00C14CF9"/>
    <w:pPr>
      <w:spacing w:before="100" w:beforeAutospacing="1" w:after="100" w:afterAutospacing="1"/>
    </w:pPr>
    <w:rPr>
      <w:rFonts w:ascii="Arial" w:hAnsi="Arial" w:cs="Arial"/>
      <w:b/>
      <w:bCs/>
      <w:color w:val="FF0000"/>
    </w:rPr>
  </w:style>
  <w:style w:type="paragraph" w:customStyle="1" w:styleId="xl80">
    <w:name w:val="xl80"/>
    <w:basedOn w:val="Navaden"/>
    <w:rsid w:val="00C14CF9"/>
    <w:pPr>
      <w:pBdr>
        <w:bottom w:val="single" w:sz="4" w:space="0" w:color="auto"/>
      </w:pBdr>
      <w:spacing w:before="100" w:beforeAutospacing="1" w:after="100" w:afterAutospacing="1"/>
    </w:pPr>
    <w:rPr>
      <w:rFonts w:ascii="Arial" w:hAnsi="Arial" w:cs="Arial"/>
    </w:rPr>
  </w:style>
  <w:style w:type="paragraph" w:customStyle="1" w:styleId="xl81">
    <w:name w:val="xl81"/>
    <w:basedOn w:val="Navaden"/>
    <w:rsid w:val="00C14CF9"/>
    <w:pPr>
      <w:pBdr>
        <w:top w:val="single" w:sz="4" w:space="0" w:color="auto"/>
      </w:pBdr>
      <w:spacing w:before="100" w:beforeAutospacing="1" w:after="100" w:afterAutospacing="1"/>
      <w:jc w:val="center"/>
    </w:pPr>
    <w:rPr>
      <w:rFonts w:ascii="Arial" w:hAnsi="Arial" w:cs="Arial"/>
    </w:rPr>
  </w:style>
  <w:style w:type="paragraph" w:customStyle="1" w:styleId="xl82">
    <w:name w:val="xl82"/>
    <w:basedOn w:val="Navaden"/>
    <w:rsid w:val="00C14CF9"/>
    <w:pPr>
      <w:pBdr>
        <w:top w:val="single" w:sz="4" w:space="0" w:color="auto"/>
      </w:pBdr>
      <w:spacing w:before="100" w:beforeAutospacing="1" w:after="100" w:afterAutospacing="1"/>
    </w:pPr>
    <w:rPr>
      <w:rFonts w:ascii="Arial" w:hAnsi="Arial" w:cs="Arial"/>
    </w:rPr>
  </w:style>
  <w:style w:type="paragraph" w:customStyle="1" w:styleId="xl83">
    <w:name w:val="xl83"/>
    <w:basedOn w:val="Navaden"/>
    <w:rsid w:val="00C14CF9"/>
    <w:pPr>
      <w:pBdr>
        <w:top w:val="single" w:sz="4" w:space="0" w:color="auto"/>
      </w:pBdr>
      <w:spacing w:before="100" w:beforeAutospacing="1" w:after="100" w:afterAutospacing="1"/>
      <w:jc w:val="center"/>
    </w:pPr>
    <w:rPr>
      <w:rFonts w:ascii="Arial" w:hAnsi="Arial" w:cs="Arial"/>
    </w:rPr>
  </w:style>
  <w:style w:type="paragraph" w:customStyle="1" w:styleId="xl84">
    <w:name w:val="xl84"/>
    <w:basedOn w:val="Navaden"/>
    <w:rsid w:val="00C14CF9"/>
    <w:pPr>
      <w:pBdr>
        <w:top w:val="single" w:sz="4" w:space="0" w:color="auto"/>
      </w:pBdr>
      <w:spacing w:before="100" w:beforeAutospacing="1" w:after="100" w:afterAutospacing="1"/>
      <w:jc w:val="right"/>
    </w:pPr>
    <w:rPr>
      <w:rFonts w:ascii="Arial" w:hAnsi="Arial" w:cs="Arial"/>
    </w:rPr>
  </w:style>
  <w:style w:type="paragraph" w:customStyle="1" w:styleId="xl85">
    <w:name w:val="xl85"/>
    <w:basedOn w:val="Navaden"/>
    <w:rsid w:val="00C14CF9"/>
    <w:pPr>
      <w:spacing w:before="100" w:beforeAutospacing="1" w:after="100" w:afterAutospacing="1"/>
    </w:pPr>
    <w:rPr>
      <w:rFonts w:ascii="Arial" w:hAnsi="Arial" w:cs="Arial"/>
      <w:b/>
      <w:bCs/>
    </w:rPr>
  </w:style>
  <w:style w:type="paragraph" w:customStyle="1" w:styleId="xl86">
    <w:name w:val="xl86"/>
    <w:basedOn w:val="Navaden"/>
    <w:rsid w:val="00C14CF9"/>
    <w:pPr>
      <w:spacing w:before="100" w:beforeAutospacing="1" w:after="100" w:afterAutospacing="1"/>
    </w:pPr>
    <w:rPr>
      <w:rFonts w:ascii="Arial" w:hAnsi="Arial" w:cs="Arial"/>
    </w:rPr>
  </w:style>
  <w:style w:type="paragraph" w:customStyle="1" w:styleId="xl87">
    <w:name w:val="xl87"/>
    <w:basedOn w:val="Navaden"/>
    <w:rsid w:val="00C14CF9"/>
    <w:pPr>
      <w:spacing w:before="100" w:beforeAutospacing="1" w:after="100" w:afterAutospacing="1"/>
    </w:pPr>
    <w:rPr>
      <w:rFonts w:ascii="Arial" w:hAnsi="Arial" w:cs="Arial"/>
      <w:b/>
      <w:bCs/>
      <w:sz w:val="32"/>
      <w:szCs w:val="32"/>
    </w:rPr>
  </w:style>
  <w:style w:type="paragraph" w:customStyle="1" w:styleId="xl88">
    <w:name w:val="xl88"/>
    <w:basedOn w:val="Navaden"/>
    <w:rsid w:val="00C14CF9"/>
    <w:pPr>
      <w:spacing w:before="100" w:beforeAutospacing="1" w:after="100" w:afterAutospacing="1"/>
    </w:pPr>
    <w:rPr>
      <w:rFonts w:ascii="Arial" w:hAnsi="Arial" w:cs="Arial"/>
      <w:b/>
      <w:bCs/>
      <w:sz w:val="32"/>
      <w:szCs w:val="32"/>
    </w:rPr>
  </w:style>
  <w:style w:type="paragraph" w:customStyle="1" w:styleId="xl89">
    <w:name w:val="xl89"/>
    <w:basedOn w:val="Navaden"/>
    <w:rsid w:val="00C14CF9"/>
    <w:pPr>
      <w:spacing w:before="100" w:beforeAutospacing="1" w:after="100" w:afterAutospacing="1"/>
    </w:pPr>
    <w:rPr>
      <w:rFonts w:ascii="Arial" w:hAnsi="Arial" w:cs="Arial"/>
      <w:b/>
      <w:bCs/>
      <w:sz w:val="32"/>
      <w:szCs w:val="32"/>
    </w:rPr>
  </w:style>
  <w:style w:type="paragraph" w:customStyle="1" w:styleId="xl90">
    <w:name w:val="xl90"/>
    <w:basedOn w:val="Navaden"/>
    <w:rsid w:val="00C14CF9"/>
    <w:pPr>
      <w:pBdr>
        <w:bottom w:val="single" w:sz="8" w:space="0" w:color="auto"/>
      </w:pBdr>
      <w:spacing w:before="100" w:beforeAutospacing="1" w:after="100" w:afterAutospacing="1"/>
    </w:pPr>
    <w:rPr>
      <w:rFonts w:ascii="Arial" w:hAnsi="Arial" w:cs="Arial"/>
      <w:b/>
      <w:bCs/>
    </w:rPr>
  </w:style>
  <w:style w:type="paragraph" w:customStyle="1" w:styleId="xl91">
    <w:name w:val="xl91"/>
    <w:basedOn w:val="Navaden"/>
    <w:rsid w:val="00C14CF9"/>
    <w:pPr>
      <w:pBdr>
        <w:bottom w:val="single" w:sz="8" w:space="0" w:color="auto"/>
      </w:pBdr>
      <w:spacing w:before="100" w:beforeAutospacing="1" w:after="100" w:afterAutospacing="1"/>
    </w:pPr>
    <w:rPr>
      <w:rFonts w:ascii="Arial" w:hAnsi="Arial" w:cs="Arial"/>
      <w:b/>
      <w:bCs/>
    </w:rPr>
  </w:style>
  <w:style w:type="paragraph" w:customStyle="1" w:styleId="xl92">
    <w:name w:val="xl92"/>
    <w:basedOn w:val="Navaden"/>
    <w:rsid w:val="00C14CF9"/>
    <w:pPr>
      <w:pBdr>
        <w:bottom w:val="single" w:sz="8" w:space="0" w:color="auto"/>
      </w:pBdr>
      <w:spacing w:before="100" w:beforeAutospacing="1" w:after="100" w:afterAutospacing="1"/>
    </w:pPr>
    <w:rPr>
      <w:rFonts w:ascii="Arial" w:hAnsi="Arial" w:cs="Arial"/>
      <w:b/>
      <w:bCs/>
    </w:rPr>
  </w:style>
  <w:style w:type="paragraph" w:customStyle="1" w:styleId="xl93">
    <w:name w:val="xl93"/>
    <w:basedOn w:val="Navaden"/>
    <w:rsid w:val="00C14CF9"/>
    <w:pPr>
      <w:spacing w:before="100" w:beforeAutospacing="1" w:after="100" w:afterAutospacing="1"/>
      <w:jc w:val="center"/>
    </w:pPr>
    <w:rPr>
      <w:rFonts w:ascii="Arial" w:hAnsi="Arial" w:cs="Arial"/>
      <w:b/>
      <w:bCs/>
      <w:sz w:val="16"/>
      <w:szCs w:val="16"/>
    </w:rPr>
  </w:style>
  <w:style w:type="paragraph" w:customStyle="1" w:styleId="xl94">
    <w:name w:val="xl94"/>
    <w:basedOn w:val="Navaden"/>
    <w:rsid w:val="00C14CF9"/>
    <w:pPr>
      <w:spacing w:before="100" w:beforeAutospacing="1" w:after="100" w:afterAutospacing="1"/>
    </w:pPr>
    <w:rPr>
      <w:rFonts w:ascii="Arial" w:hAnsi="Arial" w:cs="Arial"/>
      <w:b/>
      <w:bCs/>
      <w:sz w:val="16"/>
      <w:szCs w:val="16"/>
    </w:rPr>
  </w:style>
  <w:style w:type="paragraph" w:customStyle="1" w:styleId="xl95">
    <w:name w:val="xl95"/>
    <w:basedOn w:val="Navaden"/>
    <w:rsid w:val="00C14CF9"/>
    <w:pPr>
      <w:pBdr>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6">
    <w:name w:val="xl96"/>
    <w:basedOn w:val="Navaden"/>
    <w:rsid w:val="00C14CF9"/>
    <w:pPr>
      <w:pBdr>
        <w:top w:val="single" w:sz="8"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avaden"/>
    <w:rsid w:val="00C14CF9"/>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Navaden"/>
    <w:rsid w:val="00C14CF9"/>
    <w:pPr>
      <w:pBdr>
        <w:top w:val="single" w:sz="8"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99">
    <w:name w:val="xl99"/>
    <w:basedOn w:val="Navaden"/>
    <w:rsid w:val="00C14CF9"/>
    <w:pPr>
      <w:spacing w:before="100" w:beforeAutospacing="1" w:after="100" w:afterAutospacing="1"/>
    </w:pPr>
    <w:rPr>
      <w:rFonts w:ascii="Arial" w:hAnsi="Arial" w:cs="Arial"/>
      <w:sz w:val="16"/>
      <w:szCs w:val="16"/>
    </w:rPr>
  </w:style>
  <w:style w:type="paragraph" w:customStyle="1" w:styleId="xl100">
    <w:name w:val="xl100"/>
    <w:basedOn w:val="Navaden"/>
    <w:rsid w:val="00C14CF9"/>
    <w:pPr>
      <w:spacing w:before="100" w:beforeAutospacing="1" w:after="100" w:afterAutospacing="1"/>
      <w:textAlignment w:val="top"/>
    </w:pPr>
    <w:rPr>
      <w:rFonts w:ascii="Arial" w:hAnsi="Arial" w:cs="Arial"/>
      <w:b/>
      <w:bCs/>
      <w:sz w:val="16"/>
      <w:szCs w:val="16"/>
    </w:rPr>
  </w:style>
  <w:style w:type="paragraph" w:customStyle="1" w:styleId="xl101">
    <w:name w:val="xl101"/>
    <w:basedOn w:val="Navaden"/>
    <w:rsid w:val="00C14C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02">
    <w:name w:val="xl102"/>
    <w:basedOn w:val="Navaden"/>
    <w:rsid w:val="00C14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avaden"/>
    <w:rsid w:val="00C14CF9"/>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04">
    <w:name w:val="xl104"/>
    <w:basedOn w:val="Navaden"/>
    <w:rsid w:val="00C14CF9"/>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5">
    <w:name w:val="xl105"/>
    <w:basedOn w:val="Navaden"/>
    <w:rsid w:val="00C14CF9"/>
    <w:pPr>
      <w:pBdr>
        <w:left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6">
    <w:name w:val="xl106"/>
    <w:basedOn w:val="Navaden"/>
    <w:rsid w:val="00C14CF9"/>
    <w:pPr>
      <w:spacing w:before="100" w:beforeAutospacing="1" w:after="100" w:afterAutospacing="1"/>
      <w:textAlignment w:val="top"/>
    </w:pPr>
    <w:rPr>
      <w:rFonts w:ascii="Arial" w:hAnsi="Arial" w:cs="Arial"/>
      <w:sz w:val="16"/>
      <w:szCs w:val="16"/>
    </w:rPr>
  </w:style>
  <w:style w:type="paragraph" w:customStyle="1" w:styleId="xl107">
    <w:name w:val="xl107"/>
    <w:basedOn w:val="Navaden"/>
    <w:rsid w:val="00C14C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avaden"/>
    <w:rsid w:val="00C14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avaden"/>
    <w:rsid w:val="00C14CF9"/>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0">
    <w:name w:val="xl110"/>
    <w:basedOn w:val="Navaden"/>
    <w:rsid w:val="00C14CF9"/>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1">
    <w:name w:val="xl111"/>
    <w:basedOn w:val="Navaden"/>
    <w:rsid w:val="00C14CF9"/>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sz w:val="16"/>
      <w:szCs w:val="16"/>
    </w:rPr>
  </w:style>
  <w:style w:type="paragraph" w:customStyle="1" w:styleId="xl112">
    <w:name w:val="xl112"/>
    <w:basedOn w:val="Navaden"/>
    <w:rsid w:val="00C14CF9"/>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avaden"/>
    <w:rsid w:val="00C14CF9"/>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avaden"/>
    <w:rsid w:val="00C14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15">
    <w:name w:val="xl115"/>
    <w:basedOn w:val="Navaden"/>
    <w:rsid w:val="00C14C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6">
    <w:name w:val="xl116"/>
    <w:basedOn w:val="Navaden"/>
    <w:rsid w:val="00C14CF9"/>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17">
    <w:name w:val="xl117"/>
    <w:basedOn w:val="Navaden"/>
    <w:rsid w:val="00C14CF9"/>
    <w:pPr>
      <w:spacing w:before="100" w:beforeAutospacing="1" w:after="100" w:afterAutospacing="1"/>
    </w:pPr>
    <w:rPr>
      <w:rFonts w:ascii="Arial" w:hAnsi="Arial" w:cs="Arial"/>
      <w:b/>
      <w:bCs/>
      <w:color w:val="FF0000"/>
      <w:sz w:val="16"/>
      <w:szCs w:val="16"/>
    </w:rPr>
  </w:style>
  <w:style w:type="paragraph" w:customStyle="1" w:styleId="xl118">
    <w:name w:val="xl118"/>
    <w:basedOn w:val="Navaden"/>
    <w:rsid w:val="00C14CF9"/>
    <w:pPr>
      <w:spacing w:before="100" w:beforeAutospacing="1" w:after="100" w:afterAutospacing="1"/>
    </w:pPr>
    <w:rPr>
      <w:rFonts w:ascii="Arial" w:hAnsi="Arial" w:cs="Arial"/>
      <w:color w:val="FF0000"/>
      <w:sz w:val="16"/>
      <w:szCs w:val="16"/>
    </w:rPr>
  </w:style>
  <w:style w:type="paragraph" w:customStyle="1" w:styleId="xl119">
    <w:name w:val="xl119"/>
    <w:basedOn w:val="Navaden"/>
    <w:rsid w:val="00C14CF9"/>
    <w:pPr>
      <w:spacing w:before="100" w:beforeAutospacing="1" w:after="100" w:afterAutospacing="1"/>
      <w:textAlignment w:val="top"/>
    </w:pPr>
    <w:rPr>
      <w:rFonts w:ascii="Arial" w:hAnsi="Arial" w:cs="Arial"/>
      <w:color w:val="FF0000"/>
      <w:sz w:val="16"/>
      <w:szCs w:val="16"/>
    </w:rPr>
  </w:style>
  <w:style w:type="paragraph" w:customStyle="1" w:styleId="xl120">
    <w:name w:val="xl120"/>
    <w:basedOn w:val="Navaden"/>
    <w:rsid w:val="00C14CF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1">
    <w:name w:val="xl121"/>
    <w:basedOn w:val="Navaden"/>
    <w:rsid w:val="00C14CF9"/>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22">
    <w:name w:val="xl122"/>
    <w:basedOn w:val="Navaden"/>
    <w:rsid w:val="00C14CF9"/>
    <w:pPr>
      <w:pBdr>
        <w:top w:val="single" w:sz="4" w:space="0" w:color="auto"/>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23">
    <w:name w:val="xl123"/>
    <w:basedOn w:val="Navaden"/>
    <w:rsid w:val="00C14C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4">
    <w:name w:val="xl124"/>
    <w:basedOn w:val="Navaden"/>
    <w:rsid w:val="00C14CF9"/>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25">
    <w:name w:val="xl125"/>
    <w:basedOn w:val="Navaden"/>
    <w:rsid w:val="00C14CF9"/>
    <w:pPr>
      <w:pBdr>
        <w:left w:val="single" w:sz="8" w:space="0" w:color="auto"/>
      </w:pBdr>
      <w:spacing w:before="100" w:beforeAutospacing="1" w:after="100" w:afterAutospacing="1"/>
    </w:pPr>
    <w:rPr>
      <w:rFonts w:ascii="Arial" w:hAnsi="Arial" w:cs="Arial"/>
    </w:rPr>
  </w:style>
  <w:style w:type="paragraph" w:customStyle="1" w:styleId="xl126">
    <w:name w:val="xl126"/>
    <w:basedOn w:val="Navaden"/>
    <w:rsid w:val="00C14CF9"/>
    <w:pPr>
      <w:pBdr>
        <w:top w:val="single" w:sz="8" w:space="0" w:color="auto"/>
      </w:pBdr>
      <w:spacing w:before="100" w:beforeAutospacing="1" w:after="100" w:afterAutospacing="1"/>
      <w:ind w:firstLineChars="200" w:firstLine="200"/>
      <w:jc w:val="right"/>
    </w:pPr>
    <w:rPr>
      <w:rFonts w:ascii="Arial" w:hAnsi="Arial" w:cs="Arial"/>
      <w:b/>
      <w:bCs/>
    </w:rPr>
  </w:style>
  <w:style w:type="paragraph" w:customStyle="1" w:styleId="xl127">
    <w:name w:val="xl127"/>
    <w:basedOn w:val="Navaden"/>
    <w:rsid w:val="00C14CF9"/>
    <w:pPr>
      <w:pBdr>
        <w:top w:val="single" w:sz="8" w:space="0" w:color="auto"/>
      </w:pBdr>
      <w:spacing w:before="100" w:beforeAutospacing="1" w:after="100" w:afterAutospacing="1"/>
      <w:jc w:val="right"/>
    </w:pPr>
    <w:rPr>
      <w:rFonts w:ascii="Arial" w:hAnsi="Arial" w:cs="Arial"/>
      <w:b/>
      <w:bCs/>
    </w:rPr>
  </w:style>
  <w:style w:type="paragraph" w:customStyle="1" w:styleId="xl128">
    <w:name w:val="xl128"/>
    <w:basedOn w:val="Navaden"/>
    <w:rsid w:val="00C14CF9"/>
    <w:pPr>
      <w:spacing w:before="100" w:beforeAutospacing="1" w:after="100" w:afterAutospacing="1"/>
      <w:jc w:val="right"/>
    </w:pPr>
    <w:rPr>
      <w:rFonts w:ascii="Arial" w:hAnsi="Arial" w:cs="Arial"/>
      <w:b/>
      <w:bCs/>
    </w:rPr>
  </w:style>
  <w:style w:type="paragraph" w:customStyle="1" w:styleId="xl129">
    <w:name w:val="xl129"/>
    <w:basedOn w:val="Navaden"/>
    <w:rsid w:val="00C14CF9"/>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rPr>
  </w:style>
  <w:style w:type="paragraph" w:customStyle="1" w:styleId="xl130">
    <w:name w:val="xl130"/>
    <w:basedOn w:val="Navaden"/>
    <w:rsid w:val="00C14CF9"/>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Navaden"/>
    <w:rsid w:val="00C14CF9"/>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32">
    <w:name w:val="xl132"/>
    <w:basedOn w:val="Navaden"/>
    <w:rsid w:val="00C14CF9"/>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Navaden"/>
    <w:rsid w:val="00C14CF9"/>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34">
    <w:name w:val="xl134"/>
    <w:basedOn w:val="Navaden"/>
    <w:rsid w:val="00C14CF9"/>
    <w:pPr>
      <w:pBdr>
        <w:left w:val="single" w:sz="4" w:space="0" w:color="auto"/>
      </w:pBdr>
      <w:spacing w:before="100" w:beforeAutospacing="1" w:after="100" w:afterAutospacing="1"/>
      <w:jc w:val="right"/>
    </w:pPr>
    <w:rPr>
      <w:rFonts w:ascii="Arial" w:hAnsi="Arial" w:cs="Arial"/>
    </w:rPr>
  </w:style>
  <w:style w:type="paragraph" w:customStyle="1" w:styleId="xl135">
    <w:name w:val="xl135"/>
    <w:basedOn w:val="Navaden"/>
    <w:rsid w:val="00C14CF9"/>
    <w:pPr>
      <w:pBdr>
        <w:top w:val="single" w:sz="8"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6">
    <w:name w:val="xl136"/>
    <w:basedOn w:val="Navaden"/>
    <w:rsid w:val="00C14CF9"/>
    <w:pPr>
      <w:pBdr>
        <w:left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37">
    <w:name w:val="xl137"/>
    <w:basedOn w:val="Navaden"/>
    <w:rsid w:val="00C14CF9"/>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38">
    <w:name w:val="xl138"/>
    <w:basedOn w:val="Navaden"/>
    <w:rsid w:val="00C14CF9"/>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39">
    <w:name w:val="xl139"/>
    <w:basedOn w:val="Navaden"/>
    <w:rsid w:val="00C14CF9"/>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40">
    <w:name w:val="xl140"/>
    <w:basedOn w:val="Navaden"/>
    <w:rsid w:val="00C14CF9"/>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141">
    <w:name w:val="xl141"/>
    <w:basedOn w:val="Navaden"/>
    <w:rsid w:val="00C14CF9"/>
    <w:pPr>
      <w:pBdr>
        <w:lef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2">
    <w:name w:val="xl142"/>
    <w:basedOn w:val="Navaden"/>
    <w:rsid w:val="00C14CF9"/>
    <w:pPr>
      <w:pBdr>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43">
    <w:name w:val="xl143"/>
    <w:basedOn w:val="Navaden"/>
    <w:rsid w:val="00C14CF9"/>
    <w:pPr>
      <w:pBdr>
        <w:left w:val="single" w:sz="4" w:space="0" w:color="auto"/>
      </w:pBdr>
      <w:spacing w:before="100" w:beforeAutospacing="1" w:after="100" w:afterAutospacing="1"/>
    </w:pPr>
    <w:rPr>
      <w:rFonts w:ascii="Arial" w:hAnsi="Arial" w:cs="Arial"/>
      <w:sz w:val="16"/>
      <w:szCs w:val="16"/>
    </w:rPr>
  </w:style>
  <w:style w:type="paragraph" w:customStyle="1" w:styleId="xl144">
    <w:name w:val="xl144"/>
    <w:basedOn w:val="Navaden"/>
    <w:rsid w:val="00C14CF9"/>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45">
    <w:name w:val="xl145"/>
    <w:basedOn w:val="Navaden"/>
    <w:rsid w:val="00C14CF9"/>
    <w:pPr>
      <w:pBdr>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avaden"/>
    <w:rsid w:val="00C14CF9"/>
    <w:pPr>
      <w:pBdr>
        <w:left w:val="single" w:sz="4" w:space="0" w:color="auto"/>
      </w:pBdr>
      <w:spacing w:before="100" w:beforeAutospacing="1" w:after="100" w:afterAutospacing="1"/>
    </w:pPr>
    <w:rPr>
      <w:rFonts w:ascii="Arial" w:hAnsi="Arial" w:cs="Arial"/>
      <w:sz w:val="16"/>
      <w:szCs w:val="16"/>
    </w:rPr>
  </w:style>
  <w:style w:type="paragraph" w:customStyle="1" w:styleId="xl147">
    <w:name w:val="xl147"/>
    <w:basedOn w:val="Navaden"/>
    <w:rsid w:val="00C14CF9"/>
    <w:pPr>
      <w:pBdr>
        <w:left w:val="single" w:sz="4" w:space="0" w:color="auto"/>
      </w:pBdr>
      <w:spacing w:before="100" w:beforeAutospacing="1" w:after="100" w:afterAutospacing="1"/>
    </w:pPr>
    <w:rPr>
      <w:rFonts w:ascii="Arial" w:hAnsi="Arial" w:cs="Arial"/>
      <w:b/>
      <w:bCs/>
      <w:color w:val="FF0000"/>
      <w:sz w:val="16"/>
      <w:szCs w:val="16"/>
    </w:rPr>
  </w:style>
  <w:style w:type="paragraph" w:customStyle="1" w:styleId="xl148">
    <w:name w:val="xl148"/>
    <w:basedOn w:val="Navaden"/>
    <w:rsid w:val="00C14CF9"/>
    <w:pPr>
      <w:pBdr>
        <w:left w:val="single" w:sz="4" w:space="0" w:color="auto"/>
      </w:pBdr>
      <w:spacing w:before="100" w:beforeAutospacing="1" w:after="100" w:afterAutospacing="1"/>
    </w:pPr>
    <w:rPr>
      <w:rFonts w:ascii="Arial" w:hAnsi="Arial" w:cs="Arial"/>
      <w:color w:val="FF0000"/>
      <w:sz w:val="16"/>
      <w:szCs w:val="16"/>
    </w:rPr>
  </w:style>
  <w:style w:type="paragraph" w:customStyle="1" w:styleId="xl149">
    <w:name w:val="xl149"/>
    <w:basedOn w:val="Navaden"/>
    <w:rsid w:val="00C14CF9"/>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Navaden"/>
    <w:rsid w:val="00C14CF9"/>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avaden"/>
    <w:rsid w:val="00C14CF9"/>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avaden"/>
    <w:rsid w:val="00C14CF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avaden"/>
    <w:rsid w:val="00C14CF9"/>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54">
    <w:name w:val="xl154"/>
    <w:basedOn w:val="Navaden"/>
    <w:rsid w:val="00C14CF9"/>
    <w:pPr>
      <w:spacing w:before="100" w:beforeAutospacing="1" w:after="100" w:afterAutospacing="1"/>
    </w:pPr>
    <w:rPr>
      <w:rFonts w:ascii="Arial" w:hAnsi="Arial" w:cs="Arial"/>
      <w:b/>
      <w:bCs/>
    </w:rPr>
  </w:style>
  <w:style w:type="paragraph" w:customStyle="1" w:styleId="xl155">
    <w:name w:val="xl155"/>
    <w:basedOn w:val="Navaden"/>
    <w:rsid w:val="00C14CF9"/>
    <w:pPr>
      <w:pBdr>
        <w:top w:val="single" w:sz="8"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56">
    <w:name w:val="xl156"/>
    <w:basedOn w:val="Navaden"/>
    <w:rsid w:val="00C14CF9"/>
    <w:pPr>
      <w:pBdr>
        <w:top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7">
    <w:name w:val="xl157"/>
    <w:basedOn w:val="Navaden"/>
    <w:rsid w:val="00C14CF9"/>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58">
    <w:name w:val="xl158"/>
    <w:basedOn w:val="Navaden"/>
    <w:rsid w:val="00C14CF9"/>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Navaden"/>
    <w:rsid w:val="00C14CF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Navaden"/>
    <w:rsid w:val="00C14CF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1">
    <w:name w:val="xl161"/>
    <w:basedOn w:val="Navaden"/>
    <w:rsid w:val="00C14CF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2">
    <w:name w:val="xl162"/>
    <w:basedOn w:val="Navaden"/>
    <w:rsid w:val="00C14CF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3">
    <w:name w:val="xl163"/>
    <w:basedOn w:val="Navaden"/>
    <w:rsid w:val="00C14CF9"/>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4">
    <w:name w:val="xl164"/>
    <w:basedOn w:val="Navaden"/>
    <w:rsid w:val="00C14CF9"/>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5">
    <w:name w:val="xl165"/>
    <w:basedOn w:val="Navaden"/>
    <w:rsid w:val="00C14CF9"/>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6">
    <w:name w:val="xl166"/>
    <w:basedOn w:val="Navaden"/>
    <w:rsid w:val="00C14CF9"/>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7">
    <w:name w:val="xl167"/>
    <w:basedOn w:val="Navaden"/>
    <w:rsid w:val="00C14CF9"/>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8">
    <w:name w:val="xl168"/>
    <w:basedOn w:val="Navaden"/>
    <w:rsid w:val="00C14CF9"/>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69">
    <w:name w:val="xl169"/>
    <w:basedOn w:val="Navaden"/>
    <w:rsid w:val="00C14CF9"/>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70">
    <w:name w:val="xl170"/>
    <w:basedOn w:val="Navaden"/>
    <w:rsid w:val="00C14CF9"/>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character" w:customStyle="1" w:styleId="goohl3">
    <w:name w:val="goohl3"/>
    <w:basedOn w:val="Privzetapisavaodstavka"/>
    <w:rsid w:val="00C14CF9"/>
  </w:style>
  <w:style w:type="character" w:customStyle="1" w:styleId="goohl1">
    <w:name w:val="goohl1"/>
    <w:basedOn w:val="Privzetapisavaodstavka"/>
    <w:rsid w:val="00C14CF9"/>
  </w:style>
  <w:style w:type="character" w:customStyle="1" w:styleId="goohl0">
    <w:name w:val="goohl0"/>
    <w:basedOn w:val="Privzetapisavaodstavka"/>
    <w:rsid w:val="00C14CF9"/>
  </w:style>
  <w:style w:type="character" w:customStyle="1" w:styleId="highlight1">
    <w:name w:val="highlight1"/>
    <w:basedOn w:val="Privzetapisavaodstavka"/>
    <w:rsid w:val="00C14CF9"/>
    <w:rPr>
      <w:color w:val="FF0000"/>
      <w:shd w:val="clear" w:color="auto" w:fill="FFFFFF"/>
    </w:rPr>
  </w:style>
  <w:style w:type="paragraph" w:customStyle="1" w:styleId="Naslov2MJ">
    <w:name w:val="Naslov 2_MJ"/>
    <w:basedOn w:val="Naslov20"/>
    <w:link w:val="Naslov2MJZnak"/>
    <w:autoRedefine/>
    <w:uiPriority w:val="99"/>
    <w:qFormat/>
    <w:rsid w:val="00C14CF9"/>
    <w:pPr>
      <w:numPr>
        <w:ilvl w:val="0"/>
        <w:numId w:val="8"/>
      </w:numPr>
      <w:autoSpaceDE w:val="0"/>
      <w:autoSpaceDN w:val="0"/>
      <w:adjustRightInd w:val="0"/>
      <w:spacing w:before="0" w:after="0" w:line="240" w:lineRule="auto"/>
      <w:jc w:val="both"/>
    </w:pPr>
    <w:rPr>
      <w:rFonts w:eastAsia="Times New Roman" w:cs="Arial"/>
      <w:bCs/>
      <w:i w:val="0"/>
      <w:iCs w:val="0"/>
      <w:sz w:val="22"/>
      <w:szCs w:val="22"/>
    </w:rPr>
  </w:style>
  <w:style w:type="paragraph" w:customStyle="1" w:styleId="TEKST">
    <w:name w:val="TEKST"/>
    <w:basedOn w:val="Navaden"/>
    <w:rsid w:val="00C14CF9"/>
    <w:pPr>
      <w:jc w:val="both"/>
    </w:pPr>
    <w:rPr>
      <w:szCs w:val="20"/>
    </w:rPr>
  </w:style>
  <w:style w:type="paragraph" w:customStyle="1" w:styleId="pikaalineje">
    <w:name w:val="pika_alineje"/>
    <w:basedOn w:val="Navaden"/>
    <w:autoRedefine/>
    <w:rsid w:val="00C14CF9"/>
    <w:pPr>
      <w:numPr>
        <w:numId w:val="9"/>
      </w:numPr>
      <w:spacing w:before="120" w:line="300" w:lineRule="atLeast"/>
      <w:jc w:val="both"/>
    </w:pPr>
    <w:rPr>
      <w:rFonts w:ascii="Arial" w:hAnsi="Arial"/>
      <w:sz w:val="22"/>
      <w:szCs w:val="20"/>
    </w:rPr>
  </w:style>
  <w:style w:type="character" w:customStyle="1" w:styleId="Nerazreenaomemba1">
    <w:name w:val="Nerazrešena omemba1"/>
    <w:basedOn w:val="Privzetapisavaodstavka"/>
    <w:uiPriority w:val="99"/>
    <w:semiHidden/>
    <w:unhideWhenUsed/>
    <w:rsid w:val="00C14CF9"/>
    <w:rPr>
      <w:color w:val="808080"/>
      <w:shd w:val="clear" w:color="auto" w:fill="E6E6E6"/>
    </w:rPr>
  </w:style>
  <w:style w:type="paragraph" w:customStyle="1" w:styleId="Alinea">
    <w:name w:val="Alinea"/>
    <w:basedOn w:val="Navaden"/>
    <w:rsid w:val="00C14CF9"/>
    <w:pPr>
      <w:numPr>
        <w:numId w:val="11"/>
      </w:numPr>
      <w:tabs>
        <w:tab w:val="left" w:pos="284"/>
      </w:tabs>
    </w:pPr>
    <w:rPr>
      <w:szCs w:val="20"/>
      <w:lang w:eastAsia="en-US"/>
    </w:rPr>
  </w:style>
  <w:style w:type="character" w:styleId="Nerazreenaomemba">
    <w:name w:val="Unresolved Mention"/>
    <w:basedOn w:val="Privzetapisavaodstavka"/>
    <w:uiPriority w:val="99"/>
    <w:unhideWhenUsed/>
    <w:rsid w:val="00C14CF9"/>
    <w:rPr>
      <w:color w:val="808080"/>
      <w:shd w:val="clear" w:color="auto" w:fill="E6E6E6"/>
    </w:rPr>
  </w:style>
  <w:style w:type="character" w:customStyle="1" w:styleId="Naslov2MJZnak">
    <w:name w:val="Naslov 2_MJ Znak"/>
    <w:basedOn w:val="Privzetapisavaodstavka"/>
    <w:link w:val="Naslov2MJ"/>
    <w:uiPriority w:val="99"/>
    <w:locked/>
    <w:rsid w:val="00C14CF9"/>
    <w:rPr>
      <w:rFonts w:ascii="Arial" w:eastAsia="Times New Roman" w:hAnsi="Arial" w:cs="Arial"/>
      <w:b/>
      <w:bCs/>
      <w:lang w:eastAsia="sl-SI"/>
    </w:rPr>
  </w:style>
  <w:style w:type="paragraph" w:customStyle="1" w:styleId="Naslov1Moj">
    <w:name w:val="Naslov 1 Moj"/>
    <w:basedOn w:val="Naslov10"/>
    <w:autoRedefine/>
    <w:qFormat/>
    <w:rsid w:val="00C14CF9"/>
    <w:pPr>
      <w:keepLines/>
      <w:numPr>
        <w:numId w:val="12"/>
      </w:numPr>
      <w:spacing w:before="480" w:after="0"/>
    </w:pPr>
    <w:rPr>
      <w:rFonts w:eastAsia="Arial Unicode MS" w:cs="Arial"/>
      <w:bCs w:val="0"/>
      <w:kern w:val="0"/>
      <w:sz w:val="22"/>
      <w:szCs w:val="28"/>
      <w:u w:color="000000"/>
    </w:rPr>
  </w:style>
  <w:style w:type="paragraph" w:styleId="Kazalovsebine3">
    <w:name w:val="toc 3"/>
    <w:basedOn w:val="Navaden"/>
    <w:next w:val="Navaden"/>
    <w:autoRedefine/>
    <w:uiPriority w:val="39"/>
    <w:unhideWhenUsed/>
    <w:rsid w:val="00C14CF9"/>
    <w:pPr>
      <w:spacing w:after="100"/>
      <w:ind w:left="480"/>
    </w:pPr>
    <w:rPr>
      <w:rFonts w:ascii="Arial" w:hAnsi="Arial"/>
    </w:rPr>
  </w:style>
  <w:style w:type="paragraph" w:styleId="Revizija">
    <w:name w:val="Revision"/>
    <w:hidden/>
    <w:uiPriority w:val="99"/>
    <w:semiHidden/>
    <w:rsid w:val="00C14CF9"/>
    <w:pPr>
      <w:spacing w:after="0" w:line="240" w:lineRule="auto"/>
    </w:pPr>
    <w:rPr>
      <w:rFonts w:ascii="Arial" w:eastAsia="Times New Roman" w:hAnsi="Arial" w:cs="Times New Roman"/>
      <w:sz w:val="24"/>
      <w:szCs w:val="24"/>
      <w:lang w:eastAsia="sl-SI"/>
    </w:rPr>
  </w:style>
  <w:style w:type="paragraph" w:customStyle="1" w:styleId="List0">
    <w:name w:val="List 0"/>
    <w:basedOn w:val="ImportWordListStyleDefinition9"/>
    <w:autoRedefine/>
    <w:semiHidden/>
    <w:rsid w:val="00C14CF9"/>
    <w:pPr>
      <w:numPr>
        <w:numId w:val="13"/>
      </w:numPr>
    </w:pPr>
  </w:style>
  <w:style w:type="paragraph" w:customStyle="1" w:styleId="ImportWordListStyleDefinition9">
    <w:name w:val="Import Word List Style Definition 9"/>
    <w:rsid w:val="00C14CF9"/>
    <w:pPr>
      <w:numPr>
        <w:numId w:val="14"/>
      </w:numPr>
      <w:spacing w:after="0" w:line="240" w:lineRule="auto"/>
    </w:pPr>
    <w:rPr>
      <w:rFonts w:ascii="Times New Roman" w:eastAsia="Times New Roman" w:hAnsi="Times New Roman" w:cs="Times New Roman"/>
      <w:sz w:val="20"/>
      <w:szCs w:val="20"/>
      <w:lang w:eastAsia="sl-SI"/>
    </w:rPr>
  </w:style>
  <w:style w:type="paragraph" w:styleId="Podnaslov">
    <w:name w:val="Subtitle"/>
    <w:basedOn w:val="Navaden"/>
    <w:next w:val="Navaden"/>
    <w:link w:val="PodnaslovZnak"/>
    <w:qFormat/>
    <w:rsid w:val="00C14CF9"/>
    <w:pPr>
      <w:numPr>
        <w:ilvl w:val="1"/>
      </w:numPr>
    </w:pPr>
    <w:rPr>
      <w:rFonts w:asciiTheme="majorHAnsi" w:eastAsiaTheme="majorEastAsia" w:hAnsiTheme="majorHAnsi" w:cstheme="majorBidi"/>
      <w:i/>
      <w:iCs/>
      <w:color w:val="4F81BD" w:themeColor="accent1"/>
      <w:spacing w:val="15"/>
    </w:rPr>
  </w:style>
  <w:style w:type="character" w:customStyle="1" w:styleId="PodnaslovZnak">
    <w:name w:val="Podnaslov Znak"/>
    <w:basedOn w:val="Privzetapisavaodstavka"/>
    <w:link w:val="Podnaslov"/>
    <w:rsid w:val="00C14CF9"/>
    <w:rPr>
      <w:rFonts w:asciiTheme="majorHAnsi" w:eastAsiaTheme="majorEastAsia" w:hAnsiTheme="majorHAnsi" w:cstheme="majorBidi"/>
      <w:i/>
      <w:iCs/>
      <w:color w:val="4F81BD" w:themeColor="accent1"/>
      <w:spacing w:val="15"/>
      <w:sz w:val="24"/>
      <w:szCs w:val="24"/>
      <w:lang w:eastAsia="sl-SI"/>
    </w:rPr>
  </w:style>
  <w:style w:type="paragraph" w:styleId="Kazalovsebine4">
    <w:name w:val="toc 4"/>
    <w:basedOn w:val="Navaden"/>
    <w:next w:val="Navaden"/>
    <w:autoRedefine/>
    <w:uiPriority w:val="39"/>
    <w:unhideWhenUsed/>
    <w:rsid w:val="00C14CF9"/>
    <w:pPr>
      <w:spacing w:after="100" w:line="276"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C14CF9"/>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rsid w:val="00C14CF9"/>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C14CF9"/>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C14CF9"/>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C14CF9"/>
    <w:pPr>
      <w:spacing w:after="100" w:line="276" w:lineRule="auto"/>
      <w:ind w:left="1760"/>
    </w:pPr>
    <w:rPr>
      <w:rFonts w:asciiTheme="minorHAnsi" w:eastAsiaTheme="minorEastAsia" w:hAnsiTheme="minorHAnsi" w:cstheme="minorBidi"/>
      <w:sz w:val="22"/>
      <w:szCs w:val="22"/>
    </w:rPr>
  </w:style>
  <w:style w:type="paragraph" w:customStyle="1" w:styleId="paragraph">
    <w:name w:val="paragraph"/>
    <w:basedOn w:val="Navaden"/>
    <w:rsid w:val="00C14CF9"/>
  </w:style>
  <w:style w:type="character" w:customStyle="1" w:styleId="normaltextrun1">
    <w:name w:val="normaltextrun1"/>
    <w:basedOn w:val="Privzetapisavaodstavka"/>
    <w:rsid w:val="00C14CF9"/>
  </w:style>
  <w:style w:type="character" w:customStyle="1" w:styleId="eop">
    <w:name w:val="eop"/>
    <w:basedOn w:val="Privzetapisavaodstavka"/>
    <w:rsid w:val="00C14CF9"/>
  </w:style>
  <w:style w:type="character" w:customStyle="1" w:styleId="spellingerror">
    <w:name w:val="spellingerror"/>
    <w:basedOn w:val="Privzetapisavaodstavka"/>
    <w:rsid w:val="00C14CF9"/>
  </w:style>
  <w:style w:type="character" w:customStyle="1" w:styleId="BrezrazmikovZnak">
    <w:name w:val="Brez razmikov Znak"/>
    <w:basedOn w:val="Privzetapisavaodstavka"/>
    <w:link w:val="Brezrazmikov"/>
    <w:uiPriority w:val="1"/>
    <w:rsid w:val="00C14CF9"/>
    <w:rPr>
      <w:rFonts w:ascii="Calibri" w:eastAsia="Calibri" w:hAnsi="Calibri" w:cs="Times New Roman"/>
    </w:rPr>
  </w:style>
  <w:style w:type="paragraph" w:styleId="NaslovTOC">
    <w:name w:val="TOC Heading"/>
    <w:basedOn w:val="Naslov10"/>
    <w:next w:val="Navaden"/>
    <w:uiPriority w:val="39"/>
    <w:unhideWhenUsed/>
    <w:qFormat/>
    <w:rsid w:val="00C14CF9"/>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msonormal0">
    <w:name w:val="msonormal"/>
    <w:basedOn w:val="Navaden"/>
    <w:rsid w:val="00C14CF9"/>
    <w:pPr>
      <w:spacing w:before="100" w:beforeAutospacing="1" w:after="100" w:afterAutospacing="1"/>
    </w:pPr>
  </w:style>
  <w:style w:type="paragraph" w:customStyle="1" w:styleId="xl66">
    <w:name w:val="xl66"/>
    <w:basedOn w:val="Navaden"/>
    <w:rsid w:val="00C14CF9"/>
    <w:pPr>
      <w:pBdr>
        <w:top w:val="single" w:sz="4" w:space="0" w:color="999999"/>
        <w:left w:val="single" w:sz="4" w:space="0" w:color="999999"/>
        <w:right w:val="single" w:sz="4" w:space="0" w:color="999999"/>
      </w:pBdr>
      <w:spacing w:before="100" w:beforeAutospacing="1" w:after="100" w:afterAutospacing="1"/>
    </w:pPr>
  </w:style>
  <w:style w:type="paragraph" w:customStyle="1" w:styleId="xl67">
    <w:name w:val="xl67"/>
    <w:basedOn w:val="Navaden"/>
    <w:rsid w:val="00C14CF9"/>
    <w:pPr>
      <w:pBdr>
        <w:top w:val="single" w:sz="4" w:space="0" w:color="999999"/>
        <w:left w:val="single" w:sz="4" w:space="0" w:color="999999"/>
        <w:bottom w:val="single" w:sz="4" w:space="0" w:color="999999"/>
      </w:pBdr>
      <w:spacing w:before="100" w:beforeAutospacing="1" w:after="100" w:afterAutospacing="1"/>
    </w:pPr>
  </w:style>
  <w:style w:type="paragraph" w:customStyle="1" w:styleId="xl68">
    <w:name w:val="xl68"/>
    <w:basedOn w:val="Navaden"/>
    <w:rsid w:val="00C14CF9"/>
    <w:pPr>
      <w:pBdr>
        <w:top w:val="single" w:sz="4" w:space="0" w:color="999999"/>
        <w:left w:val="single" w:sz="4" w:space="0" w:color="999999"/>
        <w:bottom w:val="single" w:sz="4" w:space="0" w:color="999999"/>
        <w:right w:val="single" w:sz="4" w:space="0" w:color="999999"/>
      </w:pBdr>
      <w:spacing w:before="100" w:beforeAutospacing="1" w:after="100" w:afterAutospacing="1"/>
    </w:pPr>
  </w:style>
  <w:style w:type="paragraph" w:customStyle="1" w:styleId="xl69">
    <w:name w:val="xl69"/>
    <w:basedOn w:val="Navaden"/>
    <w:rsid w:val="00C14CF9"/>
    <w:pPr>
      <w:pBdr>
        <w:left w:val="single" w:sz="4" w:space="0" w:color="999999"/>
      </w:pBdr>
      <w:spacing w:before="100" w:beforeAutospacing="1" w:after="100" w:afterAutospacing="1"/>
    </w:pPr>
  </w:style>
  <w:style w:type="paragraph" w:customStyle="1" w:styleId="xl70">
    <w:name w:val="xl70"/>
    <w:basedOn w:val="Navaden"/>
    <w:rsid w:val="00C14CF9"/>
    <w:pPr>
      <w:pBdr>
        <w:left w:val="single" w:sz="4" w:space="0" w:color="999999"/>
        <w:right w:val="single" w:sz="4" w:space="0" w:color="999999"/>
      </w:pBdr>
      <w:spacing w:before="100" w:beforeAutospacing="1" w:after="100" w:afterAutospacing="1"/>
    </w:pPr>
  </w:style>
  <w:style w:type="character" w:styleId="Omemba">
    <w:name w:val="Mention"/>
    <w:basedOn w:val="Privzetapisavaodstavka"/>
    <w:uiPriority w:val="99"/>
    <w:unhideWhenUsed/>
    <w:rsid w:val="00C14C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9949">
      <w:bodyDiv w:val="1"/>
      <w:marLeft w:val="0"/>
      <w:marRight w:val="0"/>
      <w:marTop w:val="0"/>
      <w:marBottom w:val="0"/>
      <w:divBdr>
        <w:top w:val="none" w:sz="0" w:space="0" w:color="auto"/>
        <w:left w:val="none" w:sz="0" w:space="0" w:color="auto"/>
        <w:bottom w:val="none" w:sz="0" w:space="0" w:color="auto"/>
        <w:right w:val="none" w:sz="0" w:space="0" w:color="auto"/>
      </w:divBdr>
    </w:div>
    <w:div w:id="51972403">
      <w:bodyDiv w:val="1"/>
      <w:marLeft w:val="0"/>
      <w:marRight w:val="0"/>
      <w:marTop w:val="0"/>
      <w:marBottom w:val="0"/>
      <w:divBdr>
        <w:top w:val="none" w:sz="0" w:space="0" w:color="auto"/>
        <w:left w:val="none" w:sz="0" w:space="0" w:color="auto"/>
        <w:bottom w:val="none" w:sz="0" w:space="0" w:color="auto"/>
        <w:right w:val="none" w:sz="0" w:space="0" w:color="auto"/>
      </w:divBdr>
    </w:div>
    <w:div w:id="629290366">
      <w:bodyDiv w:val="1"/>
      <w:marLeft w:val="0"/>
      <w:marRight w:val="0"/>
      <w:marTop w:val="0"/>
      <w:marBottom w:val="0"/>
      <w:divBdr>
        <w:top w:val="none" w:sz="0" w:space="0" w:color="auto"/>
        <w:left w:val="none" w:sz="0" w:space="0" w:color="auto"/>
        <w:bottom w:val="none" w:sz="0" w:space="0" w:color="auto"/>
        <w:right w:val="none" w:sz="0" w:space="0" w:color="auto"/>
      </w:divBdr>
    </w:div>
    <w:div w:id="702245774">
      <w:bodyDiv w:val="1"/>
      <w:marLeft w:val="0"/>
      <w:marRight w:val="0"/>
      <w:marTop w:val="0"/>
      <w:marBottom w:val="0"/>
      <w:divBdr>
        <w:top w:val="none" w:sz="0" w:space="0" w:color="auto"/>
        <w:left w:val="none" w:sz="0" w:space="0" w:color="auto"/>
        <w:bottom w:val="none" w:sz="0" w:space="0" w:color="auto"/>
        <w:right w:val="none" w:sz="0" w:space="0" w:color="auto"/>
      </w:divBdr>
    </w:div>
    <w:div w:id="702630197">
      <w:bodyDiv w:val="1"/>
      <w:marLeft w:val="0"/>
      <w:marRight w:val="0"/>
      <w:marTop w:val="0"/>
      <w:marBottom w:val="0"/>
      <w:divBdr>
        <w:top w:val="none" w:sz="0" w:space="0" w:color="auto"/>
        <w:left w:val="none" w:sz="0" w:space="0" w:color="auto"/>
        <w:bottom w:val="none" w:sz="0" w:space="0" w:color="auto"/>
        <w:right w:val="none" w:sz="0" w:space="0" w:color="auto"/>
      </w:divBdr>
    </w:div>
    <w:div w:id="818227853">
      <w:bodyDiv w:val="1"/>
      <w:marLeft w:val="0"/>
      <w:marRight w:val="0"/>
      <w:marTop w:val="0"/>
      <w:marBottom w:val="0"/>
      <w:divBdr>
        <w:top w:val="none" w:sz="0" w:space="0" w:color="auto"/>
        <w:left w:val="none" w:sz="0" w:space="0" w:color="auto"/>
        <w:bottom w:val="none" w:sz="0" w:space="0" w:color="auto"/>
        <w:right w:val="none" w:sz="0" w:space="0" w:color="auto"/>
      </w:divBdr>
    </w:div>
    <w:div w:id="1033191670">
      <w:bodyDiv w:val="1"/>
      <w:marLeft w:val="0"/>
      <w:marRight w:val="0"/>
      <w:marTop w:val="0"/>
      <w:marBottom w:val="0"/>
      <w:divBdr>
        <w:top w:val="none" w:sz="0" w:space="0" w:color="auto"/>
        <w:left w:val="none" w:sz="0" w:space="0" w:color="auto"/>
        <w:bottom w:val="none" w:sz="0" w:space="0" w:color="auto"/>
        <w:right w:val="none" w:sz="0" w:space="0" w:color="auto"/>
      </w:divBdr>
    </w:div>
    <w:div w:id="1145006387">
      <w:bodyDiv w:val="1"/>
      <w:marLeft w:val="0"/>
      <w:marRight w:val="0"/>
      <w:marTop w:val="0"/>
      <w:marBottom w:val="0"/>
      <w:divBdr>
        <w:top w:val="none" w:sz="0" w:space="0" w:color="auto"/>
        <w:left w:val="none" w:sz="0" w:space="0" w:color="auto"/>
        <w:bottom w:val="none" w:sz="0" w:space="0" w:color="auto"/>
        <w:right w:val="none" w:sz="0" w:space="0" w:color="auto"/>
      </w:divBdr>
    </w:div>
    <w:div w:id="1270627945">
      <w:bodyDiv w:val="1"/>
      <w:marLeft w:val="0"/>
      <w:marRight w:val="0"/>
      <w:marTop w:val="0"/>
      <w:marBottom w:val="0"/>
      <w:divBdr>
        <w:top w:val="none" w:sz="0" w:space="0" w:color="auto"/>
        <w:left w:val="none" w:sz="0" w:space="0" w:color="auto"/>
        <w:bottom w:val="none" w:sz="0" w:space="0" w:color="auto"/>
        <w:right w:val="none" w:sz="0" w:space="0" w:color="auto"/>
      </w:divBdr>
    </w:div>
    <w:div w:id="1795757763">
      <w:bodyDiv w:val="1"/>
      <w:marLeft w:val="0"/>
      <w:marRight w:val="0"/>
      <w:marTop w:val="0"/>
      <w:marBottom w:val="0"/>
      <w:divBdr>
        <w:top w:val="none" w:sz="0" w:space="0" w:color="auto"/>
        <w:left w:val="none" w:sz="0" w:space="0" w:color="auto"/>
        <w:bottom w:val="none" w:sz="0" w:space="0" w:color="auto"/>
        <w:right w:val="none" w:sz="0" w:space="0" w:color="auto"/>
      </w:divBdr>
      <w:divsChild>
        <w:div w:id="1779791306">
          <w:marLeft w:val="0"/>
          <w:marRight w:val="0"/>
          <w:marTop w:val="0"/>
          <w:marBottom w:val="0"/>
          <w:divBdr>
            <w:top w:val="none" w:sz="0" w:space="0" w:color="auto"/>
            <w:left w:val="none" w:sz="0" w:space="0" w:color="auto"/>
            <w:bottom w:val="none" w:sz="0" w:space="0" w:color="auto"/>
            <w:right w:val="none" w:sz="0" w:space="0" w:color="auto"/>
          </w:divBdr>
        </w:div>
      </w:divsChild>
    </w:div>
    <w:div w:id="2041661321">
      <w:bodyDiv w:val="1"/>
      <w:marLeft w:val="0"/>
      <w:marRight w:val="0"/>
      <w:marTop w:val="0"/>
      <w:marBottom w:val="0"/>
      <w:divBdr>
        <w:top w:val="none" w:sz="0" w:space="0" w:color="auto"/>
        <w:left w:val="none" w:sz="0" w:space="0" w:color="auto"/>
        <w:bottom w:val="none" w:sz="0" w:space="0" w:color="auto"/>
        <w:right w:val="none" w:sz="0" w:space="0" w:color="auto"/>
      </w:divBdr>
    </w:div>
    <w:div w:id="20743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ektro-gorenjska.si/aktualno/povprasevanj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4F9D1684862794A8EC19C7CDD8A4FAA" ma:contentTypeVersion="12" ma:contentTypeDescription="Ustvari nov dokument." ma:contentTypeScope="" ma:versionID="71f538557542f517f7c00df359fc40c9">
  <xsd:schema xmlns:xsd="http://www.w3.org/2001/XMLSchema" xmlns:xs="http://www.w3.org/2001/XMLSchema" xmlns:p="http://schemas.microsoft.com/office/2006/metadata/properties" xmlns:ns3="aab1422c-fb41-457e-8a7e-f603df4779ec" xmlns:ns4="24f1d2ba-952d-4825-9d7b-ed0caafa699e" targetNamespace="http://schemas.microsoft.com/office/2006/metadata/properties" ma:root="true" ma:fieldsID="3638240385590af8a28ef7a4141feb69" ns3:_="" ns4:_="">
    <xsd:import namespace="aab1422c-fb41-457e-8a7e-f603df4779ec"/>
    <xsd:import namespace="24f1d2ba-952d-4825-9d7b-ed0caafa69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1422c-fb41-457e-8a7e-f603df4779ec"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element name="SharingHintHash" ma:index="10" nillable="true" ma:displayName="Razprševanje namiga za skupno rab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1d2ba-952d-4825-9d7b-ed0caafa69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DCEA1-6373-4E36-8754-5EA94EE055EC}">
  <ds:schemaRefs>
    <ds:schemaRef ds:uri="http://schemas.openxmlformats.org/officeDocument/2006/bibliography"/>
  </ds:schemaRefs>
</ds:datastoreItem>
</file>

<file path=customXml/itemProps2.xml><?xml version="1.0" encoding="utf-8"?>
<ds:datastoreItem xmlns:ds="http://schemas.openxmlformats.org/officeDocument/2006/customXml" ds:itemID="{98BDAAD8-B655-4672-BE9A-7A451E8283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25EF23-7AEE-4FEC-B9A3-4F02810EEA14}">
  <ds:schemaRefs>
    <ds:schemaRef ds:uri="http://schemas.microsoft.com/sharepoint/v3/contenttype/forms"/>
  </ds:schemaRefs>
</ds:datastoreItem>
</file>

<file path=customXml/itemProps4.xml><?xml version="1.0" encoding="utf-8"?>
<ds:datastoreItem xmlns:ds="http://schemas.openxmlformats.org/officeDocument/2006/customXml" ds:itemID="{AF7F2450-7907-446B-A440-C29B1FF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1422c-fb41-457e-8a7e-f603df4779ec"/>
    <ds:schemaRef ds:uri="24f1d2ba-952d-4825-9d7b-ed0caaf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5355</Words>
  <Characters>30530</Characters>
  <Application>Microsoft Office Word</Application>
  <DocSecurity>0</DocSecurity>
  <Lines>254</Lines>
  <Paragraphs>71</Paragraphs>
  <ScaleCrop>false</ScaleCrop>
  <Company>Elektro Gorenjska, d.d.</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Sajovic</dc:creator>
  <cp:keywords/>
  <dc:description/>
  <cp:lastModifiedBy>Špela Sajovic</cp:lastModifiedBy>
  <cp:revision>3</cp:revision>
  <cp:lastPrinted>2021-01-21T15:43:00Z</cp:lastPrinted>
  <dcterms:created xsi:type="dcterms:W3CDTF">2021-01-25T11:20:00Z</dcterms:created>
  <dcterms:modified xsi:type="dcterms:W3CDTF">2021-01-25T11:21:00Z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0x01010034F9D1684862794A8EC19C7CDD8A4FAA</vt:lpwstr>
  </property>
</Properties>
</file>