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B1" w:rsidRPr="003F558F" w:rsidRDefault="00321CB1" w:rsidP="00321CB1"/>
    <w:p w:rsidR="00321CB1" w:rsidRDefault="00321CB1" w:rsidP="00321CB1">
      <w:pPr>
        <w:pStyle w:val="Naslov10"/>
        <w:jc w:val="center"/>
        <w:rPr>
          <w:lang w:val="sl-SI"/>
        </w:rPr>
      </w:pPr>
    </w:p>
    <w:p w:rsidR="00321CB1" w:rsidRDefault="00321CB1" w:rsidP="00321CB1">
      <w:pPr>
        <w:pStyle w:val="Naslov10"/>
        <w:jc w:val="center"/>
        <w:rPr>
          <w:lang w:val="sl-SI"/>
        </w:rPr>
      </w:pPr>
    </w:p>
    <w:p w:rsidR="00321CB1" w:rsidRDefault="00321CB1" w:rsidP="00321CB1"/>
    <w:p w:rsidR="00321CB1" w:rsidRDefault="00321CB1" w:rsidP="00321CB1"/>
    <w:p w:rsidR="00321CB1" w:rsidRDefault="00321CB1" w:rsidP="00321CB1"/>
    <w:p w:rsidR="00321CB1" w:rsidRDefault="00321CB1" w:rsidP="00321CB1"/>
    <w:p w:rsidR="00321CB1" w:rsidRDefault="00321CB1" w:rsidP="00321CB1"/>
    <w:p w:rsidR="00321CB1" w:rsidRPr="005B4902" w:rsidRDefault="00321CB1" w:rsidP="00321CB1"/>
    <w:p w:rsidR="00321CB1" w:rsidRDefault="00321CB1" w:rsidP="00321CB1">
      <w:pPr>
        <w:pStyle w:val="Naslov10"/>
        <w:jc w:val="center"/>
        <w:rPr>
          <w:lang w:val="sl-SI"/>
        </w:rPr>
      </w:pPr>
    </w:p>
    <w:p w:rsidR="00321CB1" w:rsidRDefault="00321CB1" w:rsidP="00321CB1"/>
    <w:p w:rsidR="00321CB1" w:rsidRPr="009E37E7" w:rsidRDefault="00321CB1" w:rsidP="00321CB1"/>
    <w:p w:rsidR="00321CB1" w:rsidRPr="001D0844" w:rsidRDefault="00321CB1" w:rsidP="00321CB1">
      <w:pPr>
        <w:pStyle w:val="Naslov10"/>
        <w:jc w:val="center"/>
        <w:rPr>
          <w:lang w:val="sl-SI"/>
        </w:rPr>
      </w:pPr>
      <w:bookmarkStart w:id="0" w:name="_Toc528132835"/>
      <w:r w:rsidRPr="001D0844">
        <w:rPr>
          <w:lang w:val="sl-SI"/>
        </w:rPr>
        <w:t xml:space="preserve">PRILOGE D/1 DO </w:t>
      </w:r>
      <w:r w:rsidRPr="00B57CA8">
        <w:rPr>
          <w:lang w:val="sl-SI"/>
        </w:rPr>
        <w:t>D/</w:t>
      </w:r>
      <w:r>
        <w:rPr>
          <w:lang w:val="sl-SI"/>
        </w:rPr>
        <w:t>8</w:t>
      </w:r>
      <w:bookmarkEnd w:id="0"/>
    </w:p>
    <w:p w:rsidR="00321CB1" w:rsidRDefault="00321CB1" w:rsidP="00321CB1">
      <w:pPr>
        <w:rPr>
          <w:rFonts w:cs="Arial"/>
          <w:sz w:val="22"/>
          <w:szCs w:val="22"/>
        </w:rPr>
      </w:pPr>
    </w:p>
    <w:p w:rsidR="00321CB1" w:rsidRPr="00493E28" w:rsidRDefault="00321CB1" w:rsidP="00321CB1">
      <w:pPr>
        <w:rPr>
          <w:rFonts w:cs="Arial"/>
          <w:sz w:val="22"/>
          <w:szCs w:val="22"/>
        </w:rPr>
      </w:pPr>
    </w:p>
    <w:p w:rsidR="00321CB1" w:rsidRPr="00493E28" w:rsidRDefault="00321CB1" w:rsidP="00321CB1">
      <w:pPr>
        <w:rPr>
          <w:rFonts w:cs="Arial"/>
          <w:sz w:val="22"/>
          <w:szCs w:val="22"/>
        </w:rPr>
      </w:pPr>
    </w:p>
    <w:p w:rsidR="00321CB1" w:rsidRPr="00493E28" w:rsidRDefault="00321CB1" w:rsidP="00321CB1">
      <w:pPr>
        <w:rPr>
          <w:rFonts w:cs="Arial"/>
          <w:sz w:val="22"/>
          <w:szCs w:val="22"/>
        </w:rPr>
      </w:pPr>
    </w:p>
    <w:p w:rsidR="00321CB1" w:rsidRPr="00493E28"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Default="00321CB1" w:rsidP="00321CB1">
      <w:pPr>
        <w:rPr>
          <w:rFonts w:cs="Arial"/>
          <w:sz w:val="22"/>
          <w:szCs w:val="22"/>
        </w:rPr>
      </w:pPr>
    </w:p>
    <w:p w:rsidR="00321CB1" w:rsidRPr="00424351" w:rsidRDefault="00321CB1" w:rsidP="00321CB1">
      <w:pPr>
        <w:jc w:val="right"/>
        <w:rPr>
          <w:rFonts w:asciiTheme="minorHAnsi" w:hAnsiTheme="minorHAnsi" w:cs="Arial"/>
          <w:b/>
          <w:bCs/>
          <w:sz w:val="22"/>
        </w:rPr>
      </w:pPr>
      <w:r w:rsidRPr="00424351">
        <w:rPr>
          <w:rFonts w:asciiTheme="minorHAnsi" w:hAnsiTheme="minorHAnsi" w:cs="Arial"/>
          <w:b/>
          <w:bCs/>
          <w:sz w:val="22"/>
        </w:rPr>
        <w:t>PRILOGA D/1</w:t>
      </w:r>
    </w:p>
    <w:p w:rsidR="00321CB1" w:rsidRPr="00424351" w:rsidRDefault="00321CB1" w:rsidP="00321CB1">
      <w:pPr>
        <w:jc w:val="right"/>
        <w:rPr>
          <w:rFonts w:asciiTheme="minorHAnsi" w:hAnsiTheme="minorHAnsi" w:cs="Arial"/>
          <w:b/>
          <w:bCs/>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jc w:val="center"/>
        <w:rPr>
          <w:rFonts w:asciiTheme="minorHAnsi" w:hAnsiTheme="minorHAnsi" w:cs="Arial"/>
          <w:b/>
          <w:bCs/>
          <w:sz w:val="22"/>
          <w:szCs w:val="22"/>
        </w:rPr>
      </w:pPr>
    </w:p>
    <w:p w:rsidR="00321CB1" w:rsidRDefault="00321CB1" w:rsidP="00321CB1">
      <w:pPr>
        <w:jc w:val="center"/>
        <w:rPr>
          <w:rFonts w:asciiTheme="minorHAnsi" w:hAnsiTheme="minorHAnsi" w:cs="Arial"/>
          <w:b/>
          <w:bCs/>
          <w:sz w:val="22"/>
          <w:szCs w:val="22"/>
        </w:rPr>
      </w:pPr>
    </w:p>
    <w:p w:rsidR="00321CB1" w:rsidRDefault="00321CB1" w:rsidP="00321CB1">
      <w:pPr>
        <w:jc w:val="center"/>
        <w:rPr>
          <w:rFonts w:asciiTheme="minorHAnsi" w:hAnsiTheme="minorHAnsi" w:cs="Arial"/>
          <w:b/>
          <w:bCs/>
          <w:sz w:val="22"/>
          <w:szCs w:val="22"/>
        </w:rPr>
      </w:pPr>
    </w:p>
    <w:p w:rsidR="00321CB1" w:rsidRDefault="00321CB1" w:rsidP="00321CB1">
      <w:pPr>
        <w:jc w:val="center"/>
        <w:rPr>
          <w:rFonts w:asciiTheme="minorHAnsi" w:hAnsiTheme="minorHAnsi" w:cs="Arial"/>
          <w:b/>
          <w:bCs/>
          <w:sz w:val="22"/>
          <w:szCs w:val="22"/>
        </w:rPr>
      </w:pPr>
    </w:p>
    <w:p w:rsidR="00321CB1" w:rsidRDefault="00321CB1" w:rsidP="00321CB1">
      <w:pPr>
        <w:jc w:val="center"/>
        <w:rPr>
          <w:rFonts w:asciiTheme="minorHAnsi" w:hAnsiTheme="minorHAnsi" w:cs="Arial"/>
          <w:b/>
          <w:bCs/>
          <w:sz w:val="22"/>
          <w:szCs w:val="22"/>
        </w:rPr>
      </w:pPr>
    </w:p>
    <w:p w:rsidR="00321CB1" w:rsidRDefault="00321CB1" w:rsidP="00321CB1">
      <w:pPr>
        <w:jc w:val="center"/>
        <w:rPr>
          <w:rFonts w:asciiTheme="minorHAnsi" w:hAnsiTheme="minorHAnsi" w:cs="Arial"/>
          <w:b/>
          <w:bCs/>
          <w:sz w:val="22"/>
          <w:szCs w:val="22"/>
        </w:rPr>
      </w:pPr>
    </w:p>
    <w:p w:rsidR="00321CB1" w:rsidRDefault="00321CB1" w:rsidP="00321CB1">
      <w:pPr>
        <w:jc w:val="center"/>
        <w:rPr>
          <w:rFonts w:asciiTheme="minorHAnsi" w:hAnsiTheme="minorHAnsi" w:cs="Arial"/>
          <w:b/>
          <w:bCs/>
          <w:sz w:val="22"/>
          <w:szCs w:val="22"/>
        </w:rPr>
      </w:pPr>
    </w:p>
    <w:p w:rsidR="00321CB1" w:rsidRDefault="00321CB1" w:rsidP="00321CB1">
      <w:pPr>
        <w:jc w:val="center"/>
        <w:rPr>
          <w:rFonts w:asciiTheme="minorHAnsi" w:hAnsiTheme="minorHAnsi" w:cs="Arial"/>
          <w:b/>
          <w:bCs/>
          <w:sz w:val="22"/>
          <w:szCs w:val="22"/>
        </w:rPr>
      </w:pPr>
    </w:p>
    <w:p w:rsidR="00321CB1" w:rsidRDefault="00321CB1" w:rsidP="00321CB1">
      <w:pPr>
        <w:jc w:val="center"/>
        <w:rPr>
          <w:rFonts w:asciiTheme="minorHAnsi" w:hAnsiTheme="minorHAnsi" w:cs="Arial"/>
          <w:b/>
          <w:bCs/>
          <w:sz w:val="22"/>
          <w:szCs w:val="22"/>
        </w:rPr>
      </w:pPr>
    </w:p>
    <w:p w:rsidR="00321CB1" w:rsidRDefault="00321CB1" w:rsidP="00321CB1">
      <w:pPr>
        <w:jc w:val="center"/>
        <w:rPr>
          <w:rFonts w:asciiTheme="minorHAnsi" w:hAnsiTheme="minorHAnsi" w:cs="Arial"/>
          <w:b/>
          <w:bCs/>
          <w:sz w:val="22"/>
          <w:szCs w:val="22"/>
        </w:rPr>
      </w:pPr>
    </w:p>
    <w:p w:rsidR="00321CB1" w:rsidRPr="00424351" w:rsidRDefault="00321CB1" w:rsidP="00321CB1">
      <w:pPr>
        <w:jc w:val="center"/>
        <w:rPr>
          <w:rFonts w:asciiTheme="minorHAnsi" w:hAnsiTheme="minorHAnsi" w:cs="Arial"/>
          <w:b/>
          <w:sz w:val="22"/>
          <w:szCs w:val="22"/>
        </w:rPr>
      </w:pPr>
      <w:r w:rsidRPr="00424351">
        <w:rPr>
          <w:rFonts w:asciiTheme="minorHAnsi" w:hAnsiTheme="minorHAnsi" w:cs="Arial"/>
          <w:b/>
          <w:bCs/>
          <w:sz w:val="22"/>
          <w:szCs w:val="22"/>
        </w:rPr>
        <w:t xml:space="preserve">Izpolnjen, podpisan in žigosan </w:t>
      </w:r>
      <w:r w:rsidRPr="00424351">
        <w:rPr>
          <w:rFonts w:asciiTheme="minorHAnsi" w:hAnsiTheme="minorHAnsi" w:cs="Arial"/>
          <w:b/>
          <w:sz w:val="22"/>
          <w:szCs w:val="22"/>
        </w:rPr>
        <w:t>ESPD</w:t>
      </w:r>
    </w:p>
    <w:p w:rsidR="00321CB1" w:rsidRPr="00424351" w:rsidRDefault="00321CB1" w:rsidP="00321CB1">
      <w:pPr>
        <w:jc w:val="center"/>
        <w:rPr>
          <w:rFonts w:asciiTheme="minorHAnsi" w:hAnsiTheme="minorHAnsi" w:cs="Arial"/>
          <w:sz w:val="22"/>
        </w:rPr>
      </w:pPr>
    </w:p>
    <w:p w:rsidR="00321CB1" w:rsidRPr="00424351" w:rsidRDefault="00321CB1" w:rsidP="00321CB1">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2.1, točke </w:t>
      </w:r>
      <w:r w:rsidRPr="00D05832">
        <w:rPr>
          <w:rFonts w:asciiTheme="minorHAnsi" w:eastAsia="Calibri" w:hAnsiTheme="minorHAnsi" w:cs="Arial"/>
          <w:b/>
          <w:sz w:val="22"/>
          <w:szCs w:val="22"/>
        </w:rPr>
        <w:t>1</w:t>
      </w:r>
      <w:r>
        <w:rPr>
          <w:rFonts w:asciiTheme="minorHAnsi" w:eastAsia="Calibri" w:hAnsiTheme="minorHAnsi" w:cs="Arial"/>
          <w:b/>
          <w:sz w:val="22"/>
          <w:szCs w:val="22"/>
        </w:rPr>
        <w:t>9</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rPr>
          <w:rFonts w:asciiTheme="minorHAnsi" w:hAnsiTheme="minorHAnsi" w:cs="Arial"/>
          <w:sz w:val="22"/>
        </w:rPr>
      </w:pPr>
    </w:p>
    <w:p w:rsidR="00321CB1" w:rsidRPr="00424351" w:rsidRDefault="00321CB1" w:rsidP="00321CB1">
      <w:pPr>
        <w:jc w:val="right"/>
        <w:rPr>
          <w:rFonts w:asciiTheme="minorHAnsi" w:hAnsiTheme="minorHAnsi" w:cs="Arial"/>
          <w:b/>
          <w:bCs/>
          <w:sz w:val="22"/>
        </w:rPr>
      </w:pPr>
      <w:r w:rsidRPr="00424351">
        <w:rPr>
          <w:rFonts w:asciiTheme="minorHAnsi" w:hAnsiTheme="minorHAnsi" w:cs="Arial"/>
          <w:b/>
          <w:bCs/>
          <w:sz w:val="22"/>
        </w:rPr>
        <w:t>PRILOGA D/2</w:t>
      </w:r>
    </w:p>
    <w:p w:rsidR="00321CB1" w:rsidRPr="00424351" w:rsidRDefault="00321CB1" w:rsidP="00321CB1">
      <w:pPr>
        <w:jc w:val="center"/>
        <w:rPr>
          <w:rFonts w:asciiTheme="minorHAnsi" w:hAnsiTheme="minorHAnsi" w:cs="Arial"/>
          <w:b/>
          <w:bCs/>
          <w:sz w:val="22"/>
        </w:rPr>
      </w:pPr>
    </w:p>
    <w:p w:rsidR="00321CB1" w:rsidRPr="00424351" w:rsidRDefault="00321CB1" w:rsidP="00321CB1">
      <w:pPr>
        <w:jc w:val="right"/>
        <w:rPr>
          <w:rFonts w:asciiTheme="minorHAnsi" w:hAnsiTheme="minorHAnsi" w:cs="Arial"/>
          <w:b/>
          <w:bCs/>
          <w:sz w:val="22"/>
        </w:rPr>
      </w:pPr>
    </w:p>
    <w:p w:rsidR="00321CB1" w:rsidRPr="00424351" w:rsidRDefault="00321CB1" w:rsidP="00321CB1">
      <w:pPr>
        <w:rPr>
          <w:rFonts w:asciiTheme="minorHAnsi" w:hAnsiTheme="minorHAnsi" w:cs="Arial"/>
          <w:b/>
          <w:bCs/>
          <w:sz w:val="22"/>
        </w:rPr>
      </w:pPr>
    </w:p>
    <w:p w:rsidR="00321CB1" w:rsidRPr="00424351" w:rsidRDefault="00321CB1" w:rsidP="00321CB1">
      <w:pPr>
        <w:jc w:val="both"/>
        <w:rPr>
          <w:rFonts w:asciiTheme="minorHAnsi" w:hAnsiTheme="minorHAnsi" w:cs="Arial"/>
          <w:color w:val="000000"/>
          <w:sz w:val="22"/>
        </w:rPr>
      </w:pPr>
    </w:p>
    <w:p w:rsidR="00321CB1" w:rsidRPr="00424351" w:rsidRDefault="00321CB1" w:rsidP="00321CB1">
      <w:pPr>
        <w:jc w:val="both"/>
        <w:rPr>
          <w:rFonts w:asciiTheme="minorHAnsi" w:hAnsiTheme="minorHAnsi" w:cs="Arial"/>
          <w:color w:val="000000"/>
          <w:sz w:val="22"/>
        </w:rPr>
      </w:pPr>
    </w:p>
    <w:p w:rsidR="00321CB1" w:rsidRPr="00424351" w:rsidRDefault="00321CB1" w:rsidP="00321CB1">
      <w:pPr>
        <w:jc w:val="both"/>
        <w:rPr>
          <w:rFonts w:asciiTheme="minorHAnsi" w:hAnsiTheme="minorHAnsi" w:cs="Arial"/>
          <w:color w:val="000000"/>
          <w:sz w:val="22"/>
        </w:rPr>
      </w:pPr>
    </w:p>
    <w:p w:rsidR="00321CB1" w:rsidRPr="00424351" w:rsidRDefault="00321CB1" w:rsidP="00321CB1">
      <w:pPr>
        <w:jc w:val="both"/>
        <w:rPr>
          <w:rFonts w:asciiTheme="minorHAnsi" w:hAnsiTheme="minorHAnsi" w:cs="Arial"/>
          <w:color w:val="000000"/>
          <w:sz w:val="22"/>
        </w:rPr>
      </w:pPr>
    </w:p>
    <w:p w:rsidR="00321CB1" w:rsidRPr="00424351" w:rsidRDefault="00321CB1" w:rsidP="00321CB1">
      <w:pPr>
        <w:jc w:val="both"/>
        <w:rPr>
          <w:rFonts w:asciiTheme="minorHAnsi" w:hAnsiTheme="minorHAnsi" w:cs="Arial"/>
          <w:color w:val="000000"/>
          <w:sz w:val="22"/>
        </w:rPr>
      </w:pPr>
    </w:p>
    <w:p w:rsidR="00321CB1" w:rsidRPr="00424351" w:rsidRDefault="00321CB1" w:rsidP="00321CB1">
      <w:pPr>
        <w:jc w:val="both"/>
        <w:rPr>
          <w:rFonts w:asciiTheme="minorHAnsi" w:hAnsiTheme="minorHAnsi" w:cs="Arial"/>
          <w:b/>
          <w:sz w:val="20"/>
          <w:szCs w:val="22"/>
          <w:u w:val="single"/>
        </w:rPr>
      </w:pPr>
      <w:r w:rsidRPr="00424351">
        <w:rPr>
          <w:rFonts w:asciiTheme="minorHAnsi" w:hAnsiTheme="minorHAnsi" w:cs="Arial"/>
          <w:color w:val="000000"/>
          <w:sz w:val="22"/>
        </w:rPr>
        <w:t xml:space="preserve">Imenovani pooblaščenec za vročanje po ZUP-u </w:t>
      </w:r>
      <w:r w:rsidRPr="00424351">
        <w:rPr>
          <w:rFonts w:asciiTheme="minorHAnsi" w:hAnsiTheme="minorHAnsi" w:cs="Arial"/>
          <w:b/>
          <w:i/>
          <w:color w:val="000000"/>
          <w:sz w:val="22"/>
        </w:rPr>
        <w:t>(izpolni samo ponudnik (vključno s skupnim ponudnikom), ki nima sedeža v RS):</w:t>
      </w:r>
    </w:p>
    <w:p w:rsidR="00321CB1" w:rsidRPr="00424351" w:rsidRDefault="00321CB1" w:rsidP="00321CB1">
      <w:pPr>
        <w:jc w:val="both"/>
        <w:rPr>
          <w:rFonts w:asciiTheme="minorHAnsi" w:hAnsiTheme="minorHAnsi" w:cs="Arial"/>
          <w:sz w:val="22"/>
          <w:szCs w:val="22"/>
        </w:rPr>
      </w:pPr>
    </w:p>
    <w:p w:rsidR="00321CB1" w:rsidRPr="00424351" w:rsidRDefault="00321CB1" w:rsidP="00321CB1">
      <w:pPr>
        <w:jc w:val="both"/>
        <w:rPr>
          <w:rFonts w:asciiTheme="minorHAnsi" w:hAnsiTheme="minorHAnsi" w:cs="Arial"/>
          <w:sz w:val="22"/>
          <w:szCs w:val="22"/>
        </w:rPr>
      </w:pPr>
    </w:p>
    <w:p w:rsidR="00321CB1" w:rsidRPr="00424351" w:rsidRDefault="00321CB1" w:rsidP="00321CB1">
      <w:pPr>
        <w:jc w:val="both"/>
        <w:rPr>
          <w:rFonts w:asciiTheme="minorHAnsi" w:hAnsiTheme="minorHAnsi" w:cs="Arial"/>
          <w:sz w:val="22"/>
          <w:szCs w:val="22"/>
        </w:rPr>
      </w:pPr>
      <w:r w:rsidRPr="00424351">
        <w:rPr>
          <w:rFonts w:asciiTheme="minorHAnsi" w:hAnsiTheme="minorHAnsi" w:cs="Arial"/>
          <w:sz w:val="22"/>
          <w:szCs w:val="22"/>
        </w:rPr>
        <w:t xml:space="preserve">Naziv: </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321CB1" w:rsidRPr="00424351" w:rsidRDefault="00321CB1" w:rsidP="00321CB1">
      <w:pPr>
        <w:jc w:val="both"/>
        <w:rPr>
          <w:rFonts w:asciiTheme="minorHAnsi" w:hAnsiTheme="minorHAnsi" w:cs="Arial"/>
          <w:sz w:val="22"/>
          <w:szCs w:val="22"/>
        </w:rPr>
      </w:pPr>
    </w:p>
    <w:p w:rsidR="00321CB1" w:rsidRPr="00424351" w:rsidRDefault="00321CB1" w:rsidP="00321CB1">
      <w:pPr>
        <w:jc w:val="both"/>
        <w:rPr>
          <w:rFonts w:asciiTheme="minorHAnsi" w:hAnsiTheme="minorHAnsi" w:cs="Arial"/>
          <w:sz w:val="22"/>
          <w:szCs w:val="22"/>
        </w:rPr>
      </w:pPr>
      <w:r w:rsidRPr="00424351">
        <w:rPr>
          <w:rFonts w:asciiTheme="minorHAnsi" w:hAnsiTheme="minorHAnsi" w:cs="Arial"/>
          <w:sz w:val="22"/>
          <w:szCs w:val="22"/>
        </w:rPr>
        <w:t>Naslov:</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rsidR="00321CB1" w:rsidRPr="00424351" w:rsidRDefault="00321CB1" w:rsidP="00321CB1">
      <w:pPr>
        <w:jc w:val="both"/>
        <w:rPr>
          <w:rFonts w:asciiTheme="minorHAnsi" w:hAnsiTheme="minorHAnsi" w:cs="Arial"/>
          <w:sz w:val="22"/>
          <w:szCs w:val="22"/>
        </w:rPr>
      </w:pPr>
    </w:p>
    <w:p w:rsidR="00321CB1" w:rsidRPr="00424351" w:rsidRDefault="00321CB1" w:rsidP="00321CB1">
      <w:pPr>
        <w:jc w:val="both"/>
        <w:rPr>
          <w:rFonts w:asciiTheme="minorHAnsi" w:hAnsiTheme="minorHAnsi" w:cs="Arial"/>
          <w:sz w:val="22"/>
          <w:szCs w:val="22"/>
        </w:rPr>
      </w:pPr>
      <w:r w:rsidRPr="00424351">
        <w:rPr>
          <w:rFonts w:asciiTheme="minorHAnsi" w:hAnsiTheme="minorHAnsi" w:cs="Arial"/>
          <w:sz w:val="22"/>
          <w:szCs w:val="22"/>
        </w:rPr>
        <w:t xml:space="preserve">E-naslov in telefon: </w:t>
      </w:r>
      <w:r w:rsidRPr="00424351">
        <w:rPr>
          <w:rFonts w:asciiTheme="minorHAnsi" w:hAnsiTheme="minorHAnsi" w:cs="Arial"/>
          <w:sz w:val="22"/>
          <w:szCs w:val="22"/>
        </w:rPr>
        <w:tab/>
        <w:t>___________________________________, ______________________</w:t>
      </w:r>
    </w:p>
    <w:p w:rsidR="00321CB1" w:rsidRPr="00424351" w:rsidRDefault="00321CB1" w:rsidP="00321CB1">
      <w:pPr>
        <w:jc w:val="both"/>
        <w:rPr>
          <w:rFonts w:asciiTheme="minorHAnsi" w:hAnsiTheme="minorHAnsi" w:cs="Arial"/>
          <w:bCs/>
          <w:sz w:val="22"/>
          <w:szCs w:val="22"/>
        </w:rPr>
      </w:pPr>
    </w:p>
    <w:p w:rsidR="00321CB1" w:rsidRPr="00424351" w:rsidRDefault="00321CB1" w:rsidP="00321CB1">
      <w:pPr>
        <w:jc w:val="both"/>
        <w:rPr>
          <w:rFonts w:asciiTheme="minorHAnsi" w:hAnsiTheme="minorHAnsi" w:cs="Arial"/>
          <w:bCs/>
          <w:sz w:val="22"/>
          <w:szCs w:val="22"/>
        </w:rPr>
      </w:pPr>
    </w:p>
    <w:p w:rsidR="00321CB1" w:rsidRPr="00424351" w:rsidRDefault="00321CB1" w:rsidP="00321CB1">
      <w:pPr>
        <w:jc w:val="both"/>
        <w:rPr>
          <w:rFonts w:asciiTheme="minorHAnsi" w:hAnsiTheme="minorHAnsi" w:cs="Arial"/>
          <w:bCs/>
          <w:sz w:val="22"/>
          <w:szCs w:val="22"/>
        </w:rPr>
      </w:pPr>
    </w:p>
    <w:p w:rsidR="00321CB1" w:rsidRPr="00424351" w:rsidRDefault="00321CB1" w:rsidP="00321CB1">
      <w:pPr>
        <w:jc w:val="both"/>
        <w:rPr>
          <w:rFonts w:asciiTheme="minorHAnsi" w:hAnsiTheme="minorHAnsi" w:cs="Arial"/>
          <w:bCs/>
          <w:sz w:val="22"/>
          <w:szCs w:val="22"/>
        </w:rPr>
      </w:pPr>
    </w:p>
    <w:p w:rsidR="00321CB1" w:rsidRPr="00424351" w:rsidRDefault="00321CB1" w:rsidP="00321CB1">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321CB1" w:rsidRPr="00424351" w:rsidTr="00E937F7">
        <w:trPr>
          <w:cantSplit/>
        </w:trPr>
        <w:tc>
          <w:tcPr>
            <w:tcW w:w="4361" w:type="dxa"/>
          </w:tcPr>
          <w:p w:rsidR="00321CB1" w:rsidRPr="00424351" w:rsidRDefault="00321CB1" w:rsidP="00E937F7">
            <w:pPr>
              <w:jc w:val="both"/>
              <w:rPr>
                <w:rFonts w:asciiTheme="minorHAnsi" w:hAnsiTheme="minorHAnsi" w:cs="Arial"/>
                <w:bCs/>
                <w:sz w:val="22"/>
                <w:szCs w:val="22"/>
              </w:rPr>
            </w:pPr>
            <w:r w:rsidRPr="00424351">
              <w:rPr>
                <w:rFonts w:asciiTheme="minorHAnsi" w:hAnsiTheme="minorHAnsi" w:cs="Arial"/>
                <w:bCs/>
                <w:sz w:val="22"/>
                <w:szCs w:val="22"/>
              </w:rPr>
              <w:t>Kraj in datum:</w:t>
            </w:r>
          </w:p>
        </w:tc>
        <w:tc>
          <w:tcPr>
            <w:tcW w:w="4361" w:type="dxa"/>
          </w:tcPr>
          <w:p w:rsidR="00321CB1" w:rsidRPr="00424351" w:rsidRDefault="00321CB1" w:rsidP="00E937F7">
            <w:pPr>
              <w:jc w:val="both"/>
              <w:rPr>
                <w:rFonts w:asciiTheme="minorHAnsi" w:hAnsiTheme="minorHAnsi" w:cs="Arial"/>
                <w:bCs/>
                <w:sz w:val="22"/>
                <w:szCs w:val="22"/>
              </w:rPr>
            </w:pPr>
            <w:r w:rsidRPr="00424351">
              <w:rPr>
                <w:rFonts w:asciiTheme="minorHAnsi" w:hAnsiTheme="minorHAnsi" w:cs="Arial"/>
                <w:bCs/>
                <w:sz w:val="22"/>
                <w:szCs w:val="22"/>
              </w:rPr>
              <w:t>Ponudnik:</w:t>
            </w:r>
          </w:p>
          <w:p w:rsidR="00321CB1" w:rsidRPr="00424351" w:rsidRDefault="00321CB1" w:rsidP="00E937F7">
            <w:pPr>
              <w:jc w:val="both"/>
              <w:rPr>
                <w:rFonts w:asciiTheme="minorHAnsi" w:hAnsiTheme="minorHAnsi" w:cs="Arial"/>
                <w:bCs/>
                <w:sz w:val="22"/>
                <w:szCs w:val="22"/>
              </w:rPr>
            </w:pPr>
          </w:p>
        </w:tc>
      </w:tr>
      <w:tr w:rsidR="00321CB1" w:rsidRPr="00424351" w:rsidTr="00E937F7">
        <w:trPr>
          <w:cantSplit/>
        </w:trPr>
        <w:tc>
          <w:tcPr>
            <w:tcW w:w="4361" w:type="dxa"/>
          </w:tcPr>
          <w:p w:rsidR="00321CB1" w:rsidRPr="00424351" w:rsidRDefault="00321CB1" w:rsidP="00E937F7">
            <w:pPr>
              <w:jc w:val="both"/>
              <w:rPr>
                <w:rFonts w:asciiTheme="minorHAnsi" w:hAnsiTheme="minorHAnsi" w:cs="Arial"/>
                <w:bCs/>
                <w:sz w:val="22"/>
                <w:szCs w:val="22"/>
              </w:rPr>
            </w:pPr>
          </w:p>
        </w:tc>
        <w:tc>
          <w:tcPr>
            <w:tcW w:w="4361" w:type="dxa"/>
          </w:tcPr>
          <w:p w:rsidR="00321CB1" w:rsidRPr="00424351" w:rsidRDefault="00321CB1" w:rsidP="00E937F7">
            <w:pPr>
              <w:jc w:val="both"/>
              <w:rPr>
                <w:rFonts w:asciiTheme="minorHAnsi" w:hAnsiTheme="minorHAnsi" w:cs="Arial"/>
                <w:bCs/>
                <w:sz w:val="22"/>
                <w:szCs w:val="22"/>
              </w:rPr>
            </w:pPr>
          </w:p>
          <w:p w:rsidR="00321CB1" w:rsidRPr="00424351" w:rsidRDefault="00321CB1" w:rsidP="00E937F7">
            <w:pPr>
              <w:jc w:val="both"/>
              <w:rPr>
                <w:rFonts w:asciiTheme="minorHAnsi" w:hAnsiTheme="minorHAnsi" w:cs="Arial"/>
                <w:bCs/>
                <w:sz w:val="22"/>
                <w:szCs w:val="22"/>
              </w:rPr>
            </w:pPr>
            <w:r w:rsidRPr="00424351">
              <w:rPr>
                <w:rFonts w:asciiTheme="minorHAnsi" w:hAnsiTheme="minorHAnsi" w:cs="Arial"/>
                <w:bCs/>
                <w:sz w:val="22"/>
                <w:szCs w:val="22"/>
              </w:rPr>
              <w:t>Žig in podpis:</w:t>
            </w:r>
          </w:p>
        </w:tc>
      </w:tr>
    </w:tbl>
    <w:p w:rsidR="00321CB1" w:rsidRPr="00424351" w:rsidRDefault="00321CB1" w:rsidP="00321CB1">
      <w:pPr>
        <w:rPr>
          <w:rFonts w:asciiTheme="minorHAnsi" w:hAnsiTheme="minorHAnsi" w:cs="Arial"/>
          <w:bCs/>
          <w:sz w:val="22"/>
          <w:szCs w:val="22"/>
        </w:rPr>
      </w:pPr>
    </w:p>
    <w:p w:rsidR="00321CB1" w:rsidRPr="00424351" w:rsidRDefault="00321CB1" w:rsidP="00321CB1">
      <w:pPr>
        <w:rPr>
          <w:rFonts w:asciiTheme="minorHAnsi" w:hAnsiTheme="minorHAnsi" w:cs="Arial"/>
          <w:b/>
          <w:bCs/>
          <w:sz w:val="22"/>
        </w:rPr>
      </w:pPr>
    </w:p>
    <w:p w:rsidR="00321CB1" w:rsidRPr="00424351" w:rsidRDefault="00321CB1" w:rsidP="00321CB1">
      <w:pPr>
        <w:jc w:val="right"/>
        <w:rPr>
          <w:rFonts w:asciiTheme="minorHAnsi" w:hAnsiTheme="minorHAnsi" w:cs="Arial"/>
          <w:b/>
          <w:sz w:val="22"/>
          <w:szCs w:val="22"/>
        </w:rPr>
      </w:pPr>
    </w:p>
    <w:p w:rsidR="00321CB1" w:rsidRPr="00424351" w:rsidRDefault="00321CB1" w:rsidP="00321CB1">
      <w:pPr>
        <w:jc w:val="right"/>
        <w:rPr>
          <w:rFonts w:asciiTheme="minorHAnsi" w:hAnsiTheme="minorHAnsi" w:cs="Arial"/>
          <w:b/>
          <w:sz w:val="22"/>
          <w:szCs w:val="22"/>
        </w:rPr>
      </w:pPr>
    </w:p>
    <w:p w:rsidR="00321CB1" w:rsidRPr="00424351" w:rsidRDefault="00321CB1" w:rsidP="00321CB1">
      <w:pPr>
        <w:jc w:val="right"/>
        <w:rPr>
          <w:rFonts w:asciiTheme="minorHAnsi" w:hAnsiTheme="minorHAnsi" w:cs="Arial"/>
          <w:b/>
          <w:bCs/>
          <w:sz w:val="22"/>
          <w:szCs w:val="22"/>
        </w:rPr>
      </w:pPr>
    </w:p>
    <w:p w:rsidR="00321CB1" w:rsidRPr="00424351" w:rsidRDefault="00321CB1" w:rsidP="00321CB1">
      <w:pPr>
        <w:jc w:val="right"/>
        <w:rPr>
          <w:rFonts w:asciiTheme="minorHAnsi" w:hAnsiTheme="minorHAnsi" w:cs="Arial"/>
          <w:b/>
          <w:bCs/>
          <w:sz w:val="22"/>
          <w:szCs w:val="22"/>
        </w:rPr>
      </w:pPr>
    </w:p>
    <w:p w:rsidR="00321CB1" w:rsidRPr="00424351" w:rsidRDefault="00321CB1" w:rsidP="00321CB1">
      <w:pPr>
        <w:jc w:val="right"/>
        <w:rPr>
          <w:rFonts w:asciiTheme="minorHAnsi" w:hAnsiTheme="minorHAnsi" w:cs="Arial"/>
          <w:b/>
          <w:bCs/>
          <w:sz w:val="22"/>
          <w:szCs w:val="22"/>
        </w:rPr>
      </w:pPr>
    </w:p>
    <w:p w:rsidR="00321CB1" w:rsidRPr="00424351" w:rsidRDefault="00321CB1" w:rsidP="00321CB1">
      <w:pPr>
        <w:jc w:val="right"/>
        <w:rPr>
          <w:rFonts w:asciiTheme="minorHAnsi" w:hAnsiTheme="minorHAnsi" w:cs="Arial"/>
          <w:b/>
          <w:bCs/>
          <w:sz w:val="22"/>
          <w:szCs w:val="22"/>
        </w:rPr>
      </w:pPr>
    </w:p>
    <w:p w:rsidR="00321CB1" w:rsidRPr="007C0EAE" w:rsidRDefault="00321CB1" w:rsidP="00321CB1">
      <w:pPr>
        <w:jc w:val="right"/>
        <w:rPr>
          <w:rFonts w:asciiTheme="minorHAnsi" w:hAnsiTheme="minorHAnsi" w:cstheme="minorHAnsi"/>
          <w:b/>
          <w:sz w:val="22"/>
          <w:szCs w:val="22"/>
        </w:rPr>
      </w:pPr>
      <w:r w:rsidRPr="00493E28">
        <w:rPr>
          <w:rFonts w:cs="Arial"/>
          <w:sz w:val="22"/>
          <w:szCs w:val="22"/>
        </w:rPr>
        <w:br w:type="page"/>
      </w:r>
      <w:r w:rsidRPr="00633841">
        <w:rPr>
          <w:rFonts w:cs="Arial"/>
          <w:sz w:val="22"/>
        </w:rPr>
        <w:lastRenderedPageBreak/>
        <w:t xml:space="preserve"> </w:t>
      </w:r>
      <w:r>
        <w:rPr>
          <w:rFonts w:asciiTheme="minorHAnsi" w:hAnsiTheme="minorHAnsi" w:cstheme="minorHAnsi"/>
          <w:b/>
          <w:sz w:val="22"/>
          <w:szCs w:val="22"/>
        </w:rPr>
        <w:t>PRILOGA D/3</w:t>
      </w:r>
    </w:p>
    <w:p w:rsidR="00321CB1" w:rsidRDefault="00321CB1" w:rsidP="00321CB1">
      <w:pPr>
        <w:jc w:val="center"/>
        <w:rPr>
          <w:rFonts w:ascii="Calibri" w:hAnsi="Calibri" w:cs="Arial"/>
          <w:b/>
          <w:bCs/>
          <w:sz w:val="22"/>
        </w:rPr>
      </w:pPr>
    </w:p>
    <w:p w:rsidR="00321CB1" w:rsidRPr="00167AD4" w:rsidRDefault="00321CB1" w:rsidP="00321CB1">
      <w:pPr>
        <w:jc w:val="center"/>
        <w:rPr>
          <w:rFonts w:ascii="Calibri" w:hAnsi="Calibri" w:cs="Arial"/>
          <w:b/>
          <w:bCs/>
          <w:sz w:val="22"/>
        </w:rPr>
      </w:pPr>
      <w:r w:rsidRPr="00167AD4">
        <w:rPr>
          <w:rFonts w:ascii="Calibri" w:hAnsi="Calibri" w:cs="Arial"/>
          <w:b/>
          <w:bCs/>
          <w:sz w:val="22"/>
        </w:rPr>
        <w:t>SOGLASJE PONUDNIKA ZA PRIDOBITEV OSEBNIH PODATKOV</w:t>
      </w:r>
      <w:r>
        <w:rPr>
          <w:rStyle w:val="Sprotnaopomba-sklic"/>
          <w:rFonts w:ascii="Calibri" w:hAnsi="Calibri" w:cs="Arial"/>
          <w:b/>
          <w:bCs/>
          <w:sz w:val="22"/>
        </w:rPr>
        <w:footnoteReference w:id="1"/>
      </w:r>
    </w:p>
    <w:p w:rsidR="00321CB1" w:rsidRDefault="00321CB1" w:rsidP="00321CB1">
      <w:pPr>
        <w:rPr>
          <w:rFonts w:ascii="Calibri" w:hAnsi="Calibri" w:cs="Arial"/>
          <w:sz w:val="22"/>
        </w:rPr>
      </w:pPr>
    </w:p>
    <w:p w:rsidR="00321CB1" w:rsidRPr="00167AD4" w:rsidRDefault="00321CB1" w:rsidP="00321CB1">
      <w:pPr>
        <w:rPr>
          <w:rFonts w:ascii="Calibri" w:hAnsi="Calibri" w:cs="Arial"/>
          <w:sz w:val="22"/>
        </w:rPr>
      </w:pPr>
    </w:p>
    <w:p w:rsidR="00321CB1" w:rsidRPr="003F558F" w:rsidRDefault="00321CB1" w:rsidP="00321CB1">
      <w:pPr>
        <w:jc w:val="both"/>
        <w:rPr>
          <w:rFonts w:ascii="Calibri" w:hAnsi="Calibri" w:cs="Arial"/>
          <w:b/>
          <w:sz w:val="22"/>
        </w:rPr>
      </w:pPr>
      <w:r w:rsidRPr="00167AD4">
        <w:rPr>
          <w:rFonts w:ascii="Calibri" w:hAnsi="Calibri" w:cs="Arial"/>
          <w:sz w:val="22"/>
        </w:rPr>
        <w:t>V zvezi s predmetnim javnim naročilom:</w:t>
      </w:r>
      <w:r>
        <w:rPr>
          <w:rFonts w:ascii="Calibri" w:hAnsi="Calibri" w:cs="Arial"/>
          <w:sz w:val="22"/>
        </w:rPr>
        <w:t xml:space="preserve"> </w:t>
      </w:r>
      <w:r w:rsidRPr="003F558F">
        <w:rPr>
          <w:rFonts w:ascii="Calibri" w:hAnsi="Calibri" w:cs="Arial"/>
          <w:b/>
          <w:sz w:val="22"/>
        </w:rPr>
        <w:t>Izvajanje elektromontažnih del na elektroenergetskem omrežju, na vpoklic, št. JN18-002,</w:t>
      </w:r>
    </w:p>
    <w:p w:rsidR="00321CB1" w:rsidRPr="00167AD4" w:rsidRDefault="00321CB1" w:rsidP="00321CB1">
      <w:pPr>
        <w:jc w:val="both"/>
        <w:rPr>
          <w:rFonts w:ascii="Calibri" w:hAnsi="Calibri" w:cs="Arial"/>
          <w:sz w:val="22"/>
        </w:rPr>
      </w:pPr>
    </w:p>
    <w:p w:rsidR="00321CB1" w:rsidRPr="00167AD4" w:rsidRDefault="00321CB1" w:rsidP="00321CB1">
      <w:pPr>
        <w:jc w:val="both"/>
        <w:rPr>
          <w:rFonts w:ascii="Calibri" w:hAnsi="Calibri" w:cs="Arial"/>
          <w:sz w:val="22"/>
        </w:rPr>
      </w:pPr>
      <w:r w:rsidRPr="00167AD4">
        <w:rPr>
          <w:rFonts w:ascii="Calibri" w:hAnsi="Calibri" w:cs="Arial"/>
          <w:sz w:val="22"/>
        </w:rPr>
        <w:t>izjavljamo, da Elektru Gorenjska, d.d., kot naročniku, dajemo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w:t>
      </w:r>
      <w:r w:rsidRPr="00167AD4">
        <w:rPr>
          <w:rFonts w:ascii="Calibri" w:hAnsi="Calibri"/>
          <w:sz w:val="22"/>
        </w:rPr>
        <w:t xml:space="preserve"> </w:t>
      </w:r>
      <w:r w:rsidRPr="00167AD4">
        <w:rPr>
          <w:rFonts w:ascii="Calibri" w:hAnsi="Calibri" w:cs="Arial"/>
          <w:sz w:val="22"/>
        </w:rPr>
        <w:t xml:space="preserve">v Kazenskem zakoniku (Uradni list RS, št. 50/12 – uradno prečiščeno besedilo, s spremembami) in našteta v 75. členu ZJN-3. </w:t>
      </w:r>
    </w:p>
    <w:p w:rsidR="00321CB1" w:rsidRPr="00167AD4" w:rsidRDefault="00321CB1" w:rsidP="00321CB1">
      <w:pPr>
        <w:jc w:val="both"/>
        <w:rPr>
          <w:rFonts w:ascii="Calibri" w:hAnsi="Calibri" w:cs="Arial"/>
          <w:sz w:val="22"/>
        </w:rPr>
      </w:pPr>
    </w:p>
    <w:p w:rsidR="00321CB1" w:rsidRPr="00167AD4" w:rsidRDefault="00321CB1" w:rsidP="00321CB1">
      <w:pPr>
        <w:jc w:val="both"/>
        <w:rPr>
          <w:rFonts w:ascii="Calibri" w:hAnsi="Calibri" w:cs="Arial"/>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321CB1" w:rsidRPr="00167AD4" w:rsidTr="00E937F7">
        <w:trPr>
          <w:trHeight w:val="300"/>
        </w:trPr>
        <w:tc>
          <w:tcPr>
            <w:tcW w:w="390" w:type="dxa"/>
          </w:tcPr>
          <w:p w:rsidR="00321CB1" w:rsidRPr="00167AD4" w:rsidRDefault="00321CB1" w:rsidP="00E937F7">
            <w:pPr>
              <w:pStyle w:val="Odstavekseznama"/>
              <w:numPr>
                <w:ilvl w:val="0"/>
                <w:numId w:val="28"/>
              </w:numPr>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b/>
                <w:bCs/>
                <w:sz w:val="22"/>
              </w:rPr>
              <w:t>Ponudnik:</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167AD4" w:rsidRDefault="00321CB1" w:rsidP="00E937F7">
            <w:pPr>
              <w:pStyle w:val="Odstavekseznama"/>
              <w:ind w:left="360"/>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sz w:val="22"/>
              </w:rPr>
              <w:t>Ulica:</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167AD4" w:rsidRDefault="00321CB1" w:rsidP="00E937F7">
            <w:pPr>
              <w:pStyle w:val="Odstavekseznama"/>
              <w:ind w:left="360"/>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sz w:val="22"/>
              </w:rPr>
              <w:t>Poštna številka in kraj:</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167AD4" w:rsidRDefault="00321CB1" w:rsidP="00E937F7">
            <w:pPr>
              <w:pStyle w:val="Odstavekseznama"/>
              <w:ind w:left="360"/>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sz w:val="22"/>
              </w:rPr>
              <w:t>Davčna številka:</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167AD4" w:rsidRDefault="00321CB1" w:rsidP="00E937F7">
            <w:pPr>
              <w:pStyle w:val="Odstavekseznama"/>
              <w:ind w:left="360"/>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sz w:val="22"/>
              </w:rPr>
              <w:t xml:space="preserve">Matična številka (oz. EMŠO za </w:t>
            </w:r>
            <w:r>
              <w:rPr>
                <w:rFonts w:ascii="Calibri" w:hAnsi="Calibri" w:cs="Arial"/>
                <w:sz w:val="22"/>
              </w:rPr>
              <w:t>s</w:t>
            </w:r>
            <w:r w:rsidRPr="00167AD4">
              <w:rPr>
                <w:rFonts w:ascii="Calibri" w:hAnsi="Calibri" w:cs="Arial"/>
                <w:sz w:val="22"/>
              </w:rPr>
              <w:t>.p.):</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167AD4" w:rsidRDefault="00321CB1" w:rsidP="00E937F7">
            <w:pPr>
              <w:pStyle w:val="Odstavekseznama"/>
              <w:numPr>
                <w:ilvl w:val="0"/>
                <w:numId w:val="28"/>
              </w:numPr>
              <w:rPr>
                <w:rFonts w:cs="Arial"/>
                <w:b/>
              </w:rPr>
            </w:pPr>
            <w:r w:rsidRPr="00167AD4">
              <w:rPr>
                <w:rFonts w:cs="Arial"/>
                <w:b/>
              </w:rPr>
              <w:t xml:space="preserve"> </w:t>
            </w:r>
          </w:p>
        </w:tc>
        <w:tc>
          <w:tcPr>
            <w:tcW w:w="3685" w:type="dxa"/>
          </w:tcPr>
          <w:p w:rsidR="00321CB1" w:rsidRPr="00167AD4" w:rsidRDefault="00321CB1" w:rsidP="00E937F7">
            <w:pPr>
              <w:rPr>
                <w:rFonts w:ascii="Calibri" w:hAnsi="Calibri" w:cs="Arial"/>
                <w:sz w:val="22"/>
              </w:rPr>
            </w:pPr>
            <w:r w:rsidRPr="00167AD4">
              <w:rPr>
                <w:rFonts w:ascii="Calibri" w:hAnsi="Calibri" w:cs="Arial"/>
                <w:b/>
                <w:bCs/>
                <w:sz w:val="22"/>
              </w:rPr>
              <w:t>Zakoniti zastopnik (kot fizična oseba):</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167AD4" w:rsidRDefault="00321CB1" w:rsidP="00E937F7">
            <w:pPr>
              <w:pStyle w:val="Odstavekseznama"/>
              <w:ind w:left="360"/>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sz w:val="22"/>
              </w:rPr>
              <w:t>Ulica (naslov stalnega prebivališča):</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167AD4" w:rsidRDefault="00321CB1" w:rsidP="00E937F7">
            <w:pPr>
              <w:pStyle w:val="Odstavekseznama"/>
              <w:ind w:left="360"/>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sz w:val="22"/>
              </w:rPr>
              <w:t>Poštna številka in kraj:</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167AD4" w:rsidRDefault="00321CB1" w:rsidP="00E937F7">
            <w:pPr>
              <w:pStyle w:val="Odstavekseznama"/>
              <w:ind w:left="360"/>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sz w:val="22"/>
              </w:rPr>
              <w:t>EMŠO:</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CE29F2" w:rsidRDefault="00321CB1" w:rsidP="00E937F7">
            <w:pPr>
              <w:pStyle w:val="Odstavekseznama"/>
              <w:numPr>
                <w:ilvl w:val="0"/>
                <w:numId w:val="28"/>
              </w:numPr>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b/>
                <w:bCs/>
                <w:sz w:val="22"/>
              </w:rPr>
              <w:t>Zakoniti zastopnik (kot fizična oseba):</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167AD4" w:rsidRDefault="00321CB1" w:rsidP="00E937F7">
            <w:pPr>
              <w:pStyle w:val="Odstavekseznama"/>
              <w:ind w:left="360"/>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sz w:val="22"/>
              </w:rPr>
              <w:t>Ulica (naslov stalnega prebivališča):</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167AD4" w:rsidRDefault="00321CB1" w:rsidP="00E937F7">
            <w:pPr>
              <w:pStyle w:val="Odstavekseznama"/>
              <w:ind w:left="360"/>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sz w:val="22"/>
              </w:rPr>
              <w:t>Poštna številka in kraj:</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167AD4" w:rsidRDefault="00321CB1" w:rsidP="00E937F7">
            <w:pPr>
              <w:pStyle w:val="Odstavekseznama"/>
              <w:ind w:left="360"/>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sz w:val="22"/>
              </w:rPr>
              <w:t>EMŠO:</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CE29F2" w:rsidRDefault="00321CB1" w:rsidP="00E937F7">
            <w:pPr>
              <w:pStyle w:val="Odstavekseznama"/>
              <w:numPr>
                <w:ilvl w:val="0"/>
                <w:numId w:val="28"/>
              </w:numPr>
              <w:rPr>
                <w:rFonts w:cs="Arial"/>
                <w:b/>
              </w:rPr>
            </w:pPr>
          </w:p>
        </w:tc>
        <w:tc>
          <w:tcPr>
            <w:tcW w:w="3685" w:type="dxa"/>
          </w:tcPr>
          <w:p w:rsidR="00321CB1" w:rsidRPr="00167AD4" w:rsidRDefault="00321CB1" w:rsidP="00E937F7">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Pr>
          <w:p w:rsidR="00321CB1" w:rsidRPr="00167AD4" w:rsidRDefault="00321CB1" w:rsidP="00E937F7">
            <w:pPr>
              <w:rPr>
                <w:rFonts w:ascii="Calibri" w:hAnsi="Calibri" w:cs="Arial"/>
                <w:b/>
                <w:sz w:val="22"/>
              </w:rPr>
            </w:pPr>
          </w:p>
        </w:tc>
      </w:tr>
      <w:tr w:rsidR="00321CB1" w:rsidRPr="00167AD4" w:rsidTr="00E937F7">
        <w:tc>
          <w:tcPr>
            <w:tcW w:w="390" w:type="dxa"/>
          </w:tcPr>
          <w:p w:rsidR="00321CB1" w:rsidRPr="00167AD4" w:rsidRDefault="00321CB1" w:rsidP="00E937F7">
            <w:pPr>
              <w:pStyle w:val="Odstavekseznama"/>
              <w:ind w:left="360"/>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sz w:val="22"/>
              </w:rPr>
              <w:t>Ulica (naslov stalnega prebivališča):</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Pr>
          <w:p w:rsidR="00321CB1" w:rsidRPr="00167AD4" w:rsidRDefault="00321CB1" w:rsidP="00E937F7">
            <w:pPr>
              <w:pStyle w:val="Odstavekseznama"/>
              <w:ind w:left="360"/>
              <w:rPr>
                <w:rFonts w:cs="Arial"/>
                <w:b/>
              </w:rPr>
            </w:pPr>
          </w:p>
        </w:tc>
        <w:tc>
          <w:tcPr>
            <w:tcW w:w="3685" w:type="dxa"/>
          </w:tcPr>
          <w:p w:rsidR="00321CB1" w:rsidRPr="00167AD4" w:rsidRDefault="00321CB1" w:rsidP="00E937F7">
            <w:pPr>
              <w:rPr>
                <w:rFonts w:ascii="Calibri" w:hAnsi="Calibri" w:cs="Arial"/>
                <w:sz w:val="22"/>
              </w:rPr>
            </w:pPr>
            <w:r w:rsidRPr="00167AD4">
              <w:rPr>
                <w:rFonts w:ascii="Calibri" w:hAnsi="Calibri" w:cs="Arial"/>
                <w:sz w:val="22"/>
              </w:rPr>
              <w:t>Poštna številka in kraj:</w:t>
            </w:r>
          </w:p>
        </w:tc>
        <w:tc>
          <w:tcPr>
            <w:tcW w:w="5213" w:type="dxa"/>
          </w:tcPr>
          <w:p w:rsidR="00321CB1" w:rsidRPr="00167AD4" w:rsidRDefault="00321CB1" w:rsidP="00E937F7">
            <w:pPr>
              <w:rPr>
                <w:rFonts w:ascii="Calibri" w:hAnsi="Calibri" w:cs="Arial"/>
                <w:sz w:val="22"/>
              </w:rPr>
            </w:pPr>
          </w:p>
        </w:tc>
      </w:tr>
      <w:tr w:rsidR="00321CB1" w:rsidRPr="00167AD4" w:rsidTr="00E937F7">
        <w:tc>
          <w:tcPr>
            <w:tcW w:w="390" w:type="dxa"/>
            <w:tcBorders>
              <w:bottom w:val="single" w:sz="4" w:space="0" w:color="auto"/>
            </w:tcBorders>
          </w:tcPr>
          <w:p w:rsidR="00321CB1" w:rsidRPr="00167AD4" w:rsidRDefault="00321CB1" w:rsidP="00E937F7">
            <w:pPr>
              <w:pStyle w:val="Odstavekseznama"/>
              <w:ind w:left="360"/>
              <w:rPr>
                <w:rFonts w:cs="Arial"/>
                <w:b/>
              </w:rPr>
            </w:pPr>
          </w:p>
        </w:tc>
        <w:tc>
          <w:tcPr>
            <w:tcW w:w="3685" w:type="dxa"/>
            <w:tcBorders>
              <w:bottom w:val="single" w:sz="4" w:space="0" w:color="auto"/>
            </w:tcBorders>
          </w:tcPr>
          <w:p w:rsidR="00321CB1" w:rsidRPr="00167AD4" w:rsidRDefault="00321CB1" w:rsidP="00E937F7">
            <w:pPr>
              <w:rPr>
                <w:rFonts w:ascii="Calibri" w:hAnsi="Calibri" w:cs="Arial"/>
                <w:sz w:val="22"/>
              </w:rPr>
            </w:pPr>
            <w:r w:rsidRPr="00167AD4">
              <w:rPr>
                <w:rFonts w:ascii="Calibri" w:hAnsi="Calibri" w:cs="Arial"/>
                <w:sz w:val="22"/>
              </w:rPr>
              <w:t>EMŠO:</w:t>
            </w:r>
          </w:p>
        </w:tc>
        <w:tc>
          <w:tcPr>
            <w:tcW w:w="5213" w:type="dxa"/>
            <w:tcBorders>
              <w:bottom w:val="single" w:sz="4" w:space="0" w:color="auto"/>
            </w:tcBorders>
          </w:tcPr>
          <w:p w:rsidR="00321CB1" w:rsidRPr="00167AD4" w:rsidRDefault="00321CB1" w:rsidP="00E937F7">
            <w:pPr>
              <w:rPr>
                <w:rFonts w:ascii="Calibri" w:hAnsi="Calibri" w:cs="Arial"/>
                <w:sz w:val="22"/>
              </w:rPr>
            </w:pPr>
          </w:p>
        </w:tc>
      </w:tr>
      <w:tr w:rsidR="00321CB1" w:rsidRPr="00167AD4" w:rsidTr="00E937F7">
        <w:tc>
          <w:tcPr>
            <w:tcW w:w="390"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pStyle w:val="Odstavekseznama"/>
              <w:numPr>
                <w:ilvl w:val="0"/>
                <w:numId w:val="28"/>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b/>
                <w:sz w:val="22"/>
              </w:rPr>
            </w:pPr>
          </w:p>
        </w:tc>
      </w:tr>
      <w:tr w:rsidR="00321CB1" w:rsidRPr="00167AD4" w:rsidTr="00E937F7">
        <w:tc>
          <w:tcPr>
            <w:tcW w:w="390"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sz w:val="22"/>
              </w:rPr>
            </w:pPr>
          </w:p>
        </w:tc>
      </w:tr>
      <w:tr w:rsidR="00321CB1" w:rsidRPr="00167AD4" w:rsidTr="00E937F7">
        <w:tc>
          <w:tcPr>
            <w:tcW w:w="390"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sz w:val="22"/>
              </w:rPr>
            </w:pPr>
          </w:p>
        </w:tc>
      </w:tr>
      <w:tr w:rsidR="00321CB1" w:rsidRPr="00167AD4" w:rsidTr="00E937F7">
        <w:tc>
          <w:tcPr>
            <w:tcW w:w="390"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sz w:val="22"/>
              </w:rPr>
            </w:pPr>
          </w:p>
        </w:tc>
      </w:tr>
      <w:tr w:rsidR="00321CB1" w:rsidRPr="00167AD4" w:rsidTr="00E937F7">
        <w:trPr>
          <w:trHeight w:val="492"/>
        </w:trPr>
        <w:tc>
          <w:tcPr>
            <w:tcW w:w="390"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pStyle w:val="Odstavekseznama"/>
              <w:numPr>
                <w:ilvl w:val="0"/>
                <w:numId w:val="28"/>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b/>
                <w:sz w:val="22"/>
              </w:rPr>
            </w:pPr>
          </w:p>
        </w:tc>
      </w:tr>
      <w:tr w:rsidR="00321CB1" w:rsidRPr="00167AD4" w:rsidTr="00E937F7">
        <w:tc>
          <w:tcPr>
            <w:tcW w:w="390"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sz w:val="22"/>
              </w:rPr>
            </w:pPr>
          </w:p>
        </w:tc>
      </w:tr>
      <w:tr w:rsidR="00321CB1" w:rsidRPr="00167AD4" w:rsidTr="00E937F7">
        <w:tc>
          <w:tcPr>
            <w:tcW w:w="390"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sz w:val="22"/>
              </w:rPr>
            </w:pPr>
          </w:p>
        </w:tc>
      </w:tr>
      <w:tr w:rsidR="00321CB1" w:rsidRPr="00167AD4" w:rsidTr="00E937F7">
        <w:tc>
          <w:tcPr>
            <w:tcW w:w="390"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rsidR="00321CB1" w:rsidRPr="00167AD4" w:rsidRDefault="00321CB1" w:rsidP="00E937F7">
            <w:pPr>
              <w:rPr>
                <w:rFonts w:ascii="Calibri" w:hAnsi="Calibri" w:cs="Arial"/>
                <w:sz w:val="22"/>
              </w:rPr>
            </w:pPr>
          </w:p>
        </w:tc>
      </w:tr>
    </w:tbl>
    <w:p w:rsidR="00321CB1" w:rsidRDefault="00321CB1" w:rsidP="00321CB1">
      <w:pPr>
        <w:rPr>
          <w:rFonts w:ascii="Calibri" w:hAnsi="Calibri" w:cs="Arial"/>
          <w:sz w:val="22"/>
        </w:rPr>
      </w:pPr>
    </w:p>
    <w:p w:rsidR="00321CB1" w:rsidRPr="00167AD4" w:rsidRDefault="00321CB1" w:rsidP="00321CB1">
      <w:pPr>
        <w:rPr>
          <w:rFonts w:ascii="Calibri" w:hAnsi="Calibri" w:cs="Arial"/>
          <w:sz w:val="22"/>
        </w:rPr>
      </w:pPr>
      <w:r w:rsidRPr="00167AD4">
        <w:rPr>
          <w:rFonts w:ascii="Calibri" w:hAnsi="Calibri" w:cs="Arial"/>
          <w:sz w:val="22"/>
        </w:rPr>
        <w:t>___________________</w:t>
      </w:r>
    </w:p>
    <w:p w:rsidR="00321CB1" w:rsidRPr="00CE29F2" w:rsidRDefault="00321CB1" w:rsidP="00321CB1">
      <w:pPr>
        <w:rPr>
          <w:rFonts w:ascii="Calibri" w:hAnsi="Calibri" w:cs="Arial"/>
          <w:sz w:val="20"/>
        </w:rPr>
      </w:pPr>
      <w:r w:rsidRPr="00CE29F2">
        <w:rPr>
          <w:rFonts w:ascii="Calibri" w:hAnsi="Calibri" w:cs="Arial"/>
          <w:sz w:val="20"/>
        </w:rPr>
        <w:t>(podpis zakonitega zastopnika pod zaporedno št. 2</w:t>
      </w:r>
      <w:r>
        <w:rPr>
          <w:rFonts w:ascii="Calibri" w:hAnsi="Calibri" w:cs="Arial"/>
          <w:sz w:val="20"/>
        </w:rPr>
        <w:t>)</w:t>
      </w:r>
    </w:p>
    <w:p w:rsidR="00321CB1" w:rsidRDefault="00321CB1" w:rsidP="00321CB1">
      <w:pPr>
        <w:rPr>
          <w:rFonts w:ascii="Calibri" w:hAnsi="Calibri" w:cs="Arial"/>
          <w:sz w:val="22"/>
        </w:rPr>
      </w:pPr>
    </w:p>
    <w:p w:rsidR="00321CB1" w:rsidRPr="00167AD4" w:rsidRDefault="00321CB1" w:rsidP="00321CB1">
      <w:pPr>
        <w:rPr>
          <w:rFonts w:ascii="Calibri" w:hAnsi="Calibri" w:cs="Arial"/>
          <w:sz w:val="22"/>
        </w:rPr>
      </w:pPr>
    </w:p>
    <w:p w:rsidR="00321CB1" w:rsidRPr="00167AD4" w:rsidRDefault="00321CB1" w:rsidP="00321CB1">
      <w:pPr>
        <w:rPr>
          <w:rFonts w:ascii="Calibri" w:hAnsi="Calibri" w:cs="Arial"/>
          <w:sz w:val="22"/>
        </w:rPr>
      </w:pPr>
      <w:r w:rsidRPr="00167AD4">
        <w:rPr>
          <w:rFonts w:ascii="Calibri" w:hAnsi="Calibri" w:cs="Arial"/>
          <w:sz w:val="22"/>
        </w:rPr>
        <w:t>___________________</w:t>
      </w:r>
    </w:p>
    <w:p w:rsidR="00321CB1" w:rsidRPr="00CE29F2" w:rsidRDefault="00321CB1" w:rsidP="00321CB1">
      <w:pPr>
        <w:rPr>
          <w:rFonts w:ascii="Calibri" w:hAnsi="Calibri" w:cs="Arial"/>
          <w:sz w:val="20"/>
        </w:rPr>
      </w:pPr>
      <w:r w:rsidRPr="00CE29F2">
        <w:rPr>
          <w:rFonts w:ascii="Calibri" w:hAnsi="Calibri" w:cs="Arial"/>
          <w:sz w:val="20"/>
        </w:rPr>
        <w:t xml:space="preserve"> (podpis zakonitega zastopnika pod zaporedno št. 3</w:t>
      </w:r>
      <w:r>
        <w:rPr>
          <w:rFonts w:ascii="Calibri" w:hAnsi="Calibri" w:cs="Arial"/>
          <w:sz w:val="20"/>
        </w:rPr>
        <w:t>)</w:t>
      </w:r>
    </w:p>
    <w:p w:rsidR="00321CB1" w:rsidRDefault="00321CB1" w:rsidP="00321CB1">
      <w:pPr>
        <w:rPr>
          <w:rFonts w:ascii="Calibri" w:hAnsi="Calibri" w:cs="Arial"/>
          <w:sz w:val="22"/>
        </w:rPr>
      </w:pPr>
    </w:p>
    <w:p w:rsidR="00321CB1" w:rsidRDefault="00321CB1" w:rsidP="00321CB1">
      <w:pPr>
        <w:rPr>
          <w:rFonts w:ascii="Calibri" w:hAnsi="Calibri" w:cs="Arial"/>
          <w:sz w:val="22"/>
        </w:rPr>
      </w:pPr>
    </w:p>
    <w:p w:rsidR="00321CB1" w:rsidRPr="00167AD4" w:rsidRDefault="00321CB1" w:rsidP="00321CB1">
      <w:pPr>
        <w:rPr>
          <w:rFonts w:ascii="Calibri" w:hAnsi="Calibri" w:cs="Arial"/>
          <w:sz w:val="22"/>
        </w:rPr>
      </w:pPr>
      <w:r w:rsidRPr="00167AD4">
        <w:rPr>
          <w:rFonts w:ascii="Calibri" w:hAnsi="Calibri" w:cs="Arial"/>
          <w:sz w:val="22"/>
        </w:rPr>
        <w:t>___________________</w:t>
      </w:r>
    </w:p>
    <w:p w:rsidR="00321CB1" w:rsidRPr="00CE29F2" w:rsidRDefault="00321CB1" w:rsidP="00321CB1">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w:t>
      </w:r>
      <w:r w:rsidRPr="00CE29F2">
        <w:rPr>
          <w:rFonts w:ascii="Calibri" w:hAnsi="Calibri" w:cs="Arial"/>
          <w:sz w:val="20"/>
        </w:rPr>
        <w:t xml:space="preserve"> pod zaporedno št.</w:t>
      </w:r>
      <w:r>
        <w:rPr>
          <w:rFonts w:ascii="Calibri" w:hAnsi="Calibri" w:cs="Arial"/>
          <w:sz w:val="20"/>
        </w:rPr>
        <w:t xml:space="preserve"> 4)</w:t>
      </w:r>
    </w:p>
    <w:p w:rsidR="00321CB1" w:rsidRDefault="00321CB1" w:rsidP="00321CB1">
      <w:pPr>
        <w:rPr>
          <w:rFonts w:ascii="Calibri" w:hAnsi="Calibri" w:cs="Arial"/>
          <w:sz w:val="22"/>
        </w:rPr>
      </w:pPr>
    </w:p>
    <w:p w:rsidR="00321CB1" w:rsidRDefault="00321CB1" w:rsidP="00321CB1">
      <w:pPr>
        <w:rPr>
          <w:rFonts w:ascii="Calibri" w:hAnsi="Calibri" w:cs="Arial"/>
          <w:sz w:val="22"/>
        </w:rPr>
      </w:pPr>
    </w:p>
    <w:p w:rsidR="00321CB1" w:rsidRPr="00167AD4" w:rsidRDefault="00321CB1" w:rsidP="00321CB1">
      <w:pPr>
        <w:rPr>
          <w:rFonts w:ascii="Calibri" w:hAnsi="Calibri" w:cs="Arial"/>
          <w:sz w:val="22"/>
        </w:rPr>
      </w:pPr>
      <w:r w:rsidRPr="00167AD4">
        <w:rPr>
          <w:rFonts w:ascii="Calibri" w:hAnsi="Calibri" w:cs="Arial"/>
          <w:sz w:val="22"/>
        </w:rPr>
        <w:t>___________________</w:t>
      </w:r>
    </w:p>
    <w:p w:rsidR="00321CB1" w:rsidRPr="00CE29F2" w:rsidRDefault="00321CB1" w:rsidP="00321CB1">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5)</w:t>
      </w:r>
    </w:p>
    <w:p w:rsidR="00321CB1" w:rsidRDefault="00321CB1" w:rsidP="00321CB1">
      <w:pPr>
        <w:rPr>
          <w:rFonts w:ascii="Calibri" w:hAnsi="Calibri" w:cs="Arial"/>
          <w:sz w:val="22"/>
        </w:rPr>
      </w:pPr>
    </w:p>
    <w:p w:rsidR="00321CB1" w:rsidRDefault="00321CB1" w:rsidP="00321CB1">
      <w:pPr>
        <w:rPr>
          <w:rFonts w:ascii="Calibri" w:hAnsi="Calibri" w:cs="Arial"/>
          <w:sz w:val="22"/>
        </w:rPr>
      </w:pPr>
    </w:p>
    <w:p w:rsidR="00321CB1" w:rsidRPr="00167AD4" w:rsidRDefault="00321CB1" w:rsidP="00321CB1">
      <w:pPr>
        <w:rPr>
          <w:rFonts w:ascii="Calibri" w:hAnsi="Calibri" w:cs="Arial"/>
          <w:sz w:val="22"/>
        </w:rPr>
      </w:pPr>
      <w:r w:rsidRPr="00167AD4">
        <w:rPr>
          <w:rFonts w:ascii="Calibri" w:hAnsi="Calibri" w:cs="Arial"/>
          <w:sz w:val="22"/>
        </w:rPr>
        <w:t>___________________</w:t>
      </w:r>
    </w:p>
    <w:p w:rsidR="00321CB1" w:rsidRDefault="00321CB1" w:rsidP="00321CB1">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6)</w:t>
      </w:r>
    </w:p>
    <w:p w:rsidR="00321CB1" w:rsidRPr="00CE29F2" w:rsidRDefault="00321CB1" w:rsidP="00321CB1">
      <w:pPr>
        <w:rPr>
          <w:rFonts w:ascii="Calibri" w:hAnsi="Calibri" w:cs="Arial"/>
          <w:sz w:val="20"/>
        </w:rPr>
      </w:pPr>
    </w:p>
    <w:p w:rsidR="00321CB1" w:rsidRPr="00167AD4" w:rsidRDefault="00321CB1" w:rsidP="00321CB1">
      <w:pPr>
        <w:rPr>
          <w:rFonts w:ascii="Calibri" w:hAnsi="Calibri" w:cs="Arial"/>
          <w:sz w:val="22"/>
        </w:rPr>
      </w:pPr>
    </w:p>
    <w:tbl>
      <w:tblPr>
        <w:tblW w:w="0" w:type="auto"/>
        <w:tblInd w:w="2" w:type="dxa"/>
        <w:tblLayout w:type="fixed"/>
        <w:tblLook w:val="0000" w:firstRow="0" w:lastRow="0" w:firstColumn="0" w:lastColumn="0" w:noHBand="0" w:noVBand="0"/>
      </w:tblPr>
      <w:tblGrid>
        <w:gridCol w:w="4361"/>
        <w:gridCol w:w="4361"/>
      </w:tblGrid>
      <w:tr w:rsidR="00321CB1" w:rsidRPr="00167AD4" w:rsidTr="00E937F7">
        <w:trPr>
          <w:cantSplit/>
        </w:trPr>
        <w:tc>
          <w:tcPr>
            <w:tcW w:w="4361" w:type="dxa"/>
          </w:tcPr>
          <w:p w:rsidR="00321CB1" w:rsidRPr="00167AD4" w:rsidRDefault="00321CB1" w:rsidP="00E937F7">
            <w:pPr>
              <w:rPr>
                <w:rFonts w:ascii="Calibri" w:hAnsi="Calibri" w:cs="Arial"/>
                <w:sz w:val="22"/>
              </w:rPr>
            </w:pPr>
            <w:r w:rsidRPr="00167AD4">
              <w:rPr>
                <w:rFonts w:ascii="Calibri" w:hAnsi="Calibri" w:cs="Arial"/>
                <w:sz w:val="22"/>
              </w:rPr>
              <w:t>Kraj in datum:</w:t>
            </w:r>
          </w:p>
        </w:tc>
        <w:tc>
          <w:tcPr>
            <w:tcW w:w="4361" w:type="dxa"/>
          </w:tcPr>
          <w:p w:rsidR="00321CB1" w:rsidRPr="00167AD4" w:rsidRDefault="00321CB1" w:rsidP="00E937F7">
            <w:pPr>
              <w:rPr>
                <w:rFonts w:ascii="Calibri" w:hAnsi="Calibri" w:cs="Arial"/>
                <w:sz w:val="22"/>
              </w:rPr>
            </w:pPr>
            <w:r w:rsidRPr="00167AD4">
              <w:rPr>
                <w:rFonts w:ascii="Calibri" w:hAnsi="Calibri" w:cs="Arial"/>
                <w:sz w:val="22"/>
              </w:rPr>
              <w:t>Ponudnik:</w:t>
            </w:r>
          </w:p>
          <w:p w:rsidR="00321CB1" w:rsidRPr="00167AD4" w:rsidRDefault="00321CB1" w:rsidP="00E937F7">
            <w:pPr>
              <w:rPr>
                <w:rFonts w:ascii="Calibri" w:hAnsi="Calibri" w:cs="Arial"/>
                <w:sz w:val="22"/>
              </w:rPr>
            </w:pPr>
          </w:p>
        </w:tc>
      </w:tr>
      <w:tr w:rsidR="00321CB1" w:rsidRPr="00167AD4" w:rsidTr="00E937F7">
        <w:trPr>
          <w:cantSplit/>
        </w:trPr>
        <w:tc>
          <w:tcPr>
            <w:tcW w:w="4361" w:type="dxa"/>
          </w:tcPr>
          <w:p w:rsidR="00321CB1" w:rsidRPr="00167AD4" w:rsidRDefault="00321CB1" w:rsidP="00E937F7">
            <w:pPr>
              <w:rPr>
                <w:rFonts w:ascii="Calibri" w:hAnsi="Calibri" w:cs="Arial"/>
                <w:sz w:val="22"/>
              </w:rPr>
            </w:pPr>
          </w:p>
        </w:tc>
        <w:tc>
          <w:tcPr>
            <w:tcW w:w="4361" w:type="dxa"/>
          </w:tcPr>
          <w:p w:rsidR="00321CB1" w:rsidRPr="00167AD4" w:rsidRDefault="00321CB1" w:rsidP="00E937F7">
            <w:pPr>
              <w:rPr>
                <w:rFonts w:ascii="Calibri" w:hAnsi="Calibri" w:cs="Arial"/>
                <w:sz w:val="22"/>
              </w:rPr>
            </w:pPr>
          </w:p>
          <w:p w:rsidR="00321CB1" w:rsidRPr="00167AD4" w:rsidRDefault="00321CB1" w:rsidP="00E937F7">
            <w:pPr>
              <w:rPr>
                <w:rFonts w:ascii="Calibri" w:hAnsi="Calibri" w:cs="Arial"/>
                <w:sz w:val="22"/>
              </w:rPr>
            </w:pPr>
            <w:r w:rsidRPr="00167AD4">
              <w:rPr>
                <w:rFonts w:ascii="Calibri" w:hAnsi="Calibri" w:cs="Arial"/>
                <w:sz w:val="22"/>
              </w:rPr>
              <w:t>Žig in podpis:</w:t>
            </w:r>
          </w:p>
        </w:tc>
      </w:tr>
    </w:tbl>
    <w:p w:rsidR="00321CB1" w:rsidRPr="00167AD4" w:rsidRDefault="00321CB1" w:rsidP="00321CB1">
      <w:pPr>
        <w:jc w:val="both"/>
        <w:rPr>
          <w:rFonts w:ascii="Calibri" w:hAnsi="Calibri" w:cs="Arial"/>
          <w:b/>
          <w:bCs/>
          <w:sz w:val="22"/>
          <w:szCs w:val="20"/>
        </w:rPr>
      </w:pPr>
    </w:p>
    <w:p w:rsidR="00321CB1" w:rsidRPr="006726B1" w:rsidRDefault="00321CB1" w:rsidP="00321CB1">
      <w:pPr>
        <w:jc w:val="both"/>
        <w:rPr>
          <w:rFonts w:asciiTheme="minorHAnsi" w:hAnsiTheme="minorHAnsi" w:cstheme="minorHAnsi"/>
          <w:b/>
          <w:bCs/>
          <w:sz w:val="20"/>
          <w:szCs w:val="20"/>
        </w:rPr>
      </w:pPr>
      <w:r w:rsidRPr="006726B1">
        <w:rPr>
          <w:rFonts w:asciiTheme="minorHAnsi" w:hAnsiTheme="minorHAnsi" w:cstheme="minorHAnsi"/>
          <w:b/>
          <w:bCs/>
          <w:sz w:val="20"/>
          <w:szCs w:val="20"/>
        </w:rPr>
        <w:t xml:space="preserve">OPOMBA: V primeru, da ima ponudnik več kot dva zakonita zastopnika (vključno s prokuristi) ali več kot tri </w:t>
      </w:r>
      <w:r w:rsidRPr="006726B1">
        <w:rPr>
          <w:rFonts w:asciiTheme="minorHAnsi" w:hAnsiTheme="minorHAnsi" w:cstheme="minorHAnsi"/>
          <w:b/>
          <w:sz w:val="20"/>
          <w:szCs w:val="20"/>
        </w:rPr>
        <w:t>člane nadzornega organa</w:t>
      </w:r>
      <w:r w:rsidRPr="006726B1">
        <w:rPr>
          <w:rFonts w:asciiTheme="minorHAnsi" w:hAnsiTheme="minorHAnsi" w:cstheme="minorHAnsi"/>
          <w:b/>
          <w:bCs/>
          <w:sz w:val="20"/>
          <w:szCs w:val="20"/>
        </w:rPr>
        <w:t>, se priloga ustrezno fotokopira. Zakoniti zastopnik podpiše navedeno izjavo kot fizična oseba in ne kot predstavnik ponudnika. Če ponudbo oddaja samostojni podjetnik, na mesto matične številke vpiše svojo EMŠO.</w:t>
      </w:r>
    </w:p>
    <w:p w:rsidR="00321CB1" w:rsidRDefault="00321CB1" w:rsidP="00321CB1">
      <w:pPr>
        <w:jc w:val="right"/>
        <w:rPr>
          <w:rFonts w:asciiTheme="minorHAnsi" w:hAnsiTheme="minorHAnsi" w:cs="Arial"/>
          <w:b/>
          <w:bCs/>
          <w:sz w:val="22"/>
        </w:rPr>
      </w:pPr>
    </w:p>
    <w:p w:rsidR="00321CB1" w:rsidRPr="00424351" w:rsidRDefault="00321CB1" w:rsidP="00321CB1">
      <w:pPr>
        <w:jc w:val="right"/>
        <w:rPr>
          <w:rFonts w:asciiTheme="minorHAnsi" w:hAnsiTheme="minorHAnsi" w:cs="Arial"/>
          <w:b/>
          <w:bCs/>
          <w:sz w:val="22"/>
        </w:rPr>
      </w:pPr>
      <w:r w:rsidRPr="00424351">
        <w:rPr>
          <w:rFonts w:asciiTheme="minorHAnsi" w:hAnsiTheme="minorHAnsi" w:cs="Arial"/>
          <w:b/>
          <w:bCs/>
          <w:sz w:val="22"/>
        </w:rPr>
        <w:lastRenderedPageBreak/>
        <w:t>PRILOGA D/</w:t>
      </w:r>
      <w:r>
        <w:rPr>
          <w:rFonts w:asciiTheme="minorHAnsi" w:hAnsiTheme="minorHAnsi" w:cs="Arial"/>
          <w:b/>
          <w:bCs/>
          <w:sz w:val="22"/>
        </w:rPr>
        <w:t>4</w:t>
      </w:r>
    </w:p>
    <w:p w:rsidR="00321CB1" w:rsidRPr="0020400D" w:rsidRDefault="00321CB1" w:rsidP="00321CB1">
      <w:pPr>
        <w:tabs>
          <w:tab w:val="left" w:pos="2694"/>
        </w:tabs>
        <w:jc w:val="both"/>
        <w:rPr>
          <w:rFonts w:asciiTheme="minorHAnsi" w:hAnsiTheme="minorHAnsi" w:cs="Arial"/>
          <w:sz w:val="22"/>
          <w:szCs w:val="22"/>
        </w:rPr>
      </w:pPr>
    </w:p>
    <w:p w:rsidR="00321CB1" w:rsidRDefault="00321CB1" w:rsidP="00321CB1">
      <w:pPr>
        <w:tabs>
          <w:tab w:val="left" w:pos="2694"/>
        </w:tabs>
        <w:jc w:val="center"/>
        <w:rPr>
          <w:rFonts w:asciiTheme="minorHAnsi" w:hAnsiTheme="minorHAnsi" w:cs="Arial"/>
          <w:b/>
          <w:szCs w:val="22"/>
        </w:rPr>
      </w:pPr>
    </w:p>
    <w:p w:rsidR="00321CB1" w:rsidRDefault="00321CB1" w:rsidP="00321CB1">
      <w:pPr>
        <w:tabs>
          <w:tab w:val="left" w:pos="2694"/>
        </w:tabs>
        <w:jc w:val="center"/>
        <w:rPr>
          <w:rFonts w:asciiTheme="minorHAnsi" w:eastAsia="Calibri" w:hAnsiTheme="minorHAnsi" w:cs="Arial"/>
          <w:b/>
          <w:sz w:val="22"/>
          <w:szCs w:val="22"/>
        </w:rPr>
      </w:pPr>
    </w:p>
    <w:p w:rsidR="00321CB1" w:rsidRDefault="00321CB1" w:rsidP="00321CB1">
      <w:pPr>
        <w:tabs>
          <w:tab w:val="left" w:pos="2694"/>
        </w:tabs>
        <w:jc w:val="center"/>
        <w:rPr>
          <w:rFonts w:asciiTheme="minorHAnsi" w:eastAsia="Calibri" w:hAnsiTheme="minorHAnsi" w:cs="Arial"/>
          <w:b/>
          <w:sz w:val="22"/>
          <w:szCs w:val="22"/>
        </w:rPr>
      </w:pPr>
    </w:p>
    <w:p w:rsidR="00321CB1" w:rsidRDefault="00321CB1" w:rsidP="00321CB1">
      <w:pPr>
        <w:tabs>
          <w:tab w:val="left" w:pos="2694"/>
        </w:tabs>
        <w:jc w:val="center"/>
        <w:rPr>
          <w:rFonts w:asciiTheme="minorHAnsi" w:eastAsia="Calibri" w:hAnsiTheme="minorHAnsi" w:cs="Arial"/>
          <w:b/>
          <w:sz w:val="22"/>
          <w:szCs w:val="22"/>
        </w:rPr>
      </w:pPr>
    </w:p>
    <w:p w:rsidR="00321CB1" w:rsidRDefault="00321CB1" w:rsidP="00321CB1">
      <w:pPr>
        <w:tabs>
          <w:tab w:val="left" w:pos="2694"/>
        </w:tabs>
        <w:jc w:val="center"/>
        <w:rPr>
          <w:rFonts w:asciiTheme="minorHAnsi" w:eastAsia="Calibri" w:hAnsiTheme="minorHAnsi" w:cs="Arial"/>
          <w:b/>
          <w:sz w:val="22"/>
          <w:szCs w:val="22"/>
        </w:rPr>
      </w:pPr>
    </w:p>
    <w:p w:rsidR="00321CB1" w:rsidRDefault="00321CB1" w:rsidP="00321CB1">
      <w:pPr>
        <w:tabs>
          <w:tab w:val="left" w:pos="2694"/>
        </w:tabs>
        <w:jc w:val="center"/>
        <w:rPr>
          <w:rFonts w:asciiTheme="minorHAnsi" w:eastAsia="Calibri" w:hAnsiTheme="minorHAnsi" w:cs="Arial"/>
          <w:b/>
          <w:sz w:val="22"/>
          <w:szCs w:val="22"/>
        </w:rPr>
      </w:pPr>
    </w:p>
    <w:p w:rsidR="00321CB1" w:rsidRDefault="00321CB1" w:rsidP="00321CB1">
      <w:pPr>
        <w:tabs>
          <w:tab w:val="left" w:pos="2694"/>
        </w:tabs>
        <w:jc w:val="center"/>
        <w:rPr>
          <w:rFonts w:asciiTheme="minorHAnsi" w:eastAsia="Calibri" w:hAnsiTheme="minorHAnsi" w:cs="Arial"/>
          <w:b/>
          <w:sz w:val="22"/>
          <w:szCs w:val="22"/>
        </w:rPr>
      </w:pPr>
    </w:p>
    <w:p w:rsidR="00321CB1" w:rsidRDefault="00321CB1" w:rsidP="00321CB1">
      <w:pPr>
        <w:tabs>
          <w:tab w:val="left" w:pos="2694"/>
        </w:tabs>
        <w:jc w:val="center"/>
        <w:rPr>
          <w:rFonts w:asciiTheme="minorHAnsi" w:eastAsia="Calibri" w:hAnsiTheme="minorHAnsi" w:cs="Arial"/>
          <w:b/>
          <w:sz w:val="22"/>
          <w:szCs w:val="22"/>
        </w:rPr>
      </w:pPr>
      <w:r w:rsidRPr="004B0907">
        <w:rPr>
          <w:rFonts w:asciiTheme="minorHAnsi" w:eastAsia="Calibri" w:hAnsiTheme="minorHAnsi" w:cs="Arial"/>
          <w:b/>
          <w:sz w:val="22"/>
          <w:szCs w:val="22"/>
        </w:rPr>
        <w:t>Vodja del</w:t>
      </w:r>
      <w:r w:rsidRPr="000D3A59">
        <w:rPr>
          <w:rFonts w:asciiTheme="minorHAnsi" w:eastAsia="Calibri" w:hAnsiTheme="minorHAnsi" w:cs="Arial"/>
          <w:b/>
          <w:sz w:val="22"/>
          <w:szCs w:val="22"/>
        </w:rPr>
        <w:t>, s katerim bo ponudni</w:t>
      </w:r>
      <w:r>
        <w:rPr>
          <w:rFonts w:asciiTheme="minorHAnsi" w:eastAsia="Calibri" w:hAnsiTheme="minorHAnsi" w:cs="Arial"/>
          <w:b/>
          <w:sz w:val="22"/>
          <w:szCs w:val="22"/>
        </w:rPr>
        <w:t>k sodeloval pri izvedbi pogodbe</w:t>
      </w:r>
    </w:p>
    <w:p w:rsidR="00321CB1" w:rsidRPr="000D3A59" w:rsidRDefault="00321CB1" w:rsidP="00321CB1">
      <w:pPr>
        <w:tabs>
          <w:tab w:val="left" w:pos="2694"/>
        </w:tabs>
        <w:jc w:val="center"/>
        <w:rPr>
          <w:rFonts w:asciiTheme="minorHAnsi" w:hAnsiTheme="minorHAnsi" w:cs="Arial"/>
          <w:b/>
          <w:sz w:val="22"/>
          <w:szCs w:val="22"/>
        </w:rPr>
      </w:pPr>
    </w:p>
    <w:p w:rsidR="00321CB1" w:rsidRPr="00424351" w:rsidRDefault="00321CB1" w:rsidP="00321CB1">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w:t>
      </w:r>
      <w:r w:rsidRPr="00740B8A">
        <w:rPr>
          <w:rFonts w:asciiTheme="minorHAnsi" w:eastAsia="Calibri" w:hAnsiTheme="minorHAnsi" w:cs="Arial"/>
          <w:b/>
          <w:sz w:val="22"/>
          <w:szCs w:val="22"/>
        </w:rPr>
        <w:t>4.1,</w:t>
      </w:r>
      <w:r w:rsidRPr="0089053B">
        <w:rPr>
          <w:rFonts w:asciiTheme="minorHAnsi" w:eastAsia="Calibri" w:hAnsiTheme="minorHAnsi" w:cs="Arial"/>
          <w:b/>
          <w:sz w:val="22"/>
          <w:szCs w:val="22"/>
        </w:rPr>
        <w:t xml:space="preserve"> točke </w:t>
      </w:r>
      <w:r>
        <w:rPr>
          <w:rFonts w:asciiTheme="minorHAnsi" w:eastAsia="Calibri" w:hAnsiTheme="minorHAnsi" w:cs="Arial"/>
          <w:b/>
          <w:sz w:val="22"/>
          <w:szCs w:val="22"/>
        </w:rPr>
        <w:t>19 d</w:t>
      </w:r>
      <w:r w:rsidRPr="00424351">
        <w:rPr>
          <w:rFonts w:asciiTheme="minorHAnsi" w:eastAsia="Calibri" w:hAnsiTheme="minorHAnsi" w:cs="Arial"/>
          <w:b/>
          <w:sz w:val="22"/>
          <w:szCs w:val="22"/>
        </w:rPr>
        <w:t>okumentacije)</w:t>
      </w:r>
    </w:p>
    <w:p w:rsidR="00321CB1" w:rsidRDefault="00321CB1" w:rsidP="00321CB1">
      <w:pPr>
        <w:tabs>
          <w:tab w:val="left" w:pos="2694"/>
        </w:tabs>
        <w:jc w:val="both"/>
        <w:rPr>
          <w:rFonts w:asciiTheme="minorHAnsi" w:hAnsiTheme="minorHAnsi" w:cs="Arial"/>
          <w:sz w:val="22"/>
          <w:szCs w:val="22"/>
        </w:rPr>
      </w:pPr>
    </w:p>
    <w:p w:rsidR="00321CB1" w:rsidRDefault="00321CB1" w:rsidP="00321CB1">
      <w:pPr>
        <w:tabs>
          <w:tab w:val="left" w:pos="2694"/>
        </w:tabs>
        <w:jc w:val="both"/>
        <w:rPr>
          <w:rFonts w:asciiTheme="minorHAnsi" w:hAnsiTheme="minorHAnsi" w:cs="Arial"/>
          <w:sz w:val="22"/>
          <w:szCs w:val="22"/>
        </w:rPr>
      </w:pPr>
    </w:p>
    <w:p w:rsidR="00321CB1" w:rsidRDefault="00321CB1" w:rsidP="00321CB1">
      <w:pPr>
        <w:tabs>
          <w:tab w:val="left" w:pos="2694"/>
        </w:tabs>
        <w:jc w:val="both"/>
        <w:rPr>
          <w:rFonts w:asciiTheme="minorHAnsi" w:hAnsiTheme="minorHAnsi" w:cs="Arial"/>
          <w:sz w:val="22"/>
          <w:szCs w:val="22"/>
        </w:rPr>
      </w:pPr>
    </w:p>
    <w:p w:rsidR="00321CB1" w:rsidRPr="0020400D" w:rsidRDefault="00321CB1" w:rsidP="00321CB1">
      <w:pPr>
        <w:tabs>
          <w:tab w:val="left" w:pos="2694"/>
        </w:tabs>
        <w:jc w:val="both"/>
        <w:rPr>
          <w:rFonts w:asciiTheme="minorHAnsi" w:hAnsiTheme="minorHAnsi" w:cs="Arial"/>
          <w:sz w:val="22"/>
          <w:szCs w:val="22"/>
        </w:rPr>
      </w:pPr>
    </w:p>
    <w:p w:rsidR="00321CB1" w:rsidRPr="0020400D" w:rsidRDefault="00321CB1" w:rsidP="00321CB1">
      <w:pPr>
        <w:tabs>
          <w:tab w:val="left" w:pos="2694"/>
        </w:tabs>
        <w:jc w:val="both"/>
        <w:rPr>
          <w:rFonts w:asciiTheme="minorHAnsi" w:hAnsiTheme="minorHAnsi" w:cs="Arial"/>
          <w:sz w:val="22"/>
          <w:szCs w:val="22"/>
        </w:rPr>
      </w:pPr>
    </w:p>
    <w:p w:rsidR="00321CB1" w:rsidRPr="0020400D" w:rsidRDefault="00321CB1" w:rsidP="00321CB1">
      <w:pPr>
        <w:tabs>
          <w:tab w:val="left" w:pos="2694"/>
        </w:tabs>
        <w:jc w:val="both"/>
        <w:rPr>
          <w:rFonts w:asciiTheme="minorHAnsi" w:hAnsiTheme="minorHAnsi" w:cs="Arial"/>
          <w:sz w:val="22"/>
          <w:szCs w:val="22"/>
        </w:rPr>
      </w:pPr>
      <w:r>
        <w:rPr>
          <w:rFonts w:asciiTheme="minorHAnsi" w:hAnsiTheme="minorHAnsi" w:cs="Arial"/>
          <w:sz w:val="22"/>
          <w:szCs w:val="22"/>
        </w:rPr>
        <w:t>Vodja del: ___</w:t>
      </w:r>
      <w:r w:rsidRPr="0020400D">
        <w:rPr>
          <w:rFonts w:asciiTheme="minorHAnsi" w:hAnsiTheme="minorHAnsi" w:cs="Arial"/>
          <w:sz w:val="22"/>
          <w:szCs w:val="22"/>
        </w:rPr>
        <w:t>_______________________________________________________,</w:t>
      </w:r>
    </w:p>
    <w:p w:rsidR="00321CB1" w:rsidRDefault="00321CB1" w:rsidP="00321CB1">
      <w:pPr>
        <w:tabs>
          <w:tab w:val="left" w:pos="2694"/>
        </w:tabs>
        <w:jc w:val="both"/>
        <w:rPr>
          <w:rFonts w:asciiTheme="minorHAnsi" w:hAnsiTheme="minorHAnsi" w:cs="Arial"/>
          <w:sz w:val="22"/>
          <w:szCs w:val="22"/>
        </w:rPr>
      </w:pPr>
    </w:p>
    <w:p w:rsidR="00321CB1" w:rsidRPr="0020400D" w:rsidRDefault="00321CB1" w:rsidP="00321CB1">
      <w:pPr>
        <w:tabs>
          <w:tab w:val="left" w:pos="2694"/>
        </w:tabs>
        <w:jc w:val="both"/>
        <w:rPr>
          <w:rFonts w:asciiTheme="minorHAnsi" w:hAnsiTheme="minorHAnsi" w:cs="Arial"/>
          <w:sz w:val="22"/>
          <w:szCs w:val="22"/>
        </w:rPr>
      </w:pPr>
      <w:r>
        <w:rPr>
          <w:rFonts w:asciiTheme="minorHAnsi" w:hAnsiTheme="minorHAnsi" w:cs="Arial"/>
          <w:sz w:val="22"/>
          <w:szCs w:val="22"/>
        </w:rPr>
        <w:t xml:space="preserve">št. vpisa v IZS (če je že vpisan): </w:t>
      </w:r>
      <w:r w:rsidRPr="0020400D">
        <w:rPr>
          <w:rFonts w:asciiTheme="minorHAnsi" w:hAnsiTheme="minorHAnsi" w:cs="Arial"/>
          <w:sz w:val="22"/>
          <w:szCs w:val="22"/>
        </w:rPr>
        <w:t>___________________________________________________</w:t>
      </w:r>
      <w:r>
        <w:rPr>
          <w:rFonts w:asciiTheme="minorHAnsi" w:hAnsiTheme="minorHAnsi" w:cs="Arial"/>
          <w:sz w:val="22"/>
          <w:szCs w:val="22"/>
        </w:rPr>
        <w:t>.</w:t>
      </w:r>
    </w:p>
    <w:p w:rsidR="00321CB1" w:rsidRDefault="00321CB1" w:rsidP="00321CB1">
      <w:pPr>
        <w:tabs>
          <w:tab w:val="left" w:pos="2694"/>
        </w:tabs>
        <w:jc w:val="both"/>
        <w:rPr>
          <w:rFonts w:asciiTheme="minorHAnsi" w:hAnsiTheme="minorHAnsi" w:cs="Arial"/>
          <w:sz w:val="22"/>
          <w:szCs w:val="22"/>
        </w:rPr>
      </w:pPr>
    </w:p>
    <w:p w:rsidR="00321CB1" w:rsidRDefault="00321CB1" w:rsidP="00321CB1">
      <w:pPr>
        <w:tabs>
          <w:tab w:val="left" w:pos="2694"/>
        </w:tabs>
        <w:jc w:val="both"/>
        <w:rPr>
          <w:rFonts w:asciiTheme="minorHAnsi" w:hAnsiTheme="minorHAnsi" w:cs="Arial"/>
          <w:sz w:val="22"/>
          <w:szCs w:val="22"/>
        </w:rPr>
      </w:pPr>
    </w:p>
    <w:p w:rsidR="00321CB1" w:rsidRDefault="00321CB1" w:rsidP="00321CB1">
      <w:pPr>
        <w:tabs>
          <w:tab w:val="left" w:pos="2694"/>
        </w:tabs>
        <w:jc w:val="both"/>
        <w:rPr>
          <w:rFonts w:asciiTheme="minorHAnsi" w:hAnsiTheme="minorHAnsi" w:cs="Arial"/>
          <w:sz w:val="22"/>
          <w:szCs w:val="22"/>
        </w:rPr>
      </w:pPr>
    </w:p>
    <w:tbl>
      <w:tblPr>
        <w:tblW w:w="0" w:type="auto"/>
        <w:tblInd w:w="-34" w:type="dxa"/>
        <w:tblLayout w:type="fixed"/>
        <w:tblLook w:val="0000" w:firstRow="0" w:lastRow="0" w:firstColumn="0" w:lastColumn="0" w:noHBand="0" w:noVBand="0"/>
      </w:tblPr>
      <w:tblGrid>
        <w:gridCol w:w="4503"/>
        <w:gridCol w:w="4361"/>
      </w:tblGrid>
      <w:tr w:rsidR="00321CB1" w:rsidRPr="000D3A59" w:rsidTr="00E937F7">
        <w:trPr>
          <w:cantSplit/>
        </w:trPr>
        <w:tc>
          <w:tcPr>
            <w:tcW w:w="4503" w:type="dxa"/>
          </w:tcPr>
          <w:p w:rsidR="00321CB1" w:rsidRPr="000D3A59" w:rsidRDefault="00321CB1" w:rsidP="00E937F7">
            <w:pPr>
              <w:jc w:val="both"/>
              <w:rPr>
                <w:rFonts w:asciiTheme="minorHAnsi" w:hAnsiTheme="minorHAnsi" w:cs="Arial"/>
                <w:bCs/>
                <w:sz w:val="22"/>
                <w:szCs w:val="22"/>
              </w:rPr>
            </w:pPr>
            <w:r w:rsidRPr="000D3A59">
              <w:rPr>
                <w:rFonts w:asciiTheme="minorHAnsi" w:hAnsiTheme="minorHAnsi" w:cs="Arial"/>
                <w:bCs/>
                <w:sz w:val="22"/>
                <w:szCs w:val="22"/>
              </w:rPr>
              <w:t>Kraj in datum:</w:t>
            </w:r>
          </w:p>
        </w:tc>
        <w:tc>
          <w:tcPr>
            <w:tcW w:w="4361" w:type="dxa"/>
          </w:tcPr>
          <w:p w:rsidR="00321CB1" w:rsidRPr="000D3A59" w:rsidRDefault="00321CB1" w:rsidP="00E937F7">
            <w:pPr>
              <w:jc w:val="both"/>
              <w:rPr>
                <w:rFonts w:asciiTheme="minorHAnsi" w:hAnsiTheme="minorHAnsi" w:cs="Arial"/>
                <w:bCs/>
                <w:sz w:val="22"/>
                <w:szCs w:val="22"/>
              </w:rPr>
            </w:pPr>
            <w:r w:rsidRPr="000D3A59">
              <w:rPr>
                <w:rFonts w:asciiTheme="minorHAnsi" w:hAnsiTheme="minorHAnsi" w:cs="Arial"/>
                <w:bCs/>
                <w:sz w:val="22"/>
                <w:szCs w:val="22"/>
              </w:rPr>
              <w:t>Ponudnik:</w:t>
            </w:r>
          </w:p>
          <w:p w:rsidR="00321CB1" w:rsidRPr="000D3A59" w:rsidRDefault="00321CB1" w:rsidP="00E937F7">
            <w:pPr>
              <w:jc w:val="both"/>
              <w:rPr>
                <w:rFonts w:asciiTheme="minorHAnsi" w:hAnsiTheme="minorHAnsi" w:cs="Arial"/>
                <w:bCs/>
                <w:sz w:val="22"/>
                <w:szCs w:val="22"/>
              </w:rPr>
            </w:pPr>
          </w:p>
        </w:tc>
      </w:tr>
      <w:tr w:rsidR="00321CB1" w:rsidRPr="000D3A59" w:rsidTr="00E937F7">
        <w:trPr>
          <w:cantSplit/>
        </w:trPr>
        <w:tc>
          <w:tcPr>
            <w:tcW w:w="4503" w:type="dxa"/>
          </w:tcPr>
          <w:p w:rsidR="00321CB1" w:rsidRPr="000D3A59" w:rsidRDefault="00321CB1" w:rsidP="00E937F7">
            <w:pPr>
              <w:jc w:val="both"/>
              <w:rPr>
                <w:rFonts w:asciiTheme="minorHAnsi" w:hAnsiTheme="minorHAnsi" w:cs="Arial"/>
                <w:bCs/>
                <w:sz w:val="22"/>
                <w:szCs w:val="22"/>
              </w:rPr>
            </w:pPr>
          </w:p>
        </w:tc>
        <w:tc>
          <w:tcPr>
            <w:tcW w:w="4361" w:type="dxa"/>
          </w:tcPr>
          <w:p w:rsidR="00321CB1" w:rsidRPr="000D3A59" w:rsidRDefault="00321CB1" w:rsidP="00E937F7">
            <w:pPr>
              <w:jc w:val="both"/>
              <w:rPr>
                <w:rFonts w:asciiTheme="minorHAnsi" w:hAnsiTheme="minorHAnsi" w:cs="Arial"/>
                <w:bCs/>
                <w:sz w:val="22"/>
                <w:szCs w:val="22"/>
              </w:rPr>
            </w:pPr>
          </w:p>
          <w:p w:rsidR="00321CB1" w:rsidRPr="000D3A59" w:rsidRDefault="00321CB1" w:rsidP="00E937F7">
            <w:pPr>
              <w:jc w:val="both"/>
              <w:rPr>
                <w:rFonts w:asciiTheme="minorHAnsi" w:hAnsiTheme="minorHAnsi" w:cs="Arial"/>
                <w:bCs/>
                <w:sz w:val="22"/>
                <w:szCs w:val="22"/>
              </w:rPr>
            </w:pPr>
            <w:r w:rsidRPr="000D3A59">
              <w:rPr>
                <w:rFonts w:asciiTheme="minorHAnsi" w:hAnsiTheme="minorHAnsi" w:cs="Arial"/>
                <w:bCs/>
                <w:sz w:val="22"/>
                <w:szCs w:val="22"/>
              </w:rPr>
              <w:t>Žig in podpis:</w:t>
            </w:r>
          </w:p>
        </w:tc>
      </w:tr>
    </w:tbl>
    <w:p w:rsidR="00321CB1" w:rsidRPr="0020400D" w:rsidRDefault="00321CB1" w:rsidP="00321CB1">
      <w:pPr>
        <w:tabs>
          <w:tab w:val="left" w:pos="2694"/>
        </w:tabs>
        <w:jc w:val="both"/>
        <w:rPr>
          <w:rFonts w:asciiTheme="minorHAnsi" w:hAnsiTheme="minorHAnsi" w:cs="Arial"/>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Pr="00221586" w:rsidRDefault="00321CB1" w:rsidP="00321CB1">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5a</w:t>
      </w: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321CB1" w:rsidRPr="00D8247E" w:rsidRDefault="00321CB1" w:rsidP="00321CB1">
      <w:pPr>
        <w:jc w:val="both"/>
        <w:rPr>
          <w:rFonts w:asciiTheme="minorHAnsi" w:hAnsiTheme="minorHAnsi" w:cstheme="minorHAnsi"/>
          <w:sz w:val="21"/>
          <w:szCs w:val="21"/>
        </w:rPr>
      </w:pPr>
      <w:r w:rsidRPr="00D8247E">
        <w:rPr>
          <w:rFonts w:asciiTheme="minorHAnsi" w:hAnsiTheme="minorHAnsi" w:cstheme="minorHAnsi"/>
          <w:sz w:val="21"/>
          <w:szCs w:val="21"/>
        </w:rPr>
        <w:t>(naziv potrjevalca reference)</w:t>
      </w: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321CB1" w:rsidRPr="00D8247E" w:rsidRDefault="00321CB1" w:rsidP="00321CB1">
      <w:pPr>
        <w:jc w:val="both"/>
        <w:rPr>
          <w:rFonts w:asciiTheme="minorHAnsi" w:hAnsiTheme="minorHAnsi" w:cstheme="minorHAnsi"/>
          <w:sz w:val="21"/>
          <w:szCs w:val="21"/>
        </w:rPr>
      </w:pPr>
      <w:r w:rsidRPr="00D8247E">
        <w:rPr>
          <w:rFonts w:asciiTheme="minorHAnsi" w:hAnsiTheme="minorHAnsi" w:cstheme="minorHAnsi"/>
          <w:sz w:val="21"/>
          <w:szCs w:val="21"/>
        </w:rPr>
        <w:t>(naslov potrjevalca reference)</w:t>
      </w: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321CB1" w:rsidRPr="00D8247E" w:rsidRDefault="00321CB1" w:rsidP="00321CB1">
      <w:pPr>
        <w:jc w:val="both"/>
        <w:rPr>
          <w:rFonts w:asciiTheme="minorHAnsi" w:hAnsiTheme="minorHAnsi" w:cstheme="minorHAnsi"/>
          <w:sz w:val="21"/>
          <w:szCs w:val="21"/>
        </w:rPr>
      </w:pPr>
      <w:r w:rsidRPr="00D8247E">
        <w:rPr>
          <w:rFonts w:asciiTheme="minorHAnsi" w:hAnsiTheme="minorHAnsi" w:cstheme="minorHAnsi"/>
          <w:sz w:val="21"/>
          <w:szCs w:val="21"/>
        </w:rPr>
        <w:t>(pošta in naziv pošte potrjevalca reference)</w:t>
      </w:r>
    </w:p>
    <w:p w:rsidR="00321CB1" w:rsidRPr="00D8247E" w:rsidRDefault="00321CB1" w:rsidP="00321CB1">
      <w:pPr>
        <w:jc w:val="both"/>
        <w:rPr>
          <w:rFonts w:asciiTheme="minorHAnsi" w:hAnsiTheme="minorHAnsi" w:cstheme="minorHAnsi"/>
          <w:b/>
          <w:sz w:val="21"/>
          <w:szCs w:val="21"/>
        </w:rPr>
      </w:pPr>
    </w:p>
    <w:p w:rsidR="00321CB1" w:rsidRPr="00D8247E" w:rsidRDefault="00321CB1" w:rsidP="00321CB1">
      <w:pPr>
        <w:jc w:val="both"/>
        <w:rPr>
          <w:rFonts w:asciiTheme="minorHAnsi" w:hAnsiTheme="minorHAnsi" w:cstheme="minorHAnsi"/>
          <w:b/>
          <w:sz w:val="21"/>
          <w:szCs w:val="21"/>
        </w:rPr>
      </w:pPr>
    </w:p>
    <w:p w:rsidR="00321CB1" w:rsidRPr="00D8247E" w:rsidRDefault="00321CB1" w:rsidP="00321CB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REFERENČNO POTRDILO </w:t>
      </w:r>
    </w:p>
    <w:p w:rsidR="00321CB1" w:rsidRPr="00D8247E" w:rsidRDefault="00321CB1" w:rsidP="00321CB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ZA ELEKTROMONTAŽNA DELA NA </w:t>
      </w:r>
      <w:r w:rsidRPr="00D8247E">
        <w:rPr>
          <w:rFonts w:asciiTheme="minorHAnsi" w:hAnsiTheme="minorHAnsi" w:cs="Arial"/>
          <w:b/>
          <w:color w:val="000000"/>
          <w:sz w:val="21"/>
          <w:szCs w:val="21"/>
          <w:u w:val="single"/>
        </w:rPr>
        <w:t>NN OMREŽJU</w:t>
      </w:r>
    </w:p>
    <w:p w:rsidR="00321CB1" w:rsidRPr="00D8247E" w:rsidRDefault="00321CB1" w:rsidP="00321CB1">
      <w:pPr>
        <w:autoSpaceDE w:val="0"/>
        <w:autoSpaceDN w:val="0"/>
        <w:adjustRightInd w:val="0"/>
        <w:jc w:val="both"/>
        <w:rPr>
          <w:rFonts w:asciiTheme="minorHAnsi" w:hAnsiTheme="minorHAnsi" w:cs="Arial"/>
          <w:color w:val="000000"/>
          <w:sz w:val="21"/>
          <w:szCs w:val="21"/>
        </w:rPr>
      </w:pPr>
    </w:p>
    <w:p w:rsidR="00321CB1" w:rsidRPr="00D8247E" w:rsidRDefault="00321CB1" w:rsidP="00321CB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Izjavljamo, da je družba</w:t>
      </w:r>
    </w:p>
    <w:p w:rsidR="00321CB1" w:rsidRPr="00D8247E" w:rsidRDefault="00321CB1" w:rsidP="00321CB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___________________________________________________________________</w:t>
      </w:r>
    </w:p>
    <w:p w:rsidR="00321CB1" w:rsidRPr="00D8247E" w:rsidRDefault="00321CB1" w:rsidP="00321CB1">
      <w:pPr>
        <w:autoSpaceDE w:val="0"/>
        <w:autoSpaceDN w:val="0"/>
        <w:adjustRightInd w:val="0"/>
        <w:jc w:val="both"/>
        <w:rPr>
          <w:rFonts w:asciiTheme="minorHAnsi" w:hAnsiTheme="minorHAnsi" w:cs="Arial"/>
          <w:color w:val="000000"/>
          <w:sz w:val="21"/>
          <w:szCs w:val="21"/>
        </w:rPr>
      </w:pPr>
    </w:p>
    <w:p w:rsidR="00321CB1" w:rsidRPr="00D8247E" w:rsidRDefault="00321CB1" w:rsidP="00321CB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za našo družbo izvedla elektromontažna dela na NN omrežju, in sicer: </w:t>
      </w:r>
    </w:p>
    <w:p w:rsidR="00321CB1" w:rsidRPr="00D8247E" w:rsidRDefault="00321CB1" w:rsidP="00321CB1">
      <w:pPr>
        <w:jc w:val="both"/>
        <w:rPr>
          <w:rFonts w:asciiTheme="minorHAnsi" w:hAnsiTheme="minorHAnsi" w:cs="Arial"/>
          <w:b/>
          <w:sz w:val="21"/>
          <w:szCs w:val="21"/>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984"/>
        <w:gridCol w:w="1843"/>
        <w:gridCol w:w="1702"/>
        <w:gridCol w:w="1524"/>
      </w:tblGrid>
      <w:tr w:rsidR="00321CB1" w:rsidRPr="00D8247E" w:rsidTr="00E937F7">
        <w:trPr>
          <w:trHeight w:val="656"/>
        </w:trPr>
        <w:tc>
          <w:tcPr>
            <w:tcW w:w="534" w:type="dxa"/>
            <w:shd w:val="clear" w:color="auto" w:fill="F2F2F2"/>
            <w:vAlign w:val="center"/>
          </w:tcPr>
          <w:p w:rsidR="00321CB1" w:rsidRPr="00D8247E" w:rsidRDefault="00321CB1" w:rsidP="00E937F7">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Št.</w:t>
            </w:r>
          </w:p>
        </w:tc>
        <w:tc>
          <w:tcPr>
            <w:tcW w:w="1559"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 xml:space="preserve">Pogodba št. </w:t>
            </w:r>
          </w:p>
        </w:tc>
        <w:tc>
          <w:tcPr>
            <w:tcW w:w="1984"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Pogodbeni objekt-projekt (in opis)</w:t>
            </w:r>
          </w:p>
        </w:tc>
        <w:tc>
          <w:tcPr>
            <w:tcW w:w="1843"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Leto izvedbe</w:t>
            </w:r>
          </w:p>
        </w:tc>
        <w:tc>
          <w:tcPr>
            <w:tcW w:w="1702"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Napetostni nivo</w:t>
            </w:r>
          </w:p>
        </w:tc>
        <w:tc>
          <w:tcPr>
            <w:tcW w:w="1524"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Vrednost brez DDV (v EUR)</w:t>
            </w:r>
          </w:p>
        </w:tc>
      </w:tr>
      <w:tr w:rsidR="00321CB1" w:rsidRPr="00D8247E" w:rsidTr="00E937F7">
        <w:trPr>
          <w:trHeight w:val="457"/>
        </w:trPr>
        <w:tc>
          <w:tcPr>
            <w:tcW w:w="534" w:type="dxa"/>
            <w:shd w:val="clear" w:color="auto" w:fill="F2F2F2"/>
            <w:vAlign w:val="center"/>
          </w:tcPr>
          <w:p w:rsidR="00321CB1" w:rsidRPr="00D8247E" w:rsidRDefault="00321CB1" w:rsidP="00E937F7">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1</w:t>
            </w:r>
          </w:p>
        </w:tc>
        <w:tc>
          <w:tcPr>
            <w:tcW w:w="1559" w:type="dxa"/>
            <w:shd w:val="clear" w:color="auto" w:fill="auto"/>
            <w:vAlign w:val="center"/>
          </w:tcPr>
          <w:p w:rsidR="00321CB1" w:rsidRPr="00D8247E" w:rsidRDefault="00321CB1" w:rsidP="00E937F7">
            <w:pPr>
              <w:autoSpaceDE w:val="0"/>
              <w:autoSpaceDN w:val="0"/>
              <w:adjustRightInd w:val="0"/>
              <w:spacing w:before="120" w:after="120"/>
              <w:rPr>
                <w:rFonts w:asciiTheme="minorHAnsi" w:hAnsiTheme="minorHAnsi" w:cs="Arial"/>
                <w:color w:val="000000"/>
                <w:sz w:val="21"/>
                <w:szCs w:val="21"/>
              </w:rPr>
            </w:pPr>
          </w:p>
        </w:tc>
        <w:tc>
          <w:tcPr>
            <w:tcW w:w="1984" w:type="dxa"/>
          </w:tcPr>
          <w:p w:rsidR="00321CB1" w:rsidRPr="00D8247E" w:rsidRDefault="00321CB1" w:rsidP="00E937F7">
            <w:pPr>
              <w:autoSpaceDE w:val="0"/>
              <w:autoSpaceDN w:val="0"/>
              <w:adjustRightInd w:val="0"/>
              <w:spacing w:before="120" w:after="120"/>
              <w:ind w:left="-108" w:firstLine="108"/>
              <w:jc w:val="both"/>
              <w:rPr>
                <w:rFonts w:asciiTheme="minorHAnsi" w:hAnsiTheme="minorHAnsi" w:cs="Arial"/>
                <w:color w:val="000000"/>
                <w:sz w:val="21"/>
                <w:szCs w:val="21"/>
              </w:rPr>
            </w:pPr>
          </w:p>
        </w:tc>
        <w:tc>
          <w:tcPr>
            <w:tcW w:w="1843"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702"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524"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r>
      <w:tr w:rsidR="00321CB1" w:rsidRPr="00D8247E" w:rsidTr="00E937F7">
        <w:trPr>
          <w:trHeight w:val="507"/>
        </w:trPr>
        <w:tc>
          <w:tcPr>
            <w:tcW w:w="534" w:type="dxa"/>
            <w:shd w:val="clear" w:color="auto" w:fill="F2F2F2"/>
            <w:vAlign w:val="center"/>
          </w:tcPr>
          <w:p w:rsidR="00321CB1" w:rsidRPr="00D8247E" w:rsidRDefault="00321CB1" w:rsidP="00E937F7">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2</w:t>
            </w:r>
          </w:p>
        </w:tc>
        <w:tc>
          <w:tcPr>
            <w:tcW w:w="1559" w:type="dxa"/>
            <w:shd w:val="clear" w:color="auto" w:fill="auto"/>
            <w:vAlign w:val="center"/>
          </w:tcPr>
          <w:p w:rsidR="00321CB1" w:rsidRPr="00D8247E" w:rsidRDefault="00321CB1" w:rsidP="00E937F7">
            <w:pPr>
              <w:autoSpaceDE w:val="0"/>
              <w:autoSpaceDN w:val="0"/>
              <w:adjustRightInd w:val="0"/>
              <w:spacing w:before="120" w:after="120"/>
              <w:rPr>
                <w:rFonts w:asciiTheme="minorHAnsi" w:hAnsiTheme="minorHAnsi" w:cs="Arial"/>
                <w:color w:val="000000"/>
                <w:sz w:val="21"/>
                <w:szCs w:val="21"/>
              </w:rPr>
            </w:pPr>
          </w:p>
        </w:tc>
        <w:tc>
          <w:tcPr>
            <w:tcW w:w="1984"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843"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702"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524"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r>
      <w:tr w:rsidR="00321CB1" w:rsidRPr="00D8247E" w:rsidTr="00E937F7">
        <w:trPr>
          <w:trHeight w:val="417"/>
        </w:trPr>
        <w:tc>
          <w:tcPr>
            <w:tcW w:w="534" w:type="dxa"/>
            <w:shd w:val="clear" w:color="auto" w:fill="F2F2F2"/>
            <w:vAlign w:val="center"/>
          </w:tcPr>
          <w:p w:rsidR="00321CB1" w:rsidRPr="00D8247E" w:rsidRDefault="00321CB1" w:rsidP="00E937F7">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3</w:t>
            </w:r>
          </w:p>
        </w:tc>
        <w:tc>
          <w:tcPr>
            <w:tcW w:w="1559" w:type="dxa"/>
            <w:shd w:val="clear" w:color="auto" w:fill="auto"/>
            <w:vAlign w:val="center"/>
          </w:tcPr>
          <w:p w:rsidR="00321CB1" w:rsidRPr="00D8247E" w:rsidRDefault="00321CB1" w:rsidP="00E937F7">
            <w:pPr>
              <w:autoSpaceDE w:val="0"/>
              <w:autoSpaceDN w:val="0"/>
              <w:adjustRightInd w:val="0"/>
              <w:spacing w:before="120" w:after="120"/>
              <w:rPr>
                <w:rFonts w:asciiTheme="minorHAnsi" w:hAnsiTheme="minorHAnsi" w:cs="Arial"/>
                <w:color w:val="000000"/>
                <w:sz w:val="21"/>
                <w:szCs w:val="21"/>
              </w:rPr>
            </w:pPr>
          </w:p>
        </w:tc>
        <w:tc>
          <w:tcPr>
            <w:tcW w:w="1984"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843"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702"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524"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r>
    </w:tbl>
    <w:p w:rsidR="00321CB1" w:rsidRPr="00D8247E" w:rsidRDefault="00321CB1" w:rsidP="00321CB1">
      <w:pPr>
        <w:autoSpaceDE w:val="0"/>
        <w:autoSpaceDN w:val="0"/>
        <w:adjustRightInd w:val="0"/>
        <w:jc w:val="both"/>
        <w:rPr>
          <w:rFonts w:asciiTheme="minorHAnsi" w:hAnsiTheme="minorHAnsi" w:cs="Arial"/>
          <w:color w:val="000000"/>
          <w:sz w:val="21"/>
          <w:szCs w:val="21"/>
        </w:rPr>
      </w:pPr>
    </w:p>
    <w:p w:rsidR="00321CB1" w:rsidRPr="00D8247E" w:rsidRDefault="00321CB1" w:rsidP="00321CB1">
      <w:pPr>
        <w:autoSpaceDE w:val="0"/>
        <w:autoSpaceDN w:val="0"/>
        <w:adjustRightInd w:val="0"/>
        <w:jc w:val="both"/>
        <w:rPr>
          <w:rFonts w:asciiTheme="minorHAnsi" w:hAnsiTheme="minorHAnsi" w:cs="Arial"/>
          <w:b/>
          <w:color w:val="000000"/>
          <w:sz w:val="21"/>
          <w:szCs w:val="21"/>
          <w:u w:val="single"/>
        </w:rPr>
      </w:pPr>
      <w:r w:rsidRPr="00D8247E">
        <w:rPr>
          <w:rFonts w:asciiTheme="minorHAnsi" w:hAnsiTheme="minorHAnsi" w:cs="Arial"/>
          <w:b/>
          <w:color w:val="000000"/>
          <w:sz w:val="21"/>
          <w:szCs w:val="21"/>
          <w:u w:val="single"/>
        </w:rPr>
        <w:t>Zgoraj navedene vrednosti ne zajemajo stroškov materiala, ampak le stroške izvedenih del.</w:t>
      </w:r>
    </w:p>
    <w:p w:rsidR="00321CB1" w:rsidRPr="00D8247E" w:rsidRDefault="00321CB1" w:rsidP="00321CB1">
      <w:pPr>
        <w:autoSpaceDE w:val="0"/>
        <w:autoSpaceDN w:val="0"/>
        <w:adjustRightInd w:val="0"/>
        <w:jc w:val="both"/>
        <w:rPr>
          <w:rFonts w:asciiTheme="minorHAnsi" w:eastAsia="Calibri" w:hAnsiTheme="minorHAnsi" w:cstheme="minorHAnsi"/>
          <w:sz w:val="21"/>
          <w:szCs w:val="21"/>
        </w:rPr>
      </w:pP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Kontaktna oseba za preverjanje reference je: _____________________________________, </w:t>
      </w:r>
    </w:p>
    <w:p w:rsidR="00321CB1" w:rsidRPr="00D8247E" w:rsidRDefault="00321CB1" w:rsidP="00321CB1">
      <w:pPr>
        <w:autoSpaceDE w:val="0"/>
        <w:autoSpaceDN w:val="0"/>
        <w:adjustRightInd w:val="0"/>
        <w:rPr>
          <w:rFonts w:asciiTheme="minorHAnsi" w:eastAsia="Calibri" w:hAnsiTheme="minorHAnsi" w:cstheme="minorHAnsi"/>
          <w:sz w:val="21"/>
          <w:szCs w:val="21"/>
        </w:rPr>
      </w:pP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tel.: _________________ in e-mail _____________________________________________. </w:t>
      </w:r>
    </w:p>
    <w:p w:rsidR="00321CB1" w:rsidRPr="00D8247E" w:rsidRDefault="00321CB1" w:rsidP="00321CB1">
      <w:pPr>
        <w:autoSpaceDE w:val="0"/>
        <w:autoSpaceDN w:val="0"/>
        <w:adjustRightInd w:val="0"/>
        <w:rPr>
          <w:rFonts w:asciiTheme="minorHAnsi" w:eastAsia="Calibri" w:hAnsiTheme="minorHAnsi" w:cstheme="minorHAnsi"/>
          <w:sz w:val="21"/>
          <w:szCs w:val="21"/>
        </w:rPr>
      </w:pPr>
    </w:p>
    <w:p w:rsidR="00321CB1" w:rsidRPr="00D8247E" w:rsidRDefault="00321CB1" w:rsidP="00321CB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Dela je navedena družba opravila strokovno in kvalitetno v skladu s predpisi stroke in v pogodbeno dogovorjenem roku. </w:t>
      </w:r>
    </w:p>
    <w:p w:rsidR="00321CB1" w:rsidRPr="00D8247E" w:rsidRDefault="00321CB1" w:rsidP="00321CB1">
      <w:pPr>
        <w:autoSpaceDE w:val="0"/>
        <w:autoSpaceDN w:val="0"/>
        <w:adjustRightInd w:val="0"/>
        <w:rPr>
          <w:rFonts w:asciiTheme="minorHAnsi" w:eastAsia="Calibri" w:hAnsiTheme="minorHAnsi" w:cstheme="minorHAnsi"/>
          <w:sz w:val="21"/>
          <w:szCs w:val="21"/>
        </w:rPr>
      </w:pPr>
    </w:p>
    <w:p w:rsidR="00321CB1" w:rsidRPr="00D8247E" w:rsidRDefault="00321CB1" w:rsidP="00321CB1">
      <w:pPr>
        <w:autoSpaceDE w:val="0"/>
        <w:autoSpaceDN w:val="0"/>
        <w:adjustRightInd w:val="0"/>
        <w:jc w:val="both"/>
        <w:rPr>
          <w:rFonts w:asciiTheme="minorHAnsi" w:eastAsia="Calibri" w:hAnsiTheme="minorHAnsi" w:cstheme="minorHAnsi"/>
          <w:color w:val="000000"/>
          <w:sz w:val="21"/>
          <w:szCs w:val="21"/>
        </w:rPr>
      </w:pPr>
      <w:r w:rsidRPr="00D8247E">
        <w:rPr>
          <w:rFonts w:asciiTheme="minorHAnsi" w:hAnsiTheme="minorHAnsi" w:cstheme="minorHAnsi"/>
          <w:sz w:val="21"/>
          <w:szCs w:val="21"/>
        </w:rPr>
        <w:t>Potrjevalec reference se strinja, da ima naročnik Elektro Gorenjska, d.d. pravico, da preveri to referenco in opravi ogled.</w:t>
      </w:r>
    </w:p>
    <w:p w:rsidR="00321CB1" w:rsidRPr="00D8247E" w:rsidRDefault="00321CB1" w:rsidP="00321CB1">
      <w:pPr>
        <w:autoSpaceDE w:val="0"/>
        <w:autoSpaceDN w:val="0"/>
        <w:adjustRightInd w:val="0"/>
        <w:ind w:left="5664"/>
        <w:rPr>
          <w:rFonts w:asciiTheme="minorHAnsi" w:hAnsiTheme="minorHAnsi" w:cstheme="minorHAnsi"/>
          <w:sz w:val="21"/>
          <w:szCs w:val="21"/>
        </w:rPr>
      </w:pPr>
    </w:p>
    <w:p w:rsidR="00321CB1" w:rsidRPr="00D8247E" w:rsidRDefault="00321CB1" w:rsidP="00321CB1">
      <w:pPr>
        <w:autoSpaceDE w:val="0"/>
        <w:autoSpaceDN w:val="0"/>
        <w:adjustRightInd w:val="0"/>
        <w:ind w:left="5664"/>
        <w:rPr>
          <w:rFonts w:asciiTheme="minorHAnsi" w:eastAsia="Calibri" w:hAnsiTheme="minorHAnsi" w:cstheme="minorHAnsi"/>
          <w:sz w:val="21"/>
          <w:szCs w:val="21"/>
        </w:rPr>
      </w:pPr>
      <w:r w:rsidRPr="00D8247E">
        <w:rPr>
          <w:rFonts w:asciiTheme="minorHAnsi" w:hAnsiTheme="minorHAnsi" w:cstheme="minorHAnsi"/>
          <w:sz w:val="21"/>
          <w:szCs w:val="21"/>
        </w:rPr>
        <w:t>Ime, priimek in podpis odgovorne osebe potrjevalca reference:</w:t>
      </w:r>
    </w:p>
    <w:p w:rsidR="00321CB1" w:rsidRPr="00D8247E" w:rsidRDefault="00321CB1" w:rsidP="00321CB1">
      <w:pPr>
        <w:autoSpaceDE w:val="0"/>
        <w:autoSpaceDN w:val="0"/>
        <w:adjustRightInd w:val="0"/>
        <w:rPr>
          <w:rFonts w:asciiTheme="minorHAnsi" w:eastAsia="Calibri" w:hAnsiTheme="minorHAnsi" w:cstheme="minorHAnsi"/>
          <w:sz w:val="21"/>
          <w:szCs w:val="21"/>
        </w:rPr>
      </w:pP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___________________                     žig                </w:t>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t>__________________________</w:t>
      </w:r>
    </w:p>
    <w:p w:rsidR="00321CB1" w:rsidRPr="00D8247E" w:rsidRDefault="00321CB1" w:rsidP="00321CB1">
      <w:pPr>
        <w:autoSpaceDE w:val="0"/>
        <w:autoSpaceDN w:val="0"/>
        <w:adjustRightInd w:val="0"/>
        <w:rPr>
          <w:rFonts w:asciiTheme="minorHAnsi" w:eastAsia="Calibri" w:hAnsiTheme="minorHAnsi" w:cstheme="minorHAnsi"/>
          <w:i/>
          <w:sz w:val="21"/>
          <w:szCs w:val="21"/>
        </w:rPr>
      </w:pPr>
      <w:r w:rsidRPr="00D8247E">
        <w:rPr>
          <w:rFonts w:asciiTheme="minorHAnsi" w:eastAsia="Calibri" w:hAnsiTheme="minorHAnsi" w:cstheme="minorHAnsi"/>
          <w:i/>
          <w:sz w:val="21"/>
          <w:szCs w:val="21"/>
        </w:rPr>
        <w:t xml:space="preserve">       (Kraj in datum)                                                         </w:t>
      </w:r>
      <w:r w:rsidRPr="00D8247E">
        <w:rPr>
          <w:rFonts w:asciiTheme="minorHAnsi" w:eastAsia="Calibri" w:hAnsiTheme="minorHAnsi" w:cstheme="minorHAnsi"/>
          <w:i/>
          <w:sz w:val="21"/>
          <w:szCs w:val="21"/>
        </w:rPr>
        <w:tab/>
      </w:r>
      <w:r w:rsidRPr="00D8247E">
        <w:rPr>
          <w:rFonts w:asciiTheme="minorHAnsi" w:eastAsia="Calibri" w:hAnsiTheme="minorHAnsi" w:cstheme="minorHAnsi"/>
          <w:i/>
          <w:sz w:val="21"/>
          <w:szCs w:val="21"/>
        </w:rPr>
        <w:tab/>
        <w:t xml:space="preserve"> (podpis potrjevalca reference)</w:t>
      </w:r>
    </w:p>
    <w:p w:rsidR="00321CB1" w:rsidRPr="001F7EEB" w:rsidRDefault="00321CB1" w:rsidP="00321CB1">
      <w:pPr>
        <w:autoSpaceDE w:val="0"/>
        <w:autoSpaceDN w:val="0"/>
        <w:adjustRightInd w:val="0"/>
        <w:rPr>
          <w:rFonts w:asciiTheme="minorHAnsi" w:eastAsia="Calibri" w:hAnsiTheme="minorHAnsi" w:cstheme="minorHAnsi"/>
          <w:sz w:val="22"/>
          <w:szCs w:val="22"/>
        </w:rPr>
      </w:pPr>
    </w:p>
    <w:p w:rsidR="00321CB1" w:rsidRDefault="00321CB1" w:rsidP="00321CB1">
      <w:pPr>
        <w:autoSpaceDE w:val="0"/>
        <w:autoSpaceDN w:val="0"/>
        <w:adjustRightInd w:val="0"/>
        <w:jc w:val="both"/>
        <w:rPr>
          <w:rFonts w:asciiTheme="minorHAnsi" w:eastAsia="Calibri" w:hAnsiTheme="minorHAnsi" w:cstheme="minorHAnsi"/>
          <w:b/>
          <w:sz w:val="20"/>
          <w:szCs w:val="20"/>
        </w:rPr>
      </w:pPr>
    </w:p>
    <w:p w:rsidR="00321CB1" w:rsidRPr="004B0907" w:rsidRDefault="00321CB1" w:rsidP="00321CB1">
      <w:pPr>
        <w:autoSpaceDE w:val="0"/>
        <w:autoSpaceDN w:val="0"/>
        <w:adjustRightInd w:val="0"/>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Opomba: </w:t>
      </w:r>
    </w:p>
    <w:p w:rsidR="00321CB1" w:rsidRPr="004B0907" w:rsidRDefault="00321CB1" w:rsidP="00321CB1">
      <w:pPr>
        <w:numPr>
          <w:ilvl w:val="0"/>
          <w:numId w:val="6"/>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 ponudniki lahko predložijo dokazilo o zahtevanih referencah tudi v drugačni obliki, vendar </w:t>
      </w:r>
      <w:r w:rsidRPr="004B0907">
        <w:rPr>
          <w:rFonts w:asciiTheme="minorHAnsi" w:eastAsia="Calibri" w:hAnsiTheme="minorHAnsi" w:cstheme="minorHAnsi"/>
          <w:b/>
          <w:bCs/>
          <w:sz w:val="20"/>
          <w:szCs w:val="20"/>
        </w:rPr>
        <w:t>morajo biti na potrdilu navedeni vsi zgoraj zahtevani podatki,</w:t>
      </w:r>
    </w:p>
    <w:p w:rsidR="00321CB1" w:rsidRPr="004B0907" w:rsidRDefault="00321CB1" w:rsidP="00321CB1">
      <w:pPr>
        <w:numPr>
          <w:ilvl w:val="0"/>
          <w:numId w:val="6"/>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ponudnik lahko ta obrazec kopira in izpolnjen predloži v številu zahtevanih izvodov oz. predloži izjave z navedeno vsebino (velja tako za ponudnike oz. za vse partnerje v skupnem nastopu, kot za podizvajalce).</w:t>
      </w:r>
    </w:p>
    <w:p w:rsidR="00321CB1" w:rsidRPr="004B0907" w:rsidRDefault="00321CB1" w:rsidP="00321CB1">
      <w:pPr>
        <w:jc w:val="right"/>
        <w:rPr>
          <w:rFonts w:asciiTheme="minorHAnsi" w:hAnsiTheme="minorHAnsi" w:cstheme="minorHAnsi"/>
          <w:b/>
          <w:sz w:val="21"/>
          <w:szCs w:val="21"/>
        </w:rPr>
      </w:pPr>
      <w:r w:rsidRPr="004B0907">
        <w:rPr>
          <w:rFonts w:asciiTheme="minorHAnsi" w:hAnsiTheme="minorHAnsi" w:cstheme="minorHAnsi"/>
          <w:b/>
          <w:sz w:val="21"/>
          <w:szCs w:val="21"/>
        </w:rPr>
        <w:lastRenderedPageBreak/>
        <w:t>PRILOGA D/5b</w:t>
      </w: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321CB1" w:rsidRPr="00D8247E" w:rsidRDefault="00321CB1" w:rsidP="00321CB1">
      <w:pPr>
        <w:jc w:val="both"/>
        <w:rPr>
          <w:rFonts w:asciiTheme="minorHAnsi" w:hAnsiTheme="minorHAnsi" w:cstheme="minorHAnsi"/>
          <w:sz w:val="21"/>
          <w:szCs w:val="21"/>
        </w:rPr>
      </w:pPr>
      <w:r w:rsidRPr="00D8247E">
        <w:rPr>
          <w:rFonts w:asciiTheme="minorHAnsi" w:hAnsiTheme="minorHAnsi" w:cstheme="minorHAnsi"/>
          <w:sz w:val="21"/>
          <w:szCs w:val="21"/>
        </w:rPr>
        <w:t>(naziv potrjevalca reference)</w:t>
      </w: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321CB1" w:rsidRPr="00D8247E" w:rsidRDefault="00321CB1" w:rsidP="00321CB1">
      <w:pPr>
        <w:jc w:val="both"/>
        <w:rPr>
          <w:rFonts w:asciiTheme="minorHAnsi" w:hAnsiTheme="minorHAnsi" w:cstheme="minorHAnsi"/>
          <w:sz w:val="21"/>
          <w:szCs w:val="21"/>
        </w:rPr>
      </w:pPr>
      <w:r w:rsidRPr="00D8247E">
        <w:rPr>
          <w:rFonts w:asciiTheme="minorHAnsi" w:hAnsiTheme="minorHAnsi" w:cstheme="minorHAnsi"/>
          <w:sz w:val="21"/>
          <w:szCs w:val="21"/>
        </w:rPr>
        <w:t>(naslov potrjevalca reference)</w:t>
      </w: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321CB1" w:rsidRPr="00D8247E" w:rsidRDefault="00321CB1" w:rsidP="00321CB1">
      <w:pPr>
        <w:jc w:val="both"/>
        <w:rPr>
          <w:rFonts w:asciiTheme="minorHAnsi" w:hAnsiTheme="minorHAnsi" w:cstheme="minorHAnsi"/>
          <w:sz w:val="21"/>
          <w:szCs w:val="21"/>
        </w:rPr>
      </w:pPr>
      <w:r w:rsidRPr="00D8247E">
        <w:rPr>
          <w:rFonts w:asciiTheme="minorHAnsi" w:hAnsiTheme="minorHAnsi" w:cstheme="minorHAnsi"/>
          <w:sz w:val="21"/>
          <w:szCs w:val="21"/>
        </w:rPr>
        <w:t>(pošta in naziv pošte potrjevalca reference)</w:t>
      </w:r>
    </w:p>
    <w:p w:rsidR="00321CB1" w:rsidRPr="00D8247E" w:rsidRDefault="00321CB1" w:rsidP="00321CB1">
      <w:pPr>
        <w:jc w:val="both"/>
        <w:rPr>
          <w:rFonts w:asciiTheme="minorHAnsi" w:hAnsiTheme="minorHAnsi" w:cstheme="minorHAnsi"/>
          <w:b/>
          <w:sz w:val="21"/>
          <w:szCs w:val="21"/>
        </w:rPr>
      </w:pPr>
    </w:p>
    <w:p w:rsidR="00321CB1" w:rsidRPr="00D8247E" w:rsidRDefault="00321CB1" w:rsidP="00321CB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REFERENČNO POTRDILO </w:t>
      </w:r>
    </w:p>
    <w:p w:rsidR="00321CB1" w:rsidRPr="00D8247E" w:rsidRDefault="00321CB1" w:rsidP="00321CB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ZA </w:t>
      </w:r>
      <w:r w:rsidRPr="00D8247E">
        <w:rPr>
          <w:rFonts w:asciiTheme="minorHAnsi" w:hAnsiTheme="minorHAnsi" w:cs="Arial"/>
          <w:b/>
          <w:sz w:val="21"/>
          <w:szCs w:val="21"/>
        </w:rPr>
        <w:t xml:space="preserve">ELEKTROMONTAŽNA DELA NA </w:t>
      </w:r>
      <w:r w:rsidRPr="00D8247E">
        <w:rPr>
          <w:rFonts w:asciiTheme="minorHAnsi" w:hAnsiTheme="minorHAnsi" w:cs="Arial"/>
          <w:b/>
          <w:sz w:val="21"/>
          <w:szCs w:val="21"/>
          <w:u w:val="single"/>
        </w:rPr>
        <w:t>SN OMREŽJU</w:t>
      </w:r>
    </w:p>
    <w:p w:rsidR="00321CB1" w:rsidRPr="00D8247E" w:rsidRDefault="00321CB1" w:rsidP="00321CB1">
      <w:pPr>
        <w:autoSpaceDE w:val="0"/>
        <w:autoSpaceDN w:val="0"/>
        <w:adjustRightInd w:val="0"/>
        <w:jc w:val="both"/>
        <w:rPr>
          <w:rFonts w:asciiTheme="minorHAnsi" w:hAnsiTheme="minorHAnsi" w:cs="Arial"/>
          <w:color w:val="000000"/>
          <w:sz w:val="21"/>
          <w:szCs w:val="21"/>
        </w:rPr>
      </w:pPr>
    </w:p>
    <w:p w:rsidR="00321CB1" w:rsidRPr="00D8247E" w:rsidRDefault="00321CB1" w:rsidP="00321CB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Izjavljamo, da je družba</w:t>
      </w:r>
    </w:p>
    <w:p w:rsidR="00321CB1" w:rsidRPr="00D8247E" w:rsidRDefault="00321CB1" w:rsidP="00321CB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___________________________________________________________________</w:t>
      </w:r>
    </w:p>
    <w:p w:rsidR="00321CB1" w:rsidRPr="00D8247E" w:rsidRDefault="00321CB1" w:rsidP="00321CB1">
      <w:pPr>
        <w:jc w:val="both"/>
        <w:rPr>
          <w:rFonts w:asciiTheme="minorHAnsi" w:hAnsiTheme="minorHAnsi" w:cs="Arial"/>
          <w:sz w:val="21"/>
          <w:szCs w:val="21"/>
        </w:rPr>
      </w:pPr>
      <w:r w:rsidRPr="00D8247E">
        <w:rPr>
          <w:rFonts w:asciiTheme="minorHAnsi" w:hAnsiTheme="minorHAnsi" w:cs="Arial"/>
          <w:color w:val="000000"/>
          <w:sz w:val="21"/>
          <w:szCs w:val="21"/>
        </w:rPr>
        <w:t>za našo družbo izvedla elektromontažna dela na SN omrežju, in sicer na</w:t>
      </w:r>
      <w:r w:rsidRPr="00D8247E">
        <w:rPr>
          <w:rFonts w:asciiTheme="minorHAnsi" w:hAnsiTheme="minorHAnsi"/>
          <w:sz w:val="21"/>
          <w:szCs w:val="21"/>
        </w:rPr>
        <w:t xml:space="preserve"> </w:t>
      </w:r>
      <w:r w:rsidRPr="00D8247E">
        <w:rPr>
          <w:rFonts w:asciiTheme="minorHAnsi" w:hAnsiTheme="minorHAnsi" w:cs="Arial"/>
          <w:i/>
          <w:sz w:val="21"/>
          <w:szCs w:val="21"/>
        </w:rPr>
        <w:t>(ustrezno obkroži)</w:t>
      </w:r>
      <w:r w:rsidRPr="00D8247E">
        <w:rPr>
          <w:rFonts w:asciiTheme="minorHAnsi" w:hAnsiTheme="minorHAnsi" w:cs="Arial"/>
          <w:color w:val="000000"/>
          <w:sz w:val="21"/>
          <w:szCs w:val="21"/>
        </w:rPr>
        <w:t xml:space="preserve">: </w:t>
      </w:r>
    </w:p>
    <w:p w:rsidR="00321CB1" w:rsidRPr="00D8247E" w:rsidRDefault="00321CB1" w:rsidP="00321CB1">
      <w:pPr>
        <w:pStyle w:val="Odstavekseznama"/>
        <w:numPr>
          <w:ilvl w:val="0"/>
          <w:numId w:val="36"/>
        </w:num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transformatorskih postajah, </w:t>
      </w:r>
    </w:p>
    <w:p w:rsidR="00321CB1" w:rsidRPr="00D8247E" w:rsidRDefault="00321CB1" w:rsidP="00321CB1">
      <w:pPr>
        <w:pStyle w:val="Odstavekseznama"/>
        <w:numPr>
          <w:ilvl w:val="0"/>
          <w:numId w:val="36"/>
        </w:num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kablovodih,</w:t>
      </w:r>
    </w:p>
    <w:p w:rsidR="00321CB1" w:rsidRPr="00D8247E" w:rsidRDefault="00321CB1" w:rsidP="00321CB1">
      <w:pPr>
        <w:pStyle w:val="Odstavekseznama"/>
        <w:numPr>
          <w:ilvl w:val="0"/>
          <w:numId w:val="36"/>
        </w:num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daljnovodih. </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984"/>
        <w:gridCol w:w="1843"/>
        <w:gridCol w:w="1702"/>
        <w:gridCol w:w="1524"/>
      </w:tblGrid>
      <w:tr w:rsidR="00321CB1" w:rsidRPr="00D8247E" w:rsidTr="00E937F7">
        <w:trPr>
          <w:trHeight w:val="656"/>
        </w:trPr>
        <w:tc>
          <w:tcPr>
            <w:tcW w:w="534" w:type="dxa"/>
            <w:shd w:val="clear" w:color="auto" w:fill="F2F2F2"/>
            <w:vAlign w:val="center"/>
          </w:tcPr>
          <w:p w:rsidR="00321CB1" w:rsidRPr="00D8247E" w:rsidRDefault="00321CB1" w:rsidP="00E937F7">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Št.</w:t>
            </w:r>
          </w:p>
        </w:tc>
        <w:tc>
          <w:tcPr>
            <w:tcW w:w="1559"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 xml:space="preserve">Pogodba št. </w:t>
            </w:r>
          </w:p>
        </w:tc>
        <w:tc>
          <w:tcPr>
            <w:tcW w:w="1984"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Pogodbeni objekt-projekt (in opis)</w:t>
            </w:r>
          </w:p>
        </w:tc>
        <w:tc>
          <w:tcPr>
            <w:tcW w:w="1843"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Leto izvedbe</w:t>
            </w:r>
          </w:p>
        </w:tc>
        <w:tc>
          <w:tcPr>
            <w:tcW w:w="1702"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Napetostni nivo</w:t>
            </w:r>
          </w:p>
        </w:tc>
        <w:tc>
          <w:tcPr>
            <w:tcW w:w="1524"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Vrednost brez DDV (v EUR)</w:t>
            </w:r>
          </w:p>
        </w:tc>
      </w:tr>
      <w:tr w:rsidR="00321CB1" w:rsidRPr="00D8247E" w:rsidTr="00E937F7">
        <w:trPr>
          <w:trHeight w:val="457"/>
        </w:trPr>
        <w:tc>
          <w:tcPr>
            <w:tcW w:w="534" w:type="dxa"/>
            <w:shd w:val="clear" w:color="auto" w:fill="F2F2F2"/>
            <w:vAlign w:val="center"/>
          </w:tcPr>
          <w:p w:rsidR="00321CB1" w:rsidRPr="00D8247E" w:rsidRDefault="00321CB1" w:rsidP="00E937F7">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1</w:t>
            </w:r>
          </w:p>
        </w:tc>
        <w:tc>
          <w:tcPr>
            <w:tcW w:w="1559" w:type="dxa"/>
            <w:shd w:val="clear" w:color="auto" w:fill="auto"/>
            <w:vAlign w:val="center"/>
          </w:tcPr>
          <w:p w:rsidR="00321CB1" w:rsidRPr="00D8247E" w:rsidRDefault="00321CB1" w:rsidP="00E937F7">
            <w:pPr>
              <w:autoSpaceDE w:val="0"/>
              <w:autoSpaceDN w:val="0"/>
              <w:adjustRightInd w:val="0"/>
              <w:spacing w:before="120" w:after="120"/>
              <w:rPr>
                <w:rFonts w:asciiTheme="minorHAnsi" w:hAnsiTheme="minorHAnsi" w:cs="Arial"/>
                <w:color w:val="000000"/>
                <w:sz w:val="21"/>
                <w:szCs w:val="21"/>
              </w:rPr>
            </w:pPr>
          </w:p>
        </w:tc>
        <w:tc>
          <w:tcPr>
            <w:tcW w:w="1984" w:type="dxa"/>
          </w:tcPr>
          <w:p w:rsidR="00321CB1" w:rsidRPr="00D8247E" w:rsidRDefault="00321CB1" w:rsidP="00E937F7">
            <w:pPr>
              <w:autoSpaceDE w:val="0"/>
              <w:autoSpaceDN w:val="0"/>
              <w:adjustRightInd w:val="0"/>
              <w:spacing w:before="120" w:after="120"/>
              <w:ind w:left="-108" w:firstLine="108"/>
              <w:jc w:val="both"/>
              <w:rPr>
                <w:rFonts w:asciiTheme="minorHAnsi" w:hAnsiTheme="minorHAnsi" w:cs="Arial"/>
                <w:color w:val="000000"/>
                <w:sz w:val="21"/>
                <w:szCs w:val="21"/>
              </w:rPr>
            </w:pPr>
          </w:p>
        </w:tc>
        <w:tc>
          <w:tcPr>
            <w:tcW w:w="1843"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702"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524"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r>
      <w:tr w:rsidR="00321CB1" w:rsidRPr="00D8247E" w:rsidTr="00E937F7">
        <w:trPr>
          <w:trHeight w:val="507"/>
        </w:trPr>
        <w:tc>
          <w:tcPr>
            <w:tcW w:w="534" w:type="dxa"/>
            <w:shd w:val="clear" w:color="auto" w:fill="F2F2F2"/>
            <w:vAlign w:val="center"/>
          </w:tcPr>
          <w:p w:rsidR="00321CB1" w:rsidRPr="00D8247E" w:rsidRDefault="00321CB1" w:rsidP="00E937F7">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2</w:t>
            </w:r>
          </w:p>
        </w:tc>
        <w:tc>
          <w:tcPr>
            <w:tcW w:w="1559" w:type="dxa"/>
            <w:shd w:val="clear" w:color="auto" w:fill="auto"/>
            <w:vAlign w:val="center"/>
          </w:tcPr>
          <w:p w:rsidR="00321CB1" w:rsidRPr="00D8247E" w:rsidRDefault="00321CB1" w:rsidP="00E937F7">
            <w:pPr>
              <w:autoSpaceDE w:val="0"/>
              <w:autoSpaceDN w:val="0"/>
              <w:adjustRightInd w:val="0"/>
              <w:spacing w:before="120" w:after="120"/>
              <w:rPr>
                <w:rFonts w:asciiTheme="minorHAnsi" w:hAnsiTheme="minorHAnsi" w:cs="Arial"/>
                <w:color w:val="000000"/>
                <w:sz w:val="21"/>
                <w:szCs w:val="21"/>
              </w:rPr>
            </w:pPr>
          </w:p>
        </w:tc>
        <w:tc>
          <w:tcPr>
            <w:tcW w:w="1984"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843"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702"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524"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r>
      <w:tr w:rsidR="00321CB1" w:rsidRPr="00D8247E" w:rsidTr="00E937F7">
        <w:trPr>
          <w:trHeight w:val="417"/>
        </w:trPr>
        <w:tc>
          <w:tcPr>
            <w:tcW w:w="534" w:type="dxa"/>
            <w:shd w:val="clear" w:color="auto" w:fill="F2F2F2"/>
            <w:vAlign w:val="center"/>
          </w:tcPr>
          <w:p w:rsidR="00321CB1" w:rsidRPr="00D8247E" w:rsidRDefault="00321CB1" w:rsidP="00E937F7">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3</w:t>
            </w:r>
          </w:p>
        </w:tc>
        <w:tc>
          <w:tcPr>
            <w:tcW w:w="1559" w:type="dxa"/>
            <w:shd w:val="clear" w:color="auto" w:fill="auto"/>
            <w:vAlign w:val="center"/>
          </w:tcPr>
          <w:p w:rsidR="00321CB1" w:rsidRPr="00D8247E" w:rsidRDefault="00321CB1" w:rsidP="00E937F7">
            <w:pPr>
              <w:autoSpaceDE w:val="0"/>
              <w:autoSpaceDN w:val="0"/>
              <w:adjustRightInd w:val="0"/>
              <w:spacing w:before="120" w:after="120"/>
              <w:rPr>
                <w:rFonts w:asciiTheme="minorHAnsi" w:hAnsiTheme="minorHAnsi" w:cs="Arial"/>
                <w:color w:val="000000"/>
                <w:sz w:val="21"/>
                <w:szCs w:val="21"/>
              </w:rPr>
            </w:pPr>
          </w:p>
        </w:tc>
        <w:tc>
          <w:tcPr>
            <w:tcW w:w="1984"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843"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702"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524"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r>
    </w:tbl>
    <w:p w:rsidR="00321CB1" w:rsidRPr="00D8247E" w:rsidRDefault="00321CB1" w:rsidP="00321CB1">
      <w:pPr>
        <w:autoSpaceDE w:val="0"/>
        <w:autoSpaceDN w:val="0"/>
        <w:adjustRightInd w:val="0"/>
        <w:jc w:val="both"/>
        <w:rPr>
          <w:rFonts w:asciiTheme="minorHAnsi" w:hAnsiTheme="minorHAnsi" w:cs="Arial"/>
          <w:b/>
          <w:color w:val="000000"/>
          <w:sz w:val="21"/>
          <w:szCs w:val="21"/>
          <w:u w:val="single"/>
        </w:rPr>
      </w:pPr>
    </w:p>
    <w:p w:rsidR="00321CB1" w:rsidRPr="00D8247E" w:rsidRDefault="00321CB1" w:rsidP="00321CB1">
      <w:pPr>
        <w:autoSpaceDE w:val="0"/>
        <w:autoSpaceDN w:val="0"/>
        <w:adjustRightInd w:val="0"/>
        <w:jc w:val="both"/>
        <w:rPr>
          <w:rFonts w:asciiTheme="minorHAnsi" w:hAnsiTheme="minorHAnsi" w:cs="Arial"/>
          <w:b/>
          <w:color w:val="000000"/>
          <w:sz w:val="21"/>
          <w:szCs w:val="21"/>
          <w:u w:val="single"/>
        </w:rPr>
      </w:pPr>
      <w:r w:rsidRPr="00D8247E">
        <w:rPr>
          <w:rFonts w:asciiTheme="minorHAnsi" w:hAnsiTheme="minorHAnsi" w:cs="Arial"/>
          <w:b/>
          <w:color w:val="000000"/>
          <w:sz w:val="21"/>
          <w:szCs w:val="21"/>
          <w:u w:val="single"/>
        </w:rPr>
        <w:t>Zgoraj navedene vrednosti ne zajemajo stroškov materiala, ampak le stroške izvedenih del.</w:t>
      </w:r>
    </w:p>
    <w:p w:rsidR="00321CB1" w:rsidRPr="00D8247E" w:rsidRDefault="00321CB1" w:rsidP="00321CB1">
      <w:pPr>
        <w:autoSpaceDE w:val="0"/>
        <w:autoSpaceDN w:val="0"/>
        <w:adjustRightInd w:val="0"/>
        <w:jc w:val="both"/>
        <w:rPr>
          <w:rFonts w:asciiTheme="minorHAnsi" w:hAnsiTheme="minorHAnsi" w:cs="Arial"/>
          <w:color w:val="000000"/>
          <w:sz w:val="21"/>
          <w:szCs w:val="21"/>
        </w:rPr>
      </w:pP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Kontaktna oseba za preverjanje reference je: _____________________________________, </w:t>
      </w:r>
    </w:p>
    <w:p w:rsidR="00321CB1" w:rsidRPr="00D8247E" w:rsidRDefault="00321CB1" w:rsidP="00321CB1">
      <w:pPr>
        <w:autoSpaceDE w:val="0"/>
        <w:autoSpaceDN w:val="0"/>
        <w:adjustRightInd w:val="0"/>
        <w:rPr>
          <w:rFonts w:asciiTheme="minorHAnsi" w:eastAsia="Calibri" w:hAnsiTheme="minorHAnsi" w:cstheme="minorHAnsi"/>
          <w:sz w:val="21"/>
          <w:szCs w:val="21"/>
        </w:rPr>
      </w:pP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tel.: _________________ in e-mail _____________________________________________. </w:t>
      </w:r>
    </w:p>
    <w:p w:rsidR="00321CB1" w:rsidRPr="00D8247E" w:rsidRDefault="00321CB1" w:rsidP="00321CB1">
      <w:pPr>
        <w:autoSpaceDE w:val="0"/>
        <w:autoSpaceDN w:val="0"/>
        <w:adjustRightInd w:val="0"/>
        <w:rPr>
          <w:rFonts w:asciiTheme="minorHAnsi" w:eastAsia="Calibri" w:hAnsiTheme="minorHAnsi" w:cstheme="minorHAnsi"/>
          <w:sz w:val="21"/>
          <w:szCs w:val="21"/>
        </w:rPr>
      </w:pPr>
    </w:p>
    <w:p w:rsidR="00321CB1" w:rsidRPr="00D8247E" w:rsidRDefault="00321CB1" w:rsidP="00321CB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Dela je navedena družba opravila strokovno in kvalitetno v skladu s predpisi stroke in v pogodbeno dogovorjenem roku. </w:t>
      </w:r>
    </w:p>
    <w:p w:rsidR="00321CB1" w:rsidRPr="00D8247E" w:rsidRDefault="00321CB1" w:rsidP="00321CB1">
      <w:pPr>
        <w:autoSpaceDE w:val="0"/>
        <w:autoSpaceDN w:val="0"/>
        <w:adjustRightInd w:val="0"/>
        <w:rPr>
          <w:rFonts w:asciiTheme="minorHAnsi" w:eastAsia="Calibri" w:hAnsiTheme="minorHAnsi" w:cstheme="minorHAnsi"/>
          <w:sz w:val="21"/>
          <w:szCs w:val="21"/>
        </w:rPr>
      </w:pPr>
    </w:p>
    <w:p w:rsidR="00321CB1" w:rsidRPr="00D8247E" w:rsidRDefault="00321CB1" w:rsidP="00321CB1">
      <w:pPr>
        <w:autoSpaceDE w:val="0"/>
        <w:autoSpaceDN w:val="0"/>
        <w:adjustRightInd w:val="0"/>
        <w:jc w:val="both"/>
        <w:rPr>
          <w:rFonts w:asciiTheme="minorHAnsi" w:eastAsia="Calibri" w:hAnsiTheme="minorHAnsi" w:cstheme="minorHAnsi"/>
          <w:color w:val="000000"/>
          <w:sz w:val="21"/>
          <w:szCs w:val="21"/>
        </w:rPr>
      </w:pPr>
      <w:r w:rsidRPr="00D8247E">
        <w:rPr>
          <w:rFonts w:asciiTheme="minorHAnsi" w:hAnsiTheme="minorHAnsi" w:cstheme="minorHAnsi"/>
          <w:sz w:val="21"/>
          <w:szCs w:val="21"/>
        </w:rPr>
        <w:t>Potrjevalec reference se strinja, da ima naročnik Elektro Gorenjska, d.d. pravico, da preveri to referenco in opravi ogled.</w:t>
      </w:r>
    </w:p>
    <w:p w:rsidR="00321CB1" w:rsidRPr="00D8247E" w:rsidRDefault="00321CB1" w:rsidP="00321CB1">
      <w:pPr>
        <w:autoSpaceDE w:val="0"/>
        <w:autoSpaceDN w:val="0"/>
        <w:adjustRightInd w:val="0"/>
        <w:ind w:left="5664"/>
        <w:rPr>
          <w:rFonts w:asciiTheme="minorHAnsi" w:eastAsia="Calibri" w:hAnsiTheme="minorHAnsi" w:cstheme="minorHAnsi"/>
          <w:sz w:val="21"/>
          <w:szCs w:val="21"/>
        </w:rPr>
      </w:pPr>
      <w:r w:rsidRPr="00D8247E">
        <w:rPr>
          <w:rFonts w:asciiTheme="minorHAnsi" w:hAnsiTheme="minorHAnsi" w:cstheme="minorHAnsi"/>
          <w:sz w:val="21"/>
          <w:szCs w:val="21"/>
        </w:rPr>
        <w:t>Ime, priimek in podpis odgovorne osebe potrjevalca reference:</w:t>
      </w:r>
    </w:p>
    <w:p w:rsidR="00321CB1" w:rsidRPr="00D8247E" w:rsidRDefault="00321CB1" w:rsidP="00321CB1">
      <w:pPr>
        <w:autoSpaceDE w:val="0"/>
        <w:autoSpaceDN w:val="0"/>
        <w:adjustRightInd w:val="0"/>
        <w:rPr>
          <w:rFonts w:asciiTheme="minorHAnsi" w:eastAsia="Calibri" w:hAnsiTheme="minorHAnsi" w:cstheme="minorHAnsi"/>
          <w:sz w:val="21"/>
          <w:szCs w:val="21"/>
        </w:rPr>
      </w:pP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___________________                     žig                </w:t>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t>__________________________</w:t>
      </w:r>
    </w:p>
    <w:p w:rsidR="00321CB1" w:rsidRPr="00D8247E" w:rsidRDefault="00321CB1" w:rsidP="00321CB1">
      <w:pPr>
        <w:autoSpaceDE w:val="0"/>
        <w:autoSpaceDN w:val="0"/>
        <w:adjustRightInd w:val="0"/>
        <w:rPr>
          <w:rFonts w:asciiTheme="minorHAnsi" w:eastAsia="Calibri" w:hAnsiTheme="minorHAnsi" w:cstheme="minorHAnsi"/>
          <w:i/>
          <w:sz w:val="21"/>
          <w:szCs w:val="21"/>
        </w:rPr>
      </w:pPr>
      <w:r w:rsidRPr="00D8247E">
        <w:rPr>
          <w:rFonts w:asciiTheme="minorHAnsi" w:eastAsia="Calibri" w:hAnsiTheme="minorHAnsi" w:cstheme="minorHAnsi"/>
          <w:i/>
          <w:sz w:val="21"/>
          <w:szCs w:val="21"/>
        </w:rPr>
        <w:t xml:space="preserve">       (Kraj in datum)                                                         </w:t>
      </w:r>
      <w:r w:rsidRPr="00D8247E">
        <w:rPr>
          <w:rFonts w:asciiTheme="minorHAnsi" w:eastAsia="Calibri" w:hAnsiTheme="minorHAnsi" w:cstheme="minorHAnsi"/>
          <w:i/>
          <w:sz w:val="21"/>
          <w:szCs w:val="21"/>
        </w:rPr>
        <w:tab/>
      </w:r>
      <w:r w:rsidRPr="00D8247E">
        <w:rPr>
          <w:rFonts w:asciiTheme="minorHAnsi" w:eastAsia="Calibri" w:hAnsiTheme="minorHAnsi" w:cstheme="minorHAnsi"/>
          <w:i/>
          <w:sz w:val="21"/>
          <w:szCs w:val="21"/>
        </w:rPr>
        <w:tab/>
        <w:t xml:space="preserve"> (podpis potrjevalca reference)</w:t>
      </w:r>
    </w:p>
    <w:p w:rsidR="00321CB1" w:rsidRPr="001F7EEB" w:rsidRDefault="00321CB1" w:rsidP="00321CB1">
      <w:pPr>
        <w:autoSpaceDE w:val="0"/>
        <w:autoSpaceDN w:val="0"/>
        <w:adjustRightInd w:val="0"/>
        <w:rPr>
          <w:rFonts w:asciiTheme="minorHAnsi" w:eastAsia="Calibri" w:hAnsiTheme="minorHAnsi" w:cstheme="minorHAnsi"/>
          <w:sz w:val="22"/>
          <w:szCs w:val="22"/>
        </w:rPr>
      </w:pPr>
    </w:p>
    <w:p w:rsidR="00321CB1" w:rsidRDefault="00321CB1" w:rsidP="00321CB1">
      <w:pPr>
        <w:autoSpaceDE w:val="0"/>
        <w:autoSpaceDN w:val="0"/>
        <w:adjustRightInd w:val="0"/>
        <w:jc w:val="both"/>
        <w:rPr>
          <w:rFonts w:asciiTheme="minorHAnsi" w:eastAsia="Calibri" w:hAnsiTheme="minorHAnsi" w:cstheme="minorHAnsi"/>
          <w:b/>
          <w:sz w:val="20"/>
          <w:szCs w:val="20"/>
        </w:rPr>
      </w:pPr>
    </w:p>
    <w:p w:rsidR="00321CB1" w:rsidRPr="004B0907" w:rsidRDefault="00321CB1" w:rsidP="00321CB1">
      <w:pPr>
        <w:autoSpaceDE w:val="0"/>
        <w:autoSpaceDN w:val="0"/>
        <w:adjustRightInd w:val="0"/>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Opomba: </w:t>
      </w:r>
    </w:p>
    <w:p w:rsidR="00321CB1" w:rsidRPr="004B0907" w:rsidRDefault="00321CB1" w:rsidP="00321CB1">
      <w:pPr>
        <w:numPr>
          <w:ilvl w:val="0"/>
          <w:numId w:val="6"/>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 ponudniki lahko predložijo dokazilo o zahtevanih referencah tudi v drugačni obliki, vendar </w:t>
      </w:r>
      <w:r w:rsidRPr="004B0907">
        <w:rPr>
          <w:rFonts w:asciiTheme="minorHAnsi" w:eastAsia="Calibri" w:hAnsiTheme="minorHAnsi" w:cstheme="minorHAnsi"/>
          <w:b/>
          <w:bCs/>
          <w:sz w:val="20"/>
          <w:szCs w:val="20"/>
        </w:rPr>
        <w:t>morajo biti na potrdilu navedeni vsi zgoraj zahtevani podatki,</w:t>
      </w:r>
    </w:p>
    <w:p w:rsidR="00321CB1" w:rsidRPr="004B0907" w:rsidRDefault="00321CB1" w:rsidP="00321CB1">
      <w:pPr>
        <w:numPr>
          <w:ilvl w:val="0"/>
          <w:numId w:val="6"/>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ponudnik lahko ta obrazec kopira in izpolnjen predloži v številu zahtevanih izvodov oz. predloži izjave z navedeno vsebino (velja tako za ponudnike oz. za vse partnerje v skupnem nastopu, kot za podizvajalce).</w:t>
      </w:r>
    </w:p>
    <w:p w:rsidR="00321CB1" w:rsidRPr="004B0907" w:rsidRDefault="00321CB1" w:rsidP="00321CB1">
      <w:pPr>
        <w:jc w:val="right"/>
        <w:rPr>
          <w:rFonts w:asciiTheme="minorHAnsi" w:hAnsiTheme="minorHAnsi" w:cstheme="minorHAnsi"/>
          <w:b/>
          <w:sz w:val="21"/>
          <w:szCs w:val="21"/>
        </w:rPr>
      </w:pPr>
      <w:r>
        <w:rPr>
          <w:rFonts w:asciiTheme="minorHAnsi" w:hAnsiTheme="minorHAnsi" w:cstheme="minorHAnsi"/>
          <w:b/>
          <w:sz w:val="21"/>
          <w:szCs w:val="21"/>
        </w:rPr>
        <w:lastRenderedPageBreak/>
        <w:t>PRILOGA D/5c</w:t>
      </w: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321CB1" w:rsidRPr="00D8247E" w:rsidRDefault="00321CB1" w:rsidP="00321CB1">
      <w:pPr>
        <w:jc w:val="both"/>
        <w:rPr>
          <w:rFonts w:asciiTheme="minorHAnsi" w:hAnsiTheme="minorHAnsi" w:cstheme="minorHAnsi"/>
          <w:sz w:val="21"/>
          <w:szCs w:val="21"/>
        </w:rPr>
      </w:pPr>
      <w:r w:rsidRPr="00D8247E">
        <w:rPr>
          <w:rFonts w:asciiTheme="minorHAnsi" w:hAnsiTheme="minorHAnsi" w:cstheme="minorHAnsi"/>
          <w:sz w:val="21"/>
          <w:szCs w:val="21"/>
        </w:rPr>
        <w:t>(naziv potrjevalca reference)</w:t>
      </w: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321CB1" w:rsidRPr="00D8247E" w:rsidRDefault="00321CB1" w:rsidP="00321CB1">
      <w:pPr>
        <w:jc w:val="both"/>
        <w:rPr>
          <w:rFonts w:asciiTheme="minorHAnsi" w:hAnsiTheme="minorHAnsi" w:cstheme="minorHAnsi"/>
          <w:sz w:val="21"/>
          <w:szCs w:val="21"/>
        </w:rPr>
      </w:pPr>
      <w:r w:rsidRPr="00D8247E">
        <w:rPr>
          <w:rFonts w:asciiTheme="minorHAnsi" w:hAnsiTheme="minorHAnsi" w:cstheme="minorHAnsi"/>
          <w:sz w:val="21"/>
          <w:szCs w:val="21"/>
        </w:rPr>
        <w:t>(naslov potrjevalca reference)</w:t>
      </w: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321CB1" w:rsidRPr="00D8247E" w:rsidRDefault="00321CB1" w:rsidP="00321CB1">
      <w:pPr>
        <w:jc w:val="both"/>
        <w:rPr>
          <w:rFonts w:asciiTheme="minorHAnsi" w:hAnsiTheme="minorHAnsi" w:cstheme="minorHAnsi"/>
          <w:sz w:val="21"/>
          <w:szCs w:val="21"/>
        </w:rPr>
      </w:pPr>
      <w:r w:rsidRPr="00D8247E">
        <w:rPr>
          <w:rFonts w:asciiTheme="minorHAnsi" w:hAnsiTheme="minorHAnsi" w:cstheme="minorHAnsi"/>
          <w:sz w:val="21"/>
          <w:szCs w:val="21"/>
        </w:rPr>
        <w:t>(pošta in naziv pošte potrjevalca reference)</w:t>
      </w:r>
    </w:p>
    <w:p w:rsidR="00321CB1" w:rsidRPr="00D8247E" w:rsidRDefault="00321CB1" w:rsidP="00321CB1">
      <w:pPr>
        <w:jc w:val="both"/>
        <w:rPr>
          <w:rFonts w:asciiTheme="minorHAnsi" w:hAnsiTheme="minorHAnsi" w:cstheme="minorHAnsi"/>
          <w:b/>
          <w:sz w:val="21"/>
          <w:szCs w:val="21"/>
        </w:rPr>
      </w:pPr>
    </w:p>
    <w:p w:rsidR="00321CB1" w:rsidRPr="00D8247E" w:rsidRDefault="00321CB1" w:rsidP="00321CB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REFERENČNO POTRDILO </w:t>
      </w:r>
    </w:p>
    <w:p w:rsidR="00321CB1" w:rsidRPr="00D8247E" w:rsidRDefault="00321CB1" w:rsidP="00321CB1">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ZA </w:t>
      </w:r>
      <w:r w:rsidRPr="00D8247E">
        <w:rPr>
          <w:rFonts w:asciiTheme="minorHAnsi" w:hAnsiTheme="minorHAnsi" w:cs="Arial"/>
          <w:b/>
          <w:sz w:val="21"/>
          <w:szCs w:val="21"/>
        </w:rPr>
        <w:t xml:space="preserve">VODJO DEL </w:t>
      </w:r>
    </w:p>
    <w:p w:rsidR="00321CB1" w:rsidRPr="00D8247E" w:rsidRDefault="00321CB1" w:rsidP="00321CB1">
      <w:pPr>
        <w:autoSpaceDE w:val="0"/>
        <w:autoSpaceDN w:val="0"/>
        <w:adjustRightInd w:val="0"/>
        <w:jc w:val="both"/>
        <w:rPr>
          <w:rFonts w:asciiTheme="minorHAnsi" w:hAnsiTheme="minorHAnsi" w:cs="Arial"/>
          <w:color w:val="000000"/>
          <w:sz w:val="21"/>
          <w:szCs w:val="21"/>
        </w:rPr>
      </w:pPr>
    </w:p>
    <w:p w:rsidR="00321CB1" w:rsidRPr="00D8247E" w:rsidRDefault="00321CB1" w:rsidP="00321CB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Izjavljamo, da je vodja del:</w:t>
      </w:r>
    </w:p>
    <w:p w:rsidR="00321CB1" w:rsidRPr="00D8247E" w:rsidRDefault="00321CB1" w:rsidP="00321CB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___________________________________________________________________</w:t>
      </w:r>
    </w:p>
    <w:p w:rsidR="00321CB1" w:rsidRPr="00D8247E" w:rsidRDefault="00321CB1" w:rsidP="00321CB1">
      <w:pPr>
        <w:jc w:val="both"/>
        <w:rPr>
          <w:rFonts w:asciiTheme="minorHAnsi" w:hAnsiTheme="minorHAnsi" w:cs="Arial"/>
          <w:sz w:val="21"/>
          <w:szCs w:val="21"/>
        </w:rPr>
      </w:pPr>
      <w:r w:rsidRPr="00D8247E">
        <w:rPr>
          <w:rFonts w:asciiTheme="minorHAnsi" w:hAnsiTheme="minorHAnsi" w:cs="Arial"/>
          <w:color w:val="000000"/>
          <w:sz w:val="21"/>
          <w:szCs w:val="21"/>
        </w:rPr>
        <w:t xml:space="preserve">za našo družbo vodil, in sicer </w:t>
      </w:r>
      <w:r w:rsidRPr="00D8247E">
        <w:rPr>
          <w:rFonts w:asciiTheme="minorHAnsi" w:hAnsiTheme="minorHAnsi" w:cs="Arial"/>
          <w:i/>
          <w:sz w:val="21"/>
          <w:szCs w:val="21"/>
        </w:rPr>
        <w:t>(ustrezno obkroži)</w:t>
      </w:r>
      <w:r w:rsidRPr="00D8247E">
        <w:rPr>
          <w:rFonts w:asciiTheme="minorHAnsi" w:hAnsiTheme="minorHAnsi" w:cs="Arial"/>
          <w:color w:val="000000"/>
          <w:sz w:val="21"/>
          <w:szCs w:val="21"/>
        </w:rPr>
        <w:t xml:space="preserve">: </w:t>
      </w:r>
    </w:p>
    <w:p w:rsidR="00321CB1" w:rsidRPr="00D8247E" w:rsidRDefault="00321CB1" w:rsidP="00321CB1">
      <w:pPr>
        <w:autoSpaceDE w:val="0"/>
        <w:autoSpaceDN w:val="0"/>
        <w:adjustRightInd w:val="0"/>
        <w:ind w:left="36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a) izgradnjo ali predelavo NN omrežja, </w:t>
      </w:r>
    </w:p>
    <w:p w:rsidR="00321CB1" w:rsidRPr="00D8247E" w:rsidRDefault="00321CB1" w:rsidP="00321CB1">
      <w:pPr>
        <w:autoSpaceDE w:val="0"/>
        <w:autoSpaceDN w:val="0"/>
        <w:adjustRightInd w:val="0"/>
        <w:ind w:left="360"/>
        <w:jc w:val="both"/>
        <w:rPr>
          <w:rFonts w:asciiTheme="minorHAnsi" w:hAnsiTheme="minorHAnsi" w:cs="Arial"/>
          <w:color w:val="000000"/>
          <w:sz w:val="21"/>
          <w:szCs w:val="21"/>
        </w:rPr>
      </w:pPr>
      <w:r w:rsidRPr="00D8247E">
        <w:rPr>
          <w:rFonts w:asciiTheme="minorHAnsi" w:hAnsiTheme="minorHAnsi" w:cs="Arial"/>
          <w:color w:val="000000"/>
          <w:sz w:val="21"/>
          <w:szCs w:val="21"/>
        </w:rPr>
        <w:t>b) izgradnjo SN kablovoda.</w:t>
      </w:r>
    </w:p>
    <w:p w:rsidR="00321CB1" w:rsidRPr="00D8247E" w:rsidRDefault="00321CB1" w:rsidP="00321CB1">
      <w:pPr>
        <w:autoSpaceDE w:val="0"/>
        <w:autoSpaceDN w:val="0"/>
        <w:adjustRightInd w:val="0"/>
        <w:jc w:val="both"/>
        <w:rPr>
          <w:rFonts w:asciiTheme="minorHAnsi" w:hAnsiTheme="minorHAnsi" w:cs="Arial"/>
          <w:i/>
          <w:color w:val="000000"/>
          <w:sz w:val="21"/>
          <w:szCs w:val="21"/>
        </w:rPr>
      </w:pPr>
      <w:r w:rsidRPr="00740B8A">
        <w:rPr>
          <w:rFonts w:asciiTheme="minorHAnsi" w:hAnsiTheme="minorHAnsi" w:cs="Arial"/>
          <w:i/>
          <w:color w:val="000000"/>
          <w:sz w:val="21"/>
          <w:szCs w:val="21"/>
        </w:rPr>
        <w:t>*Referenčni objekt, na katerega se nanaša referenca, mora biti najmanj v namenski uporabi (vsaj podpisan zapisnik o preizkusnem obratovanju, o stavljanju pod napetostjo ipd).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423"/>
        <w:gridCol w:w="1417"/>
        <w:gridCol w:w="1276"/>
      </w:tblGrid>
      <w:tr w:rsidR="00321CB1" w:rsidRPr="00D8247E" w:rsidTr="00E937F7">
        <w:trPr>
          <w:trHeight w:val="656"/>
        </w:trPr>
        <w:tc>
          <w:tcPr>
            <w:tcW w:w="534" w:type="dxa"/>
            <w:shd w:val="clear" w:color="auto" w:fill="F2F2F2"/>
            <w:vAlign w:val="center"/>
          </w:tcPr>
          <w:p w:rsidR="00321CB1" w:rsidRPr="00D8247E" w:rsidRDefault="00321CB1" w:rsidP="00E937F7">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Št.</w:t>
            </w:r>
          </w:p>
        </w:tc>
        <w:tc>
          <w:tcPr>
            <w:tcW w:w="1559"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 xml:space="preserve">Pogodba št. </w:t>
            </w:r>
          </w:p>
        </w:tc>
        <w:tc>
          <w:tcPr>
            <w:tcW w:w="4423"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Pogodbeni objekt-projekt</w:t>
            </w:r>
          </w:p>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 xml:space="preserve"> (opis) in dolžina trase</w:t>
            </w:r>
          </w:p>
        </w:tc>
        <w:tc>
          <w:tcPr>
            <w:tcW w:w="1417"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Leto izvedbe</w:t>
            </w:r>
          </w:p>
        </w:tc>
        <w:tc>
          <w:tcPr>
            <w:tcW w:w="1276" w:type="dxa"/>
            <w:shd w:val="clear" w:color="auto" w:fill="F2F2F2"/>
            <w:vAlign w:val="center"/>
          </w:tcPr>
          <w:p w:rsidR="00321CB1" w:rsidRPr="00D8247E" w:rsidRDefault="00321CB1" w:rsidP="00E937F7">
            <w:pPr>
              <w:spacing w:before="120"/>
              <w:jc w:val="center"/>
              <w:rPr>
                <w:rFonts w:asciiTheme="minorHAnsi" w:hAnsiTheme="minorHAnsi" w:cs="Arial"/>
                <w:b/>
                <w:sz w:val="21"/>
                <w:szCs w:val="21"/>
              </w:rPr>
            </w:pPr>
            <w:r w:rsidRPr="00D8247E">
              <w:rPr>
                <w:rFonts w:asciiTheme="minorHAnsi" w:hAnsiTheme="minorHAnsi" w:cs="Arial"/>
                <w:b/>
                <w:sz w:val="21"/>
                <w:szCs w:val="21"/>
              </w:rPr>
              <w:t>Napetostni nivo</w:t>
            </w:r>
          </w:p>
        </w:tc>
      </w:tr>
      <w:tr w:rsidR="00321CB1" w:rsidRPr="00D8247E" w:rsidTr="00E937F7">
        <w:trPr>
          <w:trHeight w:val="457"/>
        </w:trPr>
        <w:tc>
          <w:tcPr>
            <w:tcW w:w="534" w:type="dxa"/>
            <w:shd w:val="clear" w:color="auto" w:fill="F2F2F2"/>
            <w:vAlign w:val="center"/>
          </w:tcPr>
          <w:p w:rsidR="00321CB1" w:rsidRPr="00D8247E" w:rsidRDefault="00321CB1" w:rsidP="00E937F7">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1</w:t>
            </w:r>
          </w:p>
        </w:tc>
        <w:tc>
          <w:tcPr>
            <w:tcW w:w="1559" w:type="dxa"/>
            <w:shd w:val="clear" w:color="auto" w:fill="auto"/>
            <w:vAlign w:val="center"/>
          </w:tcPr>
          <w:p w:rsidR="00321CB1" w:rsidRPr="00D8247E" w:rsidRDefault="00321CB1" w:rsidP="00E937F7">
            <w:pPr>
              <w:autoSpaceDE w:val="0"/>
              <w:autoSpaceDN w:val="0"/>
              <w:adjustRightInd w:val="0"/>
              <w:spacing w:before="120" w:after="120"/>
              <w:rPr>
                <w:rFonts w:asciiTheme="minorHAnsi" w:hAnsiTheme="minorHAnsi" w:cs="Arial"/>
                <w:color w:val="000000"/>
                <w:sz w:val="21"/>
                <w:szCs w:val="21"/>
              </w:rPr>
            </w:pPr>
          </w:p>
        </w:tc>
        <w:tc>
          <w:tcPr>
            <w:tcW w:w="4423" w:type="dxa"/>
          </w:tcPr>
          <w:p w:rsidR="00321CB1" w:rsidRPr="00D8247E" w:rsidRDefault="00321CB1" w:rsidP="00E937F7">
            <w:pPr>
              <w:autoSpaceDE w:val="0"/>
              <w:autoSpaceDN w:val="0"/>
              <w:adjustRightInd w:val="0"/>
              <w:spacing w:before="120" w:after="120"/>
              <w:ind w:left="-108" w:firstLine="108"/>
              <w:jc w:val="both"/>
              <w:rPr>
                <w:rFonts w:asciiTheme="minorHAnsi" w:hAnsiTheme="minorHAnsi" w:cs="Arial"/>
                <w:color w:val="000000"/>
                <w:sz w:val="21"/>
                <w:szCs w:val="21"/>
              </w:rPr>
            </w:pPr>
          </w:p>
        </w:tc>
        <w:tc>
          <w:tcPr>
            <w:tcW w:w="1417"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276"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r>
      <w:tr w:rsidR="00321CB1" w:rsidRPr="00D8247E" w:rsidTr="00E937F7">
        <w:trPr>
          <w:trHeight w:val="507"/>
        </w:trPr>
        <w:tc>
          <w:tcPr>
            <w:tcW w:w="534" w:type="dxa"/>
            <w:shd w:val="clear" w:color="auto" w:fill="F2F2F2"/>
            <w:vAlign w:val="center"/>
          </w:tcPr>
          <w:p w:rsidR="00321CB1" w:rsidRPr="00D8247E" w:rsidRDefault="00321CB1" w:rsidP="00E937F7">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2</w:t>
            </w:r>
          </w:p>
        </w:tc>
        <w:tc>
          <w:tcPr>
            <w:tcW w:w="1559" w:type="dxa"/>
            <w:shd w:val="clear" w:color="auto" w:fill="auto"/>
            <w:vAlign w:val="center"/>
          </w:tcPr>
          <w:p w:rsidR="00321CB1" w:rsidRPr="00D8247E" w:rsidRDefault="00321CB1" w:rsidP="00E937F7">
            <w:pPr>
              <w:autoSpaceDE w:val="0"/>
              <w:autoSpaceDN w:val="0"/>
              <w:adjustRightInd w:val="0"/>
              <w:spacing w:before="120" w:after="120"/>
              <w:rPr>
                <w:rFonts w:asciiTheme="minorHAnsi" w:hAnsiTheme="minorHAnsi" w:cs="Arial"/>
                <w:color w:val="000000"/>
                <w:sz w:val="21"/>
                <w:szCs w:val="21"/>
              </w:rPr>
            </w:pPr>
          </w:p>
        </w:tc>
        <w:tc>
          <w:tcPr>
            <w:tcW w:w="4423"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417"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276"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r>
      <w:tr w:rsidR="00321CB1" w:rsidRPr="00D8247E" w:rsidTr="00E937F7">
        <w:trPr>
          <w:trHeight w:val="417"/>
        </w:trPr>
        <w:tc>
          <w:tcPr>
            <w:tcW w:w="534" w:type="dxa"/>
            <w:shd w:val="clear" w:color="auto" w:fill="F2F2F2"/>
            <w:vAlign w:val="center"/>
          </w:tcPr>
          <w:p w:rsidR="00321CB1" w:rsidRPr="00D8247E" w:rsidRDefault="00321CB1" w:rsidP="00E937F7">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3</w:t>
            </w:r>
          </w:p>
        </w:tc>
        <w:tc>
          <w:tcPr>
            <w:tcW w:w="1559" w:type="dxa"/>
            <w:shd w:val="clear" w:color="auto" w:fill="auto"/>
            <w:vAlign w:val="center"/>
          </w:tcPr>
          <w:p w:rsidR="00321CB1" w:rsidRPr="00D8247E" w:rsidRDefault="00321CB1" w:rsidP="00E937F7">
            <w:pPr>
              <w:autoSpaceDE w:val="0"/>
              <w:autoSpaceDN w:val="0"/>
              <w:adjustRightInd w:val="0"/>
              <w:spacing w:before="120" w:after="120"/>
              <w:rPr>
                <w:rFonts w:asciiTheme="minorHAnsi" w:hAnsiTheme="minorHAnsi" w:cs="Arial"/>
                <w:color w:val="000000"/>
                <w:sz w:val="21"/>
                <w:szCs w:val="21"/>
              </w:rPr>
            </w:pPr>
          </w:p>
        </w:tc>
        <w:tc>
          <w:tcPr>
            <w:tcW w:w="4423"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417" w:type="dxa"/>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c>
          <w:tcPr>
            <w:tcW w:w="1276" w:type="dxa"/>
            <w:shd w:val="clear" w:color="auto" w:fill="auto"/>
          </w:tcPr>
          <w:p w:rsidR="00321CB1" w:rsidRPr="00D8247E" w:rsidRDefault="00321CB1" w:rsidP="00E937F7">
            <w:pPr>
              <w:autoSpaceDE w:val="0"/>
              <w:autoSpaceDN w:val="0"/>
              <w:adjustRightInd w:val="0"/>
              <w:spacing w:before="120" w:after="120"/>
              <w:jc w:val="both"/>
              <w:rPr>
                <w:rFonts w:asciiTheme="minorHAnsi" w:hAnsiTheme="minorHAnsi" w:cs="Arial"/>
                <w:color w:val="000000"/>
                <w:sz w:val="21"/>
                <w:szCs w:val="21"/>
              </w:rPr>
            </w:pPr>
          </w:p>
        </w:tc>
      </w:tr>
    </w:tbl>
    <w:p w:rsidR="00321CB1" w:rsidRPr="00D8247E" w:rsidRDefault="00321CB1" w:rsidP="00321CB1">
      <w:pPr>
        <w:autoSpaceDE w:val="0"/>
        <w:autoSpaceDN w:val="0"/>
        <w:adjustRightInd w:val="0"/>
        <w:jc w:val="both"/>
        <w:rPr>
          <w:rFonts w:asciiTheme="minorHAnsi" w:hAnsiTheme="minorHAnsi" w:cs="Arial"/>
          <w:b/>
          <w:color w:val="000000"/>
          <w:sz w:val="21"/>
          <w:szCs w:val="21"/>
          <w:u w:val="single"/>
        </w:rPr>
      </w:pPr>
    </w:p>
    <w:p w:rsidR="00321CB1" w:rsidRPr="00D8247E" w:rsidRDefault="00321CB1" w:rsidP="00321CB1">
      <w:pPr>
        <w:autoSpaceDE w:val="0"/>
        <w:autoSpaceDN w:val="0"/>
        <w:adjustRightInd w:val="0"/>
        <w:jc w:val="both"/>
        <w:rPr>
          <w:rFonts w:asciiTheme="minorHAnsi" w:hAnsiTheme="minorHAnsi" w:cs="Arial"/>
          <w:color w:val="000000"/>
          <w:sz w:val="21"/>
          <w:szCs w:val="21"/>
        </w:rPr>
      </w:pP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Kontaktna oseba za preverjanje reference je: _____________________________________, </w:t>
      </w:r>
    </w:p>
    <w:p w:rsidR="00321CB1" w:rsidRPr="00D8247E" w:rsidRDefault="00321CB1" w:rsidP="00321CB1">
      <w:pPr>
        <w:autoSpaceDE w:val="0"/>
        <w:autoSpaceDN w:val="0"/>
        <w:adjustRightInd w:val="0"/>
        <w:rPr>
          <w:rFonts w:asciiTheme="minorHAnsi" w:eastAsia="Calibri" w:hAnsiTheme="minorHAnsi" w:cstheme="minorHAnsi"/>
          <w:sz w:val="21"/>
          <w:szCs w:val="21"/>
        </w:rPr>
      </w:pP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tel.: _________________ in e-mail _____________________________________________. </w:t>
      </w:r>
    </w:p>
    <w:p w:rsidR="00321CB1" w:rsidRPr="00D8247E" w:rsidRDefault="00321CB1" w:rsidP="00321CB1">
      <w:pPr>
        <w:autoSpaceDE w:val="0"/>
        <w:autoSpaceDN w:val="0"/>
        <w:adjustRightInd w:val="0"/>
        <w:rPr>
          <w:rFonts w:asciiTheme="minorHAnsi" w:eastAsia="Calibri" w:hAnsiTheme="minorHAnsi" w:cstheme="minorHAnsi"/>
          <w:sz w:val="21"/>
          <w:szCs w:val="21"/>
        </w:rPr>
      </w:pPr>
    </w:p>
    <w:p w:rsidR="00321CB1" w:rsidRPr="00D8247E" w:rsidRDefault="00321CB1" w:rsidP="00321CB1">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Dela je navedena oseba opravila strokovno in kvalitetno v skladu s predpisi stroke in v pogodbeno dogovorjenem roku. </w:t>
      </w:r>
    </w:p>
    <w:p w:rsidR="00321CB1" w:rsidRPr="00D8247E" w:rsidRDefault="00321CB1" w:rsidP="00321CB1">
      <w:pPr>
        <w:autoSpaceDE w:val="0"/>
        <w:autoSpaceDN w:val="0"/>
        <w:adjustRightInd w:val="0"/>
        <w:rPr>
          <w:rFonts w:asciiTheme="minorHAnsi" w:eastAsia="Calibri" w:hAnsiTheme="minorHAnsi" w:cstheme="minorHAnsi"/>
          <w:sz w:val="21"/>
          <w:szCs w:val="21"/>
        </w:rPr>
      </w:pPr>
    </w:p>
    <w:p w:rsidR="00321CB1" w:rsidRPr="00D8247E" w:rsidRDefault="00321CB1" w:rsidP="00321CB1">
      <w:pPr>
        <w:autoSpaceDE w:val="0"/>
        <w:autoSpaceDN w:val="0"/>
        <w:adjustRightInd w:val="0"/>
        <w:jc w:val="both"/>
        <w:rPr>
          <w:rFonts w:asciiTheme="minorHAnsi" w:eastAsia="Calibri" w:hAnsiTheme="minorHAnsi" w:cstheme="minorHAnsi"/>
          <w:color w:val="000000"/>
          <w:sz w:val="21"/>
          <w:szCs w:val="21"/>
        </w:rPr>
      </w:pPr>
      <w:r w:rsidRPr="00D8247E">
        <w:rPr>
          <w:rFonts w:asciiTheme="minorHAnsi" w:hAnsiTheme="minorHAnsi" w:cstheme="minorHAnsi"/>
          <w:sz w:val="21"/>
          <w:szCs w:val="21"/>
        </w:rPr>
        <w:t>Potrjevalec reference se strinja, da ima naročnik Elektro Gorenjska, d.d. pravico, da preveri to referenco in opravi ogled.</w:t>
      </w:r>
    </w:p>
    <w:p w:rsidR="00321CB1" w:rsidRPr="00D8247E" w:rsidRDefault="00321CB1" w:rsidP="00321CB1">
      <w:pPr>
        <w:autoSpaceDE w:val="0"/>
        <w:autoSpaceDN w:val="0"/>
        <w:adjustRightInd w:val="0"/>
        <w:ind w:left="5664"/>
        <w:rPr>
          <w:rFonts w:asciiTheme="minorHAnsi" w:eastAsia="Calibri" w:hAnsiTheme="minorHAnsi" w:cstheme="minorHAnsi"/>
          <w:sz w:val="21"/>
          <w:szCs w:val="21"/>
        </w:rPr>
      </w:pPr>
      <w:r w:rsidRPr="00D8247E">
        <w:rPr>
          <w:rFonts w:asciiTheme="minorHAnsi" w:hAnsiTheme="minorHAnsi" w:cstheme="minorHAnsi"/>
          <w:sz w:val="21"/>
          <w:szCs w:val="21"/>
        </w:rPr>
        <w:t>Ime, priimek in podpis odgovorne osebe potrjevalca reference:</w:t>
      </w:r>
    </w:p>
    <w:p w:rsidR="00321CB1" w:rsidRPr="00D8247E" w:rsidRDefault="00321CB1" w:rsidP="00321CB1">
      <w:pPr>
        <w:autoSpaceDE w:val="0"/>
        <w:autoSpaceDN w:val="0"/>
        <w:adjustRightInd w:val="0"/>
        <w:rPr>
          <w:rFonts w:asciiTheme="minorHAnsi" w:eastAsia="Calibri" w:hAnsiTheme="minorHAnsi" w:cstheme="minorHAnsi"/>
          <w:sz w:val="21"/>
          <w:szCs w:val="21"/>
        </w:rPr>
      </w:pPr>
    </w:p>
    <w:p w:rsidR="00321CB1" w:rsidRPr="00D8247E" w:rsidRDefault="00321CB1" w:rsidP="00321CB1">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 xml:space="preserve">___________________                     žig                </w:t>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r>
      <w:r w:rsidRPr="00D8247E">
        <w:rPr>
          <w:rFonts w:asciiTheme="minorHAnsi" w:eastAsia="Calibri" w:hAnsiTheme="minorHAnsi" w:cstheme="minorHAnsi"/>
          <w:sz w:val="21"/>
          <w:szCs w:val="21"/>
        </w:rPr>
        <w:tab/>
        <w:t>__________________________</w:t>
      </w:r>
    </w:p>
    <w:p w:rsidR="00321CB1" w:rsidRPr="00D8247E" w:rsidRDefault="00321CB1" w:rsidP="00321CB1">
      <w:pPr>
        <w:autoSpaceDE w:val="0"/>
        <w:autoSpaceDN w:val="0"/>
        <w:adjustRightInd w:val="0"/>
        <w:rPr>
          <w:rFonts w:asciiTheme="minorHAnsi" w:eastAsia="Calibri" w:hAnsiTheme="minorHAnsi" w:cstheme="minorHAnsi"/>
          <w:i/>
          <w:sz w:val="21"/>
          <w:szCs w:val="21"/>
        </w:rPr>
      </w:pPr>
      <w:r w:rsidRPr="00D8247E">
        <w:rPr>
          <w:rFonts w:asciiTheme="minorHAnsi" w:eastAsia="Calibri" w:hAnsiTheme="minorHAnsi" w:cstheme="minorHAnsi"/>
          <w:i/>
          <w:sz w:val="21"/>
          <w:szCs w:val="21"/>
        </w:rPr>
        <w:t xml:space="preserve">       (Kraj in datum)                                                         </w:t>
      </w:r>
      <w:r w:rsidRPr="00D8247E">
        <w:rPr>
          <w:rFonts w:asciiTheme="minorHAnsi" w:eastAsia="Calibri" w:hAnsiTheme="minorHAnsi" w:cstheme="minorHAnsi"/>
          <w:i/>
          <w:sz w:val="21"/>
          <w:szCs w:val="21"/>
        </w:rPr>
        <w:tab/>
      </w:r>
      <w:r w:rsidRPr="00D8247E">
        <w:rPr>
          <w:rFonts w:asciiTheme="minorHAnsi" w:eastAsia="Calibri" w:hAnsiTheme="minorHAnsi" w:cstheme="minorHAnsi"/>
          <w:i/>
          <w:sz w:val="21"/>
          <w:szCs w:val="21"/>
        </w:rPr>
        <w:tab/>
        <w:t xml:space="preserve"> (podpis potrjevalca reference)</w:t>
      </w:r>
    </w:p>
    <w:p w:rsidR="00321CB1" w:rsidRPr="00D8247E" w:rsidRDefault="00321CB1" w:rsidP="00321CB1">
      <w:pPr>
        <w:autoSpaceDE w:val="0"/>
        <w:autoSpaceDN w:val="0"/>
        <w:adjustRightInd w:val="0"/>
        <w:rPr>
          <w:rFonts w:asciiTheme="minorHAnsi" w:eastAsia="Calibri" w:hAnsiTheme="minorHAnsi" w:cstheme="minorHAnsi"/>
          <w:sz w:val="21"/>
          <w:szCs w:val="21"/>
        </w:rPr>
      </w:pPr>
    </w:p>
    <w:p w:rsidR="00321CB1" w:rsidRDefault="00321CB1" w:rsidP="00321CB1">
      <w:pPr>
        <w:autoSpaceDE w:val="0"/>
        <w:autoSpaceDN w:val="0"/>
        <w:adjustRightInd w:val="0"/>
        <w:jc w:val="both"/>
        <w:rPr>
          <w:rFonts w:asciiTheme="minorHAnsi" w:eastAsia="Calibri" w:hAnsiTheme="minorHAnsi" w:cstheme="minorHAnsi"/>
          <w:b/>
          <w:sz w:val="20"/>
          <w:szCs w:val="20"/>
        </w:rPr>
      </w:pPr>
    </w:p>
    <w:p w:rsidR="00321CB1" w:rsidRPr="004B0907" w:rsidRDefault="00321CB1" w:rsidP="00321CB1">
      <w:pPr>
        <w:autoSpaceDE w:val="0"/>
        <w:autoSpaceDN w:val="0"/>
        <w:adjustRightInd w:val="0"/>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Opomba: </w:t>
      </w:r>
    </w:p>
    <w:p w:rsidR="00321CB1" w:rsidRPr="004B0907" w:rsidRDefault="00321CB1" w:rsidP="00321CB1">
      <w:pPr>
        <w:numPr>
          <w:ilvl w:val="0"/>
          <w:numId w:val="6"/>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 ponudniki lahko predložijo dokazilo o zahtevanih referencah tudi v drugačni obliki, vendar </w:t>
      </w:r>
      <w:r w:rsidRPr="004B0907">
        <w:rPr>
          <w:rFonts w:asciiTheme="minorHAnsi" w:eastAsia="Calibri" w:hAnsiTheme="minorHAnsi" w:cstheme="minorHAnsi"/>
          <w:b/>
          <w:bCs/>
          <w:sz w:val="20"/>
          <w:szCs w:val="20"/>
        </w:rPr>
        <w:t>morajo biti na potrdilu navedeni vsi zgoraj zahtevani podatki,</w:t>
      </w:r>
    </w:p>
    <w:p w:rsidR="00321CB1" w:rsidRPr="004B0907" w:rsidRDefault="00321CB1" w:rsidP="00321CB1">
      <w:pPr>
        <w:numPr>
          <w:ilvl w:val="0"/>
          <w:numId w:val="6"/>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ponudnik lahko ta obrazec kopira in izpolnjen predloži v številu zahtevanih izvodov oz. predloži izjave z navedeno vsebino (velja tako za ponudnike oz. za vse partnerje v skupnem nastopu, kot za podizvajalce).</w:t>
      </w: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r>
        <w:rPr>
          <w:rFonts w:asciiTheme="minorHAnsi" w:hAnsiTheme="minorHAnsi" w:cstheme="minorHAnsi"/>
          <w:b/>
          <w:sz w:val="22"/>
          <w:szCs w:val="22"/>
        </w:rPr>
        <w:lastRenderedPageBreak/>
        <w:t>PRILOGA D/6</w:t>
      </w: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jc w:val="center"/>
        <w:rPr>
          <w:rFonts w:asciiTheme="minorHAnsi" w:hAnsiTheme="minorHAnsi" w:cstheme="minorHAnsi"/>
          <w:b/>
          <w:sz w:val="22"/>
          <w:szCs w:val="22"/>
        </w:rPr>
      </w:pPr>
    </w:p>
    <w:p w:rsidR="00321CB1" w:rsidRDefault="00321CB1" w:rsidP="00321CB1">
      <w:pPr>
        <w:jc w:val="center"/>
        <w:rPr>
          <w:rFonts w:asciiTheme="minorHAnsi" w:hAnsiTheme="minorHAnsi" w:cstheme="minorHAnsi"/>
          <w:b/>
          <w:sz w:val="22"/>
          <w:szCs w:val="22"/>
        </w:rPr>
      </w:pPr>
    </w:p>
    <w:p w:rsidR="00321CB1" w:rsidRDefault="00321CB1" w:rsidP="00321CB1">
      <w:pPr>
        <w:jc w:val="center"/>
        <w:rPr>
          <w:rFonts w:asciiTheme="minorHAnsi" w:hAnsiTheme="minorHAnsi" w:cstheme="minorHAnsi"/>
          <w:b/>
          <w:sz w:val="22"/>
          <w:szCs w:val="22"/>
        </w:rPr>
      </w:pPr>
      <w:r>
        <w:rPr>
          <w:rFonts w:asciiTheme="minorHAnsi" w:hAnsiTheme="minorHAnsi" w:cstheme="minorHAnsi"/>
          <w:b/>
          <w:sz w:val="22"/>
          <w:szCs w:val="22"/>
        </w:rPr>
        <w:t>Izjava ponudnika</w:t>
      </w:r>
      <w:r w:rsidRPr="00E60915">
        <w:rPr>
          <w:rFonts w:asciiTheme="minorHAnsi" w:hAnsiTheme="minorHAnsi" w:cstheme="minorHAnsi"/>
          <w:b/>
          <w:sz w:val="22"/>
          <w:szCs w:val="22"/>
        </w:rPr>
        <w:t xml:space="preserve">, na kakšen način bo zagotovil izpolnjevanje </w:t>
      </w:r>
    </w:p>
    <w:p w:rsidR="00321CB1" w:rsidRDefault="00321CB1" w:rsidP="00321CB1">
      <w:pPr>
        <w:jc w:val="center"/>
        <w:rPr>
          <w:rFonts w:asciiTheme="minorHAnsi" w:hAnsiTheme="minorHAnsi" w:cstheme="minorHAnsi"/>
          <w:b/>
          <w:sz w:val="22"/>
          <w:szCs w:val="22"/>
        </w:rPr>
      </w:pPr>
      <w:r>
        <w:rPr>
          <w:rFonts w:asciiTheme="minorHAnsi" w:hAnsiTheme="minorHAnsi" w:cstheme="minorHAnsi"/>
          <w:b/>
          <w:sz w:val="22"/>
          <w:szCs w:val="22"/>
        </w:rPr>
        <w:t xml:space="preserve">kadrovskega in tehničnega </w:t>
      </w:r>
      <w:r w:rsidRPr="00E60915">
        <w:rPr>
          <w:rFonts w:asciiTheme="minorHAnsi" w:hAnsiTheme="minorHAnsi" w:cstheme="minorHAnsi"/>
          <w:b/>
          <w:sz w:val="22"/>
          <w:szCs w:val="22"/>
        </w:rPr>
        <w:t>pogoja</w:t>
      </w:r>
      <w:r>
        <w:rPr>
          <w:rStyle w:val="Sprotnaopomba-sklic"/>
          <w:sz w:val="16"/>
          <w:szCs w:val="16"/>
          <w:lang w:val="x-none"/>
        </w:rPr>
        <w:footnoteReference w:id="2"/>
      </w:r>
    </w:p>
    <w:p w:rsidR="00321CB1" w:rsidRDefault="00321CB1" w:rsidP="00321CB1">
      <w:pPr>
        <w:rPr>
          <w:rFonts w:asciiTheme="minorHAnsi" w:hAnsiTheme="minorHAnsi" w:cstheme="minorHAnsi"/>
          <w:b/>
          <w:sz w:val="22"/>
          <w:szCs w:val="22"/>
        </w:rPr>
      </w:pPr>
    </w:p>
    <w:p w:rsidR="00321CB1" w:rsidRPr="00221586" w:rsidRDefault="00321CB1" w:rsidP="00321CB1">
      <w:pPr>
        <w:jc w:val="center"/>
        <w:rPr>
          <w:rFonts w:asciiTheme="minorHAnsi" w:hAnsiTheme="minorHAnsi" w:cstheme="minorHAnsi"/>
          <w:b/>
          <w:sz w:val="22"/>
          <w:szCs w:val="22"/>
        </w:rPr>
      </w:pPr>
      <w:r w:rsidRPr="00B60DD6">
        <w:rPr>
          <w:rFonts w:asciiTheme="minorHAnsi" w:hAnsiTheme="minorHAnsi" w:cstheme="minorHAnsi"/>
          <w:b/>
          <w:sz w:val="22"/>
          <w:szCs w:val="22"/>
        </w:rPr>
        <w:t xml:space="preserve">(v skladu s </w:t>
      </w:r>
      <w:r w:rsidRPr="00740B8A">
        <w:rPr>
          <w:rFonts w:asciiTheme="minorHAnsi" w:hAnsiTheme="minorHAnsi" w:cstheme="minorHAnsi"/>
          <w:b/>
          <w:sz w:val="22"/>
          <w:szCs w:val="22"/>
        </w:rPr>
        <w:t>podtočko 9.1, točke</w:t>
      </w:r>
      <w:r w:rsidRPr="00B60DD6">
        <w:rPr>
          <w:rFonts w:asciiTheme="minorHAnsi" w:hAnsiTheme="minorHAnsi" w:cstheme="minorHAnsi"/>
          <w:b/>
          <w:sz w:val="22"/>
          <w:szCs w:val="22"/>
        </w:rPr>
        <w:t xml:space="preserve"> 1</w:t>
      </w:r>
      <w:r>
        <w:rPr>
          <w:rFonts w:asciiTheme="minorHAnsi" w:hAnsiTheme="minorHAnsi" w:cstheme="minorHAnsi"/>
          <w:b/>
          <w:sz w:val="22"/>
          <w:szCs w:val="22"/>
        </w:rPr>
        <w:t>9</w:t>
      </w:r>
      <w:r w:rsidRPr="00B60DD6">
        <w:rPr>
          <w:rFonts w:asciiTheme="minorHAnsi" w:hAnsiTheme="minorHAnsi" w:cstheme="minorHAnsi"/>
          <w:b/>
          <w:sz w:val="22"/>
          <w:szCs w:val="22"/>
        </w:rPr>
        <w:t xml:space="preserve"> dokumentacije)</w:t>
      </w: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Default="00321CB1" w:rsidP="00321CB1">
      <w:pPr>
        <w:rPr>
          <w:rFonts w:asciiTheme="minorHAnsi" w:hAnsiTheme="minorHAnsi" w:cstheme="minorHAnsi"/>
          <w:b/>
          <w:sz w:val="22"/>
          <w:szCs w:val="22"/>
        </w:rPr>
      </w:pPr>
    </w:p>
    <w:p w:rsidR="00321CB1" w:rsidRPr="0000741F" w:rsidRDefault="00321CB1" w:rsidP="00321CB1">
      <w:pPr>
        <w:rPr>
          <w:rFonts w:asciiTheme="minorHAnsi" w:hAnsiTheme="minorHAnsi" w:cstheme="minorHAnsi"/>
          <w:b/>
          <w:bCs/>
          <w:sz w:val="21"/>
          <w:szCs w:val="21"/>
        </w:rPr>
      </w:pPr>
      <w:r>
        <w:rPr>
          <w:rFonts w:asciiTheme="minorHAnsi" w:hAnsiTheme="minorHAnsi" w:cstheme="minorHAnsi"/>
          <w:b/>
          <w:sz w:val="22"/>
          <w:szCs w:val="22"/>
        </w:rPr>
        <w:lastRenderedPageBreak/>
        <w:t>OSNUTEK</w:t>
      </w:r>
      <w:r w:rsidRPr="00221586">
        <w:rPr>
          <w:rFonts w:asciiTheme="minorHAnsi" w:hAnsiTheme="minorHAnsi" w:cstheme="minorHAnsi"/>
          <w:b/>
          <w:sz w:val="22"/>
          <w:szCs w:val="22"/>
        </w:rPr>
        <w:t xml:space="preserve"> POGODBE</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00741F">
        <w:rPr>
          <w:rFonts w:asciiTheme="minorHAnsi" w:hAnsiTheme="minorHAnsi" w:cstheme="minorHAnsi"/>
          <w:b/>
          <w:bCs/>
          <w:sz w:val="21"/>
          <w:szCs w:val="21"/>
        </w:rPr>
        <w:t>PRILOGA D/7</w:t>
      </w:r>
    </w:p>
    <w:p w:rsidR="00321CB1" w:rsidRPr="0000741F" w:rsidRDefault="00321CB1" w:rsidP="00321CB1">
      <w:pPr>
        <w:tabs>
          <w:tab w:val="left" w:pos="540"/>
        </w:tabs>
        <w:jc w:val="both"/>
        <w:rPr>
          <w:rFonts w:asciiTheme="minorHAnsi" w:hAnsiTheme="minorHAnsi" w:cstheme="minorHAnsi"/>
          <w:b/>
          <w:sz w:val="21"/>
          <w:szCs w:val="21"/>
        </w:rPr>
      </w:pPr>
    </w:p>
    <w:p w:rsidR="00321CB1" w:rsidRPr="0000741F" w:rsidRDefault="00321CB1" w:rsidP="00321CB1">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 xml:space="preserve">Naročnik: </w:t>
      </w:r>
    </w:p>
    <w:p w:rsidR="00321CB1" w:rsidRPr="0000741F" w:rsidRDefault="00321CB1" w:rsidP="00321CB1">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 xml:space="preserve">ELEKTRO GORENJSKA, podjetje za distribucijo električne energije, d. d., Ul. Mirka Vadnova 3a, 4000 Kranj, ki ga zastopa predsednik uprave dr. Ivan Šmon, MBA </w:t>
      </w:r>
    </w:p>
    <w:p w:rsidR="00321CB1" w:rsidRPr="0000741F" w:rsidRDefault="00321CB1" w:rsidP="00321CB1">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identifikacijska št.: SI 20389264</w:t>
      </w:r>
    </w:p>
    <w:p w:rsidR="00321CB1" w:rsidRPr="0000741F" w:rsidRDefault="00321CB1" w:rsidP="00321CB1">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matična številka: 5175348000</w:t>
      </w:r>
    </w:p>
    <w:p w:rsidR="00321CB1" w:rsidRPr="0000741F" w:rsidRDefault="00321CB1" w:rsidP="00321CB1">
      <w:pPr>
        <w:pStyle w:val="Telobesedila"/>
        <w:tabs>
          <w:tab w:val="left" w:pos="426"/>
          <w:tab w:val="left" w:pos="540"/>
        </w:tabs>
        <w:rPr>
          <w:rFonts w:asciiTheme="minorHAnsi" w:hAnsiTheme="minorHAnsi" w:cstheme="minorHAnsi"/>
          <w:b/>
          <w:sz w:val="21"/>
          <w:szCs w:val="21"/>
          <w:lang w:val="sl-SI"/>
        </w:rPr>
      </w:pPr>
    </w:p>
    <w:p w:rsidR="00321CB1" w:rsidRPr="0000741F" w:rsidRDefault="00321CB1" w:rsidP="00321CB1">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in</w:t>
      </w:r>
    </w:p>
    <w:p w:rsidR="00321CB1" w:rsidRPr="0000741F" w:rsidRDefault="00321CB1" w:rsidP="00321CB1">
      <w:pPr>
        <w:pStyle w:val="Telobesedila"/>
        <w:tabs>
          <w:tab w:val="left" w:pos="426"/>
          <w:tab w:val="left" w:pos="540"/>
        </w:tabs>
        <w:rPr>
          <w:rFonts w:asciiTheme="minorHAnsi" w:hAnsiTheme="minorHAnsi" w:cstheme="minorHAnsi"/>
          <w:b/>
          <w:sz w:val="21"/>
          <w:szCs w:val="21"/>
          <w:lang w:val="sl-SI"/>
        </w:rPr>
      </w:pPr>
    </w:p>
    <w:p w:rsidR="00321CB1" w:rsidRPr="0000741F" w:rsidRDefault="00321CB1" w:rsidP="00321CB1">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Izvajalec:</w:t>
      </w:r>
    </w:p>
    <w:p w:rsidR="00321CB1" w:rsidRPr="0000741F" w:rsidRDefault="00321CB1" w:rsidP="00321CB1">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_____________________________, ki ga zastopa _______________</w:t>
      </w:r>
    </w:p>
    <w:p w:rsidR="00321CB1" w:rsidRPr="0000741F" w:rsidRDefault="00321CB1" w:rsidP="00321CB1">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identifikacijska št.: SI ______________</w:t>
      </w:r>
    </w:p>
    <w:p w:rsidR="00321CB1" w:rsidRPr="0000741F" w:rsidRDefault="00321CB1" w:rsidP="00321CB1">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matična številka: ________________</w:t>
      </w:r>
    </w:p>
    <w:p w:rsidR="00321CB1" w:rsidRPr="0000741F" w:rsidRDefault="00321CB1" w:rsidP="00321CB1">
      <w:pPr>
        <w:pStyle w:val="Telobesedila"/>
        <w:tabs>
          <w:tab w:val="left" w:pos="426"/>
          <w:tab w:val="left" w:pos="540"/>
        </w:tabs>
        <w:rPr>
          <w:rFonts w:asciiTheme="minorHAnsi" w:hAnsiTheme="minorHAnsi" w:cstheme="minorHAnsi"/>
          <w:b/>
          <w:sz w:val="21"/>
          <w:szCs w:val="21"/>
          <w:lang w:val="sl-SI"/>
        </w:rPr>
      </w:pPr>
    </w:p>
    <w:p w:rsidR="00321CB1" w:rsidRPr="0000741F" w:rsidRDefault="00321CB1" w:rsidP="00321CB1">
      <w:pPr>
        <w:pStyle w:val="Telobesedila"/>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 xml:space="preserve">sklepata </w:t>
      </w:r>
    </w:p>
    <w:p w:rsidR="00321CB1" w:rsidRPr="0000741F" w:rsidRDefault="00321CB1" w:rsidP="00321CB1">
      <w:pPr>
        <w:pStyle w:val="Telobesedila"/>
        <w:tabs>
          <w:tab w:val="left" w:pos="426"/>
          <w:tab w:val="left" w:pos="540"/>
        </w:tabs>
        <w:rPr>
          <w:rFonts w:asciiTheme="minorHAnsi" w:hAnsiTheme="minorHAnsi" w:cstheme="minorHAnsi"/>
          <w:b/>
          <w:sz w:val="21"/>
          <w:szCs w:val="21"/>
          <w:lang w:val="sl-SI"/>
        </w:rPr>
      </w:pPr>
    </w:p>
    <w:p w:rsidR="00321CB1" w:rsidRPr="0000741F" w:rsidRDefault="00321CB1" w:rsidP="00321CB1">
      <w:pPr>
        <w:pStyle w:val="Telobesedila"/>
        <w:tabs>
          <w:tab w:val="left" w:pos="426"/>
          <w:tab w:val="left" w:pos="540"/>
        </w:tabs>
        <w:jc w:val="center"/>
        <w:rPr>
          <w:rFonts w:asciiTheme="minorHAnsi" w:hAnsiTheme="minorHAnsi" w:cstheme="minorHAnsi"/>
          <w:b/>
          <w:sz w:val="21"/>
          <w:szCs w:val="21"/>
          <w:lang w:val="sl-SI"/>
        </w:rPr>
      </w:pPr>
      <w:r w:rsidRPr="0000741F">
        <w:rPr>
          <w:rFonts w:asciiTheme="minorHAnsi" w:hAnsiTheme="minorHAnsi" w:cstheme="minorHAnsi"/>
          <w:b/>
          <w:sz w:val="21"/>
          <w:szCs w:val="21"/>
          <w:lang w:val="sl-SI"/>
        </w:rPr>
        <w:t xml:space="preserve">POGODBO št. </w:t>
      </w:r>
      <w:r w:rsidRPr="0000741F">
        <w:rPr>
          <w:rFonts w:asciiTheme="minorHAnsi" w:hAnsiTheme="minorHAnsi" w:cstheme="minorHAnsi"/>
          <w:b/>
          <w:snapToGrid w:val="0"/>
          <w:sz w:val="21"/>
          <w:szCs w:val="21"/>
        </w:rPr>
        <w:t>JN1</w:t>
      </w:r>
      <w:r w:rsidRPr="0000741F">
        <w:rPr>
          <w:rFonts w:asciiTheme="minorHAnsi" w:hAnsiTheme="minorHAnsi" w:cstheme="minorHAnsi"/>
          <w:b/>
          <w:snapToGrid w:val="0"/>
          <w:sz w:val="21"/>
          <w:szCs w:val="21"/>
          <w:lang w:val="sl-SI"/>
        </w:rPr>
        <w:t>8</w:t>
      </w:r>
      <w:r w:rsidRPr="0000741F">
        <w:rPr>
          <w:rFonts w:asciiTheme="minorHAnsi" w:hAnsiTheme="minorHAnsi" w:cstheme="minorHAnsi"/>
          <w:b/>
          <w:snapToGrid w:val="0"/>
          <w:sz w:val="21"/>
          <w:szCs w:val="21"/>
        </w:rPr>
        <w:t>-00</w:t>
      </w:r>
      <w:r w:rsidRPr="0000741F">
        <w:rPr>
          <w:rFonts w:asciiTheme="minorHAnsi" w:hAnsiTheme="minorHAnsi" w:cstheme="minorHAnsi"/>
          <w:b/>
          <w:snapToGrid w:val="0"/>
          <w:sz w:val="21"/>
          <w:szCs w:val="21"/>
          <w:lang w:val="sl-SI"/>
        </w:rPr>
        <w:t>2</w:t>
      </w:r>
    </w:p>
    <w:p w:rsidR="00321CB1" w:rsidRPr="0000741F" w:rsidRDefault="00321CB1" w:rsidP="00321CB1">
      <w:pPr>
        <w:pStyle w:val="Telobesedila"/>
        <w:tabs>
          <w:tab w:val="left" w:pos="426"/>
          <w:tab w:val="left" w:pos="540"/>
        </w:tabs>
        <w:jc w:val="center"/>
        <w:rPr>
          <w:rFonts w:asciiTheme="minorHAnsi" w:hAnsiTheme="minorHAnsi" w:cstheme="minorHAnsi"/>
          <w:b/>
          <w:sz w:val="21"/>
          <w:szCs w:val="21"/>
          <w:lang w:val="sl-SI"/>
        </w:rPr>
      </w:pPr>
    </w:p>
    <w:p w:rsidR="00321CB1" w:rsidRPr="0000741F" w:rsidRDefault="00321CB1" w:rsidP="00321CB1">
      <w:pPr>
        <w:pStyle w:val="Telobesedila"/>
        <w:tabs>
          <w:tab w:val="left" w:pos="426"/>
          <w:tab w:val="left" w:pos="540"/>
        </w:tabs>
        <w:jc w:val="center"/>
        <w:rPr>
          <w:rFonts w:asciiTheme="minorHAnsi" w:hAnsiTheme="minorHAnsi" w:cstheme="minorHAnsi"/>
          <w:b/>
          <w:sz w:val="21"/>
          <w:szCs w:val="21"/>
          <w:lang w:val="sl-SI"/>
        </w:rPr>
      </w:pPr>
      <w:r w:rsidRPr="0000741F">
        <w:rPr>
          <w:rFonts w:asciiTheme="minorHAnsi" w:hAnsiTheme="minorHAnsi" w:cstheme="minorHAnsi"/>
          <w:b/>
          <w:sz w:val="21"/>
          <w:szCs w:val="21"/>
          <w:lang w:val="sl-SI"/>
        </w:rPr>
        <w:t>IZVAJANJE ELEKTROMONTAŽNIH DEL NA ELEKTROENERGETSKEM OMREŽJU, na vpoklic</w:t>
      </w:r>
    </w:p>
    <w:p w:rsidR="00321CB1" w:rsidRPr="0000741F" w:rsidRDefault="00321CB1" w:rsidP="00321CB1">
      <w:pPr>
        <w:pStyle w:val="Telobesedila"/>
        <w:tabs>
          <w:tab w:val="left" w:pos="540"/>
        </w:tabs>
        <w:jc w:val="center"/>
        <w:rPr>
          <w:rFonts w:asciiTheme="minorHAnsi" w:hAnsiTheme="minorHAnsi" w:cstheme="minorHAnsi"/>
          <w:b/>
          <w:sz w:val="21"/>
          <w:szCs w:val="21"/>
          <w:lang w:val="sl-SI"/>
        </w:rPr>
      </w:pPr>
      <w:r w:rsidRPr="0000741F">
        <w:rPr>
          <w:rFonts w:asciiTheme="minorHAnsi" w:hAnsiTheme="minorHAnsi" w:cstheme="minorHAnsi"/>
          <w:b/>
          <w:sz w:val="21"/>
          <w:szCs w:val="21"/>
          <w:lang w:val="sl-SI"/>
        </w:rPr>
        <w:t>(sklop …)</w:t>
      </w:r>
    </w:p>
    <w:p w:rsidR="00321CB1" w:rsidRPr="0000741F" w:rsidRDefault="00321CB1" w:rsidP="00321CB1">
      <w:pPr>
        <w:pStyle w:val="Telobesedila"/>
        <w:tabs>
          <w:tab w:val="left" w:pos="540"/>
        </w:tabs>
        <w:jc w:val="center"/>
        <w:rPr>
          <w:rFonts w:asciiTheme="minorHAnsi" w:hAnsiTheme="minorHAnsi" w:cstheme="minorHAnsi"/>
          <w:b/>
          <w:sz w:val="21"/>
          <w:szCs w:val="21"/>
          <w:lang w:val="sl-SI"/>
        </w:rPr>
      </w:pPr>
    </w:p>
    <w:p w:rsidR="00321CB1" w:rsidRPr="0000741F" w:rsidRDefault="00321CB1" w:rsidP="00321CB1">
      <w:pPr>
        <w:pStyle w:val="Telobesedila"/>
        <w:tabs>
          <w:tab w:val="left" w:pos="540"/>
        </w:tabs>
        <w:rPr>
          <w:rFonts w:asciiTheme="minorHAnsi" w:hAnsiTheme="minorHAnsi" w:cstheme="minorHAnsi"/>
          <w:b/>
          <w:sz w:val="21"/>
          <w:szCs w:val="21"/>
          <w:lang w:val="sl-SI"/>
        </w:rPr>
      </w:pPr>
    </w:p>
    <w:p w:rsidR="00321CB1" w:rsidRPr="0000741F" w:rsidRDefault="00321CB1" w:rsidP="00321CB1">
      <w:pPr>
        <w:pStyle w:val="Telobesedila"/>
        <w:tabs>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UVODNA DOLOČBA</w:t>
      </w:r>
    </w:p>
    <w:p w:rsidR="00321CB1" w:rsidRPr="0000741F" w:rsidRDefault="00321CB1" w:rsidP="00321CB1">
      <w:pPr>
        <w:pStyle w:val="Telobesedila"/>
        <w:numPr>
          <w:ilvl w:val="0"/>
          <w:numId w:val="16"/>
        </w:numPr>
        <w:tabs>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člen</w:t>
      </w:r>
    </w:p>
    <w:p w:rsidR="00321CB1" w:rsidRPr="0000741F" w:rsidRDefault="00321CB1" w:rsidP="00321CB1">
      <w:pPr>
        <w:pStyle w:val="Telobesedila"/>
        <w:tabs>
          <w:tab w:val="left" w:pos="540"/>
        </w:tabs>
        <w:rPr>
          <w:rFonts w:asciiTheme="minorHAnsi" w:hAnsiTheme="minorHAnsi" w:cs="Arial"/>
          <w:sz w:val="21"/>
          <w:szCs w:val="21"/>
          <w:lang w:val="sl-SI"/>
        </w:rPr>
      </w:pPr>
      <w:r w:rsidRPr="0000741F">
        <w:rPr>
          <w:rFonts w:asciiTheme="minorHAnsi" w:hAnsiTheme="minorHAnsi" w:cstheme="minorHAnsi"/>
          <w:color w:val="8496B0" w:themeColor="text2" w:themeTint="99"/>
          <w:sz w:val="21"/>
          <w:szCs w:val="21"/>
          <w:lang w:val="sl-SI"/>
        </w:rPr>
        <w:tab/>
      </w:r>
      <w:r w:rsidRPr="0000741F">
        <w:rPr>
          <w:rFonts w:asciiTheme="minorHAnsi" w:hAnsiTheme="minorHAnsi" w:cstheme="minorHAnsi"/>
          <w:color w:val="8496B0" w:themeColor="text2" w:themeTint="99"/>
          <w:sz w:val="21"/>
          <w:szCs w:val="21"/>
          <w:lang w:val="sl-SI"/>
        </w:rPr>
        <w:tab/>
      </w:r>
      <w:r w:rsidRPr="0000741F">
        <w:rPr>
          <w:rFonts w:asciiTheme="minorHAnsi" w:hAnsiTheme="minorHAnsi" w:cs="Arial"/>
          <w:sz w:val="21"/>
          <w:szCs w:val="21"/>
          <w:lang w:val="sl-SI"/>
        </w:rPr>
        <w:t>Naročnik je za elektromontažna dela na elektroenergetskem omrežju, na vpoklic, izvedel javno naročilo, ki ga je dne _______ objavil na slovenskem portalu za javna naročila pod št. objave _____.</w:t>
      </w:r>
    </w:p>
    <w:p w:rsidR="00321CB1" w:rsidRPr="0000741F" w:rsidRDefault="00321CB1" w:rsidP="00321CB1">
      <w:pPr>
        <w:pStyle w:val="Telobesedila"/>
        <w:tabs>
          <w:tab w:val="left" w:pos="540"/>
        </w:tabs>
        <w:rPr>
          <w:rFonts w:asciiTheme="minorHAnsi" w:hAnsiTheme="minorHAnsi" w:cs="Arial"/>
          <w:sz w:val="21"/>
          <w:szCs w:val="21"/>
        </w:rPr>
      </w:pPr>
    </w:p>
    <w:p w:rsidR="00321CB1" w:rsidRPr="0000741F" w:rsidRDefault="00321CB1" w:rsidP="00321CB1">
      <w:pPr>
        <w:pStyle w:val="Telobesedila"/>
        <w:tabs>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PREDMET POGODBE</w:t>
      </w:r>
    </w:p>
    <w:p w:rsidR="00321CB1" w:rsidRPr="0000741F" w:rsidRDefault="00321CB1" w:rsidP="00321CB1">
      <w:pPr>
        <w:pStyle w:val="Telobesedila"/>
        <w:numPr>
          <w:ilvl w:val="0"/>
          <w:numId w:val="16"/>
        </w:numPr>
        <w:tabs>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člen</w:t>
      </w:r>
    </w:p>
    <w:p w:rsidR="00321CB1" w:rsidRPr="0000741F" w:rsidRDefault="00321CB1" w:rsidP="00321CB1">
      <w:pPr>
        <w:tabs>
          <w:tab w:val="left" w:pos="360"/>
        </w:tabs>
        <w:jc w:val="both"/>
        <w:rPr>
          <w:rFonts w:asciiTheme="minorHAnsi" w:hAnsiTheme="minorHAnsi" w:cstheme="minorHAnsi"/>
          <w:sz w:val="21"/>
          <w:szCs w:val="21"/>
        </w:rPr>
      </w:pPr>
      <w:r w:rsidRPr="0000741F">
        <w:rPr>
          <w:rFonts w:asciiTheme="minorHAnsi" w:hAnsiTheme="minorHAnsi" w:cstheme="minorHAnsi"/>
          <w:color w:val="8496B0" w:themeColor="text2" w:themeTint="99"/>
          <w:sz w:val="21"/>
          <w:szCs w:val="21"/>
        </w:rPr>
        <w:tab/>
      </w:r>
      <w:r w:rsidRPr="0000741F">
        <w:rPr>
          <w:rFonts w:asciiTheme="minorHAnsi" w:hAnsiTheme="minorHAnsi" w:cstheme="minorHAnsi"/>
          <w:color w:val="8496B0" w:themeColor="text2" w:themeTint="99"/>
          <w:sz w:val="21"/>
          <w:szCs w:val="21"/>
        </w:rPr>
        <w:tab/>
      </w:r>
      <w:r w:rsidRPr="0000741F">
        <w:rPr>
          <w:rFonts w:asciiTheme="minorHAnsi" w:hAnsiTheme="minorHAnsi" w:cstheme="minorHAnsi"/>
          <w:sz w:val="21"/>
          <w:szCs w:val="21"/>
        </w:rPr>
        <w:t xml:space="preserve">Predmet te pogodbe je izvajanje </w:t>
      </w:r>
      <w:r w:rsidRPr="0000741F">
        <w:rPr>
          <w:rFonts w:asciiTheme="minorHAnsi" w:hAnsiTheme="minorHAnsi" w:cs="Arial"/>
          <w:sz w:val="21"/>
          <w:szCs w:val="21"/>
        </w:rPr>
        <w:t>elektromontažnih del na elektroenergetskem omrežju, na vpoklic</w:t>
      </w:r>
      <w:r w:rsidRPr="0000741F">
        <w:rPr>
          <w:rFonts w:asciiTheme="minorHAnsi" w:hAnsiTheme="minorHAnsi" w:cstheme="minorHAnsi"/>
          <w:sz w:val="21"/>
          <w:szCs w:val="21"/>
        </w:rPr>
        <w:t xml:space="preserve">, kot to izhaja iz dokumentacije št. </w:t>
      </w:r>
      <w:r w:rsidRPr="0000741F">
        <w:rPr>
          <w:rFonts w:asciiTheme="minorHAnsi" w:hAnsiTheme="minorHAnsi" w:cstheme="minorHAnsi"/>
          <w:snapToGrid w:val="0"/>
          <w:sz w:val="21"/>
          <w:szCs w:val="21"/>
        </w:rPr>
        <w:t xml:space="preserve">JN18-002 </w:t>
      </w:r>
      <w:r w:rsidRPr="0000741F">
        <w:rPr>
          <w:rFonts w:asciiTheme="minorHAnsi" w:hAnsiTheme="minorHAnsi" w:cstheme="minorHAnsi"/>
          <w:sz w:val="21"/>
          <w:szCs w:val="21"/>
        </w:rPr>
        <w:t xml:space="preserve">z dne ______________, ponudbe izvajalca št. _______________, z dne _____________, in ponudbenega predračuna. Ponudba izvajalca in ponudbeni predračun sta prilogi te pogodbe. </w:t>
      </w:r>
    </w:p>
    <w:p w:rsidR="00321CB1" w:rsidRPr="0000741F" w:rsidRDefault="00321CB1" w:rsidP="00321CB1">
      <w:pPr>
        <w:pStyle w:val="Telobesedila2"/>
        <w:tabs>
          <w:tab w:val="left" w:pos="360"/>
        </w:tabs>
        <w:rPr>
          <w:rFonts w:asciiTheme="minorHAnsi" w:hAnsiTheme="minorHAnsi" w:cstheme="minorHAnsi"/>
          <w:sz w:val="21"/>
          <w:szCs w:val="21"/>
        </w:rPr>
      </w:pPr>
      <w:r w:rsidRPr="0000741F">
        <w:rPr>
          <w:rFonts w:cs="Arial"/>
          <w:sz w:val="21"/>
          <w:szCs w:val="21"/>
          <w:lang w:val="sl-SI"/>
        </w:rPr>
        <w:tab/>
      </w:r>
      <w:r w:rsidRPr="0000741F">
        <w:rPr>
          <w:rFonts w:cs="Arial"/>
          <w:sz w:val="21"/>
          <w:szCs w:val="21"/>
          <w:lang w:val="sl-SI"/>
        </w:rPr>
        <w:tab/>
      </w:r>
      <w:r w:rsidRPr="0000741F">
        <w:rPr>
          <w:rFonts w:asciiTheme="minorHAnsi" w:hAnsiTheme="minorHAnsi" w:cstheme="minorHAnsi"/>
          <w:sz w:val="21"/>
          <w:szCs w:val="21"/>
        </w:rPr>
        <w:t>V primeru, da bo za izvajanje del potreben odklop električne napetosti ali izvedba del zaščite s strani naročnika, bo naročnik izvajalcu vsakokrat izdal pisno dovoljenje za delo. Brez takega dovoljenja izvajalcu ni dovoljeno pričeti z deli. V primeru, da izvajalec kljub temu izvaja dela, naročnik nima nobene odgovornosti v primeru kakršne koli nezgode ali škode.</w:t>
      </w:r>
    </w:p>
    <w:p w:rsidR="00321CB1" w:rsidRPr="0000741F" w:rsidRDefault="00321CB1" w:rsidP="00321CB1">
      <w:pPr>
        <w:tabs>
          <w:tab w:val="left" w:pos="360"/>
        </w:tabs>
        <w:jc w:val="both"/>
        <w:rPr>
          <w:rFonts w:asciiTheme="minorHAnsi" w:hAnsiTheme="minorHAnsi" w:cstheme="minorHAnsi"/>
          <w:sz w:val="21"/>
          <w:szCs w:val="21"/>
        </w:rPr>
      </w:pPr>
      <w:r w:rsidRPr="0000741F">
        <w:rPr>
          <w:rFonts w:cs="Arial"/>
          <w:sz w:val="21"/>
          <w:szCs w:val="21"/>
        </w:rPr>
        <w:tab/>
      </w:r>
      <w:r w:rsidRPr="0000741F">
        <w:rPr>
          <w:rFonts w:cs="Arial"/>
          <w:sz w:val="21"/>
          <w:szCs w:val="21"/>
        </w:rPr>
        <w:tab/>
      </w:r>
      <w:r w:rsidRPr="0000741F">
        <w:rPr>
          <w:rFonts w:asciiTheme="minorHAnsi" w:hAnsiTheme="minorHAnsi" w:cstheme="minorHAnsi"/>
          <w:sz w:val="21"/>
          <w:szCs w:val="21"/>
        </w:rPr>
        <w:t xml:space="preserve">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izvirale iz njegove morebitne ne seznanjenosti s pogoji po tej pogodbi. </w:t>
      </w:r>
    </w:p>
    <w:p w:rsidR="00321CB1" w:rsidRPr="0000741F" w:rsidRDefault="00321CB1" w:rsidP="00321CB1">
      <w:pPr>
        <w:tabs>
          <w:tab w:val="num" w:pos="360"/>
        </w:tabs>
        <w:ind w:firstLine="567"/>
        <w:jc w:val="both"/>
        <w:rPr>
          <w:rFonts w:asciiTheme="minorHAnsi" w:hAnsiTheme="minorHAnsi" w:cstheme="minorHAnsi"/>
          <w:sz w:val="21"/>
          <w:szCs w:val="21"/>
        </w:rPr>
      </w:pPr>
      <w:r w:rsidRPr="0000741F">
        <w:rPr>
          <w:rFonts w:asciiTheme="minorHAnsi" w:hAnsiTheme="minorHAnsi" w:cstheme="minorHAnsi"/>
          <w:sz w:val="21"/>
          <w:szCs w:val="21"/>
          <w:lang w:eastAsia="x-none"/>
        </w:rPr>
        <w:t xml:space="preserve">Razpisana dela se bodo opravljala postopno, na različnih lokacijah na območju posameznega sklopa in po potrebah naročnika. To pomeni, da so dela zelo različna po količini oziroma obsegu ter vrednosti in da se izvajajo kot dela »na vpoklic«. Praviloma bodo v posamezno naročilo vključene le nekatere postavke iz ponudbenega predračuna. Ker so količine objektivno neugotovljive, so navedene količine </w:t>
      </w:r>
      <w:r w:rsidRPr="0000741F">
        <w:rPr>
          <w:rFonts w:asciiTheme="minorHAnsi" w:hAnsiTheme="minorHAnsi" w:cstheme="minorHAnsi"/>
          <w:bCs/>
          <w:sz w:val="21"/>
          <w:szCs w:val="21"/>
        </w:rPr>
        <w:t xml:space="preserve">v specifikaciji predvidene (okvirne), kar pomeni, da lahko odstopajo, in sicer navzgor do 20 %, odvisno od potreb naročnika in zagotovljenih finančnih sredstev. Naročnik ne prevzema nobene odgovornosti, če bodo realizirane količine manjše od navedenih količin v specifikaciji. </w:t>
      </w:r>
    </w:p>
    <w:p w:rsidR="00321CB1" w:rsidRPr="0000741F" w:rsidRDefault="00321CB1" w:rsidP="00321CB1">
      <w:pPr>
        <w:tabs>
          <w:tab w:val="num" w:pos="360"/>
        </w:tabs>
        <w:ind w:firstLine="567"/>
        <w:jc w:val="both"/>
        <w:rPr>
          <w:rFonts w:asciiTheme="minorHAnsi" w:hAnsiTheme="minorHAnsi" w:cstheme="minorHAnsi"/>
          <w:sz w:val="21"/>
          <w:szCs w:val="21"/>
        </w:rPr>
      </w:pPr>
      <w:r w:rsidRPr="0000741F">
        <w:rPr>
          <w:rFonts w:asciiTheme="minorHAnsi" w:hAnsiTheme="minorHAnsi" w:cstheme="minorHAnsi"/>
          <w:sz w:val="21"/>
          <w:szCs w:val="21"/>
        </w:rPr>
        <w:t xml:space="preserve">Naročnik ima pravico, da pogodbeno storitev naroči pri drugem izvajalcu v primeru, da mu izvajalec po tej pogodbi v zahtevanem roku ne more zagotoviti izvedbe vnaprej naročene količine in kvalitete </w:t>
      </w:r>
      <w:r w:rsidRPr="0000741F">
        <w:rPr>
          <w:rFonts w:asciiTheme="minorHAnsi" w:hAnsiTheme="minorHAnsi" w:cstheme="minorHAnsi"/>
          <w:sz w:val="21"/>
          <w:szCs w:val="21"/>
        </w:rPr>
        <w:lastRenderedPageBreak/>
        <w:t>zahtevanih del. V tem primeru je izvajalec naročniku dolžan povrniti vse morebitne stroške in škodo, ki jo ima naročnik zaradi naročila storitve pri drugem izvajalcu.</w:t>
      </w:r>
    </w:p>
    <w:p w:rsidR="00321CB1" w:rsidRPr="0000741F" w:rsidRDefault="00321CB1" w:rsidP="00321CB1">
      <w:pPr>
        <w:tabs>
          <w:tab w:val="left" w:pos="360"/>
        </w:tabs>
        <w:jc w:val="both"/>
        <w:rPr>
          <w:rFonts w:cs="Arial"/>
          <w:sz w:val="21"/>
          <w:szCs w:val="21"/>
        </w:rPr>
      </w:pPr>
      <w:r w:rsidRPr="0000741F">
        <w:rPr>
          <w:rFonts w:asciiTheme="minorHAnsi" w:hAnsiTheme="minorHAnsi" w:cstheme="minorHAnsi"/>
          <w:sz w:val="21"/>
          <w:szCs w:val="21"/>
        </w:rPr>
        <w:tab/>
      </w:r>
      <w:r w:rsidRPr="0000741F">
        <w:rPr>
          <w:rFonts w:asciiTheme="minorHAnsi" w:hAnsiTheme="minorHAnsi" w:cstheme="minorHAnsi"/>
          <w:sz w:val="21"/>
          <w:szCs w:val="21"/>
        </w:rPr>
        <w:tab/>
      </w:r>
    </w:p>
    <w:p w:rsidR="00321CB1" w:rsidRPr="0000741F" w:rsidRDefault="00321CB1" w:rsidP="00321CB1">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POGODBENA VREDNOST</w:t>
      </w:r>
    </w:p>
    <w:p w:rsidR="00321CB1" w:rsidRPr="0000741F" w:rsidRDefault="00321CB1" w:rsidP="00321CB1">
      <w:pPr>
        <w:pStyle w:val="Telobesedila"/>
        <w:numPr>
          <w:ilvl w:val="0"/>
          <w:numId w:val="16"/>
        </w:numPr>
        <w:tabs>
          <w:tab w:val="left" w:pos="360"/>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člen</w:t>
      </w:r>
    </w:p>
    <w:p w:rsidR="00321CB1" w:rsidRPr="0000741F" w:rsidRDefault="00321CB1" w:rsidP="00321CB1">
      <w:pPr>
        <w:tabs>
          <w:tab w:val="left" w:pos="540"/>
        </w:tabs>
        <w:jc w:val="both"/>
        <w:rPr>
          <w:rFonts w:asciiTheme="minorHAnsi" w:hAnsiTheme="minorHAnsi" w:cstheme="minorHAnsi"/>
          <w:sz w:val="21"/>
          <w:szCs w:val="21"/>
        </w:rPr>
      </w:pPr>
      <w:r w:rsidRPr="0000741F">
        <w:rPr>
          <w:rFonts w:asciiTheme="minorHAnsi" w:hAnsiTheme="minorHAnsi" w:cstheme="minorHAnsi"/>
          <w:sz w:val="21"/>
          <w:szCs w:val="21"/>
        </w:rPr>
        <w:tab/>
        <w:t xml:space="preserve">Naročnik in izvajalec sta sporazumna, da znaša okvirna pogodbena vrednost v EUR brez DDV, skladno s ponudbenim predračunom izvajalca za posamezni sklop, ki je priloga te pogodbe: </w:t>
      </w:r>
    </w:p>
    <w:p w:rsidR="00321CB1" w:rsidRPr="0000741F" w:rsidRDefault="00321CB1" w:rsidP="00321CB1">
      <w:pPr>
        <w:tabs>
          <w:tab w:val="left" w:pos="540"/>
        </w:tabs>
        <w:jc w:val="both"/>
        <w:rPr>
          <w:rFonts w:asciiTheme="minorHAnsi" w:hAnsiTheme="minorHAnsi" w:cstheme="minorHAnsi"/>
          <w:sz w:val="21"/>
          <w:szCs w:val="21"/>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4"/>
        <w:gridCol w:w="2838"/>
      </w:tblGrid>
      <w:tr w:rsidR="00321CB1" w:rsidRPr="0000741F" w:rsidTr="00E937F7">
        <w:tc>
          <w:tcPr>
            <w:tcW w:w="6345" w:type="dxa"/>
          </w:tcPr>
          <w:p w:rsidR="00321CB1" w:rsidRPr="0000741F" w:rsidRDefault="00321CB1" w:rsidP="00E937F7">
            <w:pPr>
              <w:tabs>
                <w:tab w:val="left" w:pos="540"/>
              </w:tabs>
              <w:jc w:val="both"/>
              <w:rPr>
                <w:rFonts w:asciiTheme="minorHAnsi" w:hAnsiTheme="minorHAnsi" w:cs="Arial"/>
                <w:sz w:val="21"/>
                <w:szCs w:val="21"/>
              </w:rPr>
            </w:pPr>
            <w:r w:rsidRPr="0000741F">
              <w:rPr>
                <w:rFonts w:asciiTheme="minorHAnsi" w:hAnsiTheme="minorHAnsi" w:cs="Arial"/>
                <w:sz w:val="21"/>
                <w:szCs w:val="21"/>
              </w:rPr>
              <w:t xml:space="preserve">1. sklop – Izvajanje elektromontažnih del na območju KN Kranj, KN Tržič in KN Železniki: </w:t>
            </w:r>
          </w:p>
        </w:tc>
        <w:tc>
          <w:tcPr>
            <w:tcW w:w="2867" w:type="dxa"/>
          </w:tcPr>
          <w:p w:rsidR="00321CB1" w:rsidRPr="0000741F" w:rsidRDefault="00321CB1" w:rsidP="00E937F7">
            <w:pPr>
              <w:tabs>
                <w:tab w:val="left" w:pos="540"/>
              </w:tabs>
              <w:jc w:val="right"/>
              <w:rPr>
                <w:rFonts w:asciiTheme="minorHAnsi" w:hAnsiTheme="minorHAnsi" w:cs="Arial"/>
                <w:sz w:val="21"/>
                <w:szCs w:val="21"/>
              </w:rPr>
            </w:pPr>
            <w:r w:rsidRPr="0000741F">
              <w:rPr>
                <w:rFonts w:asciiTheme="minorHAnsi" w:hAnsiTheme="minorHAnsi" w:cs="Arial"/>
                <w:sz w:val="21"/>
                <w:szCs w:val="21"/>
              </w:rPr>
              <w:t>______________ EUR</w:t>
            </w:r>
          </w:p>
        </w:tc>
      </w:tr>
      <w:tr w:rsidR="00321CB1" w:rsidRPr="0000741F" w:rsidTr="00E937F7">
        <w:tc>
          <w:tcPr>
            <w:tcW w:w="6345" w:type="dxa"/>
          </w:tcPr>
          <w:p w:rsidR="00321CB1" w:rsidRPr="0000741F" w:rsidRDefault="00321CB1" w:rsidP="00E937F7">
            <w:pPr>
              <w:tabs>
                <w:tab w:val="left" w:pos="540"/>
              </w:tabs>
              <w:jc w:val="both"/>
              <w:rPr>
                <w:rFonts w:asciiTheme="minorHAnsi" w:hAnsiTheme="minorHAnsi" w:cs="Arial"/>
                <w:sz w:val="21"/>
                <w:szCs w:val="21"/>
              </w:rPr>
            </w:pPr>
            <w:r w:rsidRPr="0000741F">
              <w:rPr>
                <w:rFonts w:asciiTheme="minorHAnsi" w:hAnsiTheme="minorHAnsi" w:cs="Arial"/>
                <w:sz w:val="21"/>
                <w:szCs w:val="21"/>
              </w:rPr>
              <w:t>2. sklop – Izvajanje elektromontažnih del na območju KN Škofja Loka-Medvode in KN Cerklje-Visoko:</w:t>
            </w:r>
          </w:p>
        </w:tc>
        <w:tc>
          <w:tcPr>
            <w:tcW w:w="2867" w:type="dxa"/>
          </w:tcPr>
          <w:p w:rsidR="00321CB1" w:rsidRPr="0000741F" w:rsidRDefault="00321CB1" w:rsidP="00E937F7">
            <w:pPr>
              <w:tabs>
                <w:tab w:val="left" w:pos="540"/>
              </w:tabs>
              <w:jc w:val="right"/>
              <w:rPr>
                <w:rFonts w:asciiTheme="minorHAnsi" w:hAnsiTheme="minorHAnsi" w:cs="Arial"/>
                <w:b/>
                <w:bCs/>
                <w:sz w:val="21"/>
                <w:szCs w:val="21"/>
              </w:rPr>
            </w:pPr>
            <w:r w:rsidRPr="0000741F">
              <w:rPr>
                <w:rFonts w:asciiTheme="minorHAnsi" w:hAnsiTheme="minorHAnsi" w:cs="Arial"/>
                <w:sz w:val="21"/>
                <w:szCs w:val="21"/>
              </w:rPr>
              <w:t>______________ EUR</w:t>
            </w:r>
          </w:p>
        </w:tc>
      </w:tr>
      <w:tr w:rsidR="00321CB1" w:rsidRPr="0000741F" w:rsidTr="00E937F7">
        <w:tc>
          <w:tcPr>
            <w:tcW w:w="6345" w:type="dxa"/>
          </w:tcPr>
          <w:p w:rsidR="00321CB1" w:rsidRPr="0000741F" w:rsidRDefault="00321CB1" w:rsidP="00E937F7">
            <w:pPr>
              <w:tabs>
                <w:tab w:val="left" w:pos="540"/>
              </w:tabs>
              <w:jc w:val="both"/>
              <w:rPr>
                <w:rFonts w:asciiTheme="minorHAnsi" w:hAnsiTheme="minorHAnsi" w:cs="Arial"/>
                <w:sz w:val="21"/>
                <w:szCs w:val="21"/>
              </w:rPr>
            </w:pPr>
            <w:r w:rsidRPr="0000741F">
              <w:rPr>
                <w:rFonts w:asciiTheme="minorHAnsi" w:hAnsiTheme="minorHAnsi" w:cs="Arial"/>
                <w:sz w:val="21"/>
                <w:szCs w:val="21"/>
              </w:rPr>
              <w:t xml:space="preserve">3. sklop – Izvajanje elektromontažnih del na območju KN Radovljica-Bled, KN Jesenice-Kranjska Gora in KN Bohinj: </w:t>
            </w:r>
          </w:p>
        </w:tc>
        <w:tc>
          <w:tcPr>
            <w:tcW w:w="2867" w:type="dxa"/>
          </w:tcPr>
          <w:p w:rsidR="00321CB1" w:rsidRPr="0000741F" w:rsidRDefault="00321CB1" w:rsidP="00E937F7">
            <w:pPr>
              <w:tabs>
                <w:tab w:val="left" w:pos="540"/>
              </w:tabs>
              <w:jc w:val="right"/>
              <w:rPr>
                <w:rFonts w:asciiTheme="minorHAnsi" w:hAnsiTheme="minorHAnsi" w:cs="Arial"/>
                <w:b/>
                <w:bCs/>
                <w:sz w:val="21"/>
                <w:szCs w:val="21"/>
              </w:rPr>
            </w:pPr>
            <w:r w:rsidRPr="0000741F">
              <w:rPr>
                <w:rFonts w:asciiTheme="minorHAnsi" w:hAnsiTheme="minorHAnsi" w:cs="Arial"/>
                <w:sz w:val="21"/>
                <w:szCs w:val="21"/>
              </w:rPr>
              <w:t>______________ EUR</w:t>
            </w:r>
          </w:p>
        </w:tc>
      </w:tr>
      <w:tr w:rsidR="00321CB1" w:rsidRPr="0000741F" w:rsidTr="00E937F7">
        <w:tc>
          <w:tcPr>
            <w:tcW w:w="6345" w:type="dxa"/>
          </w:tcPr>
          <w:p w:rsidR="00321CB1" w:rsidRPr="0000741F" w:rsidRDefault="00321CB1" w:rsidP="00E937F7">
            <w:pPr>
              <w:tabs>
                <w:tab w:val="left" w:pos="540"/>
              </w:tabs>
              <w:jc w:val="both"/>
              <w:rPr>
                <w:rFonts w:asciiTheme="minorHAnsi" w:hAnsiTheme="minorHAnsi" w:cs="Arial"/>
                <w:b/>
                <w:bCs/>
                <w:sz w:val="21"/>
                <w:szCs w:val="21"/>
              </w:rPr>
            </w:pPr>
            <w:r w:rsidRPr="0000741F">
              <w:rPr>
                <w:rFonts w:asciiTheme="minorHAnsi" w:hAnsiTheme="minorHAnsi" w:cs="Arial"/>
                <w:b/>
                <w:bCs/>
                <w:sz w:val="21"/>
                <w:szCs w:val="21"/>
              </w:rPr>
              <w:t xml:space="preserve">Skupaj: </w:t>
            </w:r>
            <w:r w:rsidRPr="0000741F">
              <w:rPr>
                <w:rFonts w:asciiTheme="minorHAnsi" w:hAnsiTheme="minorHAnsi" w:cs="Arial"/>
                <w:b/>
                <w:bCs/>
                <w:sz w:val="21"/>
                <w:szCs w:val="21"/>
              </w:rPr>
              <w:tab/>
            </w:r>
          </w:p>
        </w:tc>
        <w:tc>
          <w:tcPr>
            <w:tcW w:w="2867" w:type="dxa"/>
          </w:tcPr>
          <w:p w:rsidR="00321CB1" w:rsidRPr="0000741F" w:rsidRDefault="00321CB1" w:rsidP="00E937F7">
            <w:pPr>
              <w:tabs>
                <w:tab w:val="left" w:pos="540"/>
              </w:tabs>
              <w:jc w:val="right"/>
              <w:rPr>
                <w:rFonts w:asciiTheme="minorHAnsi" w:hAnsiTheme="minorHAnsi" w:cs="Arial"/>
                <w:b/>
                <w:bCs/>
                <w:sz w:val="21"/>
                <w:szCs w:val="21"/>
              </w:rPr>
            </w:pPr>
            <w:r w:rsidRPr="0000741F">
              <w:rPr>
                <w:rFonts w:asciiTheme="minorHAnsi" w:hAnsiTheme="minorHAnsi" w:cs="Arial"/>
                <w:b/>
                <w:bCs/>
                <w:sz w:val="21"/>
                <w:szCs w:val="21"/>
              </w:rPr>
              <w:t>______________ EUR</w:t>
            </w:r>
          </w:p>
        </w:tc>
      </w:tr>
    </w:tbl>
    <w:p w:rsidR="00321CB1" w:rsidRPr="0000741F" w:rsidRDefault="00321CB1" w:rsidP="00321CB1">
      <w:pPr>
        <w:tabs>
          <w:tab w:val="left" w:pos="540"/>
        </w:tabs>
        <w:ind w:firstLine="709"/>
        <w:jc w:val="both"/>
        <w:rPr>
          <w:rFonts w:asciiTheme="minorHAnsi" w:hAnsiTheme="minorHAnsi" w:cstheme="minorHAnsi"/>
          <w:sz w:val="21"/>
          <w:szCs w:val="21"/>
        </w:rPr>
      </w:pPr>
    </w:p>
    <w:p w:rsidR="00321CB1" w:rsidRPr="0000741F" w:rsidRDefault="00321CB1" w:rsidP="00321CB1">
      <w:pPr>
        <w:tabs>
          <w:tab w:val="left" w:pos="540"/>
        </w:tabs>
        <w:ind w:firstLine="709"/>
        <w:jc w:val="both"/>
        <w:rPr>
          <w:rFonts w:asciiTheme="minorHAnsi" w:hAnsiTheme="minorHAnsi" w:cstheme="minorHAnsi"/>
          <w:sz w:val="21"/>
          <w:szCs w:val="21"/>
        </w:rPr>
      </w:pPr>
      <w:r w:rsidRPr="0000741F">
        <w:rPr>
          <w:rFonts w:asciiTheme="minorHAnsi" w:hAnsiTheme="minorHAnsi" w:cstheme="minorHAnsi"/>
          <w:sz w:val="21"/>
          <w:szCs w:val="21"/>
        </w:rPr>
        <w:t>Cene/enoto, navedene v ponudbenem predračunu, so fiksne ves čas veljavnosti te pogodbe in so določene tako, da vsebujejo vse stroške (material, prevoz, zavarovanje gradbišča, zaključna dela idr.), razen DDV. DDV se obračuna po veljavni zakonodaji.</w:t>
      </w:r>
    </w:p>
    <w:p w:rsidR="00321CB1" w:rsidRPr="0000741F" w:rsidRDefault="00321CB1" w:rsidP="00321CB1">
      <w:pPr>
        <w:tabs>
          <w:tab w:val="left" w:pos="540"/>
        </w:tabs>
        <w:ind w:firstLine="709"/>
        <w:jc w:val="both"/>
        <w:rPr>
          <w:rFonts w:asciiTheme="minorHAnsi" w:hAnsiTheme="minorHAnsi" w:cstheme="minorHAnsi"/>
          <w:sz w:val="21"/>
          <w:szCs w:val="21"/>
        </w:rPr>
      </w:pPr>
      <w:r w:rsidRPr="0000741F">
        <w:rPr>
          <w:rFonts w:asciiTheme="minorHAnsi" w:hAnsiTheme="minorHAnsi" w:cstheme="minorHAnsi"/>
          <w:sz w:val="21"/>
          <w:szCs w:val="21"/>
        </w:rPr>
        <w:t xml:space="preserve">Naročnik bo s sukcesivnim naročanjem del določal konkretni obseg del po tej pogodbi, pri čemer si naročnik pridržuje pravico do zmanjšanja obsega pogodbenih del glede na dejanske potrebe naročnika. </w:t>
      </w:r>
    </w:p>
    <w:p w:rsidR="00321CB1" w:rsidRPr="0000741F" w:rsidRDefault="00321CB1" w:rsidP="00321CB1">
      <w:pPr>
        <w:tabs>
          <w:tab w:val="left" w:pos="540"/>
        </w:tabs>
        <w:ind w:firstLine="709"/>
        <w:jc w:val="both"/>
        <w:rPr>
          <w:rFonts w:asciiTheme="minorHAnsi" w:hAnsiTheme="minorHAnsi" w:cstheme="minorHAnsi"/>
          <w:bCs/>
          <w:sz w:val="21"/>
          <w:szCs w:val="21"/>
        </w:rPr>
      </w:pPr>
      <w:r w:rsidRPr="0000741F">
        <w:rPr>
          <w:rFonts w:asciiTheme="minorHAnsi" w:hAnsiTheme="minorHAnsi" w:cstheme="minorHAnsi"/>
          <w:bCs/>
          <w:sz w:val="21"/>
          <w:szCs w:val="21"/>
        </w:rPr>
        <w:t xml:space="preserve">Vse stroške oziroma plačila, ki jih pogodbena cena iz prvega odstavka tega člena ne vključuje, vendar so – posredno ali neposredno – potrebni za izpolnitev obveznosti izvajalca po tej pogodbi, je dolžan plačati izvajalec oziroma bremenijo izključno izvajalca. </w:t>
      </w:r>
    </w:p>
    <w:p w:rsidR="00321CB1" w:rsidRPr="0000741F" w:rsidRDefault="00321CB1" w:rsidP="00321CB1">
      <w:pPr>
        <w:ind w:firstLine="709"/>
        <w:jc w:val="both"/>
        <w:rPr>
          <w:rFonts w:asciiTheme="minorHAnsi" w:hAnsiTheme="minorHAnsi" w:cstheme="minorHAnsi"/>
          <w:sz w:val="21"/>
          <w:szCs w:val="21"/>
          <w:lang w:eastAsia="en-US"/>
        </w:rPr>
      </w:pPr>
      <w:r w:rsidRPr="0000741F">
        <w:rPr>
          <w:rFonts w:asciiTheme="minorHAnsi" w:hAnsiTheme="minorHAnsi" w:cstheme="minorHAnsi"/>
          <w:sz w:val="21"/>
          <w:szCs w:val="21"/>
          <w:lang w:eastAsia="en-US"/>
        </w:rPr>
        <w:t xml:space="preserve">Izvajalec ne more uveljaviti naknadnih stroškov ali podražitev iz naslova nepopolne ali neustrezne dokumentacije za tiste dele predmeta pogodbe, ki morebiti v dokumentaciji niso bili ustrezno opredeljeni, pa bi jih, glede na predmet javnega naročila in na celotno dokumentacijo, izvajalec kot strokovnjak na svojem področju, lahko predvidel. </w:t>
      </w:r>
    </w:p>
    <w:p w:rsidR="00321CB1" w:rsidRPr="0000741F" w:rsidRDefault="00321CB1" w:rsidP="00321CB1">
      <w:pPr>
        <w:tabs>
          <w:tab w:val="left" w:pos="540"/>
        </w:tabs>
        <w:ind w:firstLine="709"/>
        <w:jc w:val="both"/>
        <w:rPr>
          <w:rFonts w:asciiTheme="minorHAnsi" w:hAnsiTheme="minorHAnsi" w:cs="Arial"/>
          <w:bCs/>
          <w:sz w:val="21"/>
          <w:szCs w:val="21"/>
        </w:rPr>
      </w:pPr>
      <w:r w:rsidRPr="0000741F">
        <w:rPr>
          <w:rFonts w:asciiTheme="minorHAnsi" w:hAnsiTheme="minorHAnsi" w:cs="Arial"/>
          <w:bCs/>
          <w:sz w:val="21"/>
          <w:szCs w:val="21"/>
        </w:rPr>
        <w:t>Naročnik ne prevzema nobene odgovornosti, če bodo realizirane količine manjše od navedenih količin v specifikaciji, ker so točne količine v trenutku sklepanja te pogodbe objektivno neugotovljive.</w:t>
      </w:r>
    </w:p>
    <w:p w:rsidR="00321CB1" w:rsidRPr="0000741F" w:rsidRDefault="00321CB1" w:rsidP="00321CB1">
      <w:pPr>
        <w:pStyle w:val="Telobesedila-zamik2"/>
        <w:spacing w:after="0" w:line="300" w:lineRule="atLeast"/>
        <w:ind w:left="0"/>
        <w:jc w:val="both"/>
        <w:rPr>
          <w:rFonts w:asciiTheme="minorHAnsi" w:hAnsiTheme="minorHAnsi" w:cstheme="minorHAnsi"/>
          <w:b/>
          <w:sz w:val="21"/>
          <w:szCs w:val="21"/>
          <w:lang w:val="sl-SI"/>
        </w:rPr>
      </w:pPr>
    </w:p>
    <w:p w:rsidR="00321CB1" w:rsidRPr="0000741F" w:rsidRDefault="00321CB1" w:rsidP="00321CB1">
      <w:pPr>
        <w:pStyle w:val="Telobesedila-zamik2"/>
        <w:spacing w:after="0" w:line="300" w:lineRule="atLeast"/>
        <w:ind w:left="0"/>
        <w:jc w:val="both"/>
        <w:rPr>
          <w:rFonts w:asciiTheme="minorHAnsi" w:hAnsiTheme="minorHAnsi" w:cstheme="minorHAnsi"/>
          <w:b/>
          <w:sz w:val="21"/>
          <w:szCs w:val="21"/>
          <w:lang w:val="sl-SI"/>
        </w:rPr>
      </w:pPr>
      <w:r w:rsidRPr="0000741F">
        <w:rPr>
          <w:rFonts w:asciiTheme="minorHAnsi" w:hAnsiTheme="minorHAnsi" w:cstheme="minorHAnsi"/>
          <w:b/>
          <w:sz w:val="21"/>
          <w:szCs w:val="21"/>
          <w:lang w:val="sl-SI"/>
        </w:rPr>
        <w:t xml:space="preserve">ROK IZVEDBE </w:t>
      </w:r>
    </w:p>
    <w:p w:rsidR="00321CB1" w:rsidRPr="0000741F" w:rsidRDefault="00321CB1" w:rsidP="00321CB1">
      <w:pPr>
        <w:numPr>
          <w:ilvl w:val="0"/>
          <w:numId w:val="16"/>
        </w:numPr>
        <w:rPr>
          <w:rFonts w:asciiTheme="minorHAnsi" w:hAnsiTheme="minorHAnsi" w:cstheme="minorHAnsi"/>
          <w:b/>
          <w:sz w:val="21"/>
          <w:szCs w:val="21"/>
        </w:rPr>
      </w:pPr>
      <w:r w:rsidRPr="0000741F">
        <w:rPr>
          <w:rFonts w:asciiTheme="minorHAnsi" w:hAnsiTheme="minorHAnsi" w:cstheme="minorHAnsi"/>
          <w:b/>
          <w:sz w:val="21"/>
          <w:szCs w:val="21"/>
        </w:rPr>
        <w:t>člen</w:t>
      </w:r>
    </w:p>
    <w:p w:rsidR="00321CB1" w:rsidRPr="0000741F" w:rsidRDefault="00321CB1" w:rsidP="00321CB1">
      <w:pPr>
        <w:ind w:firstLine="708"/>
        <w:jc w:val="both"/>
        <w:rPr>
          <w:rFonts w:asciiTheme="minorHAnsi" w:hAnsiTheme="minorHAnsi" w:cstheme="minorHAnsi"/>
          <w:sz w:val="21"/>
          <w:szCs w:val="21"/>
        </w:rPr>
      </w:pPr>
      <w:r w:rsidRPr="0000741F">
        <w:rPr>
          <w:rFonts w:asciiTheme="minorHAnsi" w:hAnsiTheme="minorHAnsi" w:cstheme="minorHAnsi"/>
          <w:sz w:val="21"/>
          <w:szCs w:val="21"/>
        </w:rPr>
        <w:t xml:space="preserve">Izvajalec je dolžan pred posameznim naročilom izdelati ponudbeni predračun, ki ga pripravi po predhodnem ogledu lokacije predvidenih del, in ga predložiti naročniku v roku treh (3) delovnih dni po opravljenem ogledu. Na podlagi predloženega predračuna naročnik izvajalcu izstavi pisno naročilo (naročilnico), skupaj z ustrezno projektno dokumentacijo, v katerem določi tudi rok izvedbe del posameznega naročila. Začetek del posameznega naročila ne sme biti daljši od štirinajst (14) dni od dneva pisne zahteve naročnika (prejem naročilnice). Izvajalec ne sme pričeti z deli, dokler s strani naročnika ne prejme pisnega naročila in ustrezne projektne dokumentacije. </w:t>
      </w:r>
    </w:p>
    <w:p w:rsidR="00321CB1" w:rsidRPr="0000741F" w:rsidRDefault="00321CB1" w:rsidP="00321CB1">
      <w:pPr>
        <w:ind w:firstLine="708"/>
        <w:jc w:val="both"/>
        <w:rPr>
          <w:rFonts w:asciiTheme="minorHAnsi" w:hAnsiTheme="minorHAnsi" w:cstheme="minorHAnsi"/>
          <w:sz w:val="21"/>
          <w:szCs w:val="21"/>
        </w:rPr>
      </w:pPr>
      <w:r w:rsidRPr="0000741F">
        <w:rPr>
          <w:rFonts w:asciiTheme="minorHAnsi" w:hAnsiTheme="minorHAnsi" w:cstheme="minorHAnsi"/>
          <w:sz w:val="21"/>
          <w:szCs w:val="21"/>
        </w:rPr>
        <w:t xml:space="preserve">Izvajalec sme pričeti z deli, ko mu naročnik potrdi, da je obvestil lastnike zemljišč o pričetku del. </w:t>
      </w:r>
    </w:p>
    <w:p w:rsidR="00321CB1" w:rsidRPr="0000741F" w:rsidRDefault="00321CB1" w:rsidP="00321CB1">
      <w:pPr>
        <w:ind w:firstLine="708"/>
        <w:jc w:val="both"/>
        <w:rPr>
          <w:rFonts w:asciiTheme="minorHAnsi" w:hAnsiTheme="minorHAnsi" w:cstheme="minorHAnsi"/>
          <w:sz w:val="21"/>
          <w:szCs w:val="21"/>
        </w:rPr>
      </w:pPr>
      <w:r w:rsidRPr="0000741F">
        <w:rPr>
          <w:rFonts w:asciiTheme="minorHAnsi" w:hAnsiTheme="minorHAnsi" w:cstheme="minorHAnsi"/>
          <w:sz w:val="21"/>
          <w:szCs w:val="21"/>
        </w:rPr>
        <w:t>V primeru dodatnih nepredvidenih ali več del mora izvajalec pred uvedbo le-teh pridobiti pisno potrditev naročnika.</w:t>
      </w:r>
    </w:p>
    <w:p w:rsidR="00321CB1" w:rsidRPr="0000741F" w:rsidRDefault="00321CB1" w:rsidP="00321CB1">
      <w:pPr>
        <w:tabs>
          <w:tab w:val="left" w:pos="360"/>
        </w:tabs>
        <w:jc w:val="both"/>
        <w:rPr>
          <w:rFonts w:asciiTheme="minorHAnsi" w:hAnsiTheme="minorHAnsi" w:cstheme="minorHAnsi"/>
          <w:sz w:val="21"/>
          <w:szCs w:val="21"/>
        </w:rPr>
      </w:pPr>
      <w:r w:rsidRPr="0000741F">
        <w:rPr>
          <w:rFonts w:asciiTheme="minorHAnsi" w:hAnsiTheme="minorHAnsi" w:cstheme="minorHAnsi"/>
          <w:sz w:val="21"/>
          <w:szCs w:val="21"/>
        </w:rPr>
        <w:tab/>
      </w:r>
      <w:r w:rsidRPr="0000741F">
        <w:rPr>
          <w:rFonts w:asciiTheme="minorHAnsi" w:hAnsiTheme="minorHAnsi" w:cstheme="minorHAnsi"/>
          <w:sz w:val="21"/>
          <w:szCs w:val="21"/>
        </w:rPr>
        <w:tab/>
        <w:t>V primeru, da se pri naročniku pojavijo neodložljiva dela, se je izvajalec dolžan odzvati v roku enega (1) delovnega dne po pisni zahtevi naročnika. V primeru defekta ali drugih nujnih del na elektroenergetskih napravah in objektih, ko je prekinjena ali ogrožena oskrba prebivalstva in gospodarstva z električno energijo, se je izvajalec dolžan (ne glede na čas dogodka – delovni dan, popoldan, vikend, praznik, ponoči) odzvati s potrebno ekipo in mehanizacijo na dogovorjeno lokacijo v času, ki ne bo daljši od dveh (2) ur od poziva naročnika.</w:t>
      </w:r>
    </w:p>
    <w:p w:rsidR="00321CB1" w:rsidRPr="0000741F" w:rsidRDefault="00321CB1" w:rsidP="00321CB1">
      <w:pPr>
        <w:tabs>
          <w:tab w:val="left" w:pos="360"/>
        </w:tabs>
        <w:jc w:val="both"/>
        <w:rPr>
          <w:rFonts w:asciiTheme="minorHAnsi" w:hAnsiTheme="minorHAnsi" w:cstheme="minorHAnsi"/>
          <w:sz w:val="21"/>
          <w:szCs w:val="21"/>
        </w:rPr>
      </w:pPr>
      <w:r w:rsidRPr="0000741F">
        <w:rPr>
          <w:rFonts w:asciiTheme="minorHAnsi" w:hAnsiTheme="minorHAnsi" w:cstheme="minorHAnsi"/>
          <w:sz w:val="21"/>
          <w:szCs w:val="21"/>
        </w:rPr>
        <w:tab/>
      </w:r>
      <w:r w:rsidRPr="0000741F">
        <w:rPr>
          <w:rFonts w:asciiTheme="minorHAnsi" w:hAnsiTheme="minorHAnsi" w:cstheme="minorHAnsi"/>
          <w:sz w:val="21"/>
          <w:szCs w:val="21"/>
        </w:rPr>
        <w:tab/>
        <w:t xml:space="preserve">Izvajalec je v zamudi, če po lastni krivdi prekorači časovni okvir za izvedbo del, določenih s pogodbo oziroma posebej dogovorjenih z vsakokratnim naročilom, ali se ne odzove pravočasno v primeru neodložljivih ali nujnih del. Če izvajalec ne opravi del v skladu z dogovorom z naročnikom oz. zamudi z </w:t>
      </w:r>
      <w:r w:rsidRPr="0000741F">
        <w:rPr>
          <w:rFonts w:asciiTheme="minorHAnsi" w:hAnsiTheme="minorHAnsi" w:cstheme="minorHAnsi"/>
          <w:sz w:val="21"/>
          <w:szCs w:val="21"/>
        </w:rPr>
        <w:lastRenderedPageBreak/>
        <w:t>izpolnitvijo obveznosti ali se v primeru nepredvidenih in neodložljivih del ne odzove v navedenem času, je naročniku dolžan povrniti vso škodo, ki bi mu s tem nastala.</w:t>
      </w:r>
    </w:p>
    <w:p w:rsidR="00321CB1" w:rsidRPr="0000741F" w:rsidRDefault="00321CB1" w:rsidP="00321CB1">
      <w:pPr>
        <w:ind w:firstLine="708"/>
        <w:jc w:val="both"/>
        <w:rPr>
          <w:rFonts w:asciiTheme="minorHAnsi" w:hAnsiTheme="minorHAnsi" w:cstheme="minorHAnsi"/>
          <w:sz w:val="21"/>
          <w:szCs w:val="21"/>
        </w:rPr>
      </w:pPr>
      <w:r w:rsidRPr="0000741F">
        <w:rPr>
          <w:rFonts w:asciiTheme="minorHAnsi" w:hAnsiTheme="minorHAnsi" w:cstheme="minorHAnsi"/>
          <w:sz w:val="21"/>
          <w:szCs w:val="21"/>
        </w:rPr>
        <w:t>Naročnik ima pravico pogodbo razdreti, če se izvajalec v primeru nepredvidenih in neodložljivih del dvakrat ali večkrat ne odzove pravočasno (II. odstavek tega člena) ali če trikrat ali večkrat zamudi z izvedbo redno naročenega dela (I. odstavek tega člena), v tem primeru pa naročniku pri drugi oziroma tretji ali naslednji zamudi izvajalcu ni potrebno več dajati dodatnega izpolnitvenega roka. Prav tako ima naročnik pravico unovčiti garancijo za dobro izvedbo pogodbenih obveznosti, če mu je z zamudo nastala škoda.</w:t>
      </w:r>
    </w:p>
    <w:p w:rsidR="00321CB1" w:rsidRPr="0000741F" w:rsidRDefault="00321CB1" w:rsidP="00321CB1">
      <w:pPr>
        <w:pStyle w:val="Telobesedila2"/>
        <w:tabs>
          <w:tab w:val="left" w:pos="540"/>
        </w:tabs>
        <w:rPr>
          <w:rFonts w:cs="Arial"/>
          <w:b w:val="0"/>
          <w:sz w:val="21"/>
          <w:szCs w:val="21"/>
          <w:lang w:val="sl-SI"/>
        </w:rPr>
      </w:pPr>
    </w:p>
    <w:p w:rsidR="00321CB1" w:rsidRPr="0000741F" w:rsidRDefault="00321CB1" w:rsidP="00321CB1">
      <w:pPr>
        <w:pStyle w:val="Telobesedila-zamik2"/>
        <w:spacing w:after="0" w:line="300" w:lineRule="atLeast"/>
        <w:ind w:left="0"/>
        <w:jc w:val="both"/>
        <w:rPr>
          <w:rFonts w:asciiTheme="minorHAnsi" w:hAnsiTheme="minorHAnsi" w:cstheme="minorHAnsi"/>
          <w:b/>
          <w:sz w:val="21"/>
          <w:szCs w:val="21"/>
          <w:lang w:val="sl-SI"/>
        </w:rPr>
      </w:pPr>
      <w:r w:rsidRPr="0000741F">
        <w:rPr>
          <w:rFonts w:asciiTheme="minorHAnsi" w:hAnsiTheme="minorHAnsi" w:cstheme="minorHAnsi"/>
          <w:b/>
          <w:sz w:val="21"/>
          <w:szCs w:val="21"/>
          <w:lang w:val="sl-SI"/>
        </w:rPr>
        <w:t>OBRAČUN IN ROK PLAČILA</w:t>
      </w:r>
    </w:p>
    <w:p w:rsidR="00321CB1" w:rsidRPr="0000741F" w:rsidRDefault="00321CB1" w:rsidP="00321CB1">
      <w:pPr>
        <w:numPr>
          <w:ilvl w:val="0"/>
          <w:numId w:val="16"/>
        </w:numPr>
        <w:rPr>
          <w:rFonts w:asciiTheme="minorHAnsi" w:hAnsiTheme="minorHAnsi" w:cstheme="minorHAnsi"/>
          <w:b/>
          <w:sz w:val="21"/>
          <w:szCs w:val="21"/>
        </w:rPr>
      </w:pPr>
      <w:r w:rsidRPr="0000741F">
        <w:rPr>
          <w:rFonts w:asciiTheme="minorHAnsi" w:hAnsiTheme="minorHAnsi" w:cstheme="minorHAnsi"/>
          <w:b/>
          <w:sz w:val="21"/>
          <w:szCs w:val="21"/>
        </w:rPr>
        <w:t>člen</w:t>
      </w:r>
    </w:p>
    <w:p w:rsidR="00321CB1" w:rsidRPr="0000741F" w:rsidRDefault="00321CB1" w:rsidP="00321CB1">
      <w:pPr>
        <w:ind w:firstLine="708"/>
        <w:jc w:val="both"/>
        <w:rPr>
          <w:rFonts w:asciiTheme="minorHAnsi" w:hAnsiTheme="minorHAnsi" w:cstheme="minorHAnsi"/>
          <w:sz w:val="21"/>
          <w:szCs w:val="21"/>
        </w:rPr>
      </w:pPr>
      <w:r w:rsidRPr="0000741F">
        <w:rPr>
          <w:rFonts w:asciiTheme="minorHAnsi" w:hAnsiTheme="minorHAnsi" w:cstheme="minorHAnsi"/>
          <w:sz w:val="21"/>
          <w:szCs w:val="21"/>
        </w:rPr>
        <w:t>Izvedena dela, ki so predmet te pogodbe, se bodo obračunala po sistemu fiksnih cen po enoti (naročnik ne bo priznaval nikakršnih povišanj cene na enoto, ne glede na več ali manj dela), navedenih v ponudbenem predračunu, ter po dejansko vgrajenih količinah materiala in izvedenih delih, na podlagi vsakokratnega posameznega naročila. Izvajalec bo izvedena dela obračunal na podlagi enotnih pogodbenih cen in dejanskih količin, potrjenih v knjigi obračunskih izmer. Pogoj za obračun je vpis naročnika v gradbeni knjigi, da so dela zaključena (7. člen te pogodbe). Opravljena in s strani naročnika potrjena dela bo izvajalec zaračunaval sproti oziroma najkasneje do 5. dne v tekočem koledarskem mesecu za pretekli koledarski mesec (za dela, ki trajajo dalj kot en mesec).</w:t>
      </w:r>
    </w:p>
    <w:p w:rsidR="00321CB1" w:rsidRPr="0000741F" w:rsidRDefault="00321CB1" w:rsidP="00321CB1">
      <w:pPr>
        <w:pStyle w:val="Telobesedila"/>
        <w:tabs>
          <w:tab w:val="left" w:pos="426"/>
        </w:tabs>
        <w:rPr>
          <w:rFonts w:asciiTheme="minorHAnsi" w:hAnsiTheme="minorHAnsi" w:cs="Arial"/>
          <w:sz w:val="21"/>
          <w:szCs w:val="21"/>
        </w:rPr>
      </w:pPr>
      <w:r w:rsidRPr="0000741F">
        <w:rPr>
          <w:rFonts w:cs="Arial"/>
          <w:sz w:val="21"/>
          <w:szCs w:val="21"/>
          <w:lang w:val="sl-SI"/>
        </w:rPr>
        <w:tab/>
      </w:r>
      <w:r w:rsidRPr="0000741F">
        <w:rPr>
          <w:rFonts w:cs="Arial"/>
          <w:sz w:val="21"/>
          <w:szCs w:val="21"/>
          <w:lang w:val="sl-SI"/>
        </w:rPr>
        <w:tab/>
      </w:r>
      <w:r w:rsidRPr="0000741F">
        <w:rPr>
          <w:rFonts w:asciiTheme="minorHAnsi" w:hAnsiTheme="minorHAnsi" w:cs="Arial"/>
          <w:sz w:val="21"/>
          <w:szCs w:val="21"/>
        </w:rPr>
        <w:t xml:space="preserve">Naročnik je dolžan račun plačati v roku 30 dni od dneva izdaje računa. V primeru zamude pri plačilu ima </w:t>
      </w:r>
      <w:r w:rsidRPr="0000741F">
        <w:rPr>
          <w:rFonts w:asciiTheme="minorHAnsi" w:hAnsiTheme="minorHAnsi" w:cs="Arial"/>
          <w:sz w:val="21"/>
          <w:szCs w:val="21"/>
          <w:lang w:val="sl-SI"/>
        </w:rPr>
        <w:t>izvajalec</w:t>
      </w:r>
      <w:r w:rsidRPr="0000741F">
        <w:rPr>
          <w:rFonts w:asciiTheme="minorHAnsi" w:hAnsiTheme="minorHAnsi" w:cs="Arial"/>
          <w:sz w:val="21"/>
          <w:szCs w:val="21"/>
        </w:rPr>
        <w:t xml:space="preserve"> pravico obračunati zakonske zamudne obresti za čas zamude.</w:t>
      </w:r>
    </w:p>
    <w:p w:rsidR="00321CB1" w:rsidRPr="0000741F" w:rsidRDefault="00321CB1" w:rsidP="00321CB1">
      <w:pPr>
        <w:ind w:firstLine="720"/>
        <w:jc w:val="both"/>
        <w:rPr>
          <w:rFonts w:asciiTheme="minorHAnsi" w:hAnsiTheme="minorHAnsi" w:cstheme="minorHAnsi"/>
          <w:sz w:val="21"/>
          <w:szCs w:val="21"/>
        </w:rPr>
      </w:pPr>
      <w:r w:rsidRPr="0000741F">
        <w:rPr>
          <w:rFonts w:asciiTheme="minorHAnsi" w:hAnsiTheme="minorHAnsi" w:cs="Arial"/>
          <w:sz w:val="21"/>
          <w:szCs w:val="21"/>
        </w:rPr>
        <w:t>Če se naročnik ne bo v celoti strinjal z izstavljenim računom, ga mora v roku 8 dni po prejemu pisno in z obrazložitvijo v celoti zavrniti, izvajalec pa je dolžan izstaviti nov račun z novim datumom. Plačilni rok prične teči z dnem, ko izvajalec izda nov račun. Če izvajalec v dogovorjenem roku ne prejme naročnikovega pisnega ugovora z navedbo razlogov za ugovor, se šteje, da je račun s tem dnem v celoti potrjen. Naročnik je v tem primeru dolžan plačati pogodbeno ceno za izvedene storitve v roku, navedenem v II. odstavku tega člena.</w:t>
      </w:r>
    </w:p>
    <w:p w:rsidR="00321CB1" w:rsidRPr="0000741F" w:rsidRDefault="00321CB1" w:rsidP="00321CB1">
      <w:pPr>
        <w:pStyle w:val="Telobesedila"/>
        <w:tabs>
          <w:tab w:val="left" w:pos="426"/>
        </w:tabs>
        <w:rPr>
          <w:rFonts w:asciiTheme="minorHAnsi" w:hAnsiTheme="minorHAnsi" w:cstheme="minorHAnsi"/>
          <w:sz w:val="21"/>
          <w:szCs w:val="21"/>
          <w:lang w:val="sl-SI"/>
        </w:rPr>
      </w:pPr>
      <w:r w:rsidRPr="0000741F">
        <w:rPr>
          <w:rFonts w:cs="Arial"/>
          <w:sz w:val="21"/>
          <w:szCs w:val="21"/>
          <w:lang w:val="sl-SI"/>
        </w:rPr>
        <w:tab/>
      </w:r>
      <w:r w:rsidRPr="0000741F">
        <w:rPr>
          <w:rFonts w:cs="Arial"/>
          <w:sz w:val="21"/>
          <w:szCs w:val="21"/>
          <w:lang w:val="sl-SI"/>
        </w:rPr>
        <w:tab/>
      </w:r>
      <w:r w:rsidRPr="0000741F">
        <w:rPr>
          <w:rFonts w:asciiTheme="minorHAnsi" w:hAnsiTheme="minorHAnsi" w:cstheme="minorHAnsi"/>
          <w:sz w:val="21"/>
          <w:szCs w:val="21"/>
        </w:rPr>
        <w:t xml:space="preserve">Izvajalec svojih terjatev iz te pogodbe ne sme prenesti na tretje osebe, razen v primerih, kot je to dogovorjeno za podizvajalce ali če naročnik s tem predhodno soglaša. </w:t>
      </w:r>
    </w:p>
    <w:p w:rsidR="00321CB1" w:rsidRPr="0000741F" w:rsidRDefault="00321CB1" w:rsidP="00321CB1">
      <w:pPr>
        <w:pStyle w:val="Telobesedila"/>
        <w:tabs>
          <w:tab w:val="left" w:pos="426"/>
        </w:tabs>
        <w:rPr>
          <w:rFonts w:asciiTheme="minorHAnsi" w:hAnsiTheme="minorHAnsi" w:cstheme="minorHAnsi"/>
          <w:sz w:val="21"/>
          <w:szCs w:val="21"/>
        </w:rPr>
      </w:pPr>
      <w:r w:rsidRPr="0000741F">
        <w:rPr>
          <w:rFonts w:cs="Arial"/>
          <w:sz w:val="21"/>
          <w:szCs w:val="21"/>
          <w:lang w:val="sl-SI"/>
        </w:rPr>
        <w:tab/>
      </w:r>
      <w:r w:rsidRPr="0000741F">
        <w:rPr>
          <w:rFonts w:cs="Arial"/>
          <w:sz w:val="21"/>
          <w:szCs w:val="21"/>
          <w:lang w:val="sl-SI"/>
        </w:rPr>
        <w:tab/>
      </w:r>
      <w:r w:rsidRPr="0000741F">
        <w:rPr>
          <w:rFonts w:asciiTheme="minorHAnsi" w:hAnsiTheme="minorHAnsi" w:cstheme="minorHAnsi"/>
          <w:sz w:val="21"/>
          <w:szCs w:val="21"/>
          <w:lang w:val="sl-SI"/>
        </w:rPr>
        <w:t xml:space="preserve">V primeru, da izvajalec ne dostavi pravočasno (glede na 10. člen te pogodbe) izpolnjenega obrazca "Obvestilo o izgradnji zaradi izvedbe posnetka stanja EE naprav" (priloga pogodbe), bo naročnik izvajalcu plačilo računa zmanjšal za 10 %. Če bo izvajalec dvakrat ali večkrat zamudil s to svojo obveznostjo, ima naročnik pravico pogodbo razdreti in </w:t>
      </w:r>
      <w:r w:rsidRPr="0000741F">
        <w:rPr>
          <w:rFonts w:asciiTheme="minorHAnsi" w:hAnsiTheme="minorHAnsi" w:cstheme="minorHAnsi"/>
          <w:sz w:val="21"/>
          <w:szCs w:val="21"/>
        </w:rPr>
        <w:t>unovčiti garancijo za dobro izvedbo pogodbenih obveznosti.</w:t>
      </w:r>
    </w:p>
    <w:p w:rsidR="00321CB1" w:rsidRPr="0000741F" w:rsidRDefault="00321CB1" w:rsidP="00321CB1">
      <w:pPr>
        <w:tabs>
          <w:tab w:val="left" w:pos="360"/>
          <w:tab w:val="left" w:pos="426"/>
        </w:tabs>
        <w:jc w:val="both"/>
        <w:rPr>
          <w:rFonts w:cs="Arial"/>
          <w:sz w:val="21"/>
          <w:szCs w:val="21"/>
        </w:rPr>
      </w:pPr>
    </w:p>
    <w:p w:rsidR="00321CB1" w:rsidRPr="0000741F" w:rsidRDefault="00321CB1" w:rsidP="00321CB1">
      <w:pPr>
        <w:pStyle w:val="Telobesedila-zamik2"/>
        <w:spacing w:after="0" w:line="240" w:lineRule="auto"/>
        <w:ind w:left="0"/>
        <w:jc w:val="both"/>
        <w:rPr>
          <w:rFonts w:asciiTheme="minorHAnsi" w:hAnsiTheme="minorHAnsi" w:cstheme="minorHAnsi"/>
          <w:b/>
          <w:i/>
          <w:sz w:val="21"/>
          <w:szCs w:val="21"/>
          <w:lang w:val="sl-SI"/>
        </w:rPr>
      </w:pPr>
      <w:r w:rsidRPr="0000741F">
        <w:rPr>
          <w:rFonts w:asciiTheme="minorHAnsi" w:hAnsiTheme="minorHAnsi" w:cstheme="minorHAnsi"/>
          <w:b/>
          <w:sz w:val="21"/>
          <w:szCs w:val="21"/>
          <w:lang w:val="sl-SI"/>
        </w:rPr>
        <w:t>DOKUMENTACIJA</w:t>
      </w:r>
    </w:p>
    <w:p w:rsidR="00321CB1" w:rsidRPr="0000741F" w:rsidRDefault="00321CB1" w:rsidP="00321CB1">
      <w:pPr>
        <w:pStyle w:val="Telobesedila-zamik2"/>
        <w:numPr>
          <w:ilvl w:val="0"/>
          <w:numId w:val="16"/>
        </w:numPr>
        <w:spacing w:after="0" w:line="240" w:lineRule="auto"/>
        <w:jc w:val="both"/>
        <w:rPr>
          <w:rFonts w:asciiTheme="minorHAnsi" w:hAnsiTheme="minorHAnsi" w:cstheme="minorHAnsi"/>
          <w:b/>
          <w:sz w:val="21"/>
          <w:szCs w:val="21"/>
          <w:lang w:val="sl-SI"/>
        </w:rPr>
      </w:pPr>
      <w:r w:rsidRPr="0000741F">
        <w:rPr>
          <w:rFonts w:asciiTheme="minorHAnsi" w:hAnsiTheme="minorHAnsi" w:cstheme="minorHAnsi"/>
          <w:b/>
          <w:sz w:val="21"/>
          <w:szCs w:val="21"/>
          <w:lang w:val="sl-SI"/>
        </w:rPr>
        <w:t>člen</w:t>
      </w:r>
    </w:p>
    <w:p w:rsidR="00321CB1" w:rsidRPr="0000741F" w:rsidRDefault="00321CB1" w:rsidP="00321CB1">
      <w:pPr>
        <w:pStyle w:val="Telobesedila-zamik2"/>
        <w:spacing w:after="0" w:line="240" w:lineRule="auto"/>
        <w:ind w:left="0" w:firstLine="708"/>
        <w:jc w:val="both"/>
        <w:rPr>
          <w:rFonts w:asciiTheme="minorHAnsi" w:hAnsiTheme="minorHAnsi" w:cstheme="minorHAnsi"/>
          <w:sz w:val="21"/>
          <w:szCs w:val="21"/>
          <w:lang w:val="sl-SI"/>
        </w:rPr>
      </w:pPr>
      <w:r w:rsidRPr="0000741F">
        <w:rPr>
          <w:rFonts w:asciiTheme="minorHAnsi" w:hAnsiTheme="minorHAnsi" w:cstheme="minorHAnsi"/>
          <w:sz w:val="21"/>
          <w:szCs w:val="21"/>
          <w:lang w:val="sl-SI"/>
        </w:rPr>
        <w:t xml:space="preserve">Izvajalec je dolžan pri pripravi predračunov uporabljati tabele tehničnih specifikacij v vsebini in obliki (Excel), kot so priloga te pogodbe. </w:t>
      </w:r>
    </w:p>
    <w:p w:rsidR="00321CB1" w:rsidRPr="0000741F" w:rsidRDefault="00321CB1" w:rsidP="00321CB1">
      <w:pPr>
        <w:pStyle w:val="Telobesedila-zamik2"/>
        <w:spacing w:after="0" w:line="240" w:lineRule="auto"/>
        <w:ind w:left="0" w:firstLine="708"/>
        <w:jc w:val="both"/>
        <w:rPr>
          <w:rFonts w:asciiTheme="minorHAnsi" w:hAnsiTheme="minorHAnsi" w:cstheme="minorHAnsi"/>
          <w:sz w:val="21"/>
          <w:szCs w:val="21"/>
          <w:lang w:val="sl-SI"/>
        </w:rPr>
      </w:pPr>
      <w:r w:rsidRPr="0000741F">
        <w:rPr>
          <w:rFonts w:asciiTheme="minorHAnsi" w:hAnsiTheme="minorHAnsi" w:cstheme="minorHAnsi"/>
          <w:sz w:val="21"/>
          <w:szCs w:val="21"/>
          <w:lang w:val="sl-SI"/>
        </w:rPr>
        <w:t xml:space="preserve">Izvajalec mora na objektu voditi knjigo obračunskih izmer ter ažurno sestavljati in urejati ostalo dokumentacijo. Vpise v gradbeno knjigo lahko opravlja le nadzorni organ naročnika. </w:t>
      </w:r>
    </w:p>
    <w:p w:rsidR="00321CB1" w:rsidRPr="0000741F" w:rsidRDefault="00321CB1" w:rsidP="00321CB1">
      <w:pPr>
        <w:pStyle w:val="Telobesedila-zamik2"/>
        <w:spacing w:after="0" w:line="240" w:lineRule="auto"/>
        <w:ind w:left="0" w:firstLine="708"/>
        <w:jc w:val="both"/>
        <w:rPr>
          <w:rFonts w:asciiTheme="minorHAnsi" w:hAnsiTheme="minorHAnsi" w:cstheme="minorHAnsi"/>
          <w:sz w:val="21"/>
          <w:szCs w:val="21"/>
          <w:lang w:val="sl-SI"/>
        </w:rPr>
      </w:pPr>
      <w:r w:rsidRPr="0000741F">
        <w:rPr>
          <w:rFonts w:asciiTheme="minorHAnsi" w:hAnsiTheme="minorHAnsi" w:cstheme="minorHAnsi"/>
          <w:sz w:val="21"/>
          <w:szCs w:val="21"/>
          <w:lang w:val="sl-SI"/>
        </w:rPr>
        <w:t>Izvajalec pri izvedbi posameznega naročila lahko predlaga spremembe,</w:t>
      </w:r>
      <w:r w:rsidRPr="0000741F">
        <w:rPr>
          <w:rFonts w:asciiTheme="minorHAnsi" w:hAnsiTheme="minorHAnsi" w:cstheme="minorHAnsi"/>
          <w:i/>
          <w:color w:val="FF0000"/>
          <w:sz w:val="21"/>
          <w:szCs w:val="21"/>
          <w:lang w:val="sl-SI"/>
        </w:rPr>
        <w:t xml:space="preserve"> </w:t>
      </w:r>
      <w:r w:rsidRPr="0000741F">
        <w:rPr>
          <w:rFonts w:asciiTheme="minorHAnsi" w:hAnsiTheme="minorHAnsi" w:cstheme="minorHAnsi"/>
          <w:sz w:val="21"/>
          <w:szCs w:val="21"/>
          <w:lang w:val="sl-SI"/>
        </w:rPr>
        <w:t xml:space="preserve">če je s tem dosežena boljša in smotrnejša rešitev in prihranek stroškov. Predlagane spremembe mora potrditi odgovorni projektant naročnika.  </w:t>
      </w:r>
    </w:p>
    <w:p w:rsidR="00321CB1" w:rsidRPr="0000741F" w:rsidRDefault="00321CB1" w:rsidP="00321CB1">
      <w:pPr>
        <w:pStyle w:val="Telobesedila-zamik2"/>
        <w:spacing w:after="0" w:line="240" w:lineRule="auto"/>
        <w:ind w:left="0" w:firstLine="708"/>
        <w:jc w:val="both"/>
        <w:rPr>
          <w:rFonts w:asciiTheme="minorHAnsi" w:hAnsiTheme="minorHAnsi" w:cstheme="minorHAnsi"/>
          <w:sz w:val="21"/>
          <w:szCs w:val="21"/>
          <w:lang w:val="sl-SI"/>
        </w:rPr>
      </w:pPr>
      <w:r w:rsidRPr="0000741F">
        <w:rPr>
          <w:rFonts w:asciiTheme="minorHAnsi" w:hAnsiTheme="minorHAnsi" w:cstheme="minorHAnsi"/>
          <w:sz w:val="21"/>
          <w:szCs w:val="21"/>
          <w:lang w:val="sl-SI"/>
        </w:rPr>
        <w:t>Pred prevzemom del je izvajalec za uspešno izvedbo tehničnega oziroma strokovno tehničnega pregleda dolžan naročniku predložiti vso potrebno tehnično dokumentacijo v skladu z gradbenim zakonom.</w:t>
      </w:r>
    </w:p>
    <w:p w:rsidR="00321CB1" w:rsidRPr="0000741F" w:rsidRDefault="00321CB1" w:rsidP="00321CB1">
      <w:pPr>
        <w:pStyle w:val="Telobesedila-zamik2"/>
        <w:spacing w:after="0" w:line="240" w:lineRule="auto"/>
        <w:ind w:left="0"/>
        <w:jc w:val="both"/>
        <w:rPr>
          <w:sz w:val="21"/>
          <w:szCs w:val="21"/>
          <w:lang w:val="sl-SI"/>
        </w:rPr>
      </w:pPr>
    </w:p>
    <w:p w:rsidR="00321CB1" w:rsidRPr="0000741F" w:rsidRDefault="00321CB1" w:rsidP="00321CB1">
      <w:pPr>
        <w:pStyle w:val="Telobesedila-zamik2"/>
        <w:spacing w:after="0" w:line="300" w:lineRule="atLeast"/>
        <w:ind w:left="0"/>
        <w:jc w:val="both"/>
        <w:rPr>
          <w:rFonts w:asciiTheme="minorHAnsi" w:hAnsiTheme="minorHAnsi" w:cstheme="minorHAnsi"/>
          <w:b/>
          <w:sz w:val="21"/>
          <w:szCs w:val="21"/>
          <w:lang w:val="sl-SI"/>
        </w:rPr>
      </w:pPr>
      <w:r w:rsidRPr="0000741F">
        <w:rPr>
          <w:rFonts w:asciiTheme="minorHAnsi" w:hAnsiTheme="minorHAnsi" w:cstheme="minorHAnsi"/>
          <w:b/>
          <w:sz w:val="21"/>
          <w:szCs w:val="21"/>
          <w:lang w:val="sl-SI"/>
        </w:rPr>
        <w:t>PREVZEM DEL</w:t>
      </w:r>
    </w:p>
    <w:p w:rsidR="00321CB1" w:rsidRPr="0000741F" w:rsidRDefault="00321CB1" w:rsidP="00321CB1">
      <w:pPr>
        <w:numPr>
          <w:ilvl w:val="0"/>
          <w:numId w:val="16"/>
        </w:numPr>
        <w:rPr>
          <w:rFonts w:asciiTheme="minorHAnsi" w:hAnsiTheme="minorHAnsi" w:cstheme="minorHAnsi"/>
          <w:b/>
          <w:sz w:val="21"/>
          <w:szCs w:val="21"/>
        </w:rPr>
      </w:pPr>
      <w:r w:rsidRPr="0000741F">
        <w:rPr>
          <w:rFonts w:asciiTheme="minorHAnsi" w:hAnsiTheme="minorHAnsi" w:cstheme="minorHAnsi"/>
          <w:b/>
          <w:sz w:val="21"/>
          <w:szCs w:val="21"/>
        </w:rPr>
        <w:t>člen</w:t>
      </w:r>
    </w:p>
    <w:p w:rsidR="00321CB1" w:rsidRPr="0000741F" w:rsidRDefault="00321CB1" w:rsidP="00321CB1">
      <w:pPr>
        <w:pStyle w:val="Telobesedila2"/>
        <w:tabs>
          <w:tab w:val="left" w:pos="360"/>
        </w:tabs>
        <w:rPr>
          <w:rFonts w:asciiTheme="minorHAnsi" w:hAnsi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r>
      <w:r w:rsidRPr="0000741F">
        <w:rPr>
          <w:rFonts w:asciiTheme="minorHAnsi" w:hAnsiTheme="minorHAnsi" w:cs="Arial"/>
          <w:b w:val="0"/>
          <w:sz w:val="21"/>
          <w:szCs w:val="21"/>
          <w:lang w:val="sl-SI"/>
        </w:rPr>
        <w:t>Ob zaključku del posameznega naročila mora izvajalec predati knjigo obračunskih izmer v pregled nadzornemu inženirju naročnika.</w:t>
      </w:r>
    </w:p>
    <w:p w:rsidR="00321CB1" w:rsidRPr="0000741F" w:rsidRDefault="00321CB1" w:rsidP="00321CB1">
      <w:pPr>
        <w:pStyle w:val="Telobesedila2"/>
        <w:tabs>
          <w:tab w:val="left" w:pos="360"/>
        </w:tabs>
        <w:rPr>
          <w:rFonts w:asciiTheme="minorHAnsi" w:hAnsiTheme="minorHAnsi"/>
          <w:b w:val="0"/>
          <w:sz w:val="21"/>
          <w:szCs w:val="21"/>
          <w:lang w:val="sl-SI"/>
        </w:rPr>
      </w:pPr>
      <w:r w:rsidRPr="0000741F">
        <w:rPr>
          <w:rFonts w:asciiTheme="minorHAnsi" w:hAnsiTheme="minorHAnsi"/>
          <w:b w:val="0"/>
          <w:sz w:val="21"/>
          <w:szCs w:val="21"/>
          <w:lang w:val="sl-SI"/>
        </w:rPr>
        <w:tab/>
      </w:r>
      <w:r w:rsidRPr="0000741F">
        <w:rPr>
          <w:rFonts w:asciiTheme="minorHAnsi" w:hAnsiTheme="minorHAnsi"/>
          <w:b w:val="0"/>
          <w:sz w:val="21"/>
          <w:szCs w:val="21"/>
          <w:lang w:val="sl-SI"/>
        </w:rPr>
        <w:tab/>
      </w:r>
      <w:r w:rsidRPr="0000741F">
        <w:rPr>
          <w:rFonts w:asciiTheme="minorHAnsi" w:hAnsiTheme="minorHAnsi"/>
          <w:b w:val="0"/>
          <w:sz w:val="21"/>
          <w:szCs w:val="21"/>
        </w:rPr>
        <w:t>Prevzem del se bo vršil po končanih delih na posameznem objektu</w:t>
      </w:r>
      <w:r w:rsidRPr="0000741F">
        <w:rPr>
          <w:rFonts w:asciiTheme="minorHAnsi" w:hAnsiTheme="minorHAnsi"/>
          <w:b w:val="0"/>
          <w:sz w:val="21"/>
          <w:szCs w:val="21"/>
          <w:lang w:val="sl-SI"/>
        </w:rPr>
        <w:t xml:space="preserve"> (posameznem naročilu)</w:t>
      </w:r>
      <w:r w:rsidRPr="0000741F">
        <w:rPr>
          <w:rFonts w:asciiTheme="minorHAnsi" w:hAnsiTheme="minorHAnsi"/>
          <w:b w:val="0"/>
          <w:sz w:val="21"/>
          <w:szCs w:val="21"/>
        </w:rPr>
        <w:t xml:space="preserve">. </w:t>
      </w:r>
      <w:r w:rsidRPr="0000741F">
        <w:rPr>
          <w:rFonts w:asciiTheme="minorHAnsi" w:hAnsiTheme="minorHAnsi"/>
          <w:b w:val="0"/>
          <w:sz w:val="21"/>
          <w:szCs w:val="21"/>
          <w:lang w:val="sl-SI"/>
        </w:rPr>
        <w:t xml:space="preserve"> </w:t>
      </w:r>
      <w:r w:rsidRPr="0000741F">
        <w:rPr>
          <w:rFonts w:asciiTheme="minorHAnsi" w:hAnsiTheme="minorHAnsi"/>
          <w:b w:val="0"/>
          <w:sz w:val="21"/>
          <w:szCs w:val="21"/>
        </w:rPr>
        <w:t xml:space="preserve">Dela </w:t>
      </w:r>
      <w:r w:rsidRPr="0000741F">
        <w:rPr>
          <w:rFonts w:asciiTheme="minorHAnsi" w:hAnsiTheme="minorHAnsi"/>
          <w:b w:val="0"/>
          <w:sz w:val="21"/>
          <w:szCs w:val="21"/>
          <w:lang w:val="sl-SI"/>
        </w:rPr>
        <w:t>so</w:t>
      </w:r>
      <w:r w:rsidRPr="0000741F">
        <w:rPr>
          <w:rFonts w:asciiTheme="minorHAnsi" w:hAnsiTheme="minorHAnsi"/>
          <w:b w:val="0"/>
          <w:sz w:val="21"/>
          <w:szCs w:val="21"/>
        </w:rPr>
        <w:t xml:space="preserve"> zaključena in prevzeta, ko naročnik</w:t>
      </w:r>
      <w:r w:rsidRPr="0000741F">
        <w:rPr>
          <w:rFonts w:asciiTheme="minorHAnsi" w:hAnsiTheme="minorHAnsi"/>
          <w:b w:val="0"/>
          <w:sz w:val="21"/>
          <w:szCs w:val="21"/>
          <w:lang w:val="sl-SI"/>
        </w:rPr>
        <w:t xml:space="preserve">ov predstavnik </w:t>
      </w:r>
      <w:r w:rsidRPr="0000741F">
        <w:rPr>
          <w:rFonts w:asciiTheme="minorHAnsi" w:hAnsiTheme="minorHAnsi"/>
          <w:b w:val="0"/>
          <w:sz w:val="21"/>
          <w:szCs w:val="21"/>
        </w:rPr>
        <w:t>ugotovi, da so vse obveznosti izpolnjene po zahtevah naročnika</w:t>
      </w:r>
      <w:r w:rsidRPr="0000741F">
        <w:rPr>
          <w:rFonts w:asciiTheme="minorHAnsi" w:hAnsiTheme="minorHAnsi"/>
          <w:b w:val="0"/>
          <w:sz w:val="21"/>
          <w:szCs w:val="21"/>
          <w:lang w:val="sl-SI"/>
        </w:rPr>
        <w:t xml:space="preserve"> in to potrdi v gradbeni knjigi.</w:t>
      </w:r>
    </w:p>
    <w:p w:rsidR="00321CB1" w:rsidRPr="0000741F" w:rsidRDefault="00321CB1" w:rsidP="00321CB1">
      <w:pPr>
        <w:ind w:firstLine="708"/>
        <w:jc w:val="both"/>
        <w:rPr>
          <w:rFonts w:asciiTheme="minorHAnsi" w:hAnsiTheme="minorHAnsi" w:cs="Arial"/>
          <w:sz w:val="21"/>
          <w:szCs w:val="21"/>
        </w:rPr>
      </w:pPr>
      <w:r w:rsidRPr="0000741F">
        <w:rPr>
          <w:rFonts w:asciiTheme="minorHAnsi" w:hAnsiTheme="minorHAnsi" w:cs="Arial"/>
          <w:color w:val="000000"/>
          <w:sz w:val="21"/>
          <w:szCs w:val="21"/>
        </w:rPr>
        <w:lastRenderedPageBreak/>
        <w:t>Potrditev izvedbe posameznega naročila v gradbeni knjigi predstavlja osnovo za izstavitev računa. Z dokončnim prevzemom del posameznega naročila preide riziko poškodb in naključnega uničenja z izvajalca na naročnika.</w:t>
      </w:r>
      <w:r w:rsidRPr="0000741F">
        <w:rPr>
          <w:rFonts w:asciiTheme="minorHAnsi" w:hAnsiTheme="minorHAnsi" w:cs="Arial"/>
          <w:sz w:val="21"/>
          <w:szCs w:val="21"/>
        </w:rPr>
        <w:t xml:space="preserve"> Če do datuma dokončnega prevzema posameznega naročila pride do izgube ali škode na objektu, materialu idr., ki predstavlja predmet pogodbe, mora izvajalec popraviti tako izgubo ali škodo tako, da bo dobava, dogovorjena s to pogodbo, ustrezala pogodbenim določilom, razen v primeru, če do izgube ali škode pride po krivdi naročnika.</w:t>
      </w:r>
    </w:p>
    <w:p w:rsidR="00321CB1" w:rsidRPr="0000741F" w:rsidRDefault="00321CB1" w:rsidP="00321CB1">
      <w:pPr>
        <w:pStyle w:val="Telobesedila2"/>
        <w:tabs>
          <w:tab w:val="left" w:pos="360"/>
        </w:tabs>
        <w:rPr>
          <w:rFonts w:cs="Arial"/>
          <w:b w:val="0"/>
          <w:sz w:val="21"/>
          <w:szCs w:val="21"/>
        </w:rPr>
      </w:pPr>
      <w:r w:rsidRPr="0000741F">
        <w:rPr>
          <w:rFonts w:asciiTheme="minorHAnsi" w:hAnsiTheme="minorHAnsi" w:cstheme="minorHAnsi"/>
          <w:b w:val="0"/>
          <w:sz w:val="21"/>
          <w:szCs w:val="21"/>
          <w:lang w:val="sl-SI"/>
        </w:rPr>
        <w:tab/>
      </w:r>
    </w:p>
    <w:p w:rsidR="00321CB1" w:rsidRPr="0000741F" w:rsidRDefault="00321CB1" w:rsidP="00321CB1">
      <w:pPr>
        <w:rPr>
          <w:rFonts w:asciiTheme="minorHAnsi" w:hAnsiTheme="minorHAnsi" w:cstheme="minorHAnsi"/>
          <w:b/>
          <w:sz w:val="21"/>
          <w:szCs w:val="21"/>
        </w:rPr>
      </w:pPr>
      <w:r w:rsidRPr="0000741F">
        <w:rPr>
          <w:rFonts w:asciiTheme="minorHAnsi" w:hAnsiTheme="minorHAnsi" w:cstheme="minorHAnsi"/>
          <w:b/>
          <w:sz w:val="21"/>
          <w:szCs w:val="21"/>
        </w:rPr>
        <w:t>ZAVAROVANJE IN ODŠKODNINSKA ODGOVORNOST</w:t>
      </w:r>
    </w:p>
    <w:p w:rsidR="00321CB1" w:rsidRPr="0000741F" w:rsidRDefault="00321CB1" w:rsidP="00321CB1">
      <w:pPr>
        <w:pStyle w:val="Telobesedila-zamik21"/>
        <w:numPr>
          <w:ilvl w:val="0"/>
          <w:numId w:val="16"/>
        </w:numPr>
        <w:spacing w:line="300" w:lineRule="atLeast"/>
        <w:jc w:val="left"/>
        <w:rPr>
          <w:rFonts w:asciiTheme="minorHAnsi" w:hAnsiTheme="minorHAnsi" w:cstheme="minorHAnsi"/>
          <w:b/>
          <w:sz w:val="21"/>
          <w:szCs w:val="21"/>
        </w:rPr>
      </w:pPr>
      <w:r w:rsidRPr="0000741F">
        <w:rPr>
          <w:rFonts w:asciiTheme="minorHAnsi" w:hAnsiTheme="minorHAnsi" w:cstheme="minorHAnsi"/>
          <w:b/>
          <w:sz w:val="21"/>
          <w:szCs w:val="21"/>
        </w:rPr>
        <w:t>člen</w:t>
      </w:r>
    </w:p>
    <w:p w:rsidR="00321CB1" w:rsidRPr="0000741F" w:rsidRDefault="00321CB1" w:rsidP="00321CB1">
      <w:pPr>
        <w:tabs>
          <w:tab w:val="left" w:pos="142"/>
        </w:tabs>
        <w:ind w:firstLine="357"/>
        <w:jc w:val="both"/>
        <w:rPr>
          <w:rFonts w:asciiTheme="minorHAnsi" w:hAnsiTheme="minorHAnsi" w:cstheme="minorHAnsi"/>
          <w:sz w:val="21"/>
          <w:szCs w:val="21"/>
        </w:rPr>
      </w:pPr>
      <w:r w:rsidRPr="0000741F">
        <w:rPr>
          <w:rFonts w:asciiTheme="minorHAnsi" w:hAnsiTheme="minorHAnsi" w:cstheme="minorHAnsi"/>
          <w:sz w:val="21"/>
          <w:szCs w:val="21"/>
        </w:rPr>
        <w:tab/>
        <w:t xml:space="preserve">Izvajalec je dolžan na lastne stroške vso opremo in vsa izvršena dela zaščititi proti vremenskim vplivom in drugimi poškodbami. </w:t>
      </w:r>
    </w:p>
    <w:p w:rsidR="00321CB1" w:rsidRPr="0000741F" w:rsidRDefault="00321CB1" w:rsidP="00321CB1">
      <w:pPr>
        <w:tabs>
          <w:tab w:val="left" w:pos="851"/>
          <w:tab w:val="left" w:pos="2552"/>
          <w:tab w:val="left" w:pos="4253"/>
          <w:tab w:val="right" w:leader="dot" w:pos="9072"/>
        </w:tabs>
        <w:jc w:val="both"/>
        <w:rPr>
          <w:rFonts w:asciiTheme="minorHAnsi" w:hAnsiTheme="minorHAnsi" w:cstheme="minorHAnsi"/>
          <w:sz w:val="21"/>
          <w:szCs w:val="21"/>
        </w:rPr>
      </w:pPr>
      <w:r w:rsidRPr="0000741F">
        <w:rPr>
          <w:rFonts w:asciiTheme="minorHAnsi" w:hAnsiTheme="minorHAnsi" w:cstheme="minorHAnsi"/>
          <w:sz w:val="21"/>
          <w:szCs w:val="21"/>
        </w:rPr>
        <w:t xml:space="preserve">              Izvajalec je dolžan zavarovati svojo odgovornost pri izvedbi del. V primeru, da pride do škode pri izvedbi pogodbenih obveznosti po odgovornosti izvajalca, mora izvajalec na svoje stroške nadomestiti, popraviti ali postaviti in dovršiti dela, ki morajo biti opravljena v skladu s pogodbenimi dokumenti in navodili nadzornega organa. </w:t>
      </w:r>
    </w:p>
    <w:p w:rsidR="00321CB1" w:rsidRPr="0000741F" w:rsidRDefault="00321CB1" w:rsidP="00321CB1">
      <w:pPr>
        <w:tabs>
          <w:tab w:val="left" w:pos="440"/>
          <w:tab w:val="left" w:pos="2552"/>
          <w:tab w:val="left" w:pos="4253"/>
          <w:tab w:val="right" w:leader="dot" w:pos="9072"/>
        </w:tabs>
        <w:ind w:firstLine="357"/>
        <w:jc w:val="both"/>
        <w:rPr>
          <w:rFonts w:asciiTheme="minorHAnsi" w:hAnsiTheme="minorHAnsi" w:cstheme="minorHAnsi"/>
          <w:sz w:val="21"/>
          <w:szCs w:val="21"/>
        </w:rPr>
      </w:pPr>
      <w:r w:rsidRPr="0000741F">
        <w:rPr>
          <w:rFonts w:asciiTheme="minorHAnsi" w:hAnsiTheme="minorHAnsi" w:cstheme="minorHAnsi"/>
          <w:sz w:val="21"/>
          <w:szCs w:val="21"/>
        </w:rPr>
        <w:tab/>
        <w:t xml:space="preserve">     Izvajalec ravno tako odgovarja za vso škodo na prometni infrastrukturi, okolici objekta ter na delih, ki jo je povzročil ob izvajanju pogodbenih obveznosti. Izvajalec odgovarja tudi za vso škodo nastalo tretjim osebam, ki jo je povzročil.</w:t>
      </w:r>
    </w:p>
    <w:p w:rsidR="00321CB1" w:rsidRPr="0000741F" w:rsidRDefault="00321CB1" w:rsidP="00321CB1">
      <w:pPr>
        <w:tabs>
          <w:tab w:val="left" w:pos="440"/>
          <w:tab w:val="left" w:pos="2552"/>
          <w:tab w:val="left" w:pos="4253"/>
          <w:tab w:val="right" w:leader="dot" w:pos="9072"/>
        </w:tabs>
        <w:ind w:firstLine="357"/>
        <w:jc w:val="both"/>
        <w:rPr>
          <w:rFonts w:asciiTheme="minorHAnsi" w:hAnsiTheme="minorHAnsi" w:cstheme="minorHAnsi"/>
          <w:sz w:val="21"/>
          <w:szCs w:val="21"/>
        </w:rPr>
      </w:pPr>
      <w:r w:rsidRPr="0000741F">
        <w:rPr>
          <w:rFonts w:asciiTheme="minorHAnsi" w:hAnsiTheme="minorHAnsi" w:cstheme="minorHAnsi"/>
          <w:sz w:val="21"/>
          <w:szCs w:val="21"/>
        </w:rPr>
        <w:tab/>
        <w:t xml:space="preserve">     Izvajalec je odgovoren za vso škodo, ki bi nastala kot posledica emisij škodljivih snovi v času gradnje, z vplivi na kvaliteto površinskih voda, podtalnice in okolja. </w:t>
      </w:r>
    </w:p>
    <w:p w:rsidR="00321CB1" w:rsidRPr="0000741F" w:rsidRDefault="00321CB1" w:rsidP="00321CB1">
      <w:pPr>
        <w:tabs>
          <w:tab w:val="left" w:pos="540"/>
        </w:tabs>
        <w:jc w:val="both"/>
        <w:rPr>
          <w:rFonts w:cs="Arial"/>
          <w:sz w:val="21"/>
          <w:szCs w:val="21"/>
        </w:rPr>
      </w:pPr>
    </w:p>
    <w:p w:rsidR="00321CB1" w:rsidRPr="0000741F" w:rsidRDefault="00321CB1" w:rsidP="00321CB1">
      <w:pPr>
        <w:pStyle w:val="Telobesedila-zamik"/>
        <w:tabs>
          <w:tab w:val="left" w:pos="540"/>
        </w:tabs>
        <w:ind w:left="0" w:firstLine="0"/>
        <w:jc w:val="both"/>
        <w:rPr>
          <w:rFonts w:asciiTheme="minorHAnsi" w:hAnsiTheme="minorHAnsi" w:cstheme="minorHAnsi"/>
          <w:b/>
          <w:sz w:val="21"/>
          <w:szCs w:val="21"/>
          <w:lang w:val="sl-SI"/>
        </w:rPr>
      </w:pPr>
      <w:r w:rsidRPr="0000741F">
        <w:rPr>
          <w:rFonts w:asciiTheme="minorHAnsi" w:hAnsiTheme="minorHAnsi" w:cstheme="minorHAnsi"/>
          <w:b/>
          <w:sz w:val="21"/>
          <w:szCs w:val="21"/>
          <w:lang w:val="sl-SI"/>
        </w:rPr>
        <w:t>GARANCIJSKI ROK</w:t>
      </w:r>
    </w:p>
    <w:p w:rsidR="00321CB1" w:rsidRPr="0000741F" w:rsidRDefault="00321CB1" w:rsidP="00321CB1">
      <w:pPr>
        <w:pStyle w:val="Telobesedila"/>
        <w:numPr>
          <w:ilvl w:val="0"/>
          <w:numId w:val="16"/>
        </w:numPr>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člen</w:t>
      </w:r>
    </w:p>
    <w:p w:rsidR="00321CB1" w:rsidRPr="0000741F" w:rsidRDefault="00321CB1" w:rsidP="00321CB1">
      <w:pPr>
        <w:pStyle w:val="Telobesedila"/>
        <w:tabs>
          <w:tab w:val="left" w:pos="426"/>
          <w:tab w:val="left" w:pos="540"/>
        </w:tabs>
        <w:rPr>
          <w:rFonts w:asciiTheme="minorHAnsi" w:hAnsiTheme="minorHAnsi"/>
          <w:sz w:val="21"/>
          <w:szCs w:val="21"/>
          <w:lang w:val="sl-SI"/>
        </w:rPr>
      </w:pPr>
      <w:r w:rsidRPr="0000741F">
        <w:rPr>
          <w:rFonts w:asciiTheme="minorHAnsi" w:hAnsiTheme="minorHAnsi" w:cstheme="minorHAnsi"/>
          <w:sz w:val="21"/>
          <w:szCs w:val="21"/>
          <w:lang w:val="sl-SI"/>
        </w:rPr>
        <w:tab/>
      </w:r>
      <w:r w:rsidRPr="0000741F">
        <w:rPr>
          <w:rFonts w:asciiTheme="minorHAnsi" w:hAnsiTheme="minorHAnsi" w:cstheme="minorHAnsi"/>
          <w:sz w:val="21"/>
          <w:szCs w:val="21"/>
          <w:lang w:val="sl-SI"/>
        </w:rPr>
        <w:tab/>
      </w:r>
      <w:r w:rsidRPr="0000741F">
        <w:rPr>
          <w:rFonts w:asciiTheme="minorHAnsi" w:hAnsiTheme="minorHAnsi" w:cstheme="minorHAnsi"/>
          <w:sz w:val="21"/>
          <w:szCs w:val="21"/>
          <w:lang w:val="sl-SI"/>
        </w:rPr>
        <w:tab/>
      </w:r>
      <w:r w:rsidRPr="0000741F">
        <w:rPr>
          <w:rFonts w:asciiTheme="minorHAnsi" w:hAnsiTheme="minorHAnsi"/>
          <w:sz w:val="21"/>
          <w:szCs w:val="21"/>
          <w:lang w:val="sl-SI"/>
        </w:rPr>
        <w:t>Izvajalec za opravljena dela daje naslednje garancije za dobro izvedbo del:</w:t>
      </w:r>
    </w:p>
    <w:p w:rsidR="00321CB1" w:rsidRPr="0000741F" w:rsidRDefault="00321CB1" w:rsidP="00321CB1">
      <w:pPr>
        <w:pStyle w:val="Odstavekseznama3"/>
        <w:tabs>
          <w:tab w:val="left" w:pos="5103"/>
        </w:tabs>
        <w:spacing w:after="0" w:line="240" w:lineRule="auto"/>
        <w:ind w:left="708" w:firstLine="160"/>
        <w:rPr>
          <w:rFonts w:asciiTheme="minorHAnsi" w:hAnsiTheme="minorHAnsi"/>
          <w:sz w:val="21"/>
          <w:szCs w:val="21"/>
          <w:lang w:val="sl-SI"/>
        </w:rPr>
      </w:pPr>
      <w:r w:rsidRPr="0000741F">
        <w:rPr>
          <w:rFonts w:asciiTheme="minorHAnsi" w:hAnsiTheme="minorHAnsi"/>
          <w:sz w:val="21"/>
          <w:szCs w:val="21"/>
          <w:lang w:val="sl-SI"/>
        </w:rPr>
        <w:t>- za elektromontažna dela: 36 mesecev,</w:t>
      </w:r>
    </w:p>
    <w:p w:rsidR="00321CB1" w:rsidRPr="0000741F" w:rsidRDefault="00321CB1" w:rsidP="00321CB1">
      <w:pPr>
        <w:pStyle w:val="Odstavekseznama3"/>
        <w:tabs>
          <w:tab w:val="left" w:pos="5103"/>
        </w:tabs>
        <w:spacing w:after="0" w:line="240" w:lineRule="auto"/>
        <w:ind w:left="708" w:firstLine="160"/>
        <w:rPr>
          <w:rFonts w:asciiTheme="minorHAnsi" w:hAnsiTheme="minorHAnsi"/>
          <w:sz w:val="21"/>
          <w:szCs w:val="21"/>
          <w:lang w:val="sl-SI"/>
        </w:rPr>
      </w:pPr>
      <w:r w:rsidRPr="0000741F">
        <w:rPr>
          <w:rFonts w:asciiTheme="minorHAnsi" w:hAnsiTheme="minorHAnsi"/>
          <w:sz w:val="21"/>
          <w:szCs w:val="21"/>
          <w:lang w:val="sl-SI"/>
        </w:rPr>
        <w:t>- za vgrajeni material: 12</w:t>
      </w:r>
      <w:r w:rsidRPr="0000741F">
        <w:rPr>
          <w:rFonts w:asciiTheme="minorHAnsi" w:hAnsiTheme="minorHAnsi"/>
          <w:i/>
          <w:sz w:val="21"/>
          <w:szCs w:val="21"/>
          <w:lang w:val="sl-SI"/>
        </w:rPr>
        <w:t xml:space="preserve"> </w:t>
      </w:r>
      <w:r w:rsidRPr="0000741F">
        <w:rPr>
          <w:rFonts w:asciiTheme="minorHAnsi" w:hAnsiTheme="minorHAnsi"/>
          <w:sz w:val="21"/>
          <w:szCs w:val="21"/>
          <w:lang w:val="sl-SI"/>
        </w:rPr>
        <w:t>mesecev.</w:t>
      </w:r>
    </w:p>
    <w:p w:rsidR="00321CB1" w:rsidRPr="0000741F" w:rsidRDefault="00321CB1" w:rsidP="00321CB1">
      <w:pPr>
        <w:pStyle w:val="Telobesedila2"/>
        <w:tabs>
          <w:tab w:val="left" w:pos="360"/>
        </w:tabs>
        <w:rPr>
          <w:rFonts w:asciiTheme="minorHAnsi" w:hAnsiTheme="minorHAnsi"/>
          <w:b w:val="0"/>
          <w:bCs/>
          <w:sz w:val="21"/>
          <w:szCs w:val="21"/>
          <w:lang w:val="sl-SI"/>
        </w:rPr>
      </w:pPr>
      <w:r w:rsidRPr="0000741F">
        <w:rPr>
          <w:rFonts w:asciiTheme="minorHAnsi" w:hAnsiTheme="minorHAnsi"/>
          <w:b w:val="0"/>
          <w:bCs/>
          <w:sz w:val="21"/>
          <w:szCs w:val="21"/>
          <w:lang w:val="sl-SI"/>
        </w:rPr>
        <w:tab/>
      </w:r>
      <w:r w:rsidRPr="0000741F">
        <w:rPr>
          <w:rFonts w:asciiTheme="minorHAnsi" w:hAnsiTheme="minorHAnsi"/>
          <w:b w:val="0"/>
          <w:bCs/>
          <w:sz w:val="21"/>
          <w:szCs w:val="21"/>
          <w:lang w:val="sl-SI"/>
        </w:rPr>
        <w:tab/>
        <w:t>Garancijski rok začne teči z dnem potrditve naročnika v gradbeni knjigi, da so vse obveznosti izpolnjene po zahtevah naročnika (7. člen te pogodbe).</w:t>
      </w:r>
    </w:p>
    <w:p w:rsidR="00321CB1" w:rsidRPr="0000741F" w:rsidRDefault="00321CB1" w:rsidP="00321CB1">
      <w:pPr>
        <w:pStyle w:val="Telobesedila2"/>
        <w:tabs>
          <w:tab w:val="left" w:pos="360"/>
        </w:tabs>
        <w:rPr>
          <w:rFonts w:asciiTheme="minorHAnsi" w:hAnsiTheme="minorHAnsi"/>
          <w:b w:val="0"/>
          <w:sz w:val="21"/>
          <w:szCs w:val="21"/>
          <w:lang w:val="sl-SI"/>
        </w:rPr>
      </w:pPr>
      <w:r w:rsidRPr="0000741F">
        <w:rPr>
          <w:rFonts w:asciiTheme="minorHAnsi" w:hAnsiTheme="minorHAnsi"/>
          <w:b w:val="0"/>
          <w:bCs/>
          <w:sz w:val="21"/>
          <w:szCs w:val="21"/>
          <w:lang w:val="sl-SI"/>
        </w:rPr>
        <w:tab/>
      </w:r>
      <w:r w:rsidRPr="0000741F">
        <w:rPr>
          <w:rFonts w:asciiTheme="minorHAnsi" w:hAnsiTheme="minorHAnsi"/>
          <w:b w:val="0"/>
          <w:bCs/>
          <w:sz w:val="21"/>
          <w:szCs w:val="21"/>
          <w:lang w:val="sl-SI"/>
        </w:rPr>
        <w:tab/>
        <w:t>Izvajalec se obvezuje, da bo na svoje stroške takoj oz. v roku štiriindvajsetih (24) ur začel odpravljati pomanjkljivosti in nepravilnosti, ki bi se izkazale po izvedbi del ter jih odpraviti najkasneje v roku treh (3) dni od pisno podane reklamacije naročnika. Soglaša tudi, da, če ne bo pričel z delom v štirinajstih (14) dneh oziroma v sporazumno določenem roku od obvestila o nepravilnosti, ima naročnik na njegovo račun pravico nepravilnosti odstraniti sam oziroma po tretjem usposobljenem izvajalcu.</w:t>
      </w:r>
    </w:p>
    <w:p w:rsidR="00321CB1" w:rsidRPr="0000741F" w:rsidRDefault="00321CB1" w:rsidP="00321CB1">
      <w:pPr>
        <w:pStyle w:val="Telobesedila"/>
        <w:tabs>
          <w:tab w:val="left" w:pos="426"/>
          <w:tab w:val="left" w:pos="540"/>
        </w:tabs>
        <w:rPr>
          <w:rFonts w:asciiTheme="minorHAnsi" w:hAnsiTheme="minorHAnsi" w:cstheme="minorHAnsi"/>
          <w:sz w:val="21"/>
          <w:szCs w:val="21"/>
          <w:highlight w:val="yellow"/>
        </w:rPr>
      </w:pPr>
      <w:r w:rsidRPr="0000741F">
        <w:rPr>
          <w:rFonts w:asciiTheme="minorHAnsi" w:hAnsiTheme="minorHAnsi" w:cstheme="minorHAnsi"/>
          <w:b/>
          <w:bCs/>
          <w:sz w:val="21"/>
          <w:szCs w:val="21"/>
          <w:lang w:val="sl-SI"/>
        </w:rPr>
        <w:tab/>
      </w:r>
      <w:r w:rsidRPr="0000741F">
        <w:rPr>
          <w:rFonts w:asciiTheme="minorHAnsi" w:hAnsiTheme="minorHAnsi" w:cstheme="minorHAnsi"/>
          <w:b/>
          <w:bCs/>
          <w:sz w:val="21"/>
          <w:szCs w:val="21"/>
          <w:lang w:val="sl-SI"/>
        </w:rPr>
        <w:tab/>
      </w:r>
      <w:r w:rsidRPr="0000741F">
        <w:rPr>
          <w:rFonts w:asciiTheme="minorHAnsi" w:hAnsiTheme="minorHAnsi" w:cstheme="minorHAnsi"/>
          <w:b/>
          <w:bCs/>
          <w:sz w:val="21"/>
          <w:szCs w:val="21"/>
          <w:lang w:val="sl-SI"/>
        </w:rPr>
        <w:tab/>
      </w:r>
      <w:r w:rsidRPr="0000741F">
        <w:rPr>
          <w:rFonts w:asciiTheme="minorHAnsi" w:hAnsiTheme="minorHAnsi" w:cstheme="minorHAnsi"/>
          <w:sz w:val="21"/>
          <w:szCs w:val="21"/>
        </w:rPr>
        <w:t>V primeru neodprave napak ali nedokončanja preostalega dela v primernem časovnem obdobju ima naročnik pravico unovčiti garancijo za odpravo napak v garancijskem roku.</w:t>
      </w:r>
    </w:p>
    <w:p w:rsidR="00321CB1" w:rsidRPr="0000741F" w:rsidRDefault="00321CB1" w:rsidP="00321CB1">
      <w:pPr>
        <w:tabs>
          <w:tab w:val="left" w:pos="540"/>
        </w:tabs>
        <w:ind w:firstLine="709"/>
        <w:jc w:val="both"/>
        <w:rPr>
          <w:rFonts w:asciiTheme="minorHAnsi" w:hAnsiTheme="minorHAnsi" w:cstheme="minorHAnsi"/>
          <w:sz w:val="21"/>
          <w:szCs w:val="21"/>
        </w:rPr>
      </w:pPr>
      <w:r w:rsidRPr="0000741F">
        <w:rPr>
          <w:rFonts w:asciiTheme="minorHAnsi" w:hAnsiTheme="minorHAnsi" w:cstheme="minorHAnsi"/>
          <w:sz w:val="21"/>
          <w:szCs w:val="21"/>
        </w:rPr>
        <w:t>Izvajalec se obvezuje, da bo tudi po poteku garancijske dobe brezplačno odpravil skrite napake na izvedenih delih.</w:t>
      </w:r>
    </w:p>
    <w:p w:rsidR="00321CB1" w:rsidRPr="0000741F" w:rsidRDefault="00321CB1" w:rsidP="00321CB1">
      <w:pPr>
        <w:tabs>
          <w:tab w:val="left" w:pos="540"/>
        </w:tabs>
        <w:jc w:val="both"/>
        <w:rPr>
          <w:rFonts w:cs="Arial"/>
          <w:b/>
          <w:sz w:val="21"/>
          <w:szCs w:val="21"/>
        </w:rPr>
      </w:pPr>
    </w:p>
    <w:p w:rsidR="00321CB1" w:rsidRPr="0000741F" w:rsidRDefault="00321CB1" w:rsidP="00321CB1">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OBVEŠČANJE NAROČNIKA O IZGRADNJI EE NAPRAV</w:t>
      </w:r>
    </w:p>
    <w:p w:rsidR="00321CB1" w:rsidRPr="0000741F" w:rsidRDefault="00321CB1" w:rsidP="00321CB1">
      <w:pPr>
        <w:pStyle w:val="Brezrazmikov"/>
        <w:numPr>
          <w:ilvl w:val="0"/>
          <w:numId w:val="16"/>
        </w:numPr>
        <w:rPr>
          <w:rFonts w:asciiTheme="minorHAnsi" w:hAnsiTheme="minorHAnsi" w:cstheme="minorHAnsi"/>
          <w:b/>
          <w:sz w:val="21"/>
          <w:szCs w:val="21"/>
        </w:rPr>
      </w:pPr>
      <w:r w:rsidRPr="0000741F">
        <w:rPr>
          <w:rFonts w:asciiTheme="minorHAnsi" w:hAnsiTheme="minorHAnsi" w:cstheme="minorHAnsi"/>
          <w:b/>
          <w:sz w:val="21"/>
          <w:szCs w:val="21"/>
        </w:rPr>
        <w:t>člen</w:t>
      </w:r>
    </w:p>
    <w:p w:rsidR="00321CB1" w:rsidRPr="0000741F" w:rsidRDefault="00321CB1" w:rsidP="00321CB1">
      <w:pPr>
        <w:tabs>
          <w:tab w:val="left" w:pos="540"/>
        </w:tabs>
        <w:jc w:val="both"/>
        <w:rPr>
          <w:rFonts w:asciiTheme="minorHAnsi" w:hAnsiTheme="minorHAnsi" w:cstheme="minorHAnsi"/>
          <w:sz w:val="21"/>
          <w:szCs w:val="21"/>
        </w:rPr>
      </w:pPr>
      <w:r w:rsidRPr="0000741F">
        <w:rPr>
          <w:rFonts w:asciiTheme="minorHAnsi" w:hAnsiTheme="minorHAnsi" w:cstheme="minorHAnsi"/>
          <w:sz w:val="21"/>
          <w:szCs w:val="21"/>
        </w:rPr>
        <w:tab/>
        <w:t>Izvajalec je dolžan vsaj en dan pred pričetkom del obvestiti predstavnika naročnika o predvidenem SN kablov ter v fazi izvajanja del pravočasno (to je, ko je še možno s prostim očesom zaznati potek trase kabla oz. kabelske kanalizacije) pisno obvestiti predstavnika naročnika zaradi izvedbe posnetka poteka kablovoda oz. kabelske kanalizacije in evidentiranja EE naprav. V ta namen mora izvajalec izpolniti obrazec "Obvestilo o izgradnji zaradi izvedbe posnetka stanja EE naprav", ki je priloga te pogodbe, in ga posredovati naročniku na način, kot je naveden na obrazcu.</w:t>
      </w:r>
    </w:p>
    <w:p w:rsidR="00321CB1" w:rsidRPr="0000741F" w:rsidRDefault="00321CB1" w:rsidP="00321CB1">
      <w:pPr>
        <w:tabs>
          <w:tab w:val="left" w:pos="540"/>
        </w:tabs>
        <w:jc w:val="both"/>
        <w:rPr>
          <w:rFonts w:cs="Arial"/>
          <w:sz w:val="21"/>
          <w:szCs w:val="21"/>
        </w:rPr>
      </w:pPr>
    </w:p>
    <w:p w:rsidR="00321CB1" w:rsidRPr="0000741F" w:rsidRDefault="00321CB1" w:rsidP="00321CB1">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SPLOŠNE OBVEZNOSTI IN JAMSTVA IZVAJALCA</w:t>
      </w:r>
    </w:p>
    <w:p w:rsidR="00321CB1" w:rsidRPr="0000741F" w:rsidRDefault="00321CB1" w:rsidP="00321CB1">
      <w:pPr>
        <w:pStyle w:val="Telobesedila"/>
        <w:numPr>
          <w:ilvl w:val="0"/>
          <w:numId w:val="16"/>
        </w:numPr>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člen</w:t>
      </w:r>
    </w:p>
    <w:p w:rsidR="00321CB1" w:rsidRPr="0000741F" w:rsidRDefault="00321CB1" w:rsidP="00321CB1">
      <w:pPr>
        <w:pStyle w:val="Brezrazmikov"/>
        <w:ind w:firstLine="708"/>
        <w:jc w:val="both"/>
        <w:rPr>
          <w:sz w:val="21"/>
          <w:szCs w:val="21"/>
        </w:rPr>
      </w:pPr>
      <w:r w:rsidRPr="0000741F">
        <w:rPr>
          <w:sz w:val="21"/>
          <w:szCs w:val="21"/>
        </w:rPr>
        <w:t>Izvajalec se obvezuje, da:</w:t>
      </w:r>
    </w:p>
    <w:p w:rsidR="00321CB1" w:rsidRPr="0000741F" w:rsidRDefault="00321CB1" w:rsidP="00321CB1">
      <w:pPr>
        <w:pStyle w:val="Brezrazmikov"/>
        <w:numPr>
          <w:ilvl w:val="0"/>
          <w:numId w:val="37"/>
        </w:numPr>
        <w:jc w:val="both"/>
        <w:rPr>
          <w:sz w:val="21"/>
          <w:szCs w:val="21"/>
        </w:rPr>
      </w:pPr>
      <w:r w:rsidRPr="0000741F">
        <w:rPr>
          <w:sz w:val="21"/>
          <w:szCs w:val="21"/>
        </w:rPr>
        <w:t>bo prevzeta dela izvajal v skladu s potrjeno projektno dokumentacijo, dokumentacijo JN, pravili stroke, veljavnimi predpisi in standardi ter z uporabo materialov zahtevane kvalitete,</w:t>
      </w:r>
    </w:p>
    <w:p w:rsidR="00321CB1" w:rsidRPr="0000741F" w:rsidRDefault="00321CB1" w:rsidP="00321CB1">
      <w:pPr>
        <w:pStyle w:val="Brezrazmikov"/>
        <w:numPr>
          <w:ilvl w:val="0"/>
          <w:numId w:val="37"/>
        </w:numPr>
        <w:jc w:val="both"/>
        <w:rPr>
          <w:sz w:val="21"/>
          <w:szCs w:val="21"/>
        </w:rPr>
      </w:pPr>
      <w:r w:rsidRPr="0000741F">
        <w:rPr>
          <w:sz w:val="21"/>
          <w:szCs w:val="21"/>
        </w:rPr>
        <w:lastRenderedPageBreak/>
        <w:t>je odgovoren za kvalitetno in funkcionalno pravilnost prevzetih del. Dela mora opraviti strokovno in ne sme povzročiti škode naročniku. Vsi stroški, ki bi nastali iz tega naslova, so stroški izvajalca,</w:t>
      </w:r>
    </w:p>
    <w:p w:rsidR="00321CB1" w:rsidRPr="0000741F" w:rsidRDefault="00321CB1" w:rsidP="00321CB1">
      <w:pPr>
        <w:pStyle w:val="Brezrazmikov"/>
        <w:numPr>
          <w:ilvl w:val="0"/>
          <w:numId w:val="37"/>
        </w:numPr>
        <w:jc w:val="both"/>
        <w:rPr>
          <w:sz w:val="21"/>
          <w:szCs w:val="21"/>
        </w:rPr>
      </w:pPr>
      <w:r w:rsidRPr="0000741F">
        <w:rPr>
          <w:sz w:val="21"/>
          <w:szCs w:val="21"/>
        </w:rPr>
        <w:t>mora voditi gradbeni dnevnik in knjigo obračunskih izmer. Izvajalec je dolžan omogočiti nadzornemu inženirju naročnika stalen nadzor nad deli, kontrolo nad količino in kakovostjo izvedenih del ter spoštovanjem predpisov iz varnosti in zdravja pri delu,</w:t>
      </w:r>
    </w:p>
    <w:p w:rsidR="00321CB1" w:rsidRPr="0000741F" w:rsidRDefault="00321CB1" w:rsidP="00321CB1">
      <w:pPr>
        <w:pStyle w:val="Brezrazmikov"/>
        <w:numPr>
          <w:ilvl w:val="0"/>
          <w:numId w:val="37"/>
        </w:numPr>
        <w:jc w:val="both"/>
        <w:rPr>
          <w:sz w:val="21"/>
          <w:szCs w:val="21"/>
        </w:rPr>
      </w:pPr>
      <w:r w:rsidRPr="0000741F">
        <w:rPr>
          <w:sz w:val="21"/>
          <w:szCs w:val="21"/>
        </w:rPr>
        <w:t>je dolžan poskrbeti za zavarovanje gradbišča,</w:t>
      </w:r>
    </w:p>
    <w:p w:rsidR="00321CB1" w:rsidRPr="0000741F" w:rsidRDefault="00321CB1" w:rsidP="00321CB1">
      <w:pPr>
        <w:pStyle w:val="Brezrazmikov"/>
        <w:numPr>
          <w:ilvl w:val="0"/>
          <w:numId w:val="37"/>
        </w:numPr>
        <w:jc w:val="both"/>
        <w:rPr>
          <w:sz w:val="21"/>
          <w:szCs w:val="21"/>
        </w:rPr>
      </w:pPr>
      <w:r w:rsidRPr="0000741F">
        <w:rPr>
          <w:sz w:val="21"/>
          <w:szCs w:val="21"/>
        </w:rPr>
        <w:t>mora pri izvedbi del, opredeljenih s to pogodbo in predmetno razpisno dokumentacijo upoštevati okoljevarstvene predpise,</w:t>
      </w:r>
    </w:p>
    <w:p w:rsidR="00321CB1" w:rsidRPr="0000741F" w:rsidRDefault="00321CB1" w:rsidP="00321CB1">
      <w:pPr>
        <w:pStyle w:val="Brezrazmikov"/>
        <w:numPr>
          <w:ilvl w:val="0"/>
          <w:numId w:val="37"/>
        </w:numPr>
        <w:jc w:val="both"/>
        <w:rPr>
          <w:rFonts w:asciiTheme="minorHAnsi" w:eastAsia="Times New Roman" w:hAnsiTheme="minorHAnsi" w:cs="Arial"/>
          <w:sz w:val="21"/>
          <w:szCs w:val="21"/>
          <w:lang w:eastAsia="sl-SI"/>
        </w:rPr>
      </w:pPr>
      <w:r w:rsidRPr="0000741F">
        <w:rPr>
          <w:rFonts w:asciiTheme="minorHAnsi" w:eastAsia="Times New Roman" w:hAnsiTheme="minorHAnsi" w:cs="Arial"/>
          <w:sz w:val="21"/>
          <w:szCs w:val="21"/>
          <w:lang w:eastAsia="sl-SI"/>
        </w:rPr>
        <w:t>bo na lastne stroške vso opremo in vsa izvršena dela zaščitil proti vremenskim vplivom in drugim poškodbam,</w:t>
      </w:r>
    </w:p>
    <w:p w:rsidR="00321CB1" w:rsidRPr="0000741F" w:rsidRDefault="00321CB1" w:rsidP="00321CB1">
      <w:pPr>
        <w:pStyle w:val="Brezrazmikov"/>
        <w:numPr>
          <w:ilvl w:val="0"/>
          <w:numId w:val="37"/>
        </w:numPr>
        <w:jc w:val="both"/>
        <w:rPr>
          <w:rFonts w:asciiTheme="minorHAnsi" w:eastAsia="Times New Roman" w:hAnsiTheme="minorHAnsi" w:cs="Arial"/>
          <w:sz w:val="21"/>
          <w:szCs w:val="21"/>
          <w:lang w:eastAsia="sl-SI"/>
        </w:rPr>
      </w:pPr>
      <w:r w:rsidRPr="0000741F">
        <w:rPr>
          <w:rFonts w:asciiTheme="minorHAnsi" w:eastAsia="Times New Roman" w:hAnsiTheme="minorHAnsi" w:cs="Arial"/>
          <w:sz w:val="21"/>
          <w:szCs w:val="21"/>
          <w:lang w:eastAsia="sl-SI"/>
        </w:rPr>
        <w:t xml:space="preserve">da bo redno odstranjeval ves odpadni in pomožni material na gradbišču in čistil okolico, </w:t>
      </w:r>
    </w:p>
    <w:p w:rsidR="00321CB1" w:rsidRPr="0000741F" w:rsidRDefault="00321CB1" w:rsidP="00321CB1">
      <w:pPr>
        <w:pStyle w:val="Brezrazmikov"/>
        <w:numPr>
          <w:ilvl w:val="0"/>
          <w:numId w:val="37"/>
        </w:numPr>
        <w:jc w:val="both"/>
        <w:rPr>
          <w:sz w:val="21"/>
          <w:szCs w:val="21"/>
        </w:rPr>
      </w:pPr>
      <w:r w:rsidRPr="0000741F">
        <w:rPr>
          <w:sz w:val="21"/>
          <w:szCs w:val="21"/>
        </w:rPr>
        <w:t>se obvezuje, da bo pri izvedbi storitev po tej pogodbi pisno obveščal naročnika o vsem, kar bi lahko vplivalo na izvršitev pogodbe, in upošteval vse utemeljene zahteve naročnika oziroma njegovih pooblaščenih predstavnikov,</w:t>
      </w:r>
    </w:p>
    <w:p w:rsidR="00321CB1" w:rsidRPr="0000741F" w:rsidRDefault="00321CB1" w:rsidP="00321CB1">
      <w:pPr>
        <w:pStyle w:val="Brezrazmikov"/>
        <w:numPr>
          <w:ilvl w:val="0"/>
          <w:numId w:val="37"/>
        </w:numPr>
        <w:jc w:val="both"/>
        <w:rPr>
          <w:sz w:val="21"/>
          <w:szCs w:val="21"/>
        </w:rPr>
      </w:pPr>
      <w:r w:rsidRPr="0000741F">
        <w:rPr>
          <w:sz w:val="21"/>
          <w:szCs w:val="21"/>
        </w:rPr>
        <w:t xml:space="preserve">se obvezuje, da bo ves čas trajanja te pogodbe, dela izvajal z zadostnim številom delavcev, ki so ustrezno usposobljeni, in imel na razpolago zadostne tehnične zmogljivosti (izpolnjevanje kadrovskega in tehničnega pogoja iz podtočke 9.1 točke 19 dokumentacije). </w:t>
      </w:r>
      <w:r w:rsidRPr="0000741F">
        <w:rPr>
          <w:rFonts w:asciiTheme="minorHAnsi" w:hAnsiTheme="minorHAnsi" w:cs="Arial"/>
          <w:sz w:val="21"/>
          <w:szCs w:val="21"/>
        </w:rPr>
        <w:t>Naročnik ima pravico, da občasno preverja izpolnjevanje kadrovskega in tehničnega pogoja.</w:t>
      </w:r>
    </w:p>
    <w:p w:rsidR="00321CB1" w:rsidRPr="0000741F" w:rsidRDefault="00321CB1" w:rsidP="00321CB1">
      <w:pPr>
        <w:pStyle w:val="Brezrazmikov"/>
        <w:numPr>
          <w:ilvl w:val="0"/>
          <w:numId w:val="37"/>
        </w:numPr>
        <w:jc w:val="both"/>
        <w:rPr>
          <w:sz w:val="21"/>
          <w:szCs w:val="21"/>
        </w:rPr>
      </w:pPr>
      <w:r w:rsidRPr="0000741F">
        <w:rPr>
          <w:rFonts w:asciiTheme="minorHAnsi" w:hAnsiTheme="minorHAnsi" w:cs="Arial"/>
          <w:sz w:val="21"/>
          <w:szCs w:val="21"/>
        </w:rPr>
        <w:t xml:space="preserve">se je dolžan seznaniti in se ravnati po internih predpisih naročnika glede varovanja in zaščite podatkov, če je to potrebno. </w:t>
      </w:r>
      <w:r w:rsidRPr="0000741F">
        <w:rPr>
          <w:rFonts w:asciiTheme="minorHAnsi" w:hAnsiTheme="minorHAnsi" w:cstheme="minorHAnsi"/>
          <w:sz w:val="21"/>
          <w:szCs w:val="21"/>
        </w:rPr>
        <w:t>Naročnik je dolžan izvajalca obvestiti o spremembi, dopolnitvi oziroma razveljavitvi svojih internih predpisov glede varovanja in zaščite podatkov.</w:t>
      </w:r>
    </w:p>
    <w:p w:rsidR="00321CB1" w:rsidRPr="0000741F" w:rsidRDefault="00321CB1" w:rsidP="00321CB1">
      <w:pPr>
        <w:pStyle w:val="Brezrazmikov"/>
        <w:ind w:firstLine="708"/>
        <w:jc w:val="both"/>
        <w:rPr>
          <w:sz w:val="21"/>
          <w:szCs w:val="21"/>
        </w:rPr>
      </w:pPr>
      <w:r w:rsidRPr="0000741F">
        <w:rPr>
          <w:sz w:val="21"/>
          <w:szCs w:val="21"/>
        </w:rPr>
        <w:t>V primeru, da naročnik v času garancijske dobe (9. člen pogodbe) ugotovi, da dela niso opravljena kvalitetno ali v skladu z zahtevami naročnika, je izvajalec dolžan odpraviti napako in delo izvesti v vsem, tako kot je potrebno.</w:t>
      </w:r>
    </w:p>
    <w:p w:rsidR="00321CB1" w:rsidRPr="0000741F" w:rsidRDefault="00321CB1" w:rsidP="00321CB1">
      <w:pPr>
        <w:pStyle w:val="Telobesedila2"/>
        <w:tabs>
          <w:tab w:val="left" w:pos="360"/>
        </w:tabs>
        <w:rPr>
          <w:rFonts w:cs="Arial"/>
          <w:b w:val="0"/>
          <w:sz w:val="21"/>
          <w:szCs w:val="21"/>
          <w:lang w:val="sl-SI"/>
        </w:rPr>
      </w:pPr>
    </w:p>
    <w:p w:rsidR="00321CB1" w:rsidRPr="0000741F" w:rsidRDefault="00321CB1" w:rsidP="00321CB1">
      <w:pPr>
        <w:pStyle w:val="Telobesedila2"/>
        <w:numPr>
          <w:ilvl w:val="0"/>
          <w:numId w:val="16"/>
        </w:numPr>
        <w:tabs>
          <w:tab w:val="left" w:pos="360"/>
        </w:tabs>
        <w:rPr>
          <w:rFonts w:asciiTheme="minorHAnsi" w:hAnsiTheme="minorHAnsi" w:cstheme="minorHAnsi"/>
          <w:sz w:val="21"/>
          <w:szCs w:val="21"/>
          <w:lang w:val="sl-SI"/>
        </w:rPr>
      </w:pPr>
      <w:r w:rsidRPr="0000741F">
        <w:rPr>
          <w:rFonts w:asciiTheme="minorHAnsi" w:hAnsiTheme="minorHAnsi" w:cstheme="minorHAnsi"/>
          <w:sz w:val="21"/>
          <w:szCs w:val="21"/>
          <w:lang w:val="sl-SI"/>
        </w:rPr>
        <w:t xml:space="preserve">člen </w:t>
      </w:r>
    </w:p>
    <w:p w:rsidR="00321CB1" w:rsidRPr="0000741F" w:rsidRDefault="00321CB1" w:rsidP="00321CB1">
      <w:pPr>
        <w:pStyle w:val="Telobesedila2"/>
        <w:tabs>
          <w:tab w:val="left" w:pos="36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Izvajalcu oziroma njegovim zaposlenim je vstop v objekte, kjer se nahajajo elektroenergetske naprave pod napetostjo, dovoljen le v prisotnosti predstavnika naročnika (krajevnega nadzornika oziroma drugega naročnikovega zaposlenega) oziroma ob izpolnjevanju pogojev, določenih v pisnem dovoljenju za delo. Predstavnik naročnika ima pravico, da pred vstopom v objekt preveri istovetnost izvajalca oziroma njegovega delavca.</w:t>
      </w:r>
    </w:p>
    <w:p w:rsidR="00321CB1" w:rsidRPr="0000741F" w:rsidRDefault="00321CB1" w:rsidP="00321CB1">
      <w:pPr>
        <w:pStyle w:val="Telobesedila2"/>
        <w:tabs>
          <w:tab w:val="left" w:pos="36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 xml:space="preserve">Predstavnik naročnika je dolžan v objektih označiti območja, ki so za vstop prepovedana, oziroma na morebitna nevarna območja opozoriti izvajalca. Izvajalec je dolžan ta območja spoštovati, ker je to pomembno tako za njegovo varnost (oziroma varnost njegovih delavcev) kot tudi za varnost obratovanja objekta. </w:t>
      </w:r>
    </w:p>
    <w:p w:rsidR="00321CB1" w:rsidRPr="0000741F" w:rsidRDefault="00321CB1" w:rsidP="00321CB1">
      <w:pPr>
        <w:pStyle w:val="Telobesedila2"/>
        <w:tabs>
          <w:tab w:val="left" w:pos="36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Izvajalec je dolžan pred pričetkom del podpisati tudi 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 ki je sestavni del pogodbe in enako zavezujoč kot pogodba.</w:t>
      </w:r>
    </w:p>
    <w:p w:rsidR="00321CB1" w:rsidRPr="0000741F" w:rsidRDefault="00321CB1" w:rsidP="00321CB1">
      <w:pPr>
        <w:pStyle w:val="Telobesedila2"/>
        <w:tabs>
          <w:tab w:val="left" w:pos="360"/>
        </w:tabs>
        <w:rPr>
          <w:rFonts w:asciiTheme="minorHAnsi" w:hAnsiTheme="minorHAnsi" w:cstheme="minorHAnsi"/>
          <w:b w:val="0"/>
          <w:sz w:val="21"/>
          <w:szCs w:val="21"/>
          <w:lang w:val="sl-SI"/>
        </w:rPr>
      </w:pPr>
    </w:p>
    <w:p w:rsidR="00321CB1" w:rsidRPr="0000741F" w:rsidRDefault="00321CB1" w:rsidP="00321CB1">
      <w:pPr>
        <w:pStyle w:val="Telobesedila2"/>
        <w:tabs>
          <w:tab w:val="left" w:pos="360"/>
        </w:tabs>
        <w:rPr>
          <w:rFonts w:asciiTheme="minorHAnsi" w:hAnsiTheme="minorHAnsi" w:cstheme="minorHAnsi"/>
          <w:sz w:val="21"/>
          <w:szCs w:val="21"/>
          <w:lang w:val="sl-SI"/>
        </w:rPr>
      </w:pPr>
      <w:r w:rsidRPr="0000741F">
        <w:rPr>
          <w:rFonts w:asciiTheme="minorHAnsi" w:hAnsiTheme="minorHAnsi" w:cstheme="minorHAnsi"/>
          <w:sz w:val="21"/>
          <w:szCs w:val="21"/>
          <w:lang w:val="sl-SI"/>
        </w:rPr>
        <w:t>ODPADKI</w:t>
      </w:r>
    </w:p>
    <w:p w:rsidR="00321CB1" w:rsidRPr="0000741F" w:rsidRDefault="00321CB1" w:rsidP="00321CB1">
      <w:pPr>
        <w:pStyle w:val="Telobesedila2"/>
        <w:numPr>
          <w:ilvl w:val="0"/>
          <w:numId w:val="16"/>
        </w:numPr>
        <w:tabs>
          <w:tab w:val="left" w:pos="360"/>
        </w:tabs>
        <w:rPr>
          <w:rFonts w:asciiTheme="minorHAnsi" w:hAnsiTheme="minorHAnsi" w:cstheme="minorHAnsi"/>
          <w:sz w:val="21"/>
          <w:szCs w:val="21"/>
          <w:lang w:val="sl-SI"/>
        </w:rPr>
      </w:pPr>
      <w:r w:rsidRPr="0000741F">
        <w:rPr>
          <w:rFonts w:asciiTheme="minorHAnsi" w:hAnsiTheme="minorHAnsi" w:cstheme="minorHAnsi"/>
          <w:sz w:val="21"/>
          <w:szCs w:val="21"/>
          <w:lang w:val="sl-SI"/>
        </w:rPr>
        <w:t>člen</w:t>
      </w:r>
    </w:p>
    <w:p w:rsidR="00321CB1" w:rsidRPr="0000741F" w:rsidRDefault="00321CB1" w:rsidP="00321CB1">
      <w:pPr>
        <w:pStyle w:val="Telobesedila2"/>
        <w:tabs>
          <w:tab w:val="left" w:pos="360"/>
        </w:tabs>
        <w:rPr>
          <w:rFonts w:asciiTheme="minorHAnsi" w:hAnsiTheme="minorHAnsi" w:cs="Arial"/>
          <w:b w:val="0"/>
          <w:sz w:val="21"/>
          <w:szCs w:val="21"/>
          <w:lang w:val="sl-SI"/>
        </w:rPr>
      </w:pPr>
      <w:r w:rsidRPr="0000741F">
        <w:rPr>
          <w:rFonts w:asciiTheme="minorHAnsi" w:hAnsiTheme="minorHAnsi" w:cstheme="minorHAnsi"/>
          <w:sz w:val="21"/>
          <w:szCs w:val="21"/>
          <w:lang w:val="sl-SI"/>
        </w:rPr>
        <w:tab/>
      </w:r>
      <w:r w:rsidRPr="0000741F">
        <w:rPr>
          <w:rFonts w:asciiTheme="minorHAnsi" w:hAnsiTheme="minorHAnsi" w:cstheme="minorHAnsi"/>
          <w:sz w:val="21"/>
          <w:szCs w:val="21"/>
          <w:lang w:val="sl-SI"/>
        </w:rPr>
        <w:tab/>
      </w:r>
      <w:r w:rsidRPr="0000741F">
        <w:rPr>
          <w:rFonts w:asciiTheme="minorHAnsi" w:hAnsiTheme="minorHAnsi" w:cs="Arial"/>
          <w:b w:val="0"/>
          <w:sz w:val="21"/>
          <w:szCs w:val="21"/>
          <w:lang w:val="sl-SI"/>
        </w:rPr>
        <w:t xml:space="preserve">Izvajalec se s podpisom pogodbe zaveže, da bo odpadke, ki nastajajo pri njegovem delu in so za naročnika nekoristni, neposredno prepuščal zbiralcu odpadkov, pri tem pa bo moral pridobiti evidenčni list, ki ga mora dostaviti naročniku, kot prilogo računu.  </w:t>
      </w:r>
    </w:p>
    <w:p w:rsidR="00321CB1" w:rsidRPr="0000741F" w:rsidRDefault="00321CB1" w:rsidP="00321CB1">
      <w:pPr>
        <w:pStyle w:val="Telobesedila2"/>
        <w:tabs>
          <w:tab w:val="left" w:pos="360"/>
        </w:tabs>
        <w:rPr>
          <w:rFonts w:asciiTheme="minorHAnsi" w:hAnsiTheme="minorHAnsi" w:cs="Arial"/>
          <w:b w:val="0"/>
          <w:sz w:val="21"/>
          <w:szCs w:val="21"/>
          <w:lang w:val="sl-SI"/>
        </w:rPr>
      </w:pPr>
      <w:r w:rsidRPr="0000741F">
        <w:rPr>
          <w:rFonts w:asciiTheme="minorHAnsi" w:hAnsiTheme="minorHAnsi" w:cs="Arial"/>
          <w:b w:val="0"/>
          <w:sz w:val="21"/>
          <w:szCs w:val="21"/>
          <w:lang w:val="sl-SI"/>
        </w:rPr>
        <w:tab/>
      </w:r>
      <w:r w:rsidRPr="0000741F">
        <w:rPr>
          <w:rFonts w:asciiTheme="minorHAnsi" w:hAnsiTheme="minorHAnsi" w:cs="Arial"/>
          <w:b w:val="0"/>
          <w:sz w:val="21"/>
          <w:szCs w:val="21"/>
          <w:lang w:val="sl-SI"/>
        </w:rPr>
        <w:tab/>
        <w:t>Koristne odpadke, ki vsebujejo baker, bron, medenino, aluminij, železo, jeklo, mešanico kovin idr. in kable, mora izvajalec dostaviti v glavno skladišče v Kranju ali Žirovnici oziroma na drugo za to določeno lokacijo, pri čemer mora izpolniti evidenčni list in ga dostaviti naročniku.</w:t>
      </w:r>
    </w:p>
    <w:p w:rsidR="00321CB1" w:rsidRDefault="00321CB1" w:rsidP="00321CB1">
      <w:pPr>
        <w:pStyle w:val="Telobesedila2"/>
        <w:tabs>
          <w:tab w:val="left" w:pos="360"/>
        </w:tabs>
        <w:rPr>
          <w:rFonts w:asciiTheme="minorHAnsi" w:hAnsiTheme="minorHAnsi" w:cs="Arial"/>
          <w:b w:val="0"/>
          <w:sz w:val="21"/>
          <w:szCs w:val="21"/>
          <w:lang w:val="sl-SI"/>
        </w:rPr>
      </w:pPr>
    </w:p>
    <w:p w:rsidR="00321CB1" w:rsidRDefault="00321CB1" w:rsidP="00321CB1">
      <w:pPr>
        <w:pStyle w:val="Telobesedila2"/>
        <w:tabs>
          <w:tab w:val="left" w:pos="360"/>
        </w:tabs>
        <w:rPr>
          <w:rFonts w:asciiTheme="minorHAnsi" w:hAnsiTheme="minorHAnsi" w:cs="Arial"/>
          <w:b w:val="0"/>
          <w:sz w:val="21"/>
          <w:szCs w:val="21"/>
          <w:lang w:val="sl-SI"/>
        </w:rPr>
      </w:pPr>
    </w:p>
    <w:p w:rsidR="00321CB1" w:rsidRDefault="00321CB1" w:rsidP="00321CB1">
      <w:pPr>
        <w:pStyle w:val="Telobesedila2"/>
        <w:tabs>
          <w:tab w:val="left" w:pos="360"/>
        </w:tabs>
        <w:rPr>
          <w:rFonts w:asciiTheme="minorHAnsi" w:hAnsiTheme="minorHAnsi" w:cs="Arial"/>
          <w:b w:val="0"/>
          <w:sz w:val="21"/>
          <w:szCs w:val="21"/>
          <w:lang w:val="sl-SI"/>
        </w:rPr>
      </w:pPr>
    </w:p>
    <w:p w:rsidR="00321CB1" w:rsidRPr="0000741F" w:rsidRDefault="00321CB1" w:rsidP="00321CB1">
      <w:pPr>
        <w:pStyle w:val="Telobesedila2"/>
        <w:tabs>
          <w:tab w:val="left" w:pos="360"/>
        </w:tabs>
        <w:rPr>
          <w:rFonts w:asciiTheme="minorHAnsi" w:hAnsiTheme="minorHAnsi" w:cs="Arial"/>
          <w:b w:val="0"/>
          <w:sz w:val="21"/>
          <w:szCs w:val="21"/>
          <w:lang w:val="sl-SI"/>
        </w:rPr>
      </w:pPr>
    </w:p>
    <w:p w:rsidR="00321CB1" w:rsidRPr="0000741F" w:rsidRDefault="00321CB1" w:rsidP="00321CB1">
      <w:pPr>
        <w:pStyle w:val="Telobesedila2"/>
        <w:tabs>
          <w:tab w:val="left" w:pos="360"/>
        </w:tabs>
        <w:rPr>
          <w:rFonts w:asciiTheme="minorHAnsi" w:hAnsiTheme="minorHAnsi" w:cstheme="minorHAnsi"/>
          <w:sz w:val="21"/>
          <w:szCs w:val="21"/>
          <w:lang w:val="sl-SI"/>
        </w:rPr>
      </w:pPr>
      <w:r w:rsidRPr="0000741F">
        <w:rPr>
          <w:rFonts w:asciiTheme="minorHAnsi" w:hAnsiTheme="minorHAnsi" w:cstheme="minorHAnsi"/>
          <w:sz w:val="21"/>
          <w:szCs w:val="21"/>
          <w:lang w:val="sl-SI"/>
        </w:rPr>
        <w:lastRenderedPageBreak/>
        <w:t>OBVEZNOSTI NAROČNIKA</w:t>
      </w:r>
    </w:p>
    <w:p w:rsidR="00321CB1" w:rsidRPr="0000741F" w:rsidRDefault="00321CB1" w:rsidP="00321CB1">
      <w:pPr>
        <w:pStyle w:val="Telobesedila2"/>
        <w:numPr>
          <w:ilvl w:val="0"/>
          <w:numId w:val="16"/>
        </w:numPr>
        <w:tabs>
          <w:tab w:val="left" w:pos="360"/>
        </w:tabs>
        <w:rPr>
          <w:rFonts w:asciiTheme="minorHAnsi" w:hAnsiTheme="minorHAnsi" w:cstheme="minorHAnsi"/>
          <w:sz w:val="21"/>
          <w:szCs w:val="21"/>
          <w:lang w:val="sl-SI"/>
        </w:rPr>
      </w:pPr>
      <w:r w:rsidRPr="0000741F">
        <w:rPr>
          <w:rFonts w:asciiTheme="minorHAnsi" w:hAnsiTheme="minorHAnsi" w:cstheme="minorHAnsi"/>
          <w:sz w:val="21"/>
          <w:szCs w:val="21"/>
          <w:lang w:val="sl-SI"/>
        </w:rPr>
        <w:t>člen</w:t>
      </w:r>
    </w:p>
    <w:p w:rsidR="00321CB1" w:rsidRPr="0000741F" w:rsidRDefault="00321CB1" w:rsidP="00321CB1">
      <w:pPr>
        <w:ind w:firstLine="360"/>
        <w:jc w:val="both"/>
        <w:rPr>
          <w:rFonts w:asciiTheme="minorHAnsi" w:hAnsiTheme="minorHAnsi" w:cstheme="minorHAnsi"/>
          <w:sz w:val="21"/>
          <w:szCs w:val="21"/>
        </w:rPr>
      </w:pPr>
      <w:r w:rsidRPr="0000741F">
        <w:rPr>
          <w:rFonts w:asciiTheme="minorHAnsi" w:hAnsiTheme="minorHAnsi" w:cstheme="minorHAnsi"/>
          <w:sz w:val="21"/>
          <w:szCs w:val="21"/>
        </w:rPr>
        <w:t>Naročnik se obvezuje:</w:t>
      </w:r>
    </w:p>
    <w:p w:rsidR="00321CB1" w:rsidRPr="0000741F" w:rsidRDefault="00321CB1" w:rsidP="00321CB1">
      <w:pPr>
        <w:pStyle w:val="Brezrazmikov"/>
        <w:numPr>
          <w:ilvl w:val="0"/>
          <w:numId w:val="38"/>
        </w:numPr>
        <w:jc w:val="both"/>
        <w:rPr>
          <w:sz w:val="21"/>
          <w:szCs w:val="21"/>
        </w:rPr>
      </w:pPr>
      <w:r w:rsidRPr="0000741F">
        <w:rPr>
          <w:sz w:val="21"/>
          <w:szCs w:val="21"/>
        </w:rPr>
        <w:t>predati izvajalcu vso dokumentacijo, ki je potrebna za izvedbo del po tej pogodbi, in mu nuditi vse potrebne informacije za izvedbo del,</w:t>
      </w:r>
    </w:p>
    <w:p w:rsidR="00321CB1" w:rsidRPr="0000741F" w:rsidRDefault="00321CB1" w:rsidP="00321CB1">
      <w:pPr>
        <w:pStyle w:val="Brezrazmikov"/>
        <w:numPr>
          <w:ilvl w:val="0"/>
          <w:numId w:val="38"/>
        </w:numPr>
        <w:jc w:val="both"/>
        <w:rPr>
          <w:sz w:val="21"/>
          <w:szCs w:val="21"/>
        </w:rPr>
      </w:pPr>
      <w:r w:rsidRPr="0000741F">
        <w:rPr>
          <w:sz w:val="21"/>
          <w:szCs w:val="21"/>
        </w:rPr>
        <w:t>tesno sodelovati z izvajalcem z namenom, da bo predmet pogodbe dobavljen pravočasno, v skladu s tehnično dokumentacijo in v obojestransko zadovoljstvo,</w:t>
      </w:r>
    </w:p>
    <w:p w:rsidR="00321CB1" w:rsidRPr="0000741F" w:rsidRDefault="00321CB1" w:rsidP="00321CB1">
      <w:pPr>
        <w:pStyle w:val="Brezrazmikov"/>
        <w:numPr>
          <w:ilvl w:val="0"/>
          <w:numId w:val="38"/>
        </w:numPr>
        <w:jc w:val="both"/>
        <w:rPr>
          <w:sz w:val="21"/>
          <w:szCs w:val="21"/>
        </w:rPr>
      </w:pPr>
      <w:r w:rsidRPr="0000741F">
        <w:rPr>
          <w:sz w:val="21"/>
          <w:szCs w:val="21"/>
        </w:rPr>
        <w:t>tekoče obveščati izvajalca o vseh spremembah in novo nastalih situacijah, ki bi lahko vplivale na potek in obseg predmeta pogodbe,</w:t>
      </w:r>
    </w:p>
    <w:p w:rsidR="00321CB1" w:rsidRPr="0000741F" w:rsidRDefault="00321CB1" w:rsidP="00321CB1">
      <w:pPr>
        <w:pStyle w:val="Brezrazmikov"/>
        <w:numPr>
          <w:ilvl w:val="0"/>
          <w:numId w:val="38"/>
        </w:numPr>
        <w:jc w:val="both"/>
        <w:rPr>
          <w:sz w:val="21"/>
          <w:szCs w:val="21"/>
        </w:rPr>
      </w:pPr>
      <w:r w:rsidRPr="0000741F">
        <w:rPr>
          <w:sz w:val="21"/>
          <w:szCs w:val="21"/>
        </w:rPr>
        <w:t>izvrševati svoje plačilne obveznosti v skladu s pogodbo.</w:t>
      </w:r>
    </w:p>
    <w:p w:rsidR="00321CB1" w:rsidRPr="0000741F" w:rsidRDefault="00321CB1" w:rsidP="00321CB1">
      <w:pPr>
        <w:jc w:val="both"/>
        <w:rPr>
          <w:rFonts w:asciiTheme="minorHAnsi" w:hAnsiTheme="minorHAnsi" w:cstheme="minorHAnsi"/>
          <w:sz w:val="21"/>
          <w:szCs w:val="21"/>
        </w:rPr>
      </w:pPr>
    </w:p>
    <w:p w:rsidR="00321CB1" w:rsidRPr="0000741F" w:rsidRDefault="00321CB1" w:rsidP="00321CB1">
      <w:pPr>
        <w:jc w:val="both"/>
        <w:rPr>
          <w:rFonts w:asciiTheme="minorHAnsi" w:hAnsiTheme="minorHAnsi" w:cstheme="minorHAnsi"/>
          <w:sz w:val="21"/>
          <w:szCs w:val="21"/>
        </w:rPr>
      </w:pPr>
      <w:r w:rsidRPr="0000741F">
        <w:rPr>
          <w:rFonts w:asciiTheme="minorHAnsi" w:hAnsiTheme="minorHAnsi" w:cstheme="minorHAnsi"/>
          <w:sz w:val="21"/>
          <w:szCs w:val="21"/>
        </w:rPr>
        <w:t>Naročnik ima pravico občasno preverjati izpolnjevanje kadrovskega in tehničnega pogoja, navedenega v dokumentaciji v zvezi z oddajo javnega naročila, št. JN18-002 z dne _______.</w:t>
      </w:r>
    </w:p>
    <w:p w:rsidR="00321CB1" w:rsidRPr="0000741F" w:rsidRDefault="00321CB1" w:rsidP="00321CB1">
      <w:pPr>
        <w:jc w:val="both"/>
        <w:rPr>
          <w:rFonts w:asciiTheme="minorHAnsi" w:hAnsiTheme="minorHAnsi" w:cstheme="minorHAnsi"/>
          <w:sz w:val="21"/>
          <w:szCs w:val="21"/>
        </w:rPr>
      </w:pPr>
    </w:p>
    <w:p w:rsidR="00321CB1" w:rsidRPr="0000741F" w:rsidRDefault="00321CB1" w:rsidP="00321CB1">
      <w:pPr>
        <w:jc w:val="both"/>
        <w:rPr>
          <w:rFonts w:asciiTheme="minorHAnsi" w:hAnsiTheme="minorHAnsi" w:cstheme="minorHAnsi"/>
          <w:sz w:val="21"/>
          <w:szCs w:val="21"/>
        </w:rPr>
      </w:pPr>
      <w:r w:rsidRPr="0000741F">
        <w:rPr>
          <w:rFonts w:ascii="Calibri" w:hAnsi="Calibri" w:cs="Calibri"/>
          <w:sz w:val="21"/>
          <w:szCs w:val="21"/>
        </w:rPr>
        <w:t xml:space="preserve">Naročnik ima pravico kadarkoli preveriti način polaganja kablov in v primeru kršitev takoj prekiniti nadaljnja dela. </w:t>
      </w:r>
    </w:p>
    <w:p w:rsidR="00321CB1" w:rsidRPr="0000741F" w:rsidRDefault="00321CB1" w:rsidP="00321CB1">
      <w:pPr>
        <w:ind w:left="360"/>
        <w:jc w:val="both"/>
        <w:rPr>
          <w:sz w:val="21"/>
          <w:szCs w:val="21"/>
        </w:rPr>
      </w:pPr>
    </w:p>
    <w:p w:rsidR="00321CB1" w:rsidRPr="0000741F" w:rsidRDefault="00321CB1" w:rsidP="00321CB1">
      <w:pPr>
        <w:jc w:val="both"/>
        <w:rPr>
          <w:rFonts w:asciiTheme="minorHAnsi" w:hAnsiTheme="minorHAnsi" w:cs="Arial"/>
          <w:i/>
          <w:sz w:val="21"/>
          <w:szCs w:val="21"/>
        </w:rPr>
      </w:pPr>
      <w:r w:rsidRPr="0000741F">
        <w:rPr>
          <w:rFonts w:asciiTheme="minorHAnsi" w:hAnsiTheme="minorHAnsi" w:cs="Arial"/>
          <w:b/>
          <w:sz w:val="21"/>
          <w:szCs w:val="21"/>
        </w:rPr>
        <w:t xml:space="preserve">PODIZVAJALCI </w:t>
      </w:r>
    </w:p>
    <w:p w:rsidR="00321CB1" w:rsidRPr="0000741F" w:rsidRDefault="00321CB1" w:rsidP="00321CB1">
      <w:pPr>
        <w:pStyle w:val="Telobesedila"/>
        <w:numPr>
          <w:ilvl w:val="0"/>
          <w:numId w:val="16"/>
        </w:numPr>
        <w:tabs>
          <w:tab w:val="left" w:pos="540"/>
        </w:tabs>
        <w:rPr>
          <w:rFonts w:asciiTheme="minorHAnsi" w:hAnsiTheme="minorHAnsi" w:cs="Arial"/>
          <w:b/>
          <w:sz w:val="21"/>
          <w:szCs w:val="21"/>
          <w:lang w:val="sl-SI"/>
        </w:rPr>
      </w:pPr>
      <w:r w:rsidRPr="0000741F">
        <w:rPr>
          <w:rFonts w:asciiTheme="minorHAnsi" w:hAnsiTheme="minorHAnsi" w:cs="Arial"/>
          <w:b/>
          <w:sz w:val="21"/>
          <w:szCs w:val="21"/>
          <w:lang w:val="sl-SI"/>
        </w:rPr>
        <w:t>člen</w:t>
      </w:r>
    </w:p>
    <w:p w:rsidR="00321CB1" w:rsidRPr="0000741F" w:rsidRDefault="00321CB1" w:rsidP="00321CB1">
      <w:pPr>
        <w:ind w:firstLine="708"/>
        <w:jc w:val="both"/>
        <w:rPr>
          <w:rFonts w:asciiTheme="minorHAnsi" w:hAnsiTheme="minorHAnsi" w:cs="Arial"/>
          <w:color w:val="000000"/>
          <w:sz w:val="21"/>
          <w:szCs w:val="21"/>
        </w:rPr>
      </w:pPr>
      <w:r w:rsidRPr="0000741F">
        <w:rPr>
          <w:rFonts w:asciiTheme="minorHAnsi" w:hAnsiTheme="minorHAnsi" w:cs="Arial"/>
          <w:color w:val="000000"/>
          <w:sz w:val="21"/>
          <w:szCs w:val="21"/>
        </w:rPr>
        <w:t xml:space="preserve">Izvajalec pri izvedbi del, ki so predmet te pogodbe, vključuje podizvajalce (kot so navedeni v »Prilogi – podizvajalec« te pogodbe). </w:t>
      </w:r>
    </w:p>
    <w:p w:rsidR="00321CB1" w:rsidRPr="0000741F" w:rsidRDefault="00321CB1" w:rsidP="00321CB1">
      <w:pPr>
        <w:ind w:firstLine="708"/>
        <w:jc w:val="both"/>
        <w:rPr>
          <w:rFonts w:asciiTheme="minorHAnsi" w:hAnsiTheme="minorHAnsi" w:cs="Arial"/>
          <w:color w:val="000000"/>
          <w:sz w:val="21"/>
          <w:szCs w:val="21"/>
        </w:rPr>
      </w:pPr>
      <w:r w:rsidRPr="0000741F">
        <w:rPr>
          <w:rFonts w:asciiTheme="minorHAnsi" w:hAnsiTheme="minorHAnsi" w:cs="Arial"/>
          <w:color w:val="000000"/>
          <w:sz w:val="21"/>
          <w:szCs w:val="21"/>
        </w:rPr>
        <w:t xml:space="preserve">Izvajalec vedno in v vsakem primeru nosi polno odgovornost za celotni ponujeni obseg del, ki ga prevzame po pogodbi. </w:t>
      </w:r>
      <w:r w:rsidRPr="0000741F">
        <w:rPr>
          <w:rFonts w:asciiTheme="minorHAnsi" w:hAnsiTheme="minorHAnsi" w:cs="Arial"/>
          <w:sz w:val="21"/>
          <w:szCs w:val="21"/>
        </w:rPr>
        <w:t>Izvajalec mora imeti poravnane vse zapadle obveznosti do svojih podizvajalcev.</w:t>
      </w:r>
    </w:p>
    <w:p w:rsidR="00321CB1" w:rsidRPr="0000741F" w:rsidRDefault="00321CB1" w:rsidP="00321CB1">
      <w:pPr>
        <w:pStyle w:val="Brezrazmikov"/>
        <w:ind w:firstLine="708"/>
        <w:jc w:val="both"/>
        <w:rPr>
          <w:sz w:val="21"/>
          <w:szCs w:val="21"/>
        </w:rPr>
      </w:pPr>
      <w:r w:rsidRPr="0000741F">
        <w:rPr>
          <w:sz w:val="21"/>
          <w:szCs w:val="21"/>
        </w:rPr>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321CB1" w:rsidRPr="0000741F" w:rsidRDefault="00321CB1" w:rsidP="00321CB1">
      <w:pPr>
        <w:pStyle w:val="Brezrazmikov"/>
        <w:numPr>
          <w:ilvl w:val="0"/>
          <w:numId w:val="29"/>
        </w:numPr>
        <w:jc w:val="both"/>
        <w:rPr>
          <w:sz w:val="21"/>
          <w:szCs w:val="21"/>
        </w:rPr>
      </w:pPr>
      <w:r w:rsidRPr="0000741F">
        <w:rPr>
          <w:sz w:val="21"/>
          <w:szCs w:val="21"/>
        </w:rPr>
        <w:t>kontaktne podatke in zakonite zastopnike predlaganih podizvajalcev,</w:t>
      </w:r>
    </w:p>
    <w:p w:rsidR="00321CB1" w:rsidRPr="0000741F" w:rsidRDefault="00321CB1" w:rsidP="00321CB1">
      <w:pPr>
        <w:pStyle w:val="Brezrazmikov"/>
        <w:numPr>
          <w:ilvl w:val="0"/>
          <w:numId w:val="29"/>
        </w:numPr>
        <w:jc w:val="both"/>
        <w:rPr>
          <w:sz w:val="21"/>
          <w:szCs w:val="21"/>
        </w:rPr>
      </w:pPr>
      <w:r w:rsidRPr="0000741F">
        <w:rPr>
          <w:sz w:val="21"/>
          <w:szCs w:val="21"/>
        </w:rPr>
        <w:t>izpolnjene ESPD teh podizvajalcev v skladu z 79. členom ZJN-3,</w:t>
      </w:r>
    </w:p>
    <w:p w:rsidR="00321CB1" w:rsidRPr="0000741F" w:rsidRDefault="00321CB1" w:rsidP="00321CB1">
      <w:pPr>
        <w:pStyle w:val="Brezrazmikov"/>
        <w:numPr>
          <w:ilvl w:val="0"/>
          <w:numId w:val="29"/>
        </w:numPr>
        <w:jc w:val="both"/>
        <w:rPr>
          <w:sz w:val="21"/>
          <w:szCs w:val="21"/>
        </w:rPr>
      </w:pPr>
      <w:r w:rsidRPr="0000741F">
        <w:rPr>
          <w:sz w:val="21"/>
          <w:szCs w:val="21"/>
        </w:rPr>
        <w:t>zahtevo podizvajalca za neposredno plačilo, če podizvajalec to zahteva, in</w:t>
      </w:r>
    </w:p>
    <w:p w:rsidR="00321CB1" w:rsidRPr="0000741F" w:rsidRDefault="00321CB1" w:rsidP="00321CB1">
      <w:pPr>
        <w:pStyle w:val="Brezrazmikov"/>
        <w:numPr>
          <w:ilvl w:val="0"/>
          <w:numId w:val="29"/>
        </w:numPr>
        <w:jc w:val="both"/>
        <w:rPr>
          <w:sz w:val="21"/>
          <w:szCs w:val="21"/>
        </w:rPr>
      </w:pPr>
      <w:r w:rsidRPr="0000741F">
        <w:rPr>
          <w:sz w:val="21"/>
          <w:szCs w:val="21"/>
        </w:rPr>
        <w:t xml:space="preserve">(če se podizvajalec zamenja in če je izvajalec izpolnjevanje kakšnega pogoja v javnem naročilu dokazoval s tem podizvajalcem) dokazila, da novi podizvajalec izpolnjuje konkretni pogoj. Naročnik bo izpolnjevanje teh pogojev ugotavljal na dan predlagane spremembe. </w:t>
      </w:r>
    </w:p>
    <w:p w:rsidR="00321CB1" w:rsidRPr="0000741F" w:rsidRDefault="00321CB1" w:rsidP="00321CB1">
      <w:pPr>
        <w:pStyle w:val="Brezrazmikov"/>
        <w:ind w:firstLine="708"/>
        <w:jc w:val="both"/>
        <w:rPr>
          <w:sz w:val="21"/>
          <w:szCs w:val="21"/>
        </w:rPr>
      </w:pPr>
      <w:r w:rsidRPr="0000741F">
        <w:rPr>
          <w:sz w:val="21"/>
          <w:szCs w:val="21"/>
        </w:rPr>
        <w:t xml:space="preserve">Izvajalec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00741F">
        <w:rPr>
          <w:rFonts w:asciiTheme="minorHAnsi" w:hAnsiTheme="minorHAnsi" w:cs="Arial"/>
          <w:sz w:val="21"/>
          <w:szCs w:val="21"/>
        </w:rPr>
        <w:t>– podizvajalec«</w:t>
      </w:r>
      <w:r w:rsidRPr="0000741F">
        <w:rPr>
          <w:sz w:val="21"/>
          <w:szCs w:val="21"/>
        </w:rPr>
        <w:t xml:space="preserve"> s strani obeh pogodbenih strank se šteje za aneks k tej pogodbi.</w:t>
      </w:r>
    </w:p>
    <w:p w:rsidR="00321CB1" w:rsidRPr="0000741F" w:rsidRDefault="00321CB1" w:rsidP="00321CB1">
      <w:pPr>
        <w:ind w:firstLine="708"/>
        <w:jc w:val="both"/>
        <w:rPr>
          <w:rFonts w:asciiTheme="minorHAnsi" w:hAnsiTheme="minorHAnsi" w:cs="Arial"/>
          <w:color w:val="000000"/>
          <w:sz w:val="21"/>
          <w:szCs w:val="21"/>
        </w:rPr>
      </w:pPr>
      <w:r w:rsidRPr="0000741F">
        <w:rPr>
          <w:rFonts w:asciiTheme="minorHAnsi" w:hAnsiTheme="minorHAnsi" w:cs="Arial"/>
          <w:color w:val="000000"/>
          <w:sz w:val="21"/>
          <w:szCs w:val="21"/>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321CB1" w:rsidRPr="0000741F" w:rsidRDefault="00321CB1" w:rsidP="00321CB1">
      <w:pPr>
        <w:tabs>
          <w:tab w:val="left" w:pos="540"/>
        </w:tabs>
        <w:jc w:val="both"/>
        <w:rPr>
          <w:rFonts w:cs="Arial"/>
          <w:b/>
          <w:sz w:val="21"/>
          <w:szCs w:val="21"/>
        </w:rPr>
      </w:pPr>
    </w:p>
    <w:p w:rsidR="00321CB1" w:rsidRPr="0000741F" w:rsidRDefault="00321CB1" w:rsidP="00321CB1">
      <w:pPr>
        <w:tabs>
          <w:tab w:val="left" w:pos="540"/>
        </w:tabs>
        <w:jc w:val="both"/>
        <w:rPr>
          <w:rFonts w:asciiTheme="minorHAnsi" w:hAnsiTheme="minorHAnsi" w:cs="Arial"/>
          <w:b/>
          <w:sz w:val="21"/>
          <w:szCs w:val="21"/>
        </w:rPr>
      </w:pPr>
      <w:r w:rsidRPr="0000741F">
        <w:rPr>
          <w:rFonts w:asciiTheme="minorHAnsi" w:hAnsiTheme="minorHAnsi" w:cs="Arial"/>
          <w:b/>
          <w:sz w:val="21"/>
          <w:szCs w:val="21"/>
        </w:rPr>
        <w:t>VIŠJA SILA</w:t>
      </w:r>
    </w:p>
    <w:p w:rsidR="00321CB1" w:rsidRPr="0000741F" w:rsidRDefault="00321CB1" w:rsidP="00321CB1">
      <w:pPr>
        <w:pStyle w:val="Telobesedila"/>
        <w:numPr>
          <w:ilvl w:val="0"/>
          <w:numId w:val="16"/>
        </w:numPr>
        <w:tabs>
          <w:tab w:val="left" w:pos="540"/>
        </w:tabs>
        <w:rPr>
          <w:rFonts w:asciiTheme="minorHAnsi" w:hAnsiTheme="minorHAnsi" w:cs="Arial"/>
          <w:b/>
          <w:sz w:val="21"/>
          <w:szCs w:val="21"/>
          <w:lang w:val="sl-SI"/>
        </w:rPr>
      </w:pPr>
      <w:r w:rsidRPr="0000741F">
        <w:rPr>
          <w:rFonts w:asciiTheme="minorHAnsi" w:hAnsiTheme="minorHAnsi" w:cs="Arial"/>
          <w:b/>
          <w:sz w:val="21"/>
          <w:szCs w:val="21"/>
          <w:lang w:val="sl-SI"/>
        </w:rPr>
        <w:t>člen</w:t>
      </w:r>
    </w:p>
    <w:p w:rsidR="00321CB1" w:rsidRPr="0000741F" w:rsidRDefault="00321CB1" w:rsidP="00321CB1">
      <w:pPr>
        <w:tabs>
          <w:tab w:val="left" w:pos="540"/>
        </w:tabs>
        <w:jc w:val="both"/>
        <w:rPr>
          <w:rFonts w:asciiTheme="minorHAnsi" w:hAnsiTheme="minorHAnsi" w:cs="Arial"/>
          <w:b/>
          <w:sz w:val="21"/>
          <w:szCs w:val="21"/>
        </w:rPr>
      </w:pPr>
      <w:r w:rsidRPr="0000741F">
        <w:rPr>
          <w:rFonts w:asciiTheme="minorHAnsi" w:hAnsiTheme="minorHAnsi" w:cs="Arial"/>
          <w:sz w:val="21"/>
          <w:szCs w:val="21"/>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321CB1" w:rsidRPr="0000741F" w:rsidRDefault="00321CB1" w:rsidP="00321CB1">
      <w:pPr>
        <w:tabs>
          <w:tab w:val="left" w:pos="540"/>
        </w:tabs>
        <w:jc w:val="both"/>
        <w:rPr>
          <w:rFonts w:asciiTheme="minorHAnsi" w:hAnsiTheme="minorHAnsi" w:cs="Arial"/>
          <w:sz w:val="21"/>
          <w:szCs w:val="21"/>
        </w:rPr>
      </w:pPr>
      <w:r w:rsidRPr="0000741F">
        <w:rPr>
          <w:rFonts w:asciiTheme="minorHAnsi" w:hAnsiTheme="minorHAnsi" w:cs="Arial"/>
          <w:sz w:val="21"/>
          <w:szCs w:val="21"/>
        </w:rPr>
        <w:tab/>
        <w:t>Stranka, na kateri strani je višja sila nastala, mora nasprotno stranko nemudoma obvestiti o nastanku le-te. Če tega ne stori, se na obstoj višje sile ne more sklicevati.</w:t>
      </w:r>
    </w:p>
    <w:p w:rsidR="00321CB1" w:rsidRPr="0000741F" w:rsidRDefault="00321CB1" w:rsidP="00321CB1">
      <w:pPr>
        <w:tabs>
          <w:tab w:val="left" w:pos="540"/>
        </w:tabs>
        <w:jc w:val="both"/>
        <w:rPr>
          <w:rFonts w:asciiTheme="minorHAnsi" w:hAnsiTheme="minorHAnsi" w:cs="Arial"/>
          <w:sz w:val="21"/>
          <w:szCs w:val="21"/>
        </w:rPr>
      </w:pPr>
      <w:r w:rsidRPr="0000741F">
        <w:rPr>
          <w:rFonts w:asciiTheme="minorHAnsi" w:hAnsiTheme="minorHAnsi" w:cs="Arial"/>
          <w:sz w:val="21"/>
          <w:szCs w:val="21"/>
        </w:rPr>
        <w:tab/>
        <w:t>Prizadeta pogodbena stranka je dolžna ugoditi nasprotni stranki ter ji na njeno zahtevo nuditi vse potrebne dokaze o obstoju višje sile, obsegu le-te in o njenih posledicah. Roki iz pogodbe se podaljšajo za čas trajanja višje sile.</w:t>
      </w:r>
    </w:p>
    <w:p w:rsidR="00321CB1" w:rsidRPr="0000741F" w:rsidRDefault="00321CB1" w:rsidP="00321CB1">
      <w:pPr>
        <w:tabs>
          <w:tab w:val="left" w:pos="540"/>
        </w:tabs>
        <w:jc w:val="both"/>
        <w:rPr>
          <w:rFonts w:asciiTheme="minorHAnsi" w:hAnsiTheme="minorHAnsi" w:cstheme="minorHAnsi"/>
          <w:sz w:val="21"/>
          <w:szCs w:val="21"/>
        </w:rPr>
      </w:pPr>
    </w:p>
    <w:p w:rsidR="00321CB1" w:rsidRPr="0000741F" w:rsidRDefault="00321CB1" w:rsidP="00321CB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lastRenderedPageBreak/>
        <w:t>POGODBENA KAZEN</w:t>
      </w:r>
    </w:p>
    <w:p w:rsidR="00321CB1" w:rsidRPr="0000741F" w:rsidRDefault="00321CB1" w:rsidP="00321CB1">
      <w:pPr>
        <w:pStyle w:val="Telobesedila"/>
        <w:numPr>
          <w:ilvl w:val="0"/>
          <w:numId w:val="16"/>
        </w:numPr>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člen</w:t>
      </w:r>
    </w:p>
    <w:p w:rsidR="00321CB1" w:rsidRPr="0000741F" w:rsidRDefault="00321CB1" w:rsidP="00321CB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lang w:val="sl-SI"/>
        </w:rPr>
      </w:pPr>
      <w:r w:rsidRPr="0000741F">
        <w:rPr>
          <w:rFonts w:asciiTheme="minorHAnsi" w:hAnsiTheme="minorHAnsi" w:cstheme="minorHAnsi"/>
          <w:sz w:val="21"/>
          <w:szCs w:val="21"/>
          <w:lang w:val="sl-SI"/>
        </w:rPr>
        <w:tab/>
        <w:t>Če izvajalec ne dokonča pogodbenih obveznosti posameznega naročila v določenem roku, ima naročnik za vsak dan zamude pravico od izvajalca zahtevati pogodbeno kazen za zamudo v višini 5 ‰,  vrednosti posameznega naročila brez DDV (po ponudbenem predračunu), vendar skupno največ 10 % vrednosti posameznega naročila brez DDV. Če škoda, ki jo utrpi naročnik, presega znesek pogodbene kazni, lahko naročnik zahteva od izvajalca še razliko do popolne odškodnine.</w:t>
      </w:r>
    </w:p>
    <w:p w:rsidR="00321CB1" w:rsidRPr="0000741F" w:rsidRDefault="00321CB1" w:rsidP="00321CB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rPr>
      </w:pPr>
      <w:r w:rsidRPr="0000741F">
        <w:rPr>
          <w:rFonts w:asciiTheme="minorHAnsi" w:hAnsiTheme="minorHAnsi" w:cstheme="minorHAnsi"/>
          <w:sz w:val="21"/>
          <w:szCs w:val="21"/>
          <w:lang w:val="sl-SI"/>
        </w:rPr>
        <w:tab/>
      </w:r>
      <w:r w:rsidRPr="0000741F">
        <w:rPr>
          <w:rFonts w:asciiTheme="minorHAnsi" w:hAnsiTheme="minorHAnsi" w:cstheme="minorHAnsi"/>
          <w:sz w:val="21"/>
          <w:szCs w:val="21"/>
        </w:rPr>
        <w:t xml:space="preserve">Če </w:t>
      </w:r>
      <w:r w:rsidRPr="0000741F">
        <w:rPr>
          <w:rFonts w:asciiTheme="minorHAnsi" w:hAnsiTheme="minorHAnsi" w:cstheme="minorHAnsi"/>
          <w:sz w:val="21"/>
          <w:szCs w:val="21"/>
          <w:lang w:val="sl-SI"/>
        </w:rPr>
        <w:t>naročnik med izvajanjem pogodbe ugotovi, da izvajalec dela izvaja z neusposobljenimi delavci (neizpolnjevanje kadrovskega pogoja, npr. delavci nimajo ustrezne izobrazbe ali veljavnih potrdil o opravljenem izpitu iz varnosti in zdravja pri delu idr.) ali da ne razpolaga z zadostnimi tehničnimi zmogljivostmi (neizpolnjevanje tehničnega pogoja)</w:t>
      </w:r>
      <w:r w:rsidRPr="0000741F">
        <w:rPr>
          <w:rFonts w:asciiTheme="minorHAnsi" w:hAnsiTheme="minorHAnsi" w:cstheme="minorHAnsi"/>
          <w:sz w:val="21"/>
          <w:szCs w:val="21"/>
        </w:rPr>
        <w:t>, ima naročnik pravico, da za vsak dan ne</w:t>
      </w:r>
      <w:r w:rsidRPr="0000741F">
        <w:rPr>
          <w:rFonts w:asciiTheme="minorHAnsi" w:hAnsiTheme="minorHAnsi" w:cstheme="minorHAnsi"/>
          <w:sz w:val="21"/>
          <w:szCs w:val="21"/>
          <w:lang w:val="sl-SI"/>
        </w:rPr>
        <w:t>izpolnjev</w:t>
      </w:r>
      <w:r w:rsidRPr="0000741F">
        <w:rPr>
          <w:rFonts w:asciiTheme="minorHAnsi" w:hAnsiTheme="minorHAnsi" w:cstheme="minorHAnsi"/>
          <w:sz w:val="21"/>
          <w:szCs w:val="21"/>
        </w:rPr>
        <w:t xml:space="preserve">anja </w:t>
      </w:r>
      <w:r w:rsidRPr="0000741F">
        <w:rPr>
          <w:rFonts w:asciiTheme="minorHAnsi" w:hAnsiTheme="minorHAnsi" w:cstheme="minorHAnsi"/>
          <w:sz w:val="21"/>
          <w:szCs w:val="21"/>
          <w:lang w:val="sl-SI"/>
        </w:rPr>
        <w:t>kadrovskega in/ali tehničnega pogoja,</w:t>
      </w:r>
      <w:r w:rsidRPr="0000741F">
        <w:rPr>
          <w:rFonts w:asciiTheme="minorHAnsi" w:hAnsiTheme="minorHAnsi" w:cstheme="minorHAnsi"/>
          <w:sz w:val="21"/>
          <w:szCs w:val="21"/>
        </w:rPr>
        <w:t xml:space="preserve"> zahteva pogodbeno kazen v višini </w:t>
      </w:r>
      <w:r w:rsidRPr="0000741F">
        <w:rPr>
          <w:rFonts w:asciiTheme="minorHAnsi" w:hAnsiTheme="minorHAnsi" w:cstheme="minorHAnsi"/>
          <w:sz w:val="21"/>
          <w:szCs w:val="21"/>
          <w:lang w:val="sl-SI"/>
        </w:rPr>
        <w:t>3</w:t>
      </w:r>
      <w:r w:rsidRPr="0000741F">
        <w:rPr>
          <w:rFonts w:asciiTheme="minorHAnsi" w:hAnsiTheme="minorHAnsi" w:cstheme="minorHAnsi"/>
          <w:sz w:val="21"/>
          <w:szCs w:val="21"/>
        </w:rPr>
        <w:t>00,00 EUR.</w:t>
      </w:r>
    </w:p>
    <w:p w:rsidR="00321CB1" w:rsidRPr="0000741F" w:rsidRDefault="00321CB1" w:rsidP="00321CB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rPr>
      </w:pPr>
      <w:r w:rsidRPr="0000741F">
        <w:rPr>
          <w:rFonts w:ascii="Calibri" w:hAnsi="Calibri" w:cs="Calibri"/>
          <w:sz w:val="21"/>
          <w:szCs w:val="21"/>
        </w:rPr>
        <w:tab/>
      </w:r>
      <w:r w:rsidRPr="0000741F">
        <w:rPr>
          <w:rFonts w:ascii="Calibri" w:hAnsi="Calibri" w:cs="Calibri"/>
          <w:sz w:val="21"/>
          <w:szCs w:val="21"/>
          <w:lang w:val="sl-SI"/>
        </w:rPr>
        <w:t xml:space="preserve">Če naročnik med izvajanjem pogodbe ugotovi, da izvajalec kablov ne polaga na način, kot je navedeno v Dokumentaciji JN, pogodbi in </w:t>
      </w:r>
      <w:r w:rsidRPr="0000741F">
        <w:rPr>
          <w:rFonts w:asciiTheme="minorHAnsi" w:hAnsiTheme="minorHAnsi" w:cs="Calibri"/>
          <w:sz w:val="21"/>
          <w:szCs w:val="21"/>
          <w:lang w:val="sl-SI"/>
        </w:rPr>
        <w:t xml:space="preserve">Zahtevah </w:t>
      </w:r>
      <w:r w:rsidRPr="0000741F">
        <w:rPr>
          <w:rFonts w:asciiTheme="minorHAnsi" w:hAnsiTheme="minorHAnsi"/>
          <w:sz w:val="21"/>
          <w:szCs w:val="21"/>
        </w:rPr>
        <w:t>investitorja pri polaganju, transportu in skladiščenju SN kablov</w:t>
      </w:r>
      <w:r w:rsidRPr="0000741F">
        <w:rPr>
          <w:rFonts w:asciiTheme="minorHAnsi" w:hAnsiTheme="minorHAnsi"/>
          <w:sz w:val="21"/>
          <w:szCs w:val="21"/>
          <w:lang w:val="sl-SI"/>
        </w:rPr>
        <w:t xml:space="preserve"> (poglavje V)</w:t>
      </w:r>
      <w:r w:rsidRPr="0000741F">
        <w:rPr>
          <w:rFonts w:asciiTheme="minorHAnsi" w:hAnsiTheme="minorHAnsi" w:cs="Calibri"/>
          <w:sz w:val="21"/>
          <w:szCs w:val="21"/>
          <w:lang w:val="sl-SI"/>
        </w:rPr>
        <w:t>, ima naročnik pravico, da</w:t>
      </w:r>
      <w:r w:rsidRPr="0000741F">
        <w:rPr>
          <w:rFonts w:ascii="Calibri" w:hAnsi="Calibri" w:cs="Calibri"/>
          <w:sz w:val="21"/>
          <w:szCs w:val="21"/>
          <w:lang w:val="sl-SI"/>
        </w:rPr>
        <w:t xml:space="preserve"> v vsakem ugotovljenem primeru zahteva pogodbeno kazen v višini 10% vrednosti položenega kabla.</w:t>
      </w:r>
    </w:p>
    <w:p w:rsidR="00321CB1" w:rsidRPr="0000741F" w:rsidRDefault="00321CB1" w:rsidP="00321CB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highlight w:val="yellow"/>
        </w:rPr>
      </w:pPr>
      <w:r w:rsidRPr="0000741F">
        <w:rPr>
          <w:rFonts w:asciiTheme="minorHAnsi" w:hAnsiTheme="minorHAnsi" w:cstheme="minorHAnsi"/>
          <w:sz w:val="21"/>
          <w:szCs w:val="21"/>
        </w:rPr>
        <w:tab/>
      </w:r>
      <w:r w:rsidRPr="0000741F">
        <w:rPr>
          <w:rFonts w:asciiTheme="minorHAnsi" w:hAnsiTheme="minorHAnsi" w:cstheme="minorHAnsi"/>
          <w:sz w:val="21"/>
          <w:szCs w:val="21"/>
          <w:lang w:val="sl-SI"/>
        </w:rPr>
        <w:t>Če se izvajalec na n</w:t>
      </w:r>
      <w:r w:rsidRPr="0000741F">
        <w:rPr>
          <w:rFonts w:asciiTheme="minorHAnsi" w:hAnsiTheme="minorHAnsi" w:cstheme="minorHAnsi"/>
          <w:sz w:val="21"/>
          <w:szCs w:val="21"/>
        </w:rPr>
        <w:t xml:space="preserve">eodložljiva </w:t>
      </w:r>
      <w:r w:rsidRPr="0000741F">
        <w:rPr>
          <w:rFonts w:asciiTheme="minorHAnsi" w:hAnsiTheme="minorHAnsi" w:cstheme="minorHAnsi"/>
          <w:sz w:val="21"/>
          <w:szCs w:val="21"/>
          <w:lang w:val="sl-SI"/>
        </w:rPr>
        <w:t xml:space="preserve">ali nujna </w:t>
      </w:r>
      <w:r w:rsidRPr="0000741F">
        <w:rPr>
          <w:rFonts w:asciiTheme="minorHAnsi" w:hAnsiTheme="minorHAnsi" w:cstheme="minorHAnsi"/>
          <w:sz w:val="21"/>
          <w:szCs w:val="21"/>
        </w:rPr>
        <w:t>dela</w:t>
      </w:r>
      <w:r w:rsidRPr="0000741F">
        <w:rPr>
          <w:rFonts w:asciiTheme="minorHAnsi" w:hAnsiTheme="minorHAnsi" w:cstheme="minorHAnsi"/>
          <w:sz w:val="21"/>
          <w:szCs w:val="21"/>
          <w:lang w:val="sl-SI"/>
        </w:rPr>
        <w:t xml:space="preserve"> (IV. odstavek 4. člena te pogodbe) ne odzove pravočasno, ali če se sicer odzove, vendar ne s </w:t>
      </w:r>
      <w:r w:rsidRPr="0000741F">
        <w:rPr>
          <w:rFonts w:asciiTheme="minorHAnsi" w:hAnsiTheme="minorHAnsi" w:cstheme="minorHAnsi"/>
          <w:sz w:val="21"/>
          <w:szCs w:val="21"/>
        </w:rPr>
        <w:t>potrebno ekipo in mehanizacijo</w:t>
      </w:r>
      <w:r w:rsidRPr="0000741F">
        <w:rPr>
          <w:rFonts w:asciiTheme="minorHAnsi" w:hAnsiTheme="minorHAnsi" w:cstheme="minorHAnsi"/>
          <w:sz w:val="21"/>
          <w:szCs w:val="21"/>
          <w:lang w:val="sl-SI"/>
        </w:rPr>
        <w:t xml:space="preserve"> (premalo delavcev, nezadostna ali nepravilna tehnična opremljenost), ima naročnik pravico, </w:t>
      </w:r>
      <w:r w:rsidRPr="0000741F">
        <w:rPr>
          <w:rFonts w:asciiTheme="minorHAnsi" w:hAnsiTheme="minorHAnsi" w:cstheme="minorHAnsi"/>
          <w:sz w:val="21"/>
          <w:szCs w:val="21"/>
        </w:rPr>
        <w:t>da za vsak</w:t>
      </w:r>
      <w:r w:rsidRPr="0000741F">
        <w:rPr>
          <w:rFonts w:asciiTheme="minorHAnsi" w:hAnsiTheme="minorHAnsi" w:cstheme="minorHAnsi"/>
          <w:sz w:val="21"/>
          <w:szCs w:val="21"/>
          <w:lang w:val="sl-SI"/>
        </w:rPr>
        <w:t xml:space="preserve"> nepravočasni in/ali kadrovsko in tehnično neprimeren odziv</w:t>
      </w:r>
      <w:r w:rsidRPr="0000741F">
        <w:rPr>
          <w:rFonts w:asciiTheme="minorHAnsi" w:hAnsiTheme="minorHAnsi" w:cstheme="minorHAnsi"/>
          <w:sz w:val="21"/>
          <w:szCs w:val="21"/>
        </w:rPr>
        <w:t xml:space="preserve"> zahteva pogodbeno kazen v višini </w:t>
      </w:r>
      <w:r w:rsidRPr="0000741F">
        <w:rPr>
          <w:rFonts w:asciiTheme="minorHAnsi" w:hAnsiTheme="minorHAnsi" w:cstheme="minorHAnsi"/>
          <w:sz w:val="21"/>
          <w:szCs w:val="21"/>
          <w:lang w:val="sl-SI"/>
        </w:rPr>
        <w:t>5</w:t>
      </w:r>
      <w:r w:rsidRPr="0000741F">
        <w:rPr>
          <w:rFonts w:asciiTheme="minorHAnsi" w:hAnsiTheme="minorHAnsi" w:cstheme="minorHAnsi"/>
          <w:sz w:val="21"/>
          <w:szCs w:val="21"/>
        </w:rPr>
        <w:t>00,00 EUR.</w:t>
      </w:r>
    </w:p>
    <w:p w:rsidR="00321CB1" w:rsidRPr="0000741F" w:rsidRDefault="00321CB1" w:rsidP="00321CB1">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rPr>
      </w:pPr>
      <w:r w:rsidRPr="0000741F">
        <w:rPr>
          <w:rFonts w:cs="Arial"/>
          <w:sz w:val="21"/>
          <w:szCs w:val="21"/>
          <w:lang w:val="sl-SI"/>
        </w:rPr>
        <w:tab/>
      </w:r>
      <w:r w:rsidRPr="0000741F">
        <w:rPr>
          <w:rFonts w:asciiTheme="minorHAnsi" w:hAnsiTheme="minorHAnsi" w:cstheme="minorHAnsi"/>
          <w:sz w:val="21"/>
          <w:szCs w:val="21"/>
          <w:lang w:val="sl-SI"/>
        </w:rPr>
        <w:t xml:space="preserve">Pogodbeni stranki soglašata, da je naročnik, če je sprejel izpolnitev obveznosti, ki je bila izvedena z zamudo, s tem hkrati tudi sporočil izvajalcu, da si pridržuje pravico do pogodbene kazni. </w:t>
      </w:r>
      <w:r w:rsidRPr="0000741F">
        <w:rPr>
          <w:rFonts w:asciiTheme="minorHAnsi" w:hAnsiTheme="minorHAnsi" w:cs="Arial"/>
          <w:sz w:val="21"/>
          <w:szCs w:val="21"/>
        </w:rPr>
        <w:t xml:space="preserve">Naročnik ima pravico obračunati pogodbeno kazen najpozneje pri plačilu računa za dela, izvedena z zamudo, ali prvega računa, ki ga naročnik prejme po ugotovljeni pomanjkljivosti </w:t>
      </w:r>
      <w:r w:rsidRPr="0000741F">
        <w:rPr>
          <w:rFonts w:asciiTheme="minorHAnsi" w:hAnsiTheme="minorHAnsi" w:cs="Arial"/>
          <w:sz w:val="21"/>
          <w:szCs w:val="21"/>
          <w:lang w:val="sl-SI"/>
        </w:rPr>
        <w:t>v zvezi z izpolnjevanjem kadrovskega in/ali tehničnega pogoja in/ali nepravilnosti v zvezi z odzivom na neodložljiva ali nujna dela</w:t>
      </w:r>
      <w:r w:rsidRPr="0000741F">
        <w:rPr>
          <w:rFonts w:asciiTheme="minorHAnsi" w:hAnsiTheme="minorHAnsi" w:cs="Arial"/>
          <w:sz w:val="21"/>
          <w:szCs w:val="21"/>
        </w:rPr>
        <w:t xml:space="preserve">. </w:t>
      </w:r>
    </w:p>
    <w:p w:rsidR="00321CB1" w:rsidRPr="0000741F" w:rsidRDefault="00321CB1" w:rsidP="00321CB1">
      <w:pPr>
        <w:tabs>
          <w:tab w:val="left" w:pos="540"/>
        </w:tabs>
        <w:jc w:val="both"/>
        <w:rPr>
          <w:rFonts w:cs="Arial"/>
          <w:sz w:val="21"/>
          <w:szCs w:val="21"/>
        </w:rPr>
      </w:pPr>
      <w:r w:rsidRPr="0000741F">
        <w:rPr>
          <w:rFonts w:asciiTheme="minorHAnsi" w:hAnsiTheme="minorHAnsi" w:cs="Arial"/>
          <w:sz w:val="21"/>
          <w:szCs w:val="21"/>
        </w:rPr>
        <w:tab/>
      </w:r>
      <w:r w:rsidRPr="0000741F">
        <w:rPr>
          <w:rFonts w:asciiTheme="minorHAnsi" w:hAnsiTheme="minorHAnsi" w:cs="Arial"/>
          <w:sz w:val="21"/>
          <w:szCs w:val="21"/>
        </w:rPr>
        <w:tab/>
      </w:r>
      <w:r w:rsidRPr="0000741F">
        <w:rPr>
          <w:rFonts w:asciiTheme="minorHAnsi" w:hAnsiTheme="minorHAnsi" w:cstheme="minorHAnsi"/>
          <w:sz w:val="21"/>
          <w:szCs w:val="21"/>
        </w:rPr>
        <w:t>Pogodbena kazen ne izključuje unovčitve finančnega zavarovanja za dobro izvedbo pogodbenih obveznosti</w:t>
      </w:r>
      <w:r w:rsidRPr="0000741F">
        <w:rPr>
          <w:rFonts w:cs="Arial"/>
          <w:sz w:val="21"/>
          <w:szCs w:val="21"/>
        </w:rPr>
        <w:t>.</w:t>
      </w:r>
    </w:p>
    <w:p w:rsidR="00321CB1" w:rsidRPr="0000741F" w:rsidRDefault="00321CB1" w:rsidP="00321CB1">
      <w:pPr>
        <w:tabs>
          <w:tab w:val="left" w:pos="540"/>
        </w:tabs>
        <w:jc w:val="both"/>
        <w:rPr>
          <w:rFonts w:cs="Arial"/>
          <w:sz w:val="21"/>
          <w:szCs w:val="21"/>
        </w:rPr>
      </w:pPr>
    </w:p>
    <w:p w:rsidR="00321CB1" w:rsidRPr="0000741F" w:rsidRDefault="00321CB1" w:rsidP="00321CB1">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FINANČNO ZAVAROVANJE</w:t>
      </w:r>
    </w:p>
    <w:p w:rsidR="00321CB1" w:rsidRPr="0000741F" w:rsidRDefault="00321CB1" w:rsidP="00321CB1">
      <w:pPr>
        <w:pStyle w:val="Telobesedila"/>
        <w:numPr>
          <w:ilvl w:val="0"/>
          <w:numId w:val="16"/>
        </w:numPr>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člen</w:t>
      </w:r>
    </w:p>
    <w:p w:rsidR="00321CB1" w:rsidRPr="0000741F" w:rsidRDefault="00321CB1" w:rsidP="00321CB1">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ab/>
        <w:t>a) Garancija za dobro izvedbo pogodbenih obveznosti</w:t>
      </w:r>
    </w:p>
    <w:p w:rsidR="00321CB1" w:rsidRPr="0000741F" w:rsidRDefault="00321CB1" w:rsidP="00321CB1">
      <w:pPr>
        <w:pStyle w:val="Telobesedila2"/>
        <w:tabs>
          <w:tab w:val="left" w:pos="0"/>
          <w:tab w:val="left" w:pos="54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 xml:space="preserve">Izvajalec mora, kot pogoj za veljavnost pogodbe, naročniku v desetih (10) dneh od obojestranskega podpisa pogodbe izročiti nepreklicno in brezpogojno bančno garancijo (lahko tudi </w:t>
      </w:r>
      <w:r w:rsidRPr="0000741F">
        <w:rPr>
          <w:rFonts w:asciiTheme="minorHAnsi" w:hAnsiTheme="minorHAnsi" w:cstheme="minorHAnsi"/>
          <w:b w:val="0"/>
          <w:sz w:val="21"/>
          <w:szCs w:val="21"/>
        </w:rPr>
        <w:t>garancij</w:t>
      </w:r>
      <w:r w:rsidRPr="0000741F">
        <w:rPr>
          <w:rFonts w:asciiTheme="minorHAnsi" w:hAnsiTheme="minorHAnsi" w:cstheme="minorHAnsi"/>
          <w:b w:val="0"/>
          <w:sz w:val="21"/>
          <w:szCs w:val="21"/>
          <w:lang w:val="sl-SI"/>
        </w:rPr>
        <w:t>o</w:t>
      </w:r>
      <w:r w:rsidRPr="0000741F">
        <w:rPr>
          <w:rFonts w:asciiTheme="minorHAnsi" w:hAnsiTheme="minorHAnsi" w:cstheme="minorHAnsi"/>
          <w:b w:val="0"/>
          <w:sz w:val="21"/>
          <w:szCs w:val="21"/>
        </w:rPr>
        <w:t xml:space="preserve"> zavarovalnice za kavcijsko zavarovanje</w:t>
      </w:r>
      <w:r w:rsidRPr="0000741F">
        <w:rPr>
          <w:rFonts w:asciiTheme="minorHAnsi" w:hAnsiTheme="minorHAnsi" w:cstheme="minorHAnsi"/>
          <w:b w:val="0"/>
          <w:sz w:val="21"/>
          <w:szCs w:val="21"/>
          <w:lang w:val="sl-SI"/>
        </w:rPr>
        <w:t xml:space="preserve">) za dobro izvedbo pogodbenih obveznosti, unovčljivo na prvi poziv, v višini 5 % pogodbene vrednosti (z DDV). Veljavnost garancije mora biti še najmanj en mesec po preteku veljavnosti te pogodbe. V primeru podaljšanja roka veljavnosti pogodbe, se za ta čas podaljša tudi garancija. </w:t>
      </w:r>
    </w:p>
    <w:p w:rsidR="00321CB1" w:rsidRPr="0000741F" w:rsidRDefault="00321CB1" w:rsidP="00321CB1">
      <w:pPr>
        <w:pStyle w:val="Telobesedila2"/>
        <w:tabs>
          <w:tab w:val="left" w:pos="0"/>
          <w:tab w:val="left" w:pos="54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 xml:space="preserve">Naročnik ima pravico unovčiti garancijo za dobro izvedbo pogodbenih obveznosti v višini njene vrednosti, če izvajalec pogodbenih obveznosti ne bo izpolnjeval v skladu z določili te pogodbe, vključno z neizpolnjevanjem kadrovskih in tehničnih pogojev. </w:t>
      </w:r>
    </w:p>
    <w:p w:rsidR="00321CB1" w:rsidRPr="0000741F" w:rsidRDefault="00321CB1" w:rsidP="00321CB1">
      <w:pPr>
        <w:pStyle w:val="Telobesedila2"/>
        <w:tabs>
          <w:tab w:val="left" w:pos="0"/>
          <w:tab w:val="left" w:pos="54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 xml:space="preserve">Če </w:t>
      </w:r>
      <w:r w:rsidRPr="0000741F">
        <w:rPr>
          <w:rFonts w:asciiTheme="minorHAnsi" w:hAnsiTheme="minorHAnsi" w:cstheme="minorHAnsi"/>
          <w:b w:val="0"/>
          <w:sz w:val="21"/>
          <w:szCs w:val="21"/>
        </w:rPr>
        <w:t>izvajalec naročniku bančno garancijo za odpravo napak v garancijskem roku izroči šele po prenehanju pogodbe, se izvajalec izrecno strinja, da ima naročnik pravico unovčiti garancijo za dobro izvedbo pogodbenih obveznosti tudi v primerih ne-odprave napak v garancijskem roku</w:t>
      </w:r>
      <w:r w:rsidRPr="0000741F">
        <w:rPr>
          <w:rFonts w:asciiTheme="minorHAnsi" w:hAnsiTheme="minorHAnsi" w:cstheme="minorHAnsi"/>
          <w:b w:val="0"/>
          <w:sz w:val="21"/>
          <w:szCs w:val="21"/>
          <w:lang w:val="sl-SI"/>
        </w:rPr>
        <w:t>,</w:t>
      </w:r>
      <w:r w:rsidRPr="0000741F">
        <w:rPr>
          <w:rFonts w:asciiTheme="minorHAnsi" w:hAnsiTheme="minorHAnsi" w:cstheme="minorHAnsi"/>
          <w:b w:val="0"/>
          <w:sz w:val="21"/>
          <w:szCs w:val="21"/>
        </w:rPr>
        <w:t xml:space="preserve"> in sicer za tista dela, ki so bila zaključena v času veljavnosti pogodbe in za katera bančna garancija za odpravo napak v garancijskem roku še ni bila izročena.</w:t>
      </w:r>
      <w:r w:rsidRPr="0000741F">
        <w:rPr>
          <w:rFonts w:asciiTheme="minorHAnsi" w:hAnsiTheme="minorHAnsi" w:cstheme="minorHAnsi"/>
          <w:b w:val="0"/>
          <w:sz w:val="21"/>
          <w:szCs w:val="21"/>
          <w:lang w:val="sl-SI"/>
        </w:rPr>
        <w:tab/>
      </w:r>
    </w:p>
    <w:p w:rsidR="00321CB1" w:rsidRPr="0000741F" w:rsidRDefault="00321CB1" w:rsidP="00321CB1">
      <w:pPr>
        <w:pStyle w:val="Telobesedila2"/>
        <w:tabs>
          <w:tab w:val="left" w:pos="0"/>
          <w:tab w:val="left" w:pos="540"/>
        </w:tabs>
        <w:rPr>
          <w:rFonts w:asciiTheme="minorHAnsi" w:hAnsiTheme="minorHAnsi" w:cstheme="minorHAnsi"/>
          <w:b w:val="0"/>
          <w:sz w:val="21"/>
          <w:szCs w:val="21"/>
          <w:lang w:val="sl-SI"/>
        </w:rPr>
      </w:pPr>
      <w:r w:rsidRPr="0000741F">
        <w:rPr>
          <w:rFonts w:asciiTheme="minorHAnsi" w:hAnsiTheme="minorHAnsi" w:cstheme="minorHAnsi"/>
          <w:b w:val="0"/>
          <w:sz w:val="21"/>
          <w:szCs w:val="21"/>
          <w:lang w:val="sl-SI"/>
        </w:rPr>
        <w:tab/>
      </w:r>
      <w:r w:rsidRPr="0000741F">
        <w:rPr>
          <w:rFonts w:asciiTheme="minorHAnsi" w:hAnsiTheme="minorHAnsi" w:cstheme="minorHAnsi"/>
          <w:b w:val="0"/>
          <w:sz w:val="21"/>
          <w:szCs w:val="21"/>
          <w:lang w:val="sl-SI"/>
        </w:rPr>
        <w:tab/>
        <w:t xml:space="preserve">Unovčeno garancijo mora izvajalec takoj nadomestiti z novo. </w:t>
      </w:r>
    </w:p>
    <w:p w:rsidR="00321CB1" w:rsidRPr="0000741F" w:rsidRDefault="00321CB1" w:rsidP="00321CB1">
      <w:pPr>
        <w:pStyle w:val="Telobesedila2"/>
        <w:tabs>
          <w:tab w:val="left" w:pos="0"/>
          <w:tab w:val="left" w:pos="540"/>
        </w:tabs>
        <w:rPr>
          <w:rFonts w:asciiTheme="minorHAnsi" w:hAnsiTheme="minorHAnsi" w:cstheme="minorHAnsi"/>
          <w:sz w:val="21"/>
          <w:szCs w:val="21"/>
          <w:lang w:val="sl-SI"/>
        </w:rPr>
      </w:pPr>
      <w:r w:rsidRPr="0000741F">
        <w:rPr>
          <w:rFonts w:asciiTheme="minorHAnsi" w:hAnsiTheme="minorHAnsi" w:cstheme="minorHAnsi"/>
          <w:sz w:val="21"/>
          <w:szCs w:val="21"/>
          <w:lang w:val="sl-SI"/>
        </w:rPr>
        <w:tab/>
        <w:t>b) Garancija za odpravo napak v garancijskem roku</w:t>
      </w:r>
    </w:p>
    <w:p w:rsidR="00321CB1" w:rsidRPr="0000741F" w:rsidRDefault="00321CB1" w:rsidP="00321CB1">
      <w:pPr>
        <w:tabs>
          <w:tab w:val="left" w:pos="360"/>
        </w:tabs>
        <w:jc w:val="both"/>
        <w:rPr>
          <w:rFonts w:asciiTheme="minorHAnsi" w:hAnsiTheme="minorHAnsi" w:cstheme="minorHAnsi"/>
          <w:sz w:val="21"/>
          <w:szCs w:val="21"/>
        </w:rPr>
      </w:pPr>
      <w:r w:rsidRPr="0000741F">
        <w:rPr>
          <w:rFonts w:asciiTheme="minorHAnsi" w:hAnsiTheme="minorHAnsi" w:cstheme="minorHAnsi"/>
          <w:sz w:val="21"/>
          <w:szCs w:val="21"/>
        </w:rPr>
        <w:tab/>
      </w:r>
      <w:r w:rsidRPr="0000741F">
        <w:rPr>
          <w:rFonts w:asciiTheme="minorHAnsi" w:hAnsiTheme="minorHAnsi" w:cstheme="minorHAnsi"/>
          <w:sz w:val="21"/>
          <w:szCs w:val="21"/>
        </w:rPr>
        <w:tab/>
        <w:t xml:space="preserve">Pred iztekom te pogodbe mora izvajalec naročniku izročiti nepreklicno in brezpogojno bančno garancijo (lahko tudi garancijo zavarovalnice za kavcijsko zavarovanje) za odpravo napak v garancijskem roku, plačljivo na prvi poziv, v višini 5 % pogodbene vrednosti posameznega sklopa z DDV. Višino realizirane vrednosti (tj. vrednosti za izvedena dela, za katera so bile že izdane fakture in tudi dela, ki ob prenehanju pogodbe še niso bila zaključena, so bila pa naročena (ponudbeni predračun, potrjen s strani naročnika) na predlog izvajalca ugotovita pogodbeni stranki skupaj. Izvajalec mora v tem primeru naročniku bančno </w:t>
      </w:r>
      <w:r w:rsidRPr="0000741F">
        <w:rPr>
          <w:rFonts w:asciiTheme="minorHAnsi" w:hAnsiTheme="minorHAnsi" w:cstheme="minorHAnsi"/>
          <w:sz w:val="21"/>
          <w:szCs w:val="21"/>
        </w:rPr>
        <w:lastRenderedPageBreak/>
        <w:t>garancijo predložiti v roku 8 dni od potrditve realizirane pogodbene vrednosti s strani obeh pogodbenih strank.</w:t>
      </w:r>
    </w:p>
    <w:p w:rsidR="00321CB1" w:rsidRPr="0000741F" w:rsidRDefault="00321CB1" w:rsidP="00321CB1">
      <w:pPr>
        <w:tabs>
          <w:tab w:val="left" w:pos="360"/>
        </w:tabs>
        <w:jc w:val="both"/>
        <w:rPr>
          <w:rFonts w:asciiTheme="minorHAnsi" w:hAnsiTheme="minorHAnsi" w:cstheme="minorHAnsi"/>
          <w:sz w:val="21"/>
          <w:szCs w:val="21"/>
        </w:rPr>
      </w:pPr>
      <w:r w:rsidRPr="0000741F">
        <w:rPr>
          <w:rFonts w:asciiTheme="minorHAnsi" w:hAnsiTheme="minorHAnsi" w:cstheme="minorHAnsi"/>
          <w:sz w:val="21"/>
          <w:szCs w:val="21"/>
        </w:rPr>
        <w:tab/>
      </w:r>
      <w:r w:rsidRPr="0000741F">
        <w:rPr>
          <w:rFonts w:asciiTheme="minorHAnsi" w:hAnsiTheme="minorHAnsi" w:cstheme="minorHAnsi"/>
          <w:sz w:val="21"/>
          <w:szCs w:val="21"/>
        </w:rPr>
        <w:tab/>
        <w:t>Veljavnost garancije mora biti še vsaj dva meseca po poteku garancijskega roka za zadnje izvedena gradbena dela.</w:t>
      </w:r>
    </w:p>
    <w:p w:rsidR="00321CB1" w:rsidRPr="0000741F" w:rsidRDefault="00321CB1" w:rsidP="00321CB1">
      <w:pPr>
        <w:tabs>
          <w:tab w:val="left" w:pos="360"/>
        </w:tabs>
        <w:jc w:val="both"/>
        <w:rPr>
          <w:rFonts w:asciiTheme="minorHAnsi" w:hAnsiTheme="minorHAnsi" w:cstheme="minorHAnsi"/>
          <w:sz w:val="21"/>
          <w:szCs w:val="21"/>
        </w:rPr>
      </w:pPr>
      <w:r w:rsidRPr="0000741F">
        <w:rPr>
          <w:rFonts w:asciiTheme="minorHAnsi" w:hAnsiTheme="minorHAnsi" w:cstheme="minorHAnsi"/>
          <w:sz w:val="21"/>
          <w:szCs w:val="21"/>
        </w:rPr>
        <w:tab/>
      </w:r>
      <w:r w:rsidRPr="0000741F">
        <w:rPr>
          <w:rFonts w:asciiTheme="minorHAnsi" w:hAnsiTheme="minorHAnsi" w:cstheme="minorHAnsi"/>
          <w:sz w:val="21"/>
          <w:szCs w:val="21"/>
        </w:rPr>
        <w:tab/>
        <w:t xml:space="preserve"> Če izvajalec v roku, določenem s to pogodbo, ne predloži garancije za odpravo napak v garancijskem roku, jo predloži prepozno ali vsebina predložene garancije odstopa od vzorca iz dokumentacije izvedenega javnega naročila ali ne izpolnjuje zahtev iz te dokumentacije, bo naročnik unovčil garancijo za dobro izvedbo pogodbenih obveznosti. </w:t>
      </w:r>
    </w:p>
    <w:p w:rsidR="00321CB1" w:rsidRPr="0000741F" w:rsidRDefault="00321CB1" w:rsidP="00321CB1">
      <w:pPr>
        <w:tabs>
          <w:tab w:val="left" w:pos="360"/>
        </w:tabs>
        <w:jc w:val="both"/>
        <w:rPr>
          <w:rFonts w:asciiTheme="minorHAnsi" w:hAnsiTheme="minorHAnsi" w:cstheme="minorHAnsi"/>
          <w:sz w:val="21"/>
          <w:szCs w:val="21"/>
        </w:rPr>
      </w:pPr>
      <w:r w:rsidRPr="0000741F">
        <w:rPr>
          <w:rFonts w:asciiTheme="minorHAnsi" w:hAnsiTheme="minorHAnsi" w:cstheme="minorHAnsi"/>
          <w:sz w:val="21"/>
          <w:szCs w:val="21"/>
        </w:rPr>
        <w:tab/>
      </w:r>
      <w:r w:rsidRPr="0000741F">
        <w:rPr>
          <w:rFonts w:asciiTheme="minorHAnsi" w:hAnsiTheme="minorHAnsi" w:cstheme="minorHAnsi"/>
          <w:sz w:val="21"/>
          <w:szCs w:val="21"/>
        </w:rPr>
        <w:tab/>
        <w:t xml:space="preserve">Unovčeno garancijo mora izvajalec takoj nadomestiti z novo. </w:t>
      </w:r>
    </w:p>
    <w:p w:rsidR="00321CB1" w:rsidRPr="0000741F" w:rsidRDefault="00321CB1" w:rsidP="00321CB1">
      <w:pPr>
        <w:tabs>
          <w:tab w:val="left" w:pos="360"/>
        </w:tabs>
        <w:ind w:firstLine="357"/>
        <w:jc w:val="both"/>
        <w:rPr>
          <w:rFonts w:asciiTheme="minorHAnsi" w:hAnsiTheme="minorHAnsi" w:cstheme="minorHAnsi"/>
          <w:sz w:val="21"/>
          <w:szCs w:val="21"/>
        </w:rPr>
      </w:pPr>
      <w:r w:rsidRPr="0000741F">
        <w:rPr>
          <w:rFonts w:asciiTheme="minorHAnsi" w:hAnsiTheme="minorHAnsi" w:cstheme="minorHAnsi"/>
          <w:sz w:val="21"/>
          <w:szCs w:val="21"/>
        </w:rPr>
        <w:tab/>
      </w:r>
      <w:r w:rsidRPr="0000741F">
        <w:rPr>
          <w:rFonts w:asciiTheme="minorHAnsi" w:hAnsiTheme="minorHAnsi" w:cstheme="minorHAnsi"/>
          <w:sz w:val="21"/>
          <w:szCs w:val="21"/>
        </w:rPr>
        <w:tab/>
        <w:t>Unovčenje bančne garancije izvajalca ne odvezuje obveznosti odprave napak pri izpolnitvi pogodbenih obveznosti.</w:t>
      </w:r>
    </w:p>
    <w:p w:rsidR="00321CB1" w:rsidRPr="0000741F" w:rsidRDefault="00321CB1" w:rsidP="00321CB1">
      <w:pPr>
        <w:pStyle w:val="Telobesedila-zamik"/>
        <w:tabs>
          <w:tab w:val="left" w:pos="540"/>
        </w:tabs>
        <w:ind w:left="0" w:firstLine="0"/>
        <w:jc w:val="both"/>
        <w:rPr>
          <w:rFonts w:ascii="Arial" w:hAnsi="Arial" w:cs="Arial"/>
          <w:sz w:val="21"/>
          <w:szCs w:val="21"/>
          <w:lang w:val="sl-SI"/>
        </w:rPr>
      </w:pPr>
    </w:p>
    <w:p w:rsidR="00321CB1" w:rsidRPr="0000741F" w:rsidRDefault="00321CB1" w:rsidP="00321CB1">
      <w:pPr>
        <w:pStyle w:val="Telobesedila-zamik"/>
        <w:numPr>
          <w:ilvl w:val="0"/>
          <w:numId w:val="16"/>
        </w:numPr>
        <w:tabs>
          <w:tab w:val="left" w:pos="540"/>
        </w:tabs>
        <w:jc w:val="both"/>
        <w:rPr>
          <w:rFonts w:asciiTheme="minorHAnsi" w:hAnsiTheme="minorHAnsi" w:cstheme="minorHAnsi"/>
          <w:b/>
          <w:sz w:val="21"/>
          <w:szCs w:val="21"/>
          <w:lang w:val="sl-SI"/>
        </w:rPr>
      </w:pPr>
      <w:r w:rsidRPr="0000741F">
        <w:rPr>
          <w:rFonts w:asciiTheme="minorHAnsi" w:hAnsiTheme="minorHAnsi" w:cstheme="minorHAnsi"/>
          <w:b/>
          <w:sz w:val="21"/>
          <w:szCs w:val="21"/>
          <w:lang w:val="sl-SI"/>
        </w:rPr>
        <w:t>člen</w:t>
      </w:r>
    </w:p>
    <w:p w:rsidR="00321CB1" w:rsidRPr="0000741F" w:rsidRDefault="00321CB1" w:rsidP="00321CB1">
      <w:pPr>
        <w:ind w:firstLine="708"/>
        <w:jc w:val="both"/>
        <w:rPr>
          <w:rFonts w:asciiTheme="minorHAnsi" w:hAnsiTheme="minorHAnsi" w:cstheme="minorHAnsi"/>
          <w:sz w:val="21"/>
          <w:szCs w:val="21"/>
        </w:rPr>
      </w:pPr>
      <w:r w:rsidRPr="0000741F">
        <w:rPr>
          <w:rFonts w:asciiTheme="minorHAnsi" w:hAnsiTheme="minorHAnsi" w:cstheme="minorHAnsi"/>
          <w:sz w:val="21"/>
          <w:szCs w:val="21"/>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321CB1" w:rsidRPr="0000741F" w:rsidRDefault="00321CB1" w:rsidP="00321CB1">
      <w:pPr>
        <w:ind w:firstLine="708"/>
        <w:jc w:val="both"/>
        <w:rPr>
          <w:rFonts w:asciiTheme="minorHAnsi" w:hAnsiTheme="minorHAnsi" w:cstheme="minorHAnsi"/>
          <w:sz w:val="21"/>
          <w:szCs w:val="21"/>
        </w:rPr>
      </w:pPr>
      <w:r w:rsidRPr="0000741F">
        <w:rPr>
          <w:rFonts w:asciiTheme="minorHAnsi" w:hAnsiTheme="minorHAnsi" w:cstheme="minorHAnsi"/>
          <w:sz w:val="21"/>
          <w:szCs w:val="21"/>
        </w:rPr>
        <w:t>V primeru, da se izvajalec odloči za to možnost zavarovanja, mora na plačilnem nalogu v rubriki "namen nakazila" oziroma na potrdilu o vplačilu depozita navesti naslednje podatke:</w:t>
      </w:r>
    </w:p>
    <w:p w:rsidR="00321CB1" w:rsidRPr="0000741F" w:rsidRDefault="00321CB1" w:rsidP="00321CB1">
      <w:pPr>
        <w:pStyle w:val="Brezrazmikov"/>
        <w:numPr>
          <w:ilvl w:val="0"/>
          <w:numId w:val="9"/>
        </w:numPr>
        <w:jc w:val="both"/>
        <w:rPr>
          <w:rFonts w:asciiTheme="minorHAnsi" w:hAnsiTheme="minorHAnsi" w:cstheme="minorHAnsi"/>
          <w:sz w:val="21"/>
          <w:szCs w:val="21"/>
        </w:rPr>
      </w:pPr>
      <w:r w:rsidRPr="0000741F">
        <w:rPr>
          <w:rFonts w:asciiTheme="minorHAnsi" w:hAnsiTheme="minorHAnsi" w:cstheme="minorHAnsi"/>
          <w:sz w:val="21"/>
          <w:szCs w:val="21"/>
        </w:rPr>
        <w:t>vrsto zavarovanja (depozit za zavarovanje ……………</w:t>
      </w:r>
      <w:r w:rsidRPr="0000741F">
        <w:rPr>
          <w:rFonts w:asciiTheme="minorHAnsi" w:hAnsiTheme="minorHAnsi" w:cstheme="minorHAnsi"/>
          <w:i/>
          <w:sz w:val="21"/>
          <w:szCs w:val="21"/>
        </w:rPr>
        <w:t>(dobre izvedbe del, odprave napak v garancijskem roku)</w:t>
      </w:r>
      <w:r w:rsidRPr="0000741F">
        <w:rPr>
          <w:rFonts w:asciiTheme="minorHAnsi" w:hAnsiTheme="minorHAnsi" w:cstheme="minorHAnsi"/>
          <w:sz w:val="21"/>
          <w:szCs w:val="21"/>
        </w:rPr>
        <w:t>),</w:t>
      </w:r>
    </w:p>
    <w:p w:rsidR="00321CB1" w:rsidRPr="0000741F" w:rsidRDefault="00321CB1" w:rsidP="00321CB1">
      <w:pPr>
        <w:pStyle w:val="Brezrazmikov"/>
        <w:numPr>
          <w:ilvl w:val="0"/>
          <w:numId w:val="9"/>
        </w:numPr>
        <w:jc w:val="both"/>
        <w:rPr>
          <w:rFonts w:asciiTheme="minorHAnsi" w:hAnsiTheme="minorHAnsi" w:cstheme="minorHAnsi"/>
          <w:sz w:val="21"/>
          <w:szCs w:val="21"/>
        </w:rPr>
      </w:pPr>
      <w:r w:rsidRPr="0000741F">
        <w:rPr>
          <w:rFonts w:asciiTheme="minorHAnsi" w:hAnsiTheme="minorHAnsi" w:cstheme="minorHAnsi"/>
          <w:sz w:val="21"/>
          <w:szCs w:val="21"/>
        </w:rPr>
        <w:t>številko pogodbe.</w:t>
      </w:r>
    </w:p>
    <w:p w:rsidR="00321CB1" w:rsidRPr="0000741F" w:rsidRDefault="00321CB1" w:rsidP="00321CB1">
      <w:pPr>
        <w:tabs>
          <w:tab w:val="left" w:pos="540"/>
        </w:tabs>
        <w:jc w:val="both"/>
        <w:rPr>
          <w:rFonts w:cs="Arial"/>
          <w:b/>
          <w:sz w:val="21"/>
          <w:szCs w:val="21"/>
        </w:rPr>
      </w:pPr>
    </w:p>
    <w:p w:rsidR="00321CB1" w:rsidRPr="0000741F" w:rsidRDefault="00321CB1" w:rsidP="00321CB1">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PREDSTAVNIKI POGODBENIH STRANK</w:t>
      </w:r>
    </w:p>
    <w:p w:rsidR="00321CB1" w:rsidRPr="0000741F" w:rsidRDefault="00321CB1" w:rsidP="00321CB1">
      <w:pPr>
        <w:pStyle w:val="Telobesedila"/>
        <w:numPr>
          <w:ilvl w:val="0"/>
          <w:numId w:val="16"/>
        </w:numPr>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člen</w:t>
      </w:r>
    </w:p>
    <w:p w:rsidR="00321CB1" w:rsidRPr="0000741F" w:rsidRDefault="00321CB1" w:rsidP="00321CB1">
      <w:pPr>
        <w:tabs>
          <w:tab w:val="left" w:pos="360"/>
        </w:tabs>
        <w:jc w:val="both"/>
        <w:rPr>
          <w:rFonts w:asciiTheme="minorHAnsi" w:hAnsiTheme="minorHAnsi" w:cs="Arial"/>
          <w:sz w:val="21"/>
          <w:szCs w:val="21"/>
        </w:rPr>
      </w:pP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Arial"/>
          <w:sz w:val="21"/>
          <w:szCs w:val="21"/>
        </w:rPr>
        <w:t xml:space="preserve">Dela, ki se bodo izvajala na podlagi te pogodbe, bo naročnik nadzoroval in koordiniral preko oseb, navedenih v tej pogodbi. Za vsa dela mora izvajalec voditi gradbeni dnevnik, skladno z veljavno zakonodajo, ki ureja izvajanje razpisanih del. </w:t>
      </w:r>
    </w:p>
    <w:p w:rsidR="00321CB1" w:rsidRPr="0000741F" w:rsidRDefault="00321CB1" w:rsidP="00321CB1">
      <w:pPr>
        <w:tabs>
          <w:tab w:val="left" w:pos="360"/>
        </w:tabs>
        <w:jc w:val="both"/>
        <w:rPr>
          <w:rFonts w:asciiTheme="minorHAnsi" w:hAnsiTheme="minorHAnsi" w:cs="Arial"/>
          <w:sz w:val="21"/>
          <w:szCs w:val="21"/>
        </w:rPr>
      </w:pPr>
      <w:r w:rsidRPr="0000741F">
        <w:rPr>
          <w:rFonts w:asciiTheme="minorHAnsi" w:hAnsiTheme="minorHAnsi" w:cs="Arial"/>
          <w:sz w:val="21"/>
          <w:szCs w:val="21"/>
        </w:rPr>
        <w:tab/>
      </w:r>
      <w:r w:rsidRPr="0000741F">
        <w:rPr>
          <w:rFonts w:asciiTheme="minorHAnsi" w:hAnsiTheme="minorHAnsi" w:cs="Arial"/>
          <w:sz w:val="21"/>
          <w:szCs w:val="21"/>
        </w:rPr>
        <w:tab/>
        <w:t>S strani naročnika bodo za izvajanje pogodbenih obveznosti skrbeli (odgovorne osebe oz. nadzorni inženirji):</w:t>
      </w:r>
    </w:p>
    <w:p w:rsidR="00321CB1" w:rsidRPr="0000741F" w:rsidRDefault="00321CB1" w:rsidP="00321CB1">
      <w:pPr>
        <w:numPr>
          <w:ilvl w:val="0"/>
          <w:numId w:val="25"/>
        </w:numPr>
        <w:jc w:val="both"/>
        <w:rPr>
          <w:rFonts w:asciiTheme="minorHAnsi" w:hAnsiTheme="minorHAnsi" w:cs="Arial"/>
          <w:sz w:val="21"/>
          <w:szCs w:val="21"/>
        </w:rPr>
      </w:pPr>
      <w:r w:rsidRPr="0000741F">
        <w:rPr>
          <w:rFonts w:asciiTheme="minorHAnsi" w:hAnsiTheme="minorHAnsi" w:cs="Arial"/>
          <w:sz w:val="21"/>
          <w:szCs w:val="21"/>
        </w:rPr>
        <w:t>KN Kranj – ______, (tel. ______),</w:t>
      </w:r>
    </w:p>
    <w:p w:rsidR="00321CB1" w:rsidRPr="0000741F" w:rsidRDefault="00321CB1" w:rsidP="00321CB1">
      <w:pPr>
        <w:numPr>
          <w:ilvl w:val="0"/>
          <w:numId w:val="25"/>
        </w:numPr>
        <w:jc w:val="both"/>
        <w:rPr>
          <w:rFonts w:asciiTheme="minorHAnsi" w:hAnsiTheme="minorHAnsi" w:cs="Arial"/>
          <w:sz w:val="21"/>
          <w:szCs w:val="21"/>
        </w:rPr>
      </w:pPr>
      <w:r w:rsidRPr="0000741F">
        <w:rPr>
          <w:rFonts w:asciiTheme="minorHAnsi" w:hAnsiTheme="minorHAnsi" w:cs="Arial"/>
          <w:sz w:val="21"/>
          <w:szCs w:val="21"/>
        </w:rPr>
        <w:t>KN Cerklje-Visoko – ______, (tel. ______),</w:t>
      </w:r>
    </w:p>
    <w:p w:rsidR="00321CB1" w:rsidRPr="0000741F" w:rsidRDefault="00321CB1" w:rsidP="00321CB1">
      <w:pPr>
        <w:numPr>
          <w:ilvl w:val="0"/>
          <w:numId w:val="25"/>
        </w:numPr>
        <w:jc w:val="both"/>
        <w:rPr>
          <w:rFonts w:asciiTheme="minorHAnsi" w:hAnsiTheme="minorHAnsi" w:cs="Arial"/>
          <w:sz w:val="21"/>
          <w:szCs w:val="21"/>
        </w:rPr>
      </w:pPr>
      <w:r w:rsidRPr="0000741F">
        <w:rPr>
          <w:rFonts w:asciiTheme="minorHAnsi" w:hAnsiTheme="minorHAnsi" w:cs="Arial"/>
          <w:sz w:val="21"/>
          <w:szCs w:val="21"/>
        </w:rPr>
        <w:t>KN Škofja Loka-Medvode – ______, (tel. ______),</w:t>
      </w:r>
    </w:p>
    <w:p w:rsidR="00321CB1" w:rsidRPr="0000741F" w:rsidRDefault="00321CB1" w:rsidP="00321CB1">
      <w:pPr>
        <w:numPr>
          <w:ilvl w:val="0"/>
          <w:numId w:val="25"/>
        </w:numPr>
        <w:jc w:val="both"/>
        <w:rPr>
          <w:rFonts w:asciiTheme="minorHAnsi" w:hAnsiTheme="minorHAnsi" w:cs="Arial"/>
          <w:sz w:val="21"/>
          <w:szCs w:val="21"/>
        </w:rPr>
      </w:pPr>
      <w:r w:rsidRPr="0000741F">
        <w:rPr>
          <w:rFonts w:asciiTheme="minorHAnsi" w:hAnsiTheme="minorHAnsi" w:cs="Arial"/>
          <w:sz w:val="21"/>
          <w:szCs w:val="21"/>
        </w:rPr>
        <w:t>KN Tržič – ______, (tel. ______),</w:t>
      </w:r>
    </w:p>
    <w:p w:rsidR="00321CB1" w:rsidRPr="0000741F" w:rsidRDefault="00321CB1" w:rsidP="00321CB1">
      <w:pPr>
        <w:numPr>
          <w:ilvl w:val="0"/>
          <w:numId w:val="25"/>
        </w:numPr>
        <w:jc w:val="both"/>
        <w:rPr>
          <w:rFonts w:asciiTheme="minorHAnsi" w:hAnsiTheme="minorHAnsi" w:cs="Arial"/>
          <w:sz w:val="21"/>
          <w:szCs w:val="21"/>
        </w:rPr>
      </w:pPr>
      <w:r w:rsidRPr="0000741F">
        <w:rPr>
          <w:rFonts w:asciiTheme="minorHAnsi" w:hAnsiTheme="minorHAnsi" w:cs="Arial"/>
          <w:sz w:val="21"/>
          <w:szCs w:val="21"/>
        </w:rPr>
        <w:t>KN Železniki, KN Bohinj – ______, (tel. ______),</w:t>
      </w:r>
    </w:p>
    <w:p w:rsidR="00321CB1" w:rsidRPr="0000741F" w:rsidRDefault="00321CB1" w:rsidP="00321CB1">
      <w:pPr>
        <w:numPr>
          <w:ilvl w:val="0"/>
          <w:numId w:val="25"/>
        </w:numPr>
        <w:jc w:val="both"/>
        <w:rPr>
          <w:rFonts w:asciiTheme="minorHAnsi" w:hAnsiTheme="minorHAnsi" w:cs="Arial"/>
          <w:sz w:val="21"/>
          <w:szCs w:val="21"/>
        </w:rPr>
      </w:pPr>
      <w:r w:rsidRPr="0000741F">
        <w:rPr>
          <w:rFonts w:asciiTheme="minorHAnsi" w:hAnsiTheme="minorHAnsi" w:cs="Arial"/>
          <w:sz w:val="21"/>
          <w:szCs w:val="21"/>
        </w:rPr>
        <w:t xml:space="preserve">KN Radovljica-Bled, KN Jesenice-Kranjska Gora – ______, (tel. ______). </w:t>
      </w:r>
    </w:p>
    <w:p w:rsidR="00321CB1" w:rsidRPr="0000741F" w:rsidRDefault="00321CB1" w:rsidP="00321CB1">
      <w:pPr>
        <w:tabs>
          <w:tab w:val="left" w:pos="360"/>
        </w:tabs>
        <w:jc w:val="both"/>
        <w:rPr>
          <w:rFonts w:asciiTheme="minorHAnsi" w:hAnsiTheme="minorHAnsi" w:cs="Arial"/>
          <w:sz w:val="21"/>
          <w:szCs w:val="21"/>
        </w:rPr>
      </w:pPr>
      <w:r w:rsidRPr="0000741F">
        <w:rPr>
          <w:rFonts w:asciiTheme="minorHAnsi" w:hAnsiTheme="minorHAnsi" w:cs="Arial"/>
          <w:sz w:val="21"/>
          <w:szCs w:val="21"/>
        </w:rPr>
        <w:tab/>
      </w:r>
      <w:r w:rsidRPr="0000741F">
        <w:rPr>
          <w:rFonts w:asciiTheme="minorHAnsi" w:hAnsiTheme="minorHAnsi" w:cs="Arial"/>
          <w:sz w:val="21"/>
          <w:szCs w:val="21"/>
        </w:rPr>
        <w:tab/>
        <w:t>S strani izvajalca bo za nadzor in koordinacijo odgovorna oseba _____________ (tel. ______), ki je pooblaščena, da zastopa izvajalca v vseh vprašanjih, ki se nanašajo na obveznosti po tej pogodbi in je ves čas trajanja pogodbe dolžna neposredno sodelovati z naročnikovimi predstavniki.</w:t>
      </w:r>
    </w:p>
    <w:p w:rsidR="00321CB1" w:rsidRPr="0000741F" w:rsidRDefault="00321CB1" w:rsidP="00321CB1">
      <w:pPr>
        <w:tabs>
          <w:tab w:val="left" w:pos="360"/>
        </w:tabs>
        <w:jc w:val="both"/>
        <w:rPr>
          <w:rFonts w:asciiTheme="minorHAnsi" w:hAnsiTheme="minorHAnsi" w:cs="Arial"/>
          <w:sz w:val="21"/>
          <w:szCs w:val="21"/>
        </w:rPr>
      </w:pPr>
      <w:r w:rsidRPr="0000741F">
        <w:rPr>
          <w:rFonts w:asciiTheme="minorHAnsi" w:hAnsiTheme="minorHAnsi" w:cs="Arial"/>
          <w:sz w:val="21"/>
          <w:szCs w:val="21"/>
        </w:rPr>
        <w:tab/>
      </w:r>
      <w:r w:rsidRPr="0000741F">
        <w:rPr>
          <w:rFonts w:asciiTheme="minorHAnsi" w:hAnsiTheme="minorHAnsi" w:cs="Arial"/>
          <w:sz w:val="21"/>
          <w:szCs w:val="21"/>
        </w:rPr>
        <w:tab/>
        <w:t xml:space="preserve">Vsako spremembo pooblaščenih oseb morata stranki pisno sporočiti nasprotni stranki v treh (3) dneh po nastali spremembi. </w:t>
      </w:r>
    </w:p>
    <w:p w:rsidR="00321CB1" w:rsidRPr="0000741F" w:rsidRDefault="00321CB1" w:rsidP="00321CB1">
      <w:pPr>
        <w:tabs>
          <w:tab w:val="left" w:pos="360"/>
        </w:tabs>
        <w:jc w:val="both"/>
        <w:rPr>
          <w:rFonts w:asciiTheme="minorHAnsi" w:hAnsiTheme="minorHAnsi" w:cs="Arial"/>
          <w:sz w:val="21"/>
          <w:szCs w:val="21"/>
        </w:rPr>
      </w:pPr>
      <w:r w:rsidRPr="0000741F">
        <w:rPr>
          <w:rFonts w:asciiTheme="minorHAnsi" w:hAnsiTheme="minorHAnsi" w:cs="Arial"/>
          <w:sz w:val="21"/>
          <w:szCs w:val="21"/>
        </w:rPr>
        <w:tab/>
        <w:t>Do prejema obvestila iz prejšnjega odstavka, se vsa sporočila, zahteve in reklamacije, posredovane s strani naročnika na zgornje kontaktne podatke izvajalca, štejejo za veljavno prejeta s strani izvajalca.</w:t>
      </w:r>
    </w:p>
    <w:p w:rsidR="00321CB1" w:rsidRPr="0000741F" w:rsidRDefault="00321CB1" w:rsidP="00321CB1">
      <w:pPr>
        <w:tabs>
          <w:tab w:val="left" w:pos="360"/>
        </w:tabs>
        <w:jc w:val="both"/>
        <w:rPr>
          <w:rFonts w:asciiTheme="minorHAnsi" w:hAnsiTheme="minorHAnsi" w:cstheme="minorHAnsi"/>
          <w:sz w:val="21"/>
          <w:szCs w:val="21"/>
        </w:rPr>
      </w:pPr>
      <w:r w:rsidRPr="0000741F">
        <w:rPr>
          <w:rFonts w:asciiTheme="minorHAnsi" w:hAnsiTheme="minorHAnsi" w:cstheme="minorHAnsi"/>
          <w:sz w:val="21"/>
          <w:szCs w:val="21"/>
        </w:rPr>
        <w:tab/>
      </w:r>
      <w:r w:rsidRPr="0000741F">
        <w:rPr>
          <w:rFonts w:asciiTheme="minorHAnsi" w:hAnsiTheme="minorHAnsi" w:cstheme="minorHAnsi"/>
          <w:sz w:val="21"/>
          <w:szCs w:val="21"/>
        </w:rPr>
        <w:tab/>
        <w:t xml:space="preserve">Naročnikov predstavnik zastopa naročnika v vseh vprašanjih, ki se nanašajo na obveznosti po tej pogodbi ter sodeluje z izvajalcem ves čas trajanja pogodbe in mu nudi vse potrebne podatke za uspešno izvedbo del po tej pogodbi. </w:t>
      </w:r>
    </w:p>
    <w:p w:rsidR="00321CB1" w:rsidRPr="0000741F" w:rsidRDefault="00321CB1" w:rsidP="00321CB1">
      <w:pPr>
        <w:tabs>
          <w:tab w:val="left" w:pos="360"/>
        </w:tabs>
        <w:jc w:val="both"/>
        <w:rPr>
          <w:rFonts w:cs="Arial"/>
          <w:sz w:val="21"/>
          <w:szCs w:val="21"/>
        </w:rPr>
      </w:pPr>
      <w:r w:rsidRPr="0000741F">
        <w:rPr>
          <w:rFonts w:asciiTheme="minorHAnsi" w:hAnsiTheme="minorHAnsi" w:cstheme="minorHAnsi"/>
          <w:sz w:val="21"/>
          <w:szCs w:val="21"/>
        </w:rPr>
        <w:tab/>
      </w:r>
      <w:r w:rsidRPr="0000741F">
        <w:rPr>
          <w:rFonts w:asciiTheme="minorHAnsi" w:hAnsiTheme="minorHAnsi" w:cstheme="minorHAnsi"/>
          <w:sz w:val="21"/>
          <w:szCs w:val="21"/>
        </w:rPr>
        <w:tab/>
      </w:r>
    </w:p>
    <w:p w:rsidR="00321CB1" w:rsidRPr="0000741F" w:rsidRDefault="00321CB1" w:rsidP="00321CB1">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POSLOVNA SKRIVNOST IN VAROVANJE OSEBNIH PODATKOV</w:t>
      </w:r>
    </w:p>
    <w:p w:rsidR="00321CB1" w:rsidRPr="0000741F" w:rsidRDefault="00321CB1" w:rsidP="00321CB1">
      <w:pPr>
        <w:pStyle w:val="Telobesedila"/>
        <w:numPr>
          <w:ilvl w:val="0"/>
          <w:numId w:val="16"/>
        </w:numPr>
        <w:tabs>
          <w:tab w:val="left" w:pos="426"/>
          <w:tab w:val="left" w:pos="540"/>
        </w:tabs>
        <w:rPr>
          <w:rFonts w:asciiTheme="minorHAnsi" w:hAnsiTheme="minorHAnsi" w:cstheme="minorHAnsi"/>
          <w:b/>
          <w:sz w:val="21"/>
          <w:szCs w:val="21"/>
          <w:lang w:val="sl-SI"/>
        </w:rPr>
      </w:pPr>
      <w:bookmarkStart w:id="1" w:name="_Hlk525200725"/>
      <w:r w:rsidRPr="0000741F">
        <w:rPr>
          <w:rFonts w:asciiTheme="minorHAnsi" w:hAnsiTheme="minorHAnsi" w:cstheme="minorHAnsi"/>
          <w:b/>
          <w:sz w:val="21"/>
          <w:szCs w:val="21"/>
          <w:lang w:val="sl-SI"/>
        </w:rPr>
        <w:t>člen</w:t>
      </w:r>
      <w:bookmarkEnd w:id="1"/>
    </w:p>
    <w:p w:rsidR="00321CB1" w:rsidRPr="0000741F" w:rsidRDefault="00321CB1" w:rsidP="00321CB1">
      <w:pPr>
        <w:tabs>
          <w:tab w:val="left" w:pos="540"/>
        </w:tabs>
        <w:jc w:val="both"/>
        <w:rPr>
          <w:rFonts w:asciiTheme="minorHAnsi" w:hAnsiTheme="minorHAnsi" w:cs="Arial"/>
          <w:sz w:val="21"/>
          <w:szCs w:val="21"/>
        </w:rPr>
      </w:pPr>
      <w:r w:rsidRPr="0000741F">
        <w:rPr>
          <w:rFonts w:cs="Arial"/>
          <w:sz w:val="21"/>
          <w:szCs w:val="21"/>
        </w:rPr>
        <w:tab/>
      </w:r>
      <w:r w:rsidRPr="0000741F">
        <w:rPr>
          <w:rFonts w:cs="Arial"/>
          <w:sz w:val="21"/>
          <w:szCs w:val="21"/>
        </w:rPr>
        <w:tab/>
      </w:r>
      <w:r w:rsidRPr="0000741F">
        <w:rPr>
          <w:rFonts w:asciiTheme="minorHAnsi" w:hAnsiTheme="minorHAnsi" w:cs="Arial"/>
          <w:sz w:val="21"/>
          <w:szCs w:val="21"/>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321CB1" w:rsidRPr="0000741F" w:rsidRDefault="00321CB1" w:rsidP="00321CB1">
      <w:pPr>
        <w:ind w:firstLine="720"/>
        <w:jc w:val="both"/>
        <w:rPr>
          <w:rFonts w:asciiTheme="minorHAnsi" w:hAnsiTheme="minorHAnsi" w:cstheme="minorHAnsi"/>
          <w:sz w:val="21"/>
          <w:szCs w:val="21"/>
        </w:rPr>
      </w:pPr>
      <w:r w:rsidRPr="0000741F">
        <w:rPr>
          <w:rFonts w:asciiTheme="minorHAnsi" w:hAnsiTheme="minorHAnsi" w:cstheme="minorHAnsi"/>
          <w:sz w:val="21"/>
          <w:szCs w:val="21"/>
        </w:rPr>
        <w:lastRenderedPageBreak/>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321CB1" w:rsidRPr="0000741F" w:rsidRDefault="00321CB1" w:rsidP="00321CB1">
      <w:pPr>
        <w:ind w:firstLine="720"/>
        <w:jc w:val="both"/>
        <w:rPr>
          <w:rFonts w:asciiTheme="minorHAnsi" w:hAnsiTheme="minorHAnsi" w:cstheme="minorHAnsi"/>
          <w:sz w:val="21"/>
          <w:szCs w:val="21"/>
        </w:rPr>
      </w:pPr>
      <w:r w:rsidRPr="0000741F">
        <w:rPr>
          <w:rFonts w:asciiTheme="minorHAnsi" w:hAnsiTheme="minorHAnsi" w:cstheme="minorHAnsi"/>
          <w:sz w:val="21"/>
          <w:szCs w:val="21"/>
        </w:rPr>
        <w:t>Izvajalec in vsi njegovi morebitni podizvajalci so se dolžni seznaniti in se ravnati po internih predpisih naročnika glede varovanja in zaščite podatkov, če je to potrebno. Naročnik je dolžan izvajalca obvestiti o spremembi, dopolnitvi oziroma razveljavitvi svojih internih predpisov glede varovanja in zaščite podatkov, izvajalec pa svoje podizvajalce.</w:t>
      </w:r>
    </w:p>
    <w:p w:rsidR="00321CB1" w:rsidRPr="0000741F" w:rsidRDefault="00321CB1" w:rsidP="00321CB1">
      <w:pPr>
        <w:pStyle w:val="Brezrazmikov"/>
        <w:jc w:val="both"/>
        <w:rPr>
          <w:rFonts w:asciiTheme="minorHAnsi" w:hAnsiTheme="minorHAnsi" w:cs="Calibri"/>
          <w:sz w:val="21"/>
          <w:szCs w:val="21"/>
        </w:rPr>
      </w:pPr>
      <w:r w:rsidRPr="0000741F">
        <w:rPr>
          <w:rFonts w:cs="Calibri"/>
          <w:sz w:val="21"/>
          <w:szCs w:val="21"/>
        </w:rPr>
        <w:tab/>
      </w:r>
      <w:r w:rsidRPr="0000741F">
        <w:rPr>
          <w:rFonts w:asciiTheme="minorHAnsi" w:hAnsiTheme="minorHAnsi" w:cs="Calibri"/>
          <w:sz w:val="21"/>
          <w:szCs w:val="21"/>
        </w:rPr>
        <w:t xml:space="preserve">Za podizvajalca veljajo enake obveznosti glede varstva podatkov kot za izvajalca. V primeru, da podizvajalec ne izpolni obveznosti varovanja osebnih podatkov, je izvajalec odgovoren naročniku za škodo, ki mu zaradi tega nastane. </w:t>
      </w:r>
    </w:p>
    <w:p w:rsidR="00321CB1" w:rsidRPr="0000741F" w:rsidRDefault="00321CB1" w:rsidP="00321CB1">
      <w:pPr>
        <w:pStyle w:val="Brezrazmikov"/>
        <w:jc w:val="both"/>
        <w:rPr>
          <w:rFonts w:cs="Calibri"/>
          <w:sz w:val="21"/>
          <w:szCs w:val="21"/>
        </w:rPr>
      </w:pPr>
    </w:p>
    <w:p w:rsidR="00321CB1" w:rsidRPr="00C42C33" w:rsidRDefault="00321CB1" w:rsidP="00321CB1">
      <w:pPr>
        <w:pStyle w:val="Brezrazmikov"/>
        <w:numPr>
          <w:ilvl w:val="0"/>
          <w:numId w:val="16"/>
        </w:numPr>
        <w:spacing w:line="276" w:lineRule="auto"/>
        <w:jc w:val="both"/>
        <w:rPr>
          <w:rFonts w:asciiTheme="minorHAnsi" w:hAnsiTheme="minorHAnsi" w:cstheme="minorHAnsi"/>
          <w:b/>
          <w:sz w:val="21"/>
          <w:szCs w:val="21"/>
        </w:rPr>
      </w:pPr>
      <w:r w:rsidRPr="00C42C33">
        <w:rPr>
          <w:rFonts w:asciiTheme="minorHAnsi" w:hAnsiTheme="minorHAnsi" w:cstheme="minorHAnsi"/>
          <w:b/>
          <w:sz w:val="21"/>
          <w:szCs w:val="21"/>
        </w:rPr>
        <w:t>člen</w:t>
      </w:r>
    </w:p>
    <w:p w:rsidR="00321CB1" w:rsidRPr="0000741F" w:rsidRDefault="00321CB1" w:rsidP="00321CB1">
      <w:pPr>
        <w:pStyle w:val="Brezrazmikov"/>
        <w:jc w:val="both"/>
        <w:rPr>
          <w:rFonts w:asciiTheme="minorHAnsi" w:hAnsiTheme="minorHAnsi" w:cstheme="minorHAnsi"/>
          <w:sz w:val="21"/>
          <w:szCs w:val="21"/>
        </w:rPr>
      </w:pPr>
      <w:r w:rsidRPr="0000741F">
        <w:rPr>
          <w:rFonts w:asciiTheme="minorHAnsi" w:hAnsiTheme="minorHAnsi" w:cstheme="minorHAnsi"/>
          <w:sz w:val="21"/>
          <w:szCs w:val="21"/>
        </w:rPr>
        <w:tab/>
        <w:t>Naročnik izvajalcu z namenom izvajanja pogodbene obveznosti po potrebi izroča naslednje osebne podatke lastnikov zemljišč: ime, priimek, naslov, telefonska številka, parcelna številka (</w:t>
      </w:r>
      <w:r w:rsidRPr="0000741F">
        <w:rPr>
          <w:rFonts w:asciiTheme="minorHAnsi" w:hAnsiTheme="minorHAnsi" w:cstheme="minorHAnsi"/>
          <w:i/>
          <w:sz w:val="21"/>
          <w:szCs w:val="21"/>
        </w:rPr>
        <w:t>po potrebi se dopolni</w:t>
      </w:r>
      <w:r w:rsidRPr="0000741F">
        <w:rPr>
          <w:rFonts w:asciiTheme="minorHAnsi" w:hAnsiTheme="minorHAnsi" w:cstheme="minorHAnsi"/>
          <w:sz w:val="21"/>
          <w:szCs w:val="21"/>
        </w:rPr>
        <w:t xml:space="preserve">). </w:t>
      </w:r>
    </w:p>
    <w:p w:rsidR="00321CB1" w:rsidRPr="0000741F" w:rsidRDefault="00321CB1" w:rsidP="00321CB1">
      <w:pPr>
        <w:ind w:firstLine="720"/>
        <w:jc w:val="both"/>
        <w:rPr>
          <w:rFonts w:asciiTheme="minorHAnsi" w:hAnsiTheme="minorHAnsi" w:cstheme="minorHAnsi"/>
          <w:sz w:val="21"/>
          <w:szCs w:val="21"/>
        </w:rPr>
      </w:pPr>
      <w:r w:rsidRPr="0000741F">
        <w:rPr>
          <w:rFonts w:asciiTheme="minorHAnsi" w:hAnsiTheme="minorHAnsi" w:cstheme="minorHAnsi"/>
          <w:sz w:val="21"/>
          <w:szCs w:val="21"/>
        </w:rPr>
        <w:t>Osebni podatki iz prejšnjega odstavka so del Evidence o uporabnikih DO.</w:t>
      </w:r>
    </w:p>
    <w:p w:rsidR="00321CB1" w:rsidRPr="0000741F" w:rsidRDefault="00321CB1" w:rsidP="00321CB1">
      <w:pPr>
        <w:ind w:firstLine="720"/>
        <w:jc w:val="both"/>
        <w:rPr>
          <w:rFonts w:asciiTheme="minorHAnsi" w:hAnsiTheme="minorHAnsi" w:cstheme="minorHAnsi"/>
          <w:sz w:val="21"/>
          <w:szCs w:val="21"/>
        </w:rPr>
      </w:pPr>
    </w:p>
    <w:p w:rsidR="00321CB1" w:rsidRPr="00C42C33" w:rsidRDefault="00321CB1" w:rsidP="00321CB1">
      <w:pPr>
        <w:pStyle w:val="Brezrazmikov"/>
        <w:numPr>
          <w:ilvl w:val="0"/>
          <w:numId w:val="16"/>
        </w:numPr>
        <w:rPr>
          <w:rFonts w:asciiTheme="minorHAnsi" w:hAnsiTheme="minorHAnsi"/>
          <w:b/>
          <w:sz w:val="21"/>
          <w:szCs w:val="21"/>
        </w:rPr>
      </w:pPr>
      <w:r w:rsidRPr="00C42C33">
        <w:rPr>
          <w:rFonts w:asciiTheme="minorHAnsi" w:hAnsiTheme="minorHAnsi"/>
          <w:b/>
          <w:sz w:val="21"/>
          <w:szCs w:val="21"/>
        </w:rPr>
        <w:t>člen</w:t>
      </w:r>
    </w:p>
    <w:p w:rsidR="00321CB1" w:rsidRPr="0000741F" w:rsidRDefault="00321CB1" w:rsidP="00321CB1">
      <w:pPr>
        <w:pStyle w:val="Brezrazmikov"/>
        <w:jc w:val="both"/>
        <w:rPr>
          <w:rFonts w:asciiTheme="minorHAnsi" w:hAnsiTheme="minorHAnsi" w:cs="Arial"/>
          <w:sz w:val="21"/>
          <w:szCs w:val="21"/>
        </w:rPr>
      </w:pPr>
      <w:r w:rsidRPr="0000741F">
        <w:rPr>
          <w:rFonts w:asciiTheme="minorHAnsi" w:hAnsiTheme="minorHAnsi" w:cs="Arial"/>
          <w:b/>
          <w:sz w:val="21"/>
          <w:szCs w:val="21"/>
        </w:rPr>
        <w:tab/>
      </w:r>
      <w:r w:rsidRPr="0000741F">
        <w:rPr>
          <w:rFonts w:asciiTheme="minorHAnsi" w:hAnsiTheme="minorHAnsi" w:cs="Arial"/>
          <w:sz w:val="21"/>
          <w:szCs w:val="21"/>
        </w:rPr>
        <w:t xml:space="preserve">Izvajalec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 </w:t>
      </w:r>
    </w:p>
    <w:p w:rsidR="00321CB1" w:rsidRPr="0000741F" w:rsidRDefault="00321CB1" w:rsidP="00321CB1">
      <w:pPr>
        <w:pStyle w:val="Brezrazmikov"/>
        <w:jc w:val="both"/>
        <w:rPr>
          <w:rFonts w:asciiTheme="minorHAnsi" w:hAnsiTheme="minorHAnsi" w:cs="Arial"/>
          <w:sz w:val="21"/>
          <w:szCs w:val="21"/>
        </w:rPr>
      </w:pPr>
      <w:r w:rsidRPr="0000741F">
        <w:rPr>
          <w:rFonts w:asciiTheme="minorHAnsi" w:hAnsiTheme="minorHAnsi" w:cs="Arial"/>
          <w:sz w:val="21"/>
          <w:szCs w:val="21"/>
        </w:rPr>
        <w:tab/>
        <w:t xml:space="preserve">Na zahtevo naročnika mora izvajalec naročnikove dokumente in vsebine, ki jih je ta kakorkoli prejel, učinkovito izbrisati. </w:t>
      </w:r>
    </w:p>
    <w:p w:rsidR="00321CB1" w:rsidRPr="0000741F" w:rsidRDefault="00321CB1" w:rsidP="00321CB1">
      <w:pPr>
        <w:pStyle w:val="Brezrazmikov"/>
        <w:jc w:val="both"/>
        <w:rPr>
          <w:rFonts w:asciiTheme="minorHAnsi" w:hAnsiTheme="minorHAnsi" w:cs="Arial"/>
          <w:sz w:val="21"/>
          <w:szCs w:val="21"/>
        </w:rPr>
      </w:pPr>
    </w:p>
    <w:p w:rsidR="00321CB1" w:rsidRPr="0000741F" w:rsidRDefault="00321CB1" w:rsidP="00321CB1">
      <w:pPr>
        <w:pStyle w:val="Telobesedila-zamik"/>
        <w:tabs>
          <w:tab w:val="left" w:pos="540"/>
        </w:tabs>
        <w:ind w:left="0" w:firstLine="0"/>
        <w:rPr>
          <w:rFonts w:asciiTheme="minorHAnsi" w:hAnsiTheme="minorHAnsi" w:cstheme="minorHAnsi"/>
          <w:b/>
          <w:bCs/>
          <w:sz w:val="21"/>
          <w:szCs w:val="21"/>
          <w:lang w:val="sl-SI"/>
        </w:rPr>
      </w:pPr>
      <w:r w:rsidRPr="0000741F">
        <w:rPr>
          <w:rFonts w:asciiTheme="minorHAnsi" w:hAnsiTheme="minorHAnsi" w:cstheme="minorHAnsi"/>
          <w:b/>
          <w:bCs/>
          <w:sz w:val="21"/>
          <w:szCs w:val="21"/>
          <w:lang w:val="sl-SI"/>
        </w:rPr>
        <w:t>PROTIKORUPCIJSKA KLAVZULA</w:t>
      </w:r>
    </w:p>
    <w:p w:rsidR="00321CB1" w:rsidRPr="0000741F" w:rsidRDefault="00321CB1" w:rsidP="00321CB1">
      <w:pPr>
        <w:pStyle w:val="Telobesedila"/>
        <w:numPr>
          <w:ilvl w:val="0"/>
          <w:numId w:val="16"/>
        </w:numPr>
        <w:tabs>
          <w:tab w:val="left" w:pos="426"/>
          <w:tab w:val="left" w:pos="540"/>
        </w:tabs>
        <w:rPr>
          <w:rFonts w:asciiTheme="minorHAnsi" w:hAnsiTheme="minorHAnsi" w:cstheme="minorHAnsi"/>
          <w:b/>
          <w:bCs/>
          <w:sz w:val="21"/>
          <w:szCs w:val="21"/>
          <w:lang w:val="sl-SI"/>
        </w:rPr>
      </w:pPr>
      <w:r w:rsidRPr="0000741F">
        <w:rPr>
          <w:rFonts w:asciiTheme="minorHAnsi" w:hAnsiTheme="minorHAnsi" w:cstheme="minorHAnsi"/>
          <w:b/>
          <w:bCs/>
          <w:sz w:val="21"/>
          <w:szCs w:val="21"/>
          <w:lang w:val="sl-SI"/>
        </w:rPr>
        <w:t>člen</w:t>
      </w:r>
    </w:p>
    <w:p w:rsidR="00321CB1" w:rsidRPr="0000741F" w:rsidRDefault="00321CB1" w:rsidP="00321CB1">
      <w:pPr>
        <w:pStyle w:val="Telobesedila"/>
        <w:tabs>
          <w:tab w:val="left" w:pos="426"/>
        </w:tabs>
        <w:rPr>
          <w:rFonts w:asciiTheme="minorHAnsi" w:hAnsiTheme="minorHAnsi"/>
          <w:sz w:val="21"/>
          <w:szCs w:val="21"/>
          <w:lang w:val="sl-SI"/>
        </w:rPr>
      </w:pPr>
      <w:r w:rsidRPr="0000741F">
        <w:rPr>
          <w:sz w:val="21"/>
          <w:szCs w:val="21"/>
          <w:lang w:val="sl-SI"/>
        </w:rPr>
        <w:tab/>
      </w:r>
      <w:r w:rsidRPr="0000741F">
        <w:rPr>
          <w:sz w:val="21"/>
          <w:szCs w:val="21"/>
          <w:lang w:val="sl-SI"/>
        </w:rPr>
        <w:tab/>
      </w:r>
      <w:r w:rsidRPr="0000741F">
        <w:rPr>
          <w:rFonts w:asciiTheme="minorHAnsi" w:hAnsiTheme="minorHAnsi"/>
          <w:sz w:val="21"/>
          <w:szCs w:val="21"/>
          <w:lang w:val="sl-SI"/>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321CB1" w:rsidRPr="0000741F" w:rsidRDefault="00321CB1" w:rsidP="00321CB1">
      <w:pPr>
        <w:pStyle w:val="Telobesedila"/>
        <w:tabs>
          <w:tab w:val="left" w:pos="426"/>
        </w:tabs>
        <w:rPr>
          <w:sz w:val="21"/>
          <w:szCs w:val="21"/>
          <w:lang w:val="sl-SI"/>
        </w:rPr>
      </w:pPr>
    </w:p>
    <w:p w:rsidR="00321CB1" w:rsidRPr="0000741F" w:rsidRDefault="00321CB1" w:rsidP="00321CB1">
      <w:pPr>
        <w:pStyle w:val="Telobesedila"/>
        <w:tabs>
          <w:tab w:val="left" w:pos="426"/>
        </w:tabs>
        <w:rPr>
          <w:rFonts w:asciiTheme="minorHAnsi" w:hAnsiTheme="minorHAnsi" w:cstheme="minorHAnsi"/>
          <w:b/>
          <w:bCs/>
          <w:sz w:val="21"/>
          <w:szCs w:val="21"/>
          <w:lang w:val="sl-SI"/>
        </w:rPr>
      </w:pPr>
      <w:r w:rsidRPr="0000741F">
        <w:rPr>
          <w:rFonts w:asciiTheme="minorHAnsi" w:hAnsiTheme="minorHAnsi" w:cstheme="minorHAnsi"/>
          <w:b/>
          <w:bCs/>
          <w:sz w:val="21"/>
          <w:szCs w:val="21"/>
          <w:lang w:val="sl-SI"/>
        </w:rPr>
        <w:t>IZJAVA O LASTNIŠTVU</w:t>
      </w:r>
    </w:p>
    <w:p w:rsidR="00321CB1" w:rsidRPr="0000741F" w:rsidRDefault="00321CB1" w:rsidP="00321CB1">
      <w:pPr>
        <w:pStyle w:val="Telobesedila"/>
        <w:numPr>
          <w:ilvl w:val="0"/>
          <w:numId w:val="16"/>
        </w:numPr>
        <w:tabs>
          <w:tab w:val="left" w:pos="426"/>
        </w:tabs>
        <w:rPr>
          <w:rFonts w:asciiTheme="minorHAnsi" w:hAnsiTheme="minorHAnsi" w:cstheme="minorHAnsi"/>
          <w:b/>
          <w:bCs/>
          <w:sz w:val="21"/>
          <w:szCs w:val="21"/>
          <w:lang w:val="sl-SI"/>
        </w:rPr>
      </w:pPr>
      <w:r w:rsidRPr="0000741F">
        <w:rPr>
          <w:rFonts w:asciiTheme="minorHAnsi" w:hAnsiTheme="minorHAnsi" w:cstheme="minorHAnsi"/>
          <w:b/>
          <w:bCs/>
          <w:sz w:val="21"/>
          <w:szCs w:val="21"/>
          <w:lang w:val="sl-SI"/>
        </w:rPr>
        <w:t>člen</w:t>
      </w:r>
    </w:p>
    <w:p w:rsidR="00321CB1" w:rsidRPr="0000741F" w:rsidRDefault="00321CB1" w:rsidP="00321CB1">
      <w:pPr>
        <w:ind w:firstLine="708"/>
        <w:jc w:val="both"/>
        <w:rPr>
          <w:rFonts w:asciiTheme="minorHAnsi" w:hAnsiTheme="minorHAnsi" w:cs="Arial"/>
          <w:sz w:val="21"/>
          <w:szCs w:val="21"/>
        </w:rPr>
      </w:pPr>
      <w:r w:rsidRPr="0000741F">
        <w:rPr>
          <w:rFonts w:asciiTheme="minorHAnsi" w:hAnsiTheme="minorHAnsi" w:cs="Arial"/>
          <w:sz w:val="21"/>
          <w:szCs w:val="21"/>
        </w:rPr>
        <w:t>Izvajalec se obvezuje, da bo kadarkoli v času veljavnosti te pogodbe oziroma kadarkoli v času izvajanja te pogodbe, v roku osmih dni od prejema poziva naročniku posredoval podatke o:</w:t>
      </w:r>
    </w:p>
    <w:p w:rsidR="00321CB1" w:rsidRPr="0000741F" w:rsidRDefault="00321CB1" w:rsidP="00321CB1">
      <w:pPr>
        <w:pStyle w:val="Odstavekseznama"/>
        <w:numPr>
          <w:ilvl w:val="0"/>
          <w:numId w:val="13"/>
        </w:numPr>
        <w:spacing w:after="0" w:line="240" w:lineRule="auto"/>
        <w:contextualSpacing w:val="0"/>
        <w:jc w:val="both"/>
        <w:rPr>
          <w:rFonts w:asciiTheme="minorHAnsi" w:hAnsiTheme="minorHAnsi" w:cs="Arial"/>
          <w:sz w:val="21"/>
          <w:szCs w:val="21"/>
          <w:lang w:val="sl-SI"/>
        </w:rPr>
      </w:pPr>
      <w:r w:rsidRPr="0000741F">
        <w:rPr>
          <w:rFonts w:asciiTheme="minorHAnsi" w:hAnsiTheme="minorHAnsi" w:cs="Arial"/>
          <w:sz w:val="21"/>
          <w:szCs w:val="21"/>
          <w:lang w:val="sl-SI"/>
        </w:rPr>
        <w:t>svojih ustanoviteljih, družbenikih, vključno s tihimi družbeniki, delničarjih, komanditistih ali drugih lastnikih in podatke o lastniških deležih navedenih oseb,</w:t>
      </w:r>
    </w:p>
    <w:p w:rsidR="00321CB1" w:rsidRPr="0000741F" w:rsidRDefault="00321CB1" w:rsidP="00321CB1">
      <w:pPr>
        <w:pStyle w:val="Odstavekseznama"/>
        <w:numPr>
          <w:ilvl w:val="0"/>
          <w:numId w:val="13"/>
        </w:numPr>
        <w:spacing w:after="0" w:line="240" w:lineRule="auto"/>
        <w:contextualSpacing w:val="0"/>
        <w:jc w:val="both"/>
        <w:rPr>
          <w:rFonts w:asciiTheme="minorHAnsi" w:hAnsiTheme="minorHAnsi" w:cs="Arial"/>
          <w:sz w:val="21"/>
          <w:szCs w:val="21"/>
          <w:lang w:val="sl-SI"/>
        </w:rPr>
      </w:pPr>
      <w:r w:rsidRPr="0000741F">
        <w:rPr>
          <w:rFonts w:asciiTheme="minorHAnsi" w:hAnsiTheme="minorHAnsi" w:cs="Arial"/>
          <w:sz w:val="21"/>
          <w:szCs w:val="21"/>
          <w:lang w:val="sl-SI"/>
        </w:rPr>
        <w:t>gospodarskih subjektih, za katere se glede na določbe zakona, ki ureja gospodarske družbe, šteje da so z njim povezane družbe,</w:t>
      </w:r>
    </w:p>
    <w:p w:rsidR="00321CB1" w:rsidRPr="0000741F" w:rsidRDefault="00321CB1" w:rsidP="00321CB1">
      <w:pPr>
        <w:ind w:right="2"/>
        <w:jc w:val="both"/>
        <w:rPr>
          <w:rFonts w:asciiTheme="minorHAnsi" w:hAnsiTheme="minorHAnsi"/>
          <w:sz w:val="21"/>
          <w:szCs w:val="21"/>
        </w:rPr>
      </w:pPr>
      <w:r w:rsidRPr="0000741F">
        <w:rPr>
          <w:rFonts w:asciiTheme="minorHAnsi" w:hAnsiTheme="minorHAnsi" w:cs="Arial"/>
          <w:sz w:val="21"/>
          <w:szCs w:val="21"/>
        </w:rPr>
        <w:t>ki jih je naročnik, v skladu z določili VI. odstavka 14. člena Zakona o integriteti in preprečevanju korupcije (Ur. l. RS, št. 69/2011-UPB2 s spremembami), dolžan predložiti Komisiji za preprečevanje korupcije, če ta to zahteva.</w:t>
      </w:r>
      <w:r w:rsidRPr="0000741F">
        <w:rPr>
          <w:rFonts w:asciiTheme="minorHAnsi" w:hAnsiTheme="minorHAnsi"/>
          <w:sz w:val="21"/>
          <w:szCs w:val="21"/>
        </w:rPr>
        <w:t xml:space="preserve"> </w:t>
      </w:r>
    </w:p>
    <w:p w:rsidR="00321CB1" w:rsidRPr="0000741F" w:rsidRDefault="00321CB1" w:rsidP="00321CB1">
      <w:pPr>
        <w:ind w:firstLine="708"/>
        <w:jc w:val="both"/>
        <w:rPr>
          <w:rFonts w:asciiTheme="minorHAnsi" w:hAnsiTheme="minorHAnsi"/>
          <w:sz w:val="21"/>
          <w:szCs w:val="21"/>
        </w:rPr>
      </w:pPr>
      <w:r w:rsidRPr="0000741F">
        <w:rPr>
          <w:rFonts w:asciiTheme="minorHAnsi" w:hAnsiTheme="minorHAnsi" w:cs="Arial"/>
          <w:sz w:val="21"/>
          <w:szCs w:val="21"/>
        </w:rPr>
        <w:t>Tako izjavo mora naročniku predložiti tudi podizvajalec, o čemer mora izvajalec seznaniti vsakega podizvajalca.</w:t>
      </w:r>
    </w:p>
    <w:p w:rsidR="00321CB1" w:rsidRDefault="00321CB1" w:rsidP="00321CB1">
      <w:pPr>
        <w:pStyle w:val="Telobesedila"/>
        <w:tabs>
          <w:tab w:val="left" w:pos="426"/>
        </w:tabs>
        <w:rPr>
          <w:b/>
          <w:bCs/>
          <w:sz w:val="21"/>
          <w:szCs w:val="21"/>
          <w:lang w:val="sl-SI"/>
        </w:rPr>
      </w:pPr>
    </w:p>
    <w:p w:rsidR="00321CB1" w:rsidRDefault="00321CB1" w:rsidP="00321CB1">
      <w:pPr>
        <w:pStyle w:val="Telobesedila"/>
        <w:tabs>
          <w:tab w:val="left" w:pos="426"/>
        </w:tabs>
        <w:rPr>
          <w:b/>
          <w:bCs/>
          <w:sz w:val="21"/>
          <w:szCs w:val="21"/>
          <w:lang w:val="sl-SI"/>
        </w:rPr>
      </w:pPr>
    </w:p>
    <w:p w:rsidR="00321CB1" w:rsidRPr="0000741F" w:rsidRDefault="00321CB1" w:rsidP="00321CB1">
      <w:pPr>
        <w:pStyle w:val="Telobesedila"/>
        <w:tabs>
          <w:tab w:val="left" w:pos="426"/>
        </w:tabs>
        <w:rPr>
          <w:b/>
          <w:bCs/>
          <w:sz w:val="21"/>
          <w:szCs w:val="21"/>
          <w:lang w:val="sl-SI"/>
        </w:rPr>
      </w:pPr>
    </w:p>
    <w:p w:rsidR="00321CB1" w:rsidRPr="0000741F" w:rsidRDefault="00321CB1" w:rsidP="00321CB1">
      <w:pPr>
        <w:pStyle w:val="Telobesedila"/>
        <w:tabs>
          <w:tab w:val="left" w:pos="426"/>
        </w:tabs>
        <w:rPr>
          <w:rFonts w:asciiTheme="minorHAnsi" w:hAnsiTheme="minorHAnsi" w:cstheme="minorHAnsi"/>
          <w:b/>
          <w:bCs/>
          <w:sz w:val="21"/>
          <w:szCs w:val="21"/>
          <w:lang w:val="sl-SI"/>
        </w:rPr>
      </w:pPr>
      <w:r w:rsidRPr="0000741F">
        <w:rPr>
          <w:rFonts w:asciiTheme="minorHAnsi" w:hAnsiTheme="minorHAnsi" w:cstheme="minorHAnsi"/>
          <w:b/>
          <w:bCs/>
          <w:sz w:val="21"/>
          <w:szCs w:val="21"/>
          <w:lang w:val="sl-SI"/>
        </w:rPr>
        <w:lastRenderedPageBreak/>
        <w:t>REŠEVANJE SPOROV</w:t>
      </w:r>
    </w:p>
    <w:p w:rsidR="00321CB1" w:rsidRPr="0000741F" w:rsidRDefault="00321CB1" w:rsidP="00321CB1">
      <w:pPr>
        <w:pStyle w:val="Telobesedila"/>
        <w:numPr>
          <w:ilvl w:val="0"/>
          <w:numId w:val="16"/>
        </w:numPr>
        <w:tabs>
          <w:tab w:val="left" w:pos="426"/>
        </w:tabs>
        <w:rPr>
          <w:rFonts w:asciiTheme="minorHAnsi" w:hAnsiTheme="minorHAnsi" w:cstheme="minorHAnsi"/>
          <w:b/>
          <w:bCs/>
          <w:sz w:val="21"/>
          <w:szCs w:val="21"/>
          <w:lang w:val="sl-SI"/>
        </w:rPr>
      </w:pPr>
      <w:r w:rsidRPr="0000741F">
        <w:rPr>
          <w:rFonts w:asciiTheme="minorHAnsi" w:hAnsiTheme="minorHAnsi" w:cstheme="minorHAnsi"/>
          <w:b/>
          <w:bCs/>
          <w:sz w:val="21"/>
          <w:szCs w:val="21"/>
          <w:lang w:val="sl-SI"/>
        </w:rPr>
        <w:t>člen</w:t>
      </w:r>
    </w:p>
    <w:p w:rsidR="00321CB1" w:rsidRPr="0000741F" w:rsidRDefault="00321CB1" w:rsidP="00321CB1">
      <w:pPr>
        <w:pStyle w:val="Telobesedila"/>
        <w:tabs>
          <w:tab w:val="left" w:pos="426"/>
        </w:tabs>
        <w:rPr>
          <w:rFonts w:asciiTheme="minorHAnsi" w:hAnsiTheme="minorHAnsi"/>
          <w:sz w:val="21"/>
          <w:szCs w:val="21"/>
          <w:lang w:val="sl-SI"/>
        </w:rPr>
      </w:pPr>
      <w:r w:rsidRPr="0000741F">
        <w:rPr>
          <w:rFonts w:asciiTheme="minorHAnsi" w:hAnsiTheme="minorHAnsi" w:cstheme="minorHAnsi"/>
          <w:sz w:val="21"/>
          <w:szCs w:val="21"/>
          <w:lang w:val="sl-SI"/>
        </w:rPr>
        <w:tab/>
      </w:r>
      <w:r w:rsidRPr="0000741F">
        <w:rPr>
          <w:rFonts w:asciiTheme="minorHAnsi" w:hAnsiTheme="minorHAnsi" w:cstheme="minorHAnsi"/>
          <w:sz w:val="21"/>
          <w:szCs w:val="21"/>
          <w:lang w:val="sl-SI"/>
        </w:rPr>
        <w:tab/>
      </w:r>
      <w:r w:rsidRPr="0000741F">
        <w:rPr>
          <w:rFonts w:asciiTheme="minorHAnsi" w:hAnsiTheme="minorHAnsi"/>
          <w:sz w:val="21"/>
          <w:szCs w:val="21"/>
          <w:lang w:val="sl-SI"/>
        </w:rPr>
        <w:t>Vse morebitne spore, nastale na osnovi te pogodbe, rešujeta pogodbeni stranki sporazumno in v duhu dobrih poslovnih običajev. V primeru, da sporazum ni mogoč, spor rešuje pristojno sodišče po sedežu naročnika.</w:t>
      </w:r>
    </w:p>
    <w:p w:rsidR="00321CB1" w:rsidRPr="0000741F" w:rsidRDefault="00321CB1" w:rsidP="00321CB1">
      <w:pPr>
        <w:pStyle w:val="Telobesedila"/>
        <w:tabs>
          <w:tab w:val="left" w:pos="426"/>
        </w:tabs>
        <w:rPr>
          <w:rFonts w:asciiTheme="minorHAnsi" w:hAnsiTheme="minorHAnsi"/>
          <w:sz w:val="21"/>
          <w:szCs w:val="21"/>
          <w:lang w:val="sl-SI"/>
        </w:rPr>
      </w:pPr>
      <w:r w:rsidRPr="0000741F">
        <w:rPr>
          <w:rFonts w:asciiTheme="minorHAnsi" w:hAnsiTheme="minorHAnsi"/>
          <w:sz w:val="21"/>
          <w:szCs w:val="21"/>
          <w:lang w:val="sl-SI"/>
        </w:rPr>
        <w:tab/>
      </w:r>
      <w:r w:rsidRPr="0000741F">
        <w:rPr>
          <w:rFonts w:asciiTheme="minorHAnsi" w:hAnsiTheme="minorHAnsi"/>
          <w:sz w:val="21"/>
          <w:szCs w:val="21"/>
          <w:lang w:val="sl-SI"/>
        </w:rPr>
        <w:tab/>
        <w:t>Pri tolmačenju določil te pogodbe in reševanju morebitnih sporov se uporablja slovensko pravo, predvsem Obligacijski zakonik (Ur. l. RS, št. 97/2007 (UPB1) s spremembami), poleg te pogodbe in zakonodaje pa se upošteva še:</w:t>
      </w:r>
    </w:p>
    <w:p w:rsidR="00321CB1" w:rsidRPr="0000741F" w:rsidRDefault="00321CB1" w:rsidP="00321CB1">
      <w:pPr>
        <w:pStyle w:val="Telobesedila"/>
        <w:numPr>
          <w:ilvl w:val="0"/>
          <w:numId w:val="9"/>
        </w:numPr>
        <w:tabs>
          <w:tab w:val="left" w:pos="426"/>
        </w:tabs>
        <w:rPr>
          <w:rFonts w:asciiTheme="minorHAnsi" w:hAnsiTheme="minorHAnsi" w:cstheme="minorHAnsi"/>
          <w:sz w:val="21"/>
          <w:szCs w:val="21"/>
          <w:lang w:val="sl-SI"/>
        </w:rPr>
      </w:pPr>
      <w:r w:rsidRPr="0000741F">
        <w:rPr>
          <w:rFonts w:asciiTheme="minorHAnsi" w:hAnsiTheme="minorHAnsi" w:cstheme="minorHAnsi"/>
          <w:sz w:val="21"/>
          <w:szCs w:val="21"/>
          <w:lang w:val="sl-SI"/>
        </w:rPr>
        <w:t xml:space="preserve">dokumentacijo, št. </w:t>
      </w:r>
      <w:r w:rsidRPr="0000741F">
        <w:rPr>
          <w:rFonts w:asciiTheme="minorHAnsi" w:hAnsiTheme="minorHAnsi" w:cstheme="minorHAnsi"/>
          <w:snapToGrid w:val="0"/>
          <w:sz w:val="21"/>
          <w:szCs w:val="21"/>
        </w:rPr>
        <w:t>JN1</w:t>
      </w:r>
      <w:r w:rsidRPr="0000741F">
        <w:rPr>
          <w:rFonts w:asciiTheme="minorHAnsi" w:hAnsiTheme="minorHAnsi" w:cstheme="minorHAnsi"/>
          <w:snapToGrid w:val="0"/>
          <w:sz w:val="21"/>
          <w:szCs w:val="21"/>
          <w:lang w:val="sl-SI"/>
        </w:rPr>
        <w:t>8</w:t>
      </w:r>
      <w:r w:rsidRPr="0000741F">
        <w:rPr>
          <w:rFonts w:asciiTheme="minorHAnsi" w:hAnsiTheme="minorHAnsi" w:cstheme="minorHAnsi"/>
          <w:snapToGrid w:val="0"/>
          <w:sz w:val="21"/>
          <w:szCs w:val="21"/>
        </w:rPr>
        <w:t>-00</w:t>
      </w:r>
      <w:r w:rsidRPr="0000741F">
        <w:rPr>
          <w:rFonts w:asciiTheme="minorHAnsi" w:hAnsiTheme="minorHAnsi" w:cstheme="minorHAnsi"/>
          <w:snapToGrid w:val="0"/>
          <w:sz w:val="21"/>
          <w:szCs w:val="21"/>
          <w:lang w:val="sl-SI"/>
        </w:rPr>
        <w:t xml:space="preserve">2 </w:t>
      </w:r>
      <w:r w:rsidRPr="0000741F">
        <w:rPr>
          <w:rFonts w:asciiTheme="minorHAnsi" w:hAnsiTheme="minorHAnsi" w:cstheme="minorHAnsi"/>
          <w:sz w:val="21"/>
          <w:szCs w:val="21"/>
          <w:lang w:val="sl-SI"/>
        </w:rPr>
        <w:t>z dne _______________,</w:t>
      </w:r>
    </w:p>
    <w:p w:rsidR="00321CB1" w:rsidRPr="0000741F" w:rsidRDefault="00321CB1" w:rsidP="00321CB1">
      <w:pPr>
        <w:pStyle w:val="Telobesedila"/>
        <w:numPr>
          <w:ilvl w:val="0"/>
          <w:numId w:val="9"/>
        </w:numPr>
        <w:tabs>
          <w:tab w:val="left" w:pos="426"/>
        </w:tabs>
        <w:rPr>
          <w:rFonts w:asciiTheme="minorHAnsi" w:hAnsiTheme="minorHAnsi" w:cstheme="minorHAnsi"/>
          <w:sz w:val="21"/>
          <w:szCs w:val="21"/>
          <w:lang w:val="sl-SI"/>
        </w:rPr>
      </w:pPr>
      <w:r w:rsidRPr="0000741F">
        <w:rPr>
          <w:rFonts w:asciiTheme="minorHAnsi" w:hAnsiTheme="minorHAnsi" w:cstheme="minorHAnsi"/>
          <w:sz w:val="21"/>
          <w:szCs w:val="21"/>
          <w:lang w:val="sl-SI"/>
        </w:rPr>
        <w:t xml:space="preserve">ponudbeno dokumentacijo, št. _________ z dne ____________, </w:t>
      </w:r>
    </w:p>
    <w:p w:rsidR="00321CB1" w:rsidRPr="0000741F" w:rsidRDefault="00321CB1" w:rsidP="00321CB1">
      <w:pPr>
        <w:pStyle w:val="Telobesedila"/>
        <w:numPr>
          <w:ilvl w:val="0"/>
          <w:numId w:val="9"/>
        </w:numPr>
        <w:tabs>
          <w:tab w:val="left" w:pos="426"/>
        </w:tabs>
        <w:rPr>
          <w:rFonts w:asciiTheme="minorHAnsi" w:hAnsiTheme="minorHAnsi" w:cstheme="minorHAnsi"/>
          <w:sz w:val="21"/>
          <w:szCs w:val="21"/>
          <w:lang w:val="sl-SI"/>
        </w:rPr>
      </w:pPr>
      <w:r w:rsidRPr="0000741F">
        <w:rPr>
          <w:rFonts w:asciiTheme="minorHAnsi" w:hAnsiTheme="minorHAnsi" w:cstheme="minorHAnsi"/>
          <w:sz w:val="21"/>
          <w:szCs w:val="21"/>
          <w:lang w:val="sl-SI"/>
        </w:rPr>
        <w:t xml:space="preserve">odločitev o oddaji javnega naročila z dne _________, </w:t>
      </w:r>
    </w:p>
    <w:p w:rsidR="00321CB1" w:rsidRPr="0000741F" w:rsidRDefault="00321CB1" w:rsidP="00321CB1">
      <w:pPr>
        <w:pStyle w:val="Telobesedila"/>
        <w:numPr>
          <w:ilvl w:val="0"/>
          <w:numId w:val="9"/>
        </w:numPr>
        <w:tabs>
          <w:tab w:val="left" w:pos="426"/>
        </w:tabs>
        <w:rPr>
          <w:rFonts w:asciiTheme="minorHAnsi" w:hAnsiTheme="minorHAnsi" w:cstheme="minorHAnsi"/>
          <w:sz w:val="21"/>
          <w:szCs w:val="21"/>
          <w:lang w:val="sl-SI"/>
        </w:rPr>
      </w:pPr>
      <w:r w:rsidRPr="0000741F">
        <w:rPr>
          <w:rFonts w:asciiTheme="minorHAnsi" w:hAnsiTheme="minorHAnsi" w:cstheme="minorHAnsi"/>
          <w:sz w:val="21"/>
          <w:szCs w:val="21"/>
          <w:lang w:val="sl-SI"/>
        </w:rPr>
        <w:t xml:space="preserve">drugo dokumentacijo v zvezi s to pogodbo. </w:t>
      </w:r>
    </w:p>
    <w:p w:rsidR="00321CB1" w:rsidRPr="0000741F" w:rsidRDefault="00321CB1" w:rsidP="00321CB1">
      <w:pPr>
        <w:pStyle w:val="Telobesedila"/>
        <w:tabs>
          <w:tab w:val="left" w:pos="426"/>
        </w:tabs>
        <w:ind w:left="1480"/>
        <w:rPr>
          <w:sz w:val="21"/>
          <w:szCs w:val="21"/>
          <w:lang w:val="sl-SI"/>
        </w:rPr>
      </w:pPr>
    </w:p>
    <w:p w:rsidR="00321CB1" w:rsidRPr="0000741F" w:rsidRDefault="00321CB1" w:rsidP="00321CB1">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PRILOGE IN SESTAVNI DELI POGODBE</w:t>
      </w:r>
    </w:p>
    <w:p w:rsidR="00321CB1" w:rsidRPr="0000741F" w:rsidRDefault="00321CB1" w:rsidP="00321CB1">
      <w:pPr>
        <w:pStyle w:val="Telobesedila"/>
        <w:numPr>
          <w:ilvl w:val="0"/>
          <w:numId w:val="16"/>
        </w:numPr>
        <w:tabs>
          <w:tab w:val="left" w:pos="426"/>
          <w:tab w:val="left" w:pos="540"/>
        </w:tabs>
        <w:rPr>
          <w:rFonts w:asciiTheme="minorHAnsi" w:hAnsiTheme="minorHAnsi" w:cstheme="minorHAnsi"/>
          <w:b/>
          <w:sz w:val="21"/>
          <w:szCs w:val="21"/>
          <w:lang w:val="sl-SI"/>
        </w:rPr>
      </w:pPr>
      <w:r w:rsidRPr="0000741F">
        <w:rPr>
          <w:rFonts w:asciiTheme="minorHAnsi" w:hAnsiTheme="minorHAnsi" w:cstheme="minorHAnsi"/>
          <w:b/>
          <w:sz w:val="21"/>
          <w:szCs w:val="21"/>
          <w:lang w:val="sl-SI"/>
        </w:rPr>
        <w:t>člen</w:t>
      </w:r>
    </w:p>
    <w:p w:rsidR="00321CB1" w:rsidRPr="0000741F" w:rsidRDefault="00321CB1" w:rsidP="00321CB1">
      <w:pPr>
        <w:tabs>
          <w:tab w:val="left" w:pos="540"/>
        </w:tabs>
        <w:ind w:right="22"/>
        <w:jc w:val="both"/>
        <w:rPr>
          <w:rFonts w:asciiTheme="minorHAnsi" w:hAnsiTheme="minorHAnsi" w:cstheme="minorHAnsi"/>
          <w:sz w:val="21"/>
          <w:szCs w:val="21"/>
        </w:rPr>
      </w:pPr>
      <w:r w:rsidRPr="0000741F">
        <w:rPr>
          <w:rFonts w:asciiTheme="minorHAnsi" w:hAnsiTheme="minorHAnsi" w:cstheme="minorHAnsi"/>
          <w:color w:val="8496B0" w:themeColor="text2" w:themeTint="99"/>
          <w:sz w:val="21"/>
          <w:szCs w:val="21"/>
        </w:rPr>
        <w:tab/>
      </w:r>
      <w:r w:rsidRPr="0000741F">
        <w:rPr>
          <w:rFonts w:asciiTheme="minorHAnsi" w:hAnsiTheme="minorHAnsi" w:cstheme="minorHAnsi"/>
          <w:sz w:val="21"/>
          <w:szCs w:val="21"/>
        </w:rPr>
        <w:t xml:space="preserve">Priloge k tej pogodbi so: </w:t>
      </w:r>
    </w:p>
    <w:p w:rsidR="00321CB1" w:rsidRPr="0000741F" w:rsidRDefault="00321CB1" w:rsidP="00321CB1">
      <w:pPr>
        <w:numPr>
          <w:ilvl w:val="0"/>
          <w:numId w:val="15"/>
        </w:numPr>
        <w:tabs>
          <w:tab w:val="left" w:pos="540"/>
        </w:tabs>
        <w:ind w:right="22"/>
        <w:jc w:val="both"/>
        <w:rPr>
          <w:rFonts w:asciiTheme="minorHAnsi" w:hAnsiTheme="minorHAnsi" w:cstheme="minorHAnsi"/>
          <w:sz w:val="21"/>
          <w:szCs w:val="21"/>
        </w:rPr>
      </w:pPr>
      <w:r w:rsidRPr="0000741F">
        <w:rPr>
          <w:rFonts w:asciiTheme="minorHAnsi" w:hAnsiTheme="minorHAnsi" w:cstheme="minorHAnsi"/>
          <w:sz w:val="21"/>
          <w:szCs w:val="21"/>
        </w:rPr>
        <w:t>ponudba s ponudbenim predračunom št. _______, z dne _______,</w:t>
      </w:r>
    </w:p>
    <w:p w:rsidR="00321CB1" w:rsidRPr="0000741F" w:rsidRDefault="00321CB1" w:rsidP="00321CB1">
      <w:pPr>
        <w:numPr>
          <w:ilvl w:val="0"/>
          <w:numId w:val="15"/>
        </w:numPr>
        <w:tabs>
          <w:tab w:val="left" w:pos="540"/>
        </w:tabs>
        <w:ind w:right="22"/>
        <w:jc w:val="both"/>
        <w:rPr>
          <w:rFonts w:asciiTheme="minorHAnsi" w:hAnsiTheme="minorHAnsi" w:cstheme="minorHAnsi"/>
          <w:sz w:val="21"/>
          <w:szCs w:val="21"/>
        </w:rPr>
      </w:pPr>
      <w:r w:rsidRPr="0000741F">
        <w:rPr>
          <w:rFonts w:asciiTheme="minorHAnsi" w:hAnsiTheme="minorHAnsi" w:cstheme="minorHAnsi"/>
          <w:sz w:val="21"/>
          <w:szCs w:val="21"/>
        </w:rPr>
        <w:t xml:space="preserve">priloga »Podizvajalec«, </w:t>
      </w:r>
    </w:p>
    <w:p w:rsidR="00321CB1" w:rsidRPr="0000741F" w:rsidRDefault="00321CB1" w:rsidP="00321CB1">
      <w:pPr>
        <w:pStyle w:val="Odstavekseznama"/>
        <w:numPr>
          <w:ilvl w:val="0"/>
          <w:numId w:val="15"/>
        </w:numPr>
        <w:spacing w:after="0" w:line="240" w:lineRule="auto"/>
        <w:ind w:right="23"/>
        <w:jc w:val="both"/>
        <w:rPr>
          <w:rFonts w:asciiTheme="minorHAnsi" w:eastAsia="Times New Roman" w:hAnsiTheme="minorHAnsi" w:cstheme="minorHAnsi"/>
          <w:sz w:val="21"/>
          <w:szCs w:val="21"/>
          <w:lang w:val="sl-SI" w:eastAsia="sl-SI"/>
        </w:rPr>
      </w:pPr>
      <w:r w:rsidRPr="0000741F">
        <w:rPr>
          <w:rFonts w:asciiTheme="minorHAnsi" w:eastAsia="Times New Roman" w:hAnsiTheme="minorHAnsi" w:cstheme="minorHAnsi"/>
          <w:sz w:val="21"/>
          <w:szCs w:val="21"/>
          <w:lang w:val="sl-SI" w:eastAsia="sl-SI"/>
        </w:rPr>
        <w:t xml:space="preserve">obrazec "Obvestilo o izgradnji zaradi izvedbe posnetka stanja EE naprav". </w:t>
      </w:r>
    </w:p>
    <w:p w:rsidR="00321CB1" w:rsidRPr="0000741F" w:rsidRDefault="00321CB1" w:rsidP="00321CB1">
      <w:pPr>
        <w:tabs>
          <w:tab w:val="left" w:pos="540"/>
        </w:tabs>
        <w:ind w:right="22"/>
        <w:jc w:val="both"/>
        <w:rPr>
          <w:rFonts w:asciiTheme="minorHAnsi" w:hAnsiTheme="minorHAnsi" w:cstheme="minorHAnsi"/>
          <w:sz w:val="21"/>
          <w:szCs w:val="21"/>
        </w:rPr>
      </w:pPr>
      <w:r w:rsidRPr="0000741F">
        <w:rPr>
          <w:rFonts w:asciiTheme="minorHAnsi" w:hAnsiTheme="minorHAnsi" w:cstheme="minorHAnsi"/>
          <w:sz w:val="21"/>
          <w:szCs w:val="21"/>
        </w:rPr>
        <w:tab/>
        <w:t>Sestavni deli te pogodbe so tudi:</w:t>
      </w:r>
    </w:p>
    <w:p w:rsidR="00321CB1" w:rsidRPr="0000741F" w:rsidRDefault="00321CB1" w:rsidP="00321CB1">
      <w:pPr>
        <w:pStyle w:val="Odstavekseznama"/>
        <w:numPr>
          <w:ilvl w:val="0"/>
          <w:numId w:val="15"/>
        </w:numPr>
        <w:tabs>
          <w:tab w:val="left" w:pos="540"/>
        </w:tabs>
        <w:spacing w:line="240" w:lineRule="auto"/>
        <w:ind w:right="22"/>
        <w:jc w:val="both"/>
        <w:rPr>
          <w:rFonts w:asciiTheme="minorHAnsi" w:eastAsia="Times New Roman" w:hAnsiTheme="minorHAnsi" w:cstheme="minorHAnsi"/>
          <w:sz w:val="21"/>
          <w:szCs w:val="21"/>
          <w:lang w:val="sl-SI" w:eastAsia="sl-SI"/>
        </w:rPr>
      </w:pPr>
      <w:r w:rsidRPr="0000741F">
        <w:rPr>
          <w:rFonts w:asciiTheme="minorHAnsi" w:eastAsia="Times New Roman" w:hAnsiTheme="minorHAnsi" w:cstheme="minorHAnsi"/>
          <w:sz w:val="21"/>
          <w:szCs w:val="21"/>
          <w:lang w:val="sl-SI" w:eastAsia="sl-SI"/>
        </w:rPr>
        <w:t>dokumentacija v zvezi z oddajo javnega naročila, št. JN18-002, z dne ____________,</w:t>
      </w:r>
    </w:p>
    <w:p w:rsidR="00321CB1" w:rsidRPr="0000741F" w:rsidRDefault="00321CB1" w:rsidP="00321CB1">
      <w:pPr>
        <w:pStyle w:val="Odstavekseznama"/>
        <w:numPr>
          <w:ilvl w:val="0"/>
          <w:numId w:val="15"/>
        </w:numPr>
        <w:tabs>
          <w:tab w:val="left" w:pos="540"/>
        </w:tabs>
        <w:spacing w:line="240" w:lineRule="auto"/>
        <w:ind w:right="22"/>
        <w:jc w:val="both"/>
        <w:rPr>
          <w:rFonts w:asciiTheme="minorHAnsi" w:eastAsia="Times New Roman" w:hAnsiTheme="minorHAnsi" w:cstheme="minorHAnsi"/>
          <w:sz w:val="21"/>
          <w:szCs w:val="21"/>
          <w:lang w:val="sl-SI" w:eastAsia="sl-SI"/>
        </w:rPr>
      </w:pPr>
      <w:r w:rsidRPr="0000741F">
        <w:rPr>
          <w:rFonts w:asciiTheme="minorHAnsi" w:eastAsia="Times New Roman" w:hAnsiTheme="minorHAnsi" w:cstheme="minorHAnsi"/>
          <w:sz w:val="21"/>
          <w:szCs w:val="21"/>
          <w:lang w:val="sl-SI" w:eastAsia="sl-SI"/>
        </w:rPr>
        <w:t>ponudbena dokumentacija ponudnika – izvajalca, št. ___________, z dne _________,</w:t>
      </w:r>
    </w:p>
    <w:p w:rsidR="00321CB1" w:rsidRPr="0000741F" w:rsidRDefault="00321CB1" w:rsidP="00321CB1">
      <w:pPr>
        <w:pStyle w:val="Odstavekseznama"/>
        <w:numPr>
          <w:ilvl w:val="0"/>
          <w:numId w:val="15"/>
        </w:numPr>
        <w:spacing w:after="0" w:line="240" w:lineRule="auto"/>
        <w:ind w:right="23"/>
        <w:jc w:val="both"/>
        <w:rPr>
          <w:rFonts w:asciiTheme="minorHAnsi" w:eastAsia="Times New Roman" w:hAnsiTheme="minorHAnsi" w:cstheme="minorHAnsi"/>
          <w:sz w:val="21"/>
          <w:szCs w:val="21"/>
          <w:lang w:val="sl-SI" w:eastAsia="sl-SI"/>
        </w:rPr>
      </w:pPr>
      <w:r w:rsidRPr="0000741F">
        <w:rPr>
          <w:rFonts w:asciiTheme="minorHAnsi" w:eastAsia="Times New Roman" w:hAnsiTheme="minorHAnsi" w:cstheme="minorHAnsi"/>
          <w:sz w:val="21"/>
          <w:szCs w:val="21"/>
          <w:lang w:val="sl-SI" w:eastAsia="sl-SI"/>
        </w:rPr>
        <w:t>Pisni sporazum o skupnih ukrepih za zagotavljanje varnosti in zdravja pri delu na delovišču Elektro Gorenjska, d. d. s prilogama (Varnostni načrti za vzdrževalna in rekonstrukcijska dela Elektro Gorenjska, d. d. (junij 2013) in Navodila za varno delo za zunanje izvajalce del (februar 2015)),</w:t>
      </w:r>
    </w:p>
    <w:p w:rsidR="00321CB1" w:rsidRPr="0000741F" w:rsidRDefault="00321CB1" w:rsidP="00321CB1">
      <w:pPr>
        <w:pStyle w:val="Odstavekseznama"/>
        <w:numPr>
          <w:ilvl w:val="0"/>
          <w:numId w:val="15"/>
        </w:numPr>
        <w:spacing w:after="0" w:line="240" w:lineRule="auto"/>
        <w:ind w:right="23"/>
        <w:jc w:val="both"/>
        <w:rPr>
          <w:rFonts w:asciiTheme="minorHAnsi" w:eastAsia="Times New Roman" w:hAnsiTheme="minorHAnsi" w:cstheme="minorHAnsi"/>
          <w:sz w:val="21"/>
          <w:szCs w:val="21"/>
          <w:lang w:val="sl-SI" w:eastAsia="sl-SI"/>
        </w:rPr>
      </w:pPr>
      <w:r w:rsidRPr="0000741F">
        <w:rPr>
          <w:rFonts w:asciiTheme="minorHAnsi" w:hAnsiTheme="minorHAnsi" w:cs="Arial"/>
          <w:sz w:val="21"/>
          <w:szCs w:val="21"/>
        </w:rPr>
        <w:t>Z</w:t>
      </w:r>
      <w:r w:rsidRPr="0000741F">
        <w:rPr>
          <w:sz w:val="21"/>
          <w:szCs w:val="21"/>
        </w:rPr>
        <w:t>ahteve investitorja pri polaganju, transportu in skladiščenju SN kablov.</w:t>
      </w:r>
      <w:r w:rsidRPr="0000741F">
        <w:rPr>
          <w:rFonts w:asciiTheme="minorHAnsi" w:eastAsia="Times New Roman" w:hAnsiTheme="minorHAnsi" w:cstheme="minorHAnsi"/>
          <w:sz w:val="21"/>
          <w:szCs w:val="21"/>
          <w:lang w:val="sl-SI" w:eastAsia="sl-SI"/>
        </w:rPr>
        <w:t xml:space="preserve"> </w:t>
      </w:r>
    </w:p>
    <w:p w:rsidR="00321CB1" w:rsidRPr="0000741F" w:rsidRDefault="00321CB1" w:rsidP="00321CB1">
      <w:pPr>
        <w:tabs>
          <w:tab w:val="left" w:pos="540"/>
        </w:tabs>
        <w:jc w:val="both"/>
        <w:rPr>
          <w:rFonts w:asciiTheme="minorHAnsi" w:hAnsiTheme="minorHAnsi" w:cstheme="minorHAnsi"/>
          <w:b/>
          <w:sz w:val="21"/>
          <w:szCs w:val="21"/>
        </w:rPr>
      </w:pPr>
    </w:p>
    <w:p w:rsidR="00321CB1" w:rsidRPr="0000741F" w:rsidRDefault="00321CB1" w:rsidP="00321CB1">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KONČNE DOLOČBE</w:t>
      </w:r>
    </w:p>
    <w:p w:rsidR="00321CB1" w:rsidRPr="0000741F" w:rsidRDefault="00321CB1" w:rsidP="00321CB1">
      <w:pPr>
        <w:tabs>
          <w:tab w:val="left" w:pos="540"/>
        </w:tabs>
        <w:jc w:val="both"/>
        <w:rPr>
          <w:rFonts w:asciiTheme="minorHAnsi" w:hAnsiTheme="minorHAnsi" w:cstheme="minorHAnsi"/>
          <w:b/>
          <w:sz w:val="21"/>
          <w:szCs w:val="21"/>
        </w:rPr>
      </w:pPr>
      <w:r w:rsidRPr="0000741F">
        <w:rPr>
          <w:rFonts w:asciiTheme="minorHAnsi" w:hAnsiTheme="minorHAnsi" w:cstheme="minorHAnsi"/>
          <w:b/>
          <w:sz w:val="21"/>
          <w:szCs w:val="21"/>
        </w:rPr>
        <w:t xml:space="preserve">  24. člen</w:t>
      </w:r>
    </w:p>
    <w:p w:rsidR="00321CB1" w:rsidRPr="0000741F" w:rsidRDefault="00321CB1" w:rsidP="00321CB1">
      <w:pPr>
        <w:tabs>
          <w:tab w:val="left" w:pos="540"/>
        </w:tabs>
        <w:ind w:firstLine="709"/>
        <w:jc w:val="both"/>
        <w:rPr>
          <w:rFonts w:asciiTheme="minorHAnsi" w:hAnsiTheme="minorHAnsi" w:cstheme="minorHAnsi"/>
          <w:sz w:val="21"/>
          <w:szCs w:val="21"/>
        </w:rPr>
      </w:pPr>
      <w:r w:rsidRPr="0000741F">
        <w:rPr>
          <w:rFonts w:asciiTheme="minorHAnsi" w:hAnsiTheme="minorHAnsi" w:cstheme="minorHAnsi"/>
          <w:sz w:val="21"/>
          <w:szCs w:val="21"/>
        </w:rPr>
        <w:t>Za vsa vprašanja, ki jih ta pogodba ne ureja, se uporablja obligacijsko pravo.</w:t>
      </w:r>
    </w:p>
    <w:p w:rsidR="00321CB1" w:rsidRPr="0000741F" w:rsidRDefault="00321CB1" w:rsidP="00321CB1">
      <w:pPr>
        <w:tabs>
          <w:tab w:val="left" w:pos="360"/>
        </w:tabs>
        <w:ind w:right="22" w:firstLine="709"/>
        <w:jc w:val="both"/>
        <w:rPr>
          <w:rFonts w:asciiTheme="minorHAnsi" w:hAnsiTheme="minorHAnsi" w:cstheme="minorHAnsi"/>
          <w:sz w:val="21"/>
          <w:szCs w:val="21"/>
        </w:rPr>
      </w:pPr>
      <w:r w:rsidRPr="0000741F">
        <w:rPr>
          <w:rFonts w:asciiTheme="minorHAnsi" w:hAnsiTheme="minorHAnsi" w:cstheme="minorHAnsi"/>
          <w:sz w:val="21"/>
          <w:szCs w:val="21"/>
        </w:rPr>
        <w:t>Pogodba postane veljavna z dnem obojestranskega podpisa obeh pogodbenih strank in podanega soglasja nadzornega sveta (če je potrebno) ter ko izvajalec predloži:</w:t>
      </w:r>
    </w:p>
    <w:p w:rsidR="00321CB1" w:rsidRPr="0000741F" w:rsidRDefault="00321CB1" w:rsidP="00321CB1">
      <w:pPr>
        <w:numPr>
          <w:ilvl w:val="0"/>
          <w:numId w:val="10"/>
        </w:numPr>
        <w:tabs>
          <w:tab w:val="left" w:pos="360"/>
        </w:tabs>
        <w:ind w:right="22" w:firstLine="709"/>
        <w:jc w:val="both"/>
        <w:rPr>
          <w:rFonts w:asciiTheme="minorHAnsi" w:hAnsiTheme="minorHAnsi" w:cstheme="minorHAnsi"/>
          <w:sz w:val="21"/>
          <w:szCs w:val="21"/>
        </w:rPr>
      </w:pPr>
      <w:r w:rsidRPr="0000741F">
        <w:rPr>
          <w:rFonts w:asciiTheme="minorHAnsi" w:hAnsiTheme="minorHAnsi" w:cstheme="minorHAnsi"/>
          <w:sz w:val="21"/>
          <w:szCs w:val="21"/>
        </w:rPr>
        <w:t xml:space="preserve">garancijo za dobro izvedbo pogodbenih obveznosti, </w:t>
      </w:r>
    </w:p>
    <w:p w:rsidR="00321CB1" w:rsidRPr="0000741F" w:rsidRDefault="00321CB1" w:rsidP="00321CB1">
      <w:pPr>
        <w:pStyle w:val="Telobesedila"/>
        <w:numPr>
          <w:ilvl w:val="0"/>
          <w:numId w:val="10"/>
        </w:numPr>
        <w:tabs>
          <w:tab w:val="left" w:pos="540"/>
        </w:tabs>
        <w:ind w:firstLine="709"/>
        <w:rPr>
          <w:rFonts w:asciiTheme="minorHAnsi" w:hAnsiTheme="minorHAnsi" w:cstheme="minorHAnsi"/>
          <w:sz w:val="21"/>
          <w:szCs w:val="21"/>
          <w:lang w:val="sl-SI"/>
        </w:rPr>
      </w:pPr>
      <w:r w:rsidRPr="0000741F">
        <w:rPr>
          <w:rFonts w:asciiTheme="minorHAnsi" w:hAnsiTheme="minorHAnsi" w:cstheme="minorHAnsi"/>
          <w:sz w:val="21"/>
          <w:szCs w:val="21"/>
          <w:lang w:val="sl-SI"/>
        </w:rPr>
        <w:t>izjavo v skladu s VI. odstavkom 14. člena Zakona o integriteti in preprečevanju korupcije (ZIntPK) – za vse skupne ponudnike in podizvajalce;</w:t>
      </w:r>
    </w:p>
    <w:p w:rsidR="00321CB1" w:rsidRPr="0000741F" w:rsidRDefault="00321CB1" w:rsidP="00321CB1">
      <w:pPr>
        <w:tabs>
          <w:tab w:val="left" w:pos="360"/>
        </w:tabs>
        <w:ind w:right="22" w:firstLine="709"/>
        <w:jc w:val="both"/>
        <w:rPr>
          <w:rFonts w:asciiTheme="minorHAnsi" w:hAnsiTheme="minorHAnsi" w:cstheme="minorHAnsi"/>
          <w:sz w:val="21"/>
          <w:szCs w:val="21"/>
        </w:rPr>
      </w:pPr>
      <w:r w:rsidRPr="0000741F">
        <w:rPr>
          <w:rFonts w:asciiTheme="minorHAnsi" w:hAnsiTheme="minorHAnsi" w:cstheme="minorHAnsi"/>
          <w:sz w:val="21"/>
          <w:szCs w:val="21"/>
        </w:rPr>
        <w:t>Pogodba se sklepa za čas od 1. 1. 2019 (oziroma od datuma podpisa pogodbe, če je ta kasnejši) do 31. 12. 2020. V primeru, da je pogodba finančno realizirana, vključno z upoštevanjem največ 20 % preseganja (dosežena pogodbena vrednost, povečana za 20 %) pred potekom tega obdobja, ima naročnik pravico pogodbo odpovedati.</w:t>
      </w:r>
    </w:p>
    <w:p w:rsidR="00321CB1" w:rsidRPr="0000741F" w:rsidRDefault="00321CB1" w:rsidP="00321CB1">
      <w:pPr>
        <w:tabs>
          <w:tab w:val="left" w:pos="360"/>
        </w:tabs>
        <w:ind w:right="22"/>
        <w:jc w:val="both"/>
        <w:rPr>
          <w:rFonts w:asciiTheme="minorHAnsi" w:hAnsiTheme="minorHAnsi" w:cstheme="minorHAnsi"/>
          <w:sz w:val="21"/>
          <w:szCs w:val="21"/>
        </w:rPr>
      </w:pPr>
      <w:r w:rsidRPr="0000741F">
        <w:rPr>
          <w:rFonts w:asciiTheme="minorHAnsi" w:hAnsiTheme="minorHAnsi" w:cstheme="minorHAnsi"/>
          <w:sz w:val="21"/>
          <w:szCs w:val="21"/>
        </w:rPr>
        <w:tab/>
      </w:r>
      <w:r w:rsidRPr="0000741F">
        <w:rPr>
          <w:rFonts w:asciiTheme="minorHAnsi" w:hAnsiTheme="minorHAnsi" w:cstheme="minorHAnsi"/>
          <w:sz w:val="21"/>
          <w:szCs w:val="21"/>
        </w:rPr>
        <w:tab/>
        <w:t>Naročnik ima pravico, da od pogodbe predčasno odstopi brez odpovednega roka:</w:t>
      </w:r>
    </w:p>
    <w:p w:rsidR="00321CB1" w:rsidRPr="0000741F" w:rsidRDefault="00321CB1" w:rsidP="00321CB1">
      <w:pPr>
        <w:tabs>
          <w:tab w:val="left" w:pos="360"/>
        </w:tabs>
        <w:ind w:right="22"/>
        <w:jc w:val="both"/>
        <w:rPr>
          <w:rFonts w:asciiTheme="minorHAnsi" w:hAnsiTheme="minorHAnsi" w:cstheme="minorHAnsi"/>
          <w:sz w:val="21"/>
          <w:szCs w:val="21"/>
        </w:rPr>
      </w:pPr>
      <w:r w:rsidRPr="0000741F">
        <w:rPr>
          <w:rFonts w:asciiTheme="minorHAnsi" w:hAnsiTheme="minorHAnsi" w:cstheme="minorHAnsi"/>
          <w:sz w:val="21"/>
          <w:szCs w:val="21"/>
        </w:rPr>
        <w:t>-</w:t>
      </w:r>
      <w:r w:rsidRPr="0000741F">
        <w:rPr>
          <w:rFonts w:asciiTheme="minorHAnsi" w:hAnsiTheme="minorHAnsi" w:cstheme="minorHAnsi"/>
          <w:sz w:val="21"/>
          <w:szCs w:val="21"/>
        </w:rPr>
        <w:tab/>
        <w:t xml:space="preserve">če izvajalec svojih obveznosti ne opravlja skladno s pogodbo, zaradi česar je prejel že najmanj dve opozorili, </w:t>
      </w:r>
    </w:p>
    <w:p w:rsidR="00321CB1" w:rsidRPr="0000741F" w:rsidRDefault="00321CB1" w:rsidP="00321CB1">
      <w:pPr>
        <w:tabs>
          <w:tab w:val="left" w:pos="360"/>
        </w:tabs>
        <w:ind w:right="22"/>
        <w:jc w:val="both"/>
        <w:rPr>
          <w:rFonts w:asciiTheme="minorHAnsi" w:hAnsiTheme="minorHAnsi" w:cstheme="minorHAnsi"/>
          <w:sz w:val="21"/>
          <w:szCs w:val="21"/>
        </w:rPr>
      </w:pPr>
      <w:r w:rsidRPr="0000741F">
        <w:rPr>
          <w:rFonts w:asciiTheme="minorHAnsi" w:hAnsiTheme="minorHAnsi" w:cstheme="minorHAnsi"/>
          <w:sz w:val="21"/>
          <w:szCs w:val="21"/>
        </w:rPr>
        <w:t>-</w:t>
      </w:r>
      <w:r w:rsidRPr="0000741F">
        <w:rPr>
          <w:rFonts w:asciiTheme="minorHAnsi" w:hAnsiTheme="minorHAnsi" w:cstheme="minorHAnsi"/>
          <w:sz w:val="21"/>
          <w:szCs w:val="21"/>
        </w:rPr>
        <w:tab/>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321CB1" w:rsidRPr="0000741F" w:rsidRDefault="00321CB1" w:rsidP="00321CB1">
      <w:pPr>
        <w:tabs>
          <w:tab w:val="left" w:pos="360"/>
        </w:tabs>
        <w:ind w:right="22"/>
        <w:jc w:val="both"/>
        <w:rPr>
          <w:rFonts w:asciiTheme="minorHAnsi" w:hAnsiTheme="minorHAnsi" w:cstheme="minorHAnsi"/>
          <w:sz w:val="21"/>
          <w:szCs w:val="21"/>
        </w:rPr>
      </w:pPr>
      <w:r w:rsidRPr="0000741F">
        <w:rPr>
          <w:rFonts w:asciiTheme="minorHAnsi" w:hAnsiTheme="minorHAnsi" w:cstheme="minorHAnsi"/>
          <w:sz w:val="21"/>
          <w:szCs w:val="21"/>
        </w:rPr>
        <w:t>-</w:t>
      </w:r>
      <w:r w:rsidRPr="0000741F">
        <w:rPr>
          <w:rFonts w:asciiTheme="minorHAnsi" w:hAnsiTheme="minorHAnsi" w:cstheme="minorHAnsi"/>
          <w:sz w:val="21"/>
          <w:szCs w:val="21"/>
        </w:rPr>
        <w:tab/>
        <w:t>če nima več zagotovljenih sredstev za naročene pogodbene dobave,</w:t>
      </w:r>
    </w:p>
    <w:p w:rsidR="00321CB1" w:rsidRPr="0000741F" w:rsidRDefault="00321CB1" w:rsidP="00321CB1">
      <w:pPr>
        <w:tabs>
          <w:tab w:val="left" w:pos="360"/>
        </w:tabs>
        <w:ind w:right="22"/>
        <w:jc w:val="both"/>
        <w:rPr>
          <w:rFonts w:asciiTheme="minorHAnsi" w:hAnsiTheme="minorHAnsi" w:cstheme="minorHAnsi"/>
          <w:sz w:val="21"/>
          <w:szCs w:val="21"/>
        </w:rPr>
      </w:pPr>
      <w:r w:rsidRPr="0000741F">
        <w:rPr>
          <w:rFonts w:asciiTheme="minorHAnsi" w:hAnsiTheme="minorHAnsi" w:cstheme="minorHAnsi"/>
          <w:sz w:val="21"/>
          <w:szCs w:val="21"/>
        </w:rPr>
        <w:t xml:space="preserve">- </w:t>
      </w:r>
      <w:r w:rsidRPr="0000741F">
        <w:rPr>
          <w:rFonts w:asciiTheme="minorHAnsi" w:hAnsiTheme="minorHAnsi" w:cstheme="minorHAnsi"/>
          <w:sz w:val="21"/>
          <w:szCs w:val="21"/>
        </w:rPr>
        <w:tab/>
        <w:t>če bo seznanjen, da je pristojni državni organ ali sodišče s pravnomočno odločitvijo pri izvajanju te pogodbe ugotovilo kršitev delovne, okoljske ali socialne zakonodaje s strani izvajalca ali njegovega podizvajalca.</w:t>
      </w:r>
    </w:p>
    <w:p w:rsidR="00321CB1" w:rsidRPr="0000741F" w:rsidRDefault="00321CB1" w:rsidP="00321CB1">
      <w:pPr>
        <w:pStyle w:val="Brezrazmikov"/>
        <w:jc w:val="both"/>
        <w:rPr>
          <w:sz w:val="21"/>
          <w:szCs w:val="21"/>
        </w:rPr>
      </w:pPr>
      <w:r w:rsidRPr="0000741F">
        <w:rPr>
          <w:rFonts w:asciiTheme="minorHAnsi" w:hAnsiTheme="minorHAnsi" w:cstheme="minorHAnsi"/>
          <w:sz w:val="21"/>
          <w:szCs w:val="21"/>
        </w:rPr>
        <w:lastRenderedPageBreak/>
        <w:t xml:space="preserve">-       </w:t>
      </w:r>
      <w:r w:rsidRPr="0000741F">
        <w:rPr>
          <w:rFonts w:asciiTheme="minorHAnsi" w:hAnsiTheme="minorHAnsi" w:cs="Arial"/>
          <w:sz w:val="21"/>
          <w:szCs w:val="21"/>
        </w:rPr>
        <w:t>če bo seznanjen, da je pristojni državni organ pri izvajalcu ali njegovem podizvajalcu v času izvajanja te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321CB1" w:rsidRPr="0000741F" w:rsidRDefault="00321CB1" w:rsidP="00321CB1">
      <w:pPr>
        <w:tabs>
          <w:tab w:val="left" w:pos="360"/>
        </w:tabs>
        <w:ind w:right="22"/>
        <w:jc w:val="both"/>
        <w:rPr>
          <w:rFonts w:asciiTheme="minorHAnsi" w:hAnsiTheme="minorHAnsi" w:cstheme="minorHAnsi"/>
          <w:iCs/>
          <w:sz w:val="21"/>
          <w:szCs w:val="21"/>
        </w:rPr>
      </w:pPr>
      <w:r w:rsidRPr="0000741F">
        <w:rPr>
          <w:rFonts w:asciiTheme="minorHAnsi" w:hAnsiTheme="minorHAnsi" w:cstheme="minorHAnsi"/>
          <w:sz w:val="21"/>
          <w:szCs w:val="21"/>
        </w:rPr>
        <w:tab/>
      </w:r>
      <w:r w:rsidRPr="0000741F">
        <w:rPr>
          <w:rFonts w:asciiTheme="minorHAnsi" w:hAnsiTheme="minorHAnsi" w:cstheme="minorHAnsi"/>
          <w:sz w:val="21"/>
          <w:szCs w:val="21"/>
        </w:rPr>
        <w:tab/>
        <w:t xml:space="preserve">Izvajalec v zgoraj navedenih primerih ni upravičen od naročnika zahtevati kakršne koli povrnitve škode ali vračila kakršnih koli drugih stroškov v zvezi s tem. </w:t>
      </w:r>
      <w:r w:rsidRPr="0000741F">
        <w:rPr>
          <w:rFonts w:asciiTheme="minorHAnsi" w:hAnsiTheme="minorHAnsi" w:cstheme="minorHAnsi"/>
          <w:iCs/>
          <w:sz w:val="21"/>
          <w:szCs w:val="21"/>
        </w:rPr>
        <w:t xml:space="preserve"> </w:t>
      </w:r>
    </w:p>
    <w:p w:rsidR="00321CB1" w:rsidRPr="0000741F" w:rsidRDefault="00321CB1" w:rsidP="00321CB1">
      <w:pPr>
        <w:tabs>
          <w:tab w:val="left" w:pos="360"/>
        </w:tabs>
        <w:ind w:right="22"/>
        <w:jc w:val="both"/>
        <w:rPr>
          <w:rFonts w:asciiTheme="minorHAnsi" w:hAnsiTheme="minorHAnsi" w:cs="Arial"/>
          <w:sz w:val="21"/>
          <w:szCs w:val="21"/>
        </w:rPr>
      </w:pPr>
      <w:r w:rsidRPr="0000741F">
        <w:rPr>
          <w:rFonts w:asciiTheme="minorHAnsi" w:hAnsiTheme="minorHAnsi" w:cs="Arial"/>
          <w:sz w:val="21"/>
          <w:szCs w:val="21"/>
        </w:rPr>
        <w:tab/>
      </w:r>
      <w:r w:rsidRPr="0000741F">
        <w:rPr>
          <w:rFonts w:asciiTheme="minorHAnsi" w:hAnsiTheme="minorHAnsi" w:cs="Arial"/>
          <w:sz w:val="21"/>
          <w:szCs w:val="21"/>
        </w:rPr>
        <w:tab/>
        <w:t>Pogodba je napisana v dveh (2) enakih izvodih, od katerih prejme vsaka stranka en (1) izvod.</w:t>
      </w:r>
    </w:p>
    <w:p w:rsidR="00321CB1" w:rsidRPr="0000741F" w:rsidRDefault="00321CB1" w:rsidP="00321CB1">
      <w:pPr>
        <w:tabs>
          <w:tab w:val="left" w:pos="540"/>
        </w:tabs>
        <w:jc w:val="both"/>
        <w:rPr>
          <w:rFonts w:cs="Arial"/>
          <w:sz w:val="21"/>
          <w:szCs w:val="21"/>
        </w:rPr>
      </w:pPr>
    </w:p>
    <w:p w:rsidR="00321CB1" w:rsidRPr="0000741F" w:rsidRDefault="00321CB1" w:rsidP="00321CB1">
      <w:pPr>
        <w:tabs>
          <w:tab w:val="left" w:pos="540"/>
        </w:tabs>
        <w:jc w:val="both"/>
        <w:rPr>
          <w:rFonts w:cs="Arial"/>
          <w:sz w:val="21"/>
          <w:szCs w:val="21"/>
        </w:rPr>
      </w:pPr>
    </w:p>
    <w:p w:rsidR="00321CB1" w:rsidRPr="0000741F" w:rsidRDefault="00321CB1" w:rsidP="00321CB1">
      <w:pPr>
        <w:tabs>
          <w:tab w:val="left" w:pos="540"/>
        </w:tabs>
        <w:jc w:val="both"/>
        <w:rPr>
          <w:rFonts w:asciiTheme="minorHAnsi" w:hAnsiTheme="minorHAnsi" w:cstheme="minorHAnsi"/>
          <w:sz w:val="21"/>
          <w:szCs w:val="21"/>
        </w:rPr>
      </w:pPr>
      <w:r w:rsidRPr="0000741F">
        <w:rPr>
          <w:rFonts w:asciiTheme="minorHAnsi" w:hAnsiTheme="minorHAnsi" w:cstheme="minorHAnsi"/>
          <w:sz w:val="21"/>
          <w:szCs w:val="21"/>
        </w:rPr>
        <w:t>____________, dne _____________</w:t>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t>Kranj, dne ____________</w:t>
      </w:r>
    </w:p>
    <w:p w:rsidR="00321CB1" w:rsidRPr="0000741F" w:rsidRDefault="00321CB1" w:rsidP="00321CB1">
      <w:pPr>
        <w:tabs>
          <w:tab w:val="left" w:pos="540"/>
        </w:tabs>
        <w:jc w:val="both"/>
        <w:rPr>
          <w:rFonts w:asciiTheme="minorHAnsi" w:hAnsiTheme="minorHAnsi" w:cstheme="minorHAnsi"/>
          <w:sz w:val="21"/>
          <w:szCs w:val="21"/>
        </w:rPr>
      </w:pPr>
      <w:r w:rsidRPr="0000741F">
        <w:rPr>
          <w:rFonts w:asciiTheme="minorHAnsi" w:hAnsiTheme="minorHAnsi" w:cstheme="minorHAnsi"/>
          <w:sz w:val="21"/>
          <w:szCs w:val="21"/>
        </w:rPr>
        <w:t>(kraj)</w:t>
      </w:r>
    </w:p>
    <w:p w:rsidR="00321CB1" w:rsidRPr="0000741F" w:rsidRDefault="00321CB1" w:rsidP="00321CB1">
      <w:pPr>
        <w:tabs>
          <w:tab w:val="left" w:pos="540"/>
        </w:tabs>
        <w:jc w:val="both"/>
        <w:rPr>
          <w:rFonts w:asciiTheme="minorHAnsi" w:hAnsiTheme="minorHAnsi" w:cstheme="minorHAnsi"/>
          <w:sz w:val="21"/>
          <w:szCs w:val="21"/>
        </w:rPr>
      </w:pPr>
    </w:p>
    <w:p w:rsidR="00321CB1" w:rsidRPr="0000741F" w:rsidRDefault="00321CB1" w:rsidP="00321CB1">
      <w:pPr>
        <w:tabs>
          <w:tab w:val="left" w:pos="540"/>
        </w:tabs>
        <w:jc w:val="both"/>
        <w:rPr>
          <w:rFonts w:asciiTheme="minorHAnsi" w:hAnsiTheme="minorHAnsi" w:cstheme="minorHAnsi"/>
          <w:sz w:val="21"/>
          <w:szCs w:val="21"/>
        </w:rPr>
      </w:pPr>
    </w:p>
    <w:p w:rsidR="00321CB1" w:rsidRPr="0000741F" w:rsidRDefault="00321CB1" w:rsidP="00321CB1">
      <w:pPr>
        <w:tabs>
          <w:tab w:val="left" w:pos="540"/>
        </w:tabs>
        <w:jc w:val="both"/>
        <w:rPr>
          <w:rFonts w:asciiTheme="minorHAnsi" w:hAnsiTheme="minorHAnsi" w:cstheme="minorHAnsi"/>
          <w:sz w:val="21"/>
          <w:szCs w:val="21"/>
        </w:rPr>
      </w:pPr>
      <w:r w:rsidRPr="0000741F">
        <w:rPr>
          <w:rFonts w:asciiTheme="minorHAnsi" w:hAnsiTheme="minorHAnsi" w:cstheme="minorHAnsi"/>
          <w:sz w:val="21"/>
          <w:szCs w:val="21"/>
        </w:rPr>
        <w:t>Izvajalec:</w:t>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t>Naročnik:</w:t>
      </w:r>
    </w:p>
    <w:p w:rsidR="00321CB1" w:rsidRPr="0000741F" w:rsidRDefault="00321CB1" w:rsidP="00321CB1">
      <w:pPr>
        <w:tabs>
          <w:tab w:val="left" w:pos="540"/>
        </w:tabs>
        <w:jc w:val="both"/>
        <w:rPr>
          <w:rFonts w:asciiTheme="minorHAnsi" w:hAnsiTheme="minorHAnsi" w:cstheme="minorHAnsi"/>
          <w:sz w:val="21"/>
          <w:szCs w:val="21"/>
        </w:rPr>
      </w:pPr>
      <w:r w:rsidRPr="0000741F">
        <w:rPr>
          <w:rFonts w:asciiTheme="minorHAnsi" w:hAnsiTheme="minorHAnsi" w:cstheme="minorHAnsi"/>
          <w:sz w:val="21"/>
          <w:szCs w:val="21"/>
        </w:rPr>
        <w:t>________________</w:t>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t>Elektro Gorenjska, d.d.</w:t>
      </w:r>
    </w:p>
    <w:p w:rsidR="00321CB1" w:rsidRPr="0000741F" w:rsidRDefault="00321CB1" w:rsidP="00321CB1">
      <w:pPr>
        <w:tabs>
          <w:tab w:val="left" w:pos="540"/>
        </w:tabs>
        <w:jc w:val="both"/>
        <w:rPr>
          <w:rFonts w:asciiTheme="minorHAnsi" w:hAnsiTheme="minorHAnsi" w:cstheme="minorHAnsi"/>
          <w:sz w:val="21"/>
          <w:szCs w:val="21"/>
        </w:rPr>
      </w:pPr>
      <w:r w:rsidRPr="0000741F">
        <w:rPr>
          <w:rFonts w:asciiTheme="minorHAnsi" w:hAnsiTheme="minorHAnsi" w:cstheme="minorHAnsi"/>
          <w:sz w:val="21"/>
          <w:szCs w:val="21"/>
        </w:rPr>
        <w:t>________________</w:t>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t>Predsednik uprave:</w:t>
      </w:r>
    </w:p>
    <w:p w:rsidR="00321CB1" w:rsidRPr="0000741F" w:rsidRDefault="00321CB1" w:rsidP="00321CB1">
      <w:pPr>
        <w:tabs>
          <w:tab w:val="left" w:pos="540"/>
        </w:tabs>
        <w:jc w:val="both"/>
        <w:rPr>
          <w:rFonts w:asciiTheme="minorHAnsi" w:hAnsiTheme="minorHAnsi" w:cstheme="minorHAnsi"/>
          <w:sz w:val="21"/>
          <w:szCs w:val="21"/>
        </w:rPr>
      </w:pPr>
      <w:r w:rsidRPr="0000741F">
        <w:rPr>
          <w:rFonts w:asciiTheme="minorHAnsi" w:hAnsiTheme="minorHAnsi" w:cstheme="minorHAnsi"/>
          <w:sz w:val="21"/>
          <w:szCs w:val="21"/>
        </w:rPr>
        <w:t>________________</w:t>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r>
      <w:r w:rsidRPr="0000741F">
        <w:rPr>
          <w:rFonts w:asciiTheme="minorHAnsi" w:hAnsiTheme="minorHAnsi" w:cstheme="minorHAnsi"/>
          <w:sz w:val="21"/>
          <w:szCs w:val="21"/>
        </w:rPr>
        <w:tab/>
        <w:t>dr. Ivan Šmon, MBA</w:t>
      </w:r>
    </w:p>
    <w:p w:rsidR="00321CB1" w:rsidRPr="0000741F" w:rsidRDefault="00321CB1" w:rsidP="00321CB1">
      <w:pPr>
        <w:tabs>
          <w:tab w:val="left" w:pos="540"/>
        </w:tabs>
        <w:jc w:val="both"/>
        <w:rPr>
          <w:rFonts w:asciiTheme="minorHAnsi" w:hAnsiTheme="minorHAnsi" w:cstheme="minorHAnsi"/>
          <w:b/>
          <w:sz w:val="21"/>
          <w:szCs w:val="21"/>
        </w:rPr>
      </w:pPr>
    </w:p>
    <w:p w:rsidR="00321CB1" w:rsidRDefault="00321CB1" w:rsidP="00321CB1">
      <w:pPr>
        <w:tabs>
          <w:tab w:val="left" w:pos="540"/>
        </w:tabs>
        <w:jc w:val="both"/>
        <w:rPr>
          <w:rFonts w:asciiTheme="minorHAnsi" w:hAnsiTheme="minorHAnsi" w:cstheme="minorHAnsi"/>
          <w:b/>
          <w:sz w:val="18"/>
          <w:szCs w:val="22"/>
        </w:rPr>
      </w:pPr>
    </w:p>
    <w:p w:rsidR="00321CB1" w:rsidRPr="00524B91" w:rsidRDefault="00321CB1" w:rsidP="00321CB1">
      <w:pPr>
        <w:tabs>
          <w:tab w:val="left" w:pos="540"/>
        </w:tabs>
        <w:jc w:val="both"/>
        <w:rPr>
          <w:rFonts w:asciiTheme="minorHAnsi" w:hAnsiTheme="minorHAnsi" w:cstheme="minorHAnsi"/>
          <w:b/>
          <w:sz w:val="18"/>
          <w:szCs w:val="22"/>
        </w:rPr>
      </w:pPr>
      <w:r w:rsidRPr="00524B91">
        <w:rPr>
          <w:rFonts w:asciiTheme="minorHAnsi" w:hAnsiTheme="minorHAnsi" w:cstheme="minorHAnsi"/>
          <w:b/>
          <w:sz w:val="18"/>
          <w:szCs w:val="22"/>
        </w:rPr>
        <w:t>Opomba: V primeru skupne ponudbe bo pogodba ustrezno prilagojena.</w:t>
      </w: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Default="00321CB1" w:rsidP="00321CB1">
      <w:pPr>
        <w:jc w:val="right"/>
        <w:rPr>
          <w:rFonts w:asciiTheme="minorHAnsi" w:hAnsiTheme="minorHAnsi" w:cs="Arial"/>
          <w:b/>
          <w:sz w:val="21"/>
          <w:szCs w:val="21"/>
        </w:rPr>
      </w:pPr>
    </w:p>
    <w:p w:rsidR="00321CB1" w:rsidRPr="00F33BB3" w:rsidRDefault="00321CB1" w:rsidP="00321CB1">
      <w:pPr>
        <w:jc w:val="right"/>
        <w:rPr>
          <w:rFonts w:asciiTheme="minorHAnsi" w:hAnsiTheme="minorHAnsi" w:cs="Arial"/>
          <w:b/>
          <w:sz w:val="21"/>
          <w:szCs w:val="21"/>
        </w:rPr>
      </w:pPr>
      <w:r w:rsidRPr="00F33BB3">
        <w:rPr>
          <w:rFonts w:asciiTheme="minorHAnsi" w:hAnsiTheme="minorHAnsi" w:cs="Arial"/>
          <w:b/>
          <w:sz w:val="21"/>
          <w:szCs w:val="21"/>
        </w:rPr>
        <w:lastRenderedPageBreak/>
        <w:t xml:space="preserve">Priloga </w:t>
      </w:r>
      <w:r>
        <w:rPr>
          <w:rFonts w:asciiTheme="minorHAnsi" w:hAnsiTheme="minorHAnsi" w:cs="Arial"/>
          <w:b/>
          <w:sz w:val="21"/>
          <w:szCs w:val="21"/>
        </w:rPr>
        <w:t>1</w:t>
      </w:r>
      <w:r w:rsidRPr="00F33BB3">
        <w:rPr>
          <w:rFonts w:asciiTheme="minorHAnsi" w:hAnsiTheme="minorHAnsi" w:cs="Arial"/>
          <w:b/>
          <w:sz w:val="21"/>
        </w:rPr>
        <w:t xml:space="preserve"> – podizvajalec</w:t>
      </w:r>
    </w:p>
    <w:p w:rsidR="00321CB1" w:rsidRPr="002308DA" w:rsidRDefault="00321CB1" w:rsidP="00321CB1">
      <w:pPr>
        <w:rPr>
          <w:rFonts w:asciiTheme="minorHAnsi" w:hAnsiTheme="minorHAnsi" w:cs="Arial"/>
          <w:sz w:val="21"/>
          <w:szCs w:val="21"/>
        </w:rPr>
      </w:pPr>
    </w:p>
    <w:p w:rsidR="00321CB1" w:rsidRPr="00E26158" w:rsidRDefault="00321CB1" w:rsidP="00321CB1">
      <w:pPr>
        <w:jc w:val="both"/>
        <w:rPr>
          <w:rFonts w:asciiTheme="minorHAnsi" w:hAnsiTheme="minorHAnsi" w:cs="Arial"/>
          <w:b/>
          <w:sz w:val="22"/>
          <w:szCs w:val="21"/>
        </w:rPr>
      </w:pPr>
      <w:r w:rsidRPr="00E26158">
        <w:rPr>
          <w:rFonts w:asciiTheme="minorHAnsi" w:hAnsiTheme="minorHAnsi" w:cs="Arial"/>
          <w:b/>
          <w:sz w:val="22"/>
          <w:szCs w:val="21"/>
        </w:rPr>
        <w:t xml:space="preserve">Javno naročilo: </w:t>
      </w:r>
      <w:r>
        <w:rPr>
          <w:rFonts w:asciiTheme="minorHAnsi" w:hAnsiTheme="minorHAnsi" w:cstheme="minorHAnsi"/>
          <w:b/>
          <w:sz w:val="22"/>
          <w:szCs w:val="22"/>
        </w:rPr>
        <w:t>Izvajanje elektromontažnih del na elektroenergetskem omrežju, na vpoklic</w:t>
      </w:r>
      <w:r w:rsidRPr="00E26158">
        <w:rPr>
          <w:rFonts w:asciiTheme="minorHAnsi" w:hAnsiTheme="minorHAnsi" w:cs="Arial"/>
          <w:b/>
          <w:sz w:val="22"/>
          <w:szCs w:val="21"/>
        </w:rPr>
        <w:t xml:space="preserve">, </w:t>
      </w:r>
      <w:r>
        <w:rPr>
          <w:rFonts w:asciiTheme="minorHAnsi" w:hAnsiTheme="minorHAnsi" w:cs="Arial"/>
          <w:b/>
          <w:sz w:val="22"/>
          <w:szCs w:val="21"/>
        </w:rPr>
        <w:br/>
      </w:r>
      <w:r w:rsidRPr="00E26158">
        <w:rPr>
          <w:rFonts w:asciiTheme="minorHAnsi" w:hAnsiTheme="minorHAnsi" w:cs="Arial"/>
          <w:b/>
          <w:sz w:val="22"/>
          <w:szCs w:val="21"/>
        </w:rPr>
        <w:t>št</w:t>
      </w:r>
      <w:r w:rsidRPr="00433165">
        <w:rPr>
          <w:rFonts w:asciiTheme="minorHAnsi" w:hAnsiTheme="minorHAnsi" w:cs="Arial"/>
          <w:b/>
          <w:sz w:val="22"/>
          <w:szCs w:val="21"/>
        </w:rPr>
        <w:t>. JN1</w:t>
      </w:r>
      <w:r>
        <w:rPr>
          <w:rFonts w:asciiTheme="minorHAnsi" w:hAnsiTheme="minorHAnsi" w:cs="Arial"/>
          <w:b/>
          <w:sz w:val="22"/>
          <w:szCs w:val="21"/>
        </w:rPr>
        <w:t>8</w:t>
      </w:r>
      <w:r w:rsidRPr="00433165">
        <w:rPr>
          <w:rFonts w:asciiTheme="minorHAnsi" w:hAnsiTheme="minorHAnsi" w:cs="Arial"/>
          <w:b/>
          <w:sz w:val="22"/>
          <w:szCs w:val="21"/>
        </w:rPr>
        <w:t>-00</w:t>
      </w:r>
      <w:r>
        <w:rPr>
          <w:rFonts w:asciiTheme="minorHAnsi" w:hAnsiTheme="minorHAnsi" w:cs="Arial"/>
          <w:b/>
          <w:sz w:val="22"/>
          <w:szCs w:val="21"/>
        </w:rPr>
        <w:t>2</w:t>
      </w:r>
    </w:p>
    <w:p w:rsidR="00321CB1" w:rsidRPr="002308DA" w:rsidRDefault="00321CB1" w:rsidP="00321CB1">
      <w:pPr>
        <w:jc w:val="both"/>
        <w:rPr>
          <w:rFonts w:asciiTheme="minorHAnsi" w:hAnsiTheme="minorHAnsi" w:cs="Arial"/>
          <w:b/>
          <w:sz w:val="21"/>
          <w:szCs w:val="21"/>
        </w:rPr>
      </w:pPr>
    </w:p>
    <w:p w:rsidR="00321CB1" w:rsidRPr="002308DA" w:rsidRDefault="00321CB1" w:rsidP="00321CB1">
      <w:pPr>
        <w:jc w:val="both"/>
        <w:rPr>
          <w:rFonts w:asciiTheme="minorHAnsi" w:hAnsiTheme="minorHAnsi" w:cs="Arial"/>
          <w:b/>
          <w:sz w:val="21"/>
          <w:szCs w:val="21"/>
        </w:rPr>
      </w:pPr>
      <w:r w:rsidRPr="002308DA">
        <w:rPr>
          <w:rFonts w:asciiTheme="minorHAnsi" w:hAnsiTheme="minorHAnsi" w:cs="Arial"/>
          <w:b/>
          <w:sz w:val="21"/>
          <w:szCs w:val="21"/>
        </w:rPr>
        <w:t xml:space="preserve">PODIZVAJALEC: </w:t>
      </w:r>
      <w:r w:rsidRPr="002308DA">
        <w:rPr>
          <w:rFonts w:asciiTheme="minorHAnsi" w:hAnsiTheme="minorHAnsi" w:cs="Arial"/>
          <w:b/>
          <w:sz w:val="21"/>
          <w:szCs w:val="21"/>
        </w:rPr>
        <w:tab/>
      </w:r>
      <w:r>
        <w:rPr>
          <w:rFonts w:asciiTheme="minorHAnsi" w:hAnsiTheme="minorHAnsi" w:cs="Arial"/>
          <w:b/>
          <w:sz w:val="21"/>
          <w:szCs w:val="21"/>
        </w:rPr>
        <w:tab/>
      </w:r>
      <w:r w:rsidRPr="002308DA">
        <w:rPr>
          <w:rFonts w:asciiTheme="minorHAnsi" w:hAnsiTheme="minorHAnsi" w:cs="Arial"/>
          <w:b/>
          <w:sz w:val="21"/>
          <w:szCs w:val="21"/>
        </w:rPr>
        <w:t>1. podizvajalec ob oddaji ponudbe</w:t>
      </w:r>
      <w:r w:rsidRPr="002308DA">
        <w:rPr>
          <w:rFonts w:asciiTheme="minorHAnsi" w:hAnsiTheme="minorHAnsi" w:cs="Arial"/>
          <w:b/>
          <w:sz w:val="21"/>
          <w:szCs w:val="21"/>
        </w:rPr>
        <w:tab/>
      </w:r>
    </w:p>
    <w:p w:rsidR="00321CB1" w:rsidRPr="002308DA" w:rsidRDefault="00321CB1" w:rsidP="00321CB1">
      <w:pPr>
        <w:ind w:left="1416" w:firstLine="708"/>
        <w:jc w:val="both"/>
        <w:rPr>
          <w:rFonts w:asciiTheme="minorHAnsi" w:hAnsiTheme="minorHAnsi" w:cs="Arial"/>
          <w:b/>
          <w:sz w:val="21"/>
          <w:szCs w:val="21"/>
        </w:rPr>
      </w:pPr>
      <w:r w:rsidRPr="002308DA">
        <w:rPr>
          <w:rFonts w:asciiTheme="minorHAnsi" w:hAnsiTheme="minorHAnsi" w:cs="Arial"/>
          <w:b/>
          <w:sz w:val="21"/>
          <w:szCs w:val="21"/>
        </w:rPr>
        <w:t>2. zamenjava podizvajalca (v času izvajanja pogodbe)</w:t>
      </w:r>
    </w:p>
    <w:p w:rsidR="00321CB1" w:rsidRPr="002308DA" w:rsidRDefault="00321CB1" w:rsidP="00321CB1">
      <w:pPr>
        <w:ind w:left="1416" w:firstLine="708"/>
        <w:jc w:val="both"/>
        <w:rPr>
          <w:rFonts w:asciiTheme="minorHAnsi" w:hAnsiTheme="minorHAnsi" w:cs="Arial"/>
          <w:b/>
          <w:sz w:val="21"/>
          <w:szCs w:val="21"/>
        </w:rPr>
      </w:pPr>
      <w:r w:rsidRPr="002308DA">
        <w:rPr>
          <w:rFonts w:asciiTheme="minorHAnsi" w:hAnsiTheme="minorHAnsi" w:cs="Arial"/>
          <w:b/>
          <w:sz w:val="21"/>
          <w:szCs w:val="21"/>
        </w:rPr>
        <w:t>3. nov podizvajalec (v času izvajanja pogodbe)</w:t>
      </w:r>
    </w:p>
    <w:p w:rsidR="00321CB1" w:rsidRPr="00333776" w:rsidRDefault="00321CB1" w:rsidP="00321CB1">
      <w:pPr>
        <w:ind w:left="2124"/>
        <w:jc w:val="both"/>
        <w:rPr>
          <w:rFonts w:asciiTheme="minorHAnsi" w:hAnsiTheme="minorHAnsi" w:cs="Arial"/>
          <w:i/>
          <w:sz w:val="18"/>
          <w:szCs w:val="21"/>
        </w:rPr>
      </w:pPr>
      <w:r w:rsidRPr="00333776">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321CB1" w:rsidRPr="002308DA" w:rsidTr="00E937F7">
        <w:tc>
          <w:tcPr>
            <w:tcW w:w="3367" w:type="dxa"/>
          </w:tcPr>
          <w:p w:rsidR="00321CB1" w:rsidRPr="002308DA" w:rsidRDefault="00321CB1" w:rsidP="00E937F7">
            <w:pPr>
              <w:rPr>
                <w:rFonts w:ascii="Calibri" w:hAnsi="Calibri" w:cs="Arial"/>
                <w:sz w:val="21"/>
              </w:rPr>
            </w:pPr>
          </w:p>
          <w:p w:rsidR="00321CB1" w:rsidRPr="002308DA" w:rsidRDefault="00321CB1" w:rsidP="00E937F7">
            <w:pPr>
              <w:rPr>
                <w:rFonts w:ascii="Calibri" w:hAnsi="Calibri" w:cs="Arial"/>
                <w:sz w:val="21"/>
              </w:rPr>
            </w:pPr>
            <w:r w:rsidRPr="002308DA">
              <w:rPr>
                <w:rFonts w:ascii="Calibri" w:hAnsi="Calibri" w:cs="Arial"/>
                <w:sz w:val="21"/>
              </w:rPr>
              <w:t>Naziv podizvajalca:</w:t>
            </w:r>
          </w:p>
        </w:tc>
        <w:tc>
          <w:tcPr>
            <w:tcW w:w="5813" w:type="dxa"/>
          </w:tcPr>
          <w:p w:rsidR="00321CB1" w:rsidRPr="002308DA" w:rsidRDefault="00321CB1" w:rsidP="00E937F7">
            <w:pPr>
              <w:rPr>
                <w:rFonts w:ascii="Calibri" w:hAnsi="Calibri" w:cs="Arial"/>
                <w:sz w:val="21"/>
              </w:rPr>
            </w:pPr>
          </w:p>
        </w:tc>
      </w:tr>
      <w:tr w:rsidR="00321CB1" w:rsidRPr="002308DA" w:rsidTr="00E937F7">
        <w:tc>
          <w:tcPr>
            <w:tcW w:w="3367" w:type="dxa"/>
          </w:tcPr>
          <w:p w:rsidR="00321CB1" w:rsidRPr="002308DA" w:rsidRDefault="00321CB1" w:rsidP="00E937F7">
            <w:pPr>
              <w:rPr>
                <w:rFonts w:ascii="Calibri" w:hAnsi="Calibri" w:cs="Arial"/>
                <w:sz w:val="21"/>
              </w:rPr>
            </w:pPr>
          </w:p>
          <w:p w:rsidR="00321CB1" w:rsidRPr="002308DA" w:rsidRDefault="00321CB1" w:rsidP="00E937F7">
            <w:pPr>
              <w:rPr>
                <w:rFonts w:ascii="Calibri" w:hAnsi="Calibri" w:cs="Arial"/>
                <w:sz w:val="21"/>
              </w:rPr>
            </w:pPr>
            <w:r w:rsidRPr="002308DA">
              <w:rPr>
                <w:rFonts w:ascii="Calibri" w:hAnsi="Calibri" w:cs="Arial"/>
                <w:sz w:val="21"/>
              </w:rPr>
              <w:t>Naslov podizvajalca:</w:t>
            </w:r>
          </w:p>
        </w:tc>
        <w:tc>
          <w:tcPr>
            <w:tcW w:w="5813" w:type="dxa"/>
            <w:tcBorders>
              <w:top w:val="single" w:sz="6" w:space="0" w:color="auto"/>
            </w:tcBorders>
          </w:tcPr>
          <w:p w:rsidR="00321CB1" w:rsidRPr="002308DA" w:rsidRDefault="00321CB1" w:rsidP="00E937F7">
            <w:pPr>
              <w:rPr>
                <w:rFonts w:ascii="Calibri" w:hAnsi="Calibri" w:cs="Arial"/>
                <w:sz w:val="21"/>
              </w:rPr>
            </w:pPr>
          </w:p>
        </w:tc>
      </w:tr>
      <w:tr w:rsidR="00321CB1" w:rsidRPr="002308DA" w:rsidTr="00E937F7">
        <w:tc>
          <w:tcPr>
            <w:tcW w:w="3367" w:type="dxa"/>
          </w:tcPr>
          <w:p w:rsidR="00321CB1" w:rsidRPr="002308DA" w:rsidRDefault="00321CB1" w:rsidP="00E937F7">
            <w:pPr>
              <w:rPr>
                <w:rFonts w:ascii="Calibri" w:hAnsi="Calibri" w:cs="Arial"/>
                <w:sz w:val="21"/>
              </w:rPr>
            </w:pPr>
          </w:p>
          <w:p w:rsidR="00321CB1" w:rsidRPr="002308DA" w:rsidRDefault="00321CB1" w:rsidP="00E937F7">
            <w:pPr>
              <w:rPr>
                <w:rFonts w:ascii="Calibri" w:hAnsi="Calibri" w:cs="Arial"/>
                <w:sz w:val="21"/>
              </w:rPr>
            </w:pPr>
            <w:r w:rsidRPr="002308DA">
              <w:rPr>
                <w:rFonts w:ascii="Calibri" w:hAnsi="Calibri" w:cs="Arial"/>
                <w:sz w:val="21"/>
              </w:rPr>
              <w:t>Zakoniti zastopnik podizvajalca:</w:t>
            </w:r>
          </w:p>
        </w:tc>
        <w:tc>
          <w:tcPr>
            <w:tcW w:w="5813" w:type="dxa"/>
            <w:tcBorders>
              <w:top w:val="single" w:sz="6" w:space="0" w:color="auto"/>
            </w:tcBorders>
          </w:tcPr>
          <w:p w:rsidR="00321CB1" w:rsidRPr="002308DA" w:rsidRDefault="00321CB1" w:rsidP="00E937F7">
            <w:pPr>
              <w:rPr>
                <w:rFonts w:ascii="Calibri" w:hAnsi="Calibri" w:cs="Arial"/>
                <w:sz w:val="21"/>
              </w:rPr>
            </w:pPr>
          </w:p>
        </w:tc>
      </w:tr>
      <w:tr w:rsidR="00321CB1" w:rsidRPr="002308DA" w:rsidTr="00E937F7">
        <w:tc>
          <w:tcPr>
            <w:tcW w:w="3367" w:type="dxa"/>
          </w:tcPr>
          <w:p w:rsidR="00321CB1" w:rsidRPr="002308DA" w:rsidRDefault="00321CB1" w:rsidP="00E937F7">
            <w:pPr>
              <w:rPr>
                <w:rFonts w:ascii="Calibri" w:hAnsi="Calibri" w:cs="Arial"/>
                <w:sz w:val="21"/>
              </w:rPr>
            </w:pPr>
          </w:p>
          <w:p w:rsidR="00321CB1" w:rsidRPr="002308DA" w:rsidRDefault="00321CB1" w:rsidP="00E937F7">
            <w:pPr>
              <w:rPr>
                <w:rFonts w:ascii="Calibri" w:hAnsi="Calibri" w:cs="Arial"/>
                <w:sz w:val="21"/>
              </w:rPr>
            </w:pPr>
            <w:r w:rsidRPr="002308DA">
              <w:rPr>
                <w:rFonts w:ascii="Calibri" w:hAnsi="Calibri" w:cs="Arial"/>
                <w:sz w:val="21"/>
              </w:rPr>
              <w:t>Elektronski naslov in telefon:</w:t>
            </w:r>
          </w:p>
        </w:tc>
        <w:tc>
          <w:tcPr>
            <w:tcW w:w="5813" w:type="dxa"/>
            <w:tcBorders>
              <w:top w:val="single" w:sz="6" w:space="0" w:color="auto"/>
              <w:bottom w:val="single" w:sz="6" w:space="0" w:color="auto"/>
            </w:tcBorders>
          </w:tcPr>
          <w:p w:rsidR="00321CB1" w:rsidRPr="002308DA" w:rsidRDefault="00321CB1" w:rsidP="00E937F7">
            <w:pPr>
              <w:rPr>
                <w:rFonts w:ascii="Calibri" w:hAnsi="Calibri" w:cs="Arial"/>
                <w:sz w:val="21"/>
              </w:rPr>
            </w:pPr>
          </w:p>
        </w:tc>
      </w:tr>
      <w:tr w:rsidR="00321CB1" w:rsidRPr="002308DA" w:rsidTr="00E937F7">
        <w:tc>
          <w:tcPr>
            <w:tcW w:w="3367" w:type="dxa"/>
          </w:tcPr>
          <w:p w:rsidR="00321CB1" w:rsidRPr="002308DA" w:rsidRDefault="00321CB1" w:rsidP="00E937F7">
            <w:pPr>
              <w:rPr>
                <w:rFonts w:ascii="Calibri" w:hAnsi="Calibri" w:cs="Arial"/>
                <w:sz w:val="21"/>
              </w:rPr>
            </w:pPr>
          </w:p>
          <w:p w:rsidR="00321CB1" w:rsidRPr="002308DA" w:rsidRDefault="00321CB1" w:rsidP="00E937F7">
            <w:pPr>
              <w:rPr>
                <w:rFonts w:ascii="Calibri" w:hAnsi="Calibri" w:cs="Arial"/>
                <w:sz w:val="21"/>
              </w:rPr>
            </w:pPr>
            <w:r w:rsidRPr="002308DA">
              <w:rPr>
                <w:rFonts w:ascii="Calibri" w:hAnsi="Calibri" w:cs="Arial"/>
                <w:sz w:val="21"/>
              </w:rPr>
              <w:t xml:space="preserve">ID </w:t>
            </w:r>
            <w:r>
              <w:rPr>
                <w:rFonts w:ascii="Calibri" w:hAnsi="Calibri" w:cs="Arial"/>
                <w:sz w:val="21"/>
              </w:rPr>
              <w:t xml:space="preserve">in matična </w:t>
            </w:r>
            <w:r w:rsidRPr="002308DA">
              <w:rPr>
                <w:rFonts w:ascii="Calibri" w:hAnsi="Calibri" w:cs="Arial"/>
                <w:sz w:val="21"/>
              </w:rPr>
              <w:t>številka podizvajalca:</w:t>
            </w:r>
          </w:p>
        </w:tc>
        <w:tc>
          <w:tcPr>
            <w:tcW w:w="5813" w:type="dxa"/>
            <w:tcBorders>
              <w:top w:val="single" w:sz="6" w:space="0" w:color="auto"/>
              <w:bottom w:val="single" w:sz="4" w:space="0" w:color="auto"/>
            </w:tcBorders>
          </w:tcPr>
          <w:p w:rsidR="00321CB1" w:rsidRDefault="00321CB1" w:rsidP="00E937F7">
            <w:pPr>
              <w:tabs>
                <w:tab w:val="center" w:pos="4320"/>
                <w:tab w:val="right" w:pos="8640"/>
              </w:tabs>
              <w:rPr>
                <w:rFonts w:ascii="Calibri" w:hAnsi="Calibri" w:cs="Arial"/>
                <w:sz w:val="21"/>
              </w:rPr>
            </w:pPr>
          </w:p>
          <w:p w:rsidR="00321CB1" w:rsidRPr="002308DA" w:rsidRDefault="00321CB1" w:rsidP="00E937F7">
            <w:pPr>
              <w:tabs>
                <w:tab w:val="center" w:pos="4320"/>
                <w:tab w:val="right" w:pos="8640"/>
              </w:tabs>
              <w:rPr>
                <w:rFonts w:ascii="Calibri" w:hAnsi="Calibri" w:cs="Arial"/>
                <w:sz w:val="21"/>
              </w:rPr>
            </w:pPr>
          </w:p>
        </w:tc>
      </w:tr>
    </w:tbl>
    <w:p w:rsidR="00321CB1" w:rsidRPr="002308DA" w:rsidRDefault="00321CB1" w:rsidP="00321CB1">
      <w:pPr>
        <w:jc w:val="both"/>
        <w:rPr>
          <w:rFonts w:asciiTheme="minorHAnsi" w:hAnsiTheme="minorHAnsi" w:cs="Arial"/>
          <w:sz w:val="21"/>
        </w:rPr>
      </w:pPr>
    </w:p>
    <w:p w:rsidR="00321CB1" w:rsidRPr="002308DA" w:rsidRDefault="00321CB1" w:rsidP="00321CB1">
      <w:pPr>
        <w:jc w:val="both"/>
        <w:rPr>
          <w:rFonts w:asciiTheme="minorHAnsi" w:hAnsiTheme="minorHAnsi" w:cs="Arial"/>
          <w:sz w:val="21"/>
        </w:rPr>
      </w:pPr>
      <w:r w:rsidRPr="002308DA">
        <w:rPr>
          <w:rFonts w:asciiTheme="minorHAnsi" w:hAnsiTheme="minorHAnsi" w:cs="Arial"/>
          <w:sz w:val="21"/>
        </w:rPr>
        <w:t xml:space="preserve">Pri izvedbi predmeta javnega naročila bomo izvajali naslednja dela: </w:t>
      </w:r>
    </w:p>
    <w:p w:rsidR="00321CB1" w:rsidRPr="002308DA" w:rsidRDefault="00321CB1" w:rsidP="00321CB1">
      <w:pPr>
        <w:jc w:val="both"/>
        <w:rPr>
          <w:rFonts w:asciiTheme="minorHAnsi" w:hAnsiTheme="minorHAnsi" w:cs="Arial"/>
          <w:sz w:val="21"/>
        </w:rPr>
      </w:pPr>
    </w:p>
    <w:p w:rsidR="00321CB1" w:rsidRPr="002308DA" w:rsidRDefault="00321CB1" w:rsidP="00321CB1">
      <w:pPr>
        <w:jc w:val="both"/>
        <w:rPr>
          <w:rFonts w:asciiTheme="minorHAnsi" w:hAnsiTheme="minorHAnsi" w:cs="Arial"/>
          <w:b/>
          <w:bCs/>
          <w:i/>
          <w:iCs/>
          <w:sz w:val="21"/>
        </w:rPr>
      </w:pPr>
      <w:r w:rsidRPr="002308DA">
        <w:rPr>
          <w:rFonts w:asciiTheme="minorHAnsi" w:hAnsiTheme="minorHAnsi" w:cs="Arial"/>
          <w:sz w:val="21"/>
        </w:rPr>
        <w:t xml:space="preserve">__________________________________________________________________________________ </w:t>
      </w:r>
    </w:p>
    <w:p w:rsidR="00321CB1" w:rsidRPr="002308DA" w:rsidRDefault="00321CB1" w:rsidP="00321CB1">
      <w:pPr>
        <w:jc w:val="both"/>
        <w:rPr>
          <w:rFonts w:asciiTheme="minorHAnsi" w:hAnsiTheme="minorHAnsi" w:cs="Arial"/>
          <w:bCs/>
          <w:i/>
          <w:iCs/>
          <w:sz w:val="21"/>
        </w:rPr>
      </w:pPr>
      <w:r w:rsidRPr="002308DA">
        <w:rPr>
          <w:rFonts w:asciiTheme="minorHAnsi" w:hAnsiTheme="minorHAnsi" w:cs="Arial"/>
          <w:bCs/>
          <w:i/>
          <w:iCs/>
          <w:sz w:val="21"/>
        </w:rPr>
        <w:t xml:space="preserve">(navesti dela, ki jih bo izvajal podizvajalec, količino in vrednost del) </w:t>
      </w:r>
    </w:p>
    <w:p w:rsidR="00321CB1" w:rsidRPr="002308DA" w:rsidRDefault="00321CB1" w:rsidP="00321CB1">
      <w:pPr>
        <w:jc w:val="both"/>
        <w:rPr>
          <w:rFonts w:asciiTheme="minorHAnsi" w:hAnsiTheme="minorHAnsi" w:cs="Arial"/>
          <w:sz w:val="21"/>
        </w:rPr>
      </w:pPr>
    </w:p>
    <w:p w:rsidR="00321CB1" w:rsidRPr="002308DA" w:rsidRDefault="00321CB1" w:rsidP="00321CB1">
      <w:pPr>
        <w:jc w:val="both"/>
        <w:rPr>
          <w:rFonts w:asciiTheme="minorHAnsi" w:hAnsiTheme="minorHAnsi" w:cs="Arial"/>
          <w:b/>
          <w:sz w:val="21"/>
        </w:rPr>
      </w:pPr>
      <w:r w:rsidRPr="002308DA">
        <w:rPr>
          <w:rFonts w:asciiTheme="minorHAnsi" w:hAnsiTheme="minorHAnsi" w:cs="Arial"/>
          <w:b/>
          <w:sz w:val="21"/>
        </w:rPr>
        <w:t xml:space="preserve">Zahtevamo neposredno plačilo (na podlagi V. odstavka 94. člena ZJN-3): </w:t>
      </w:r>
      <w:r w:rsidRPr="002308DA">
        <w:rPr>
          <w:rFonts w:asciiTheme="minorHAnsi" w:hAnsiTheme="minorHAnsi" w:cs="Arial"/>
          <w:b/>
          <w:sz w:val="21"/>
        </w:rPr>
        <w:tab/>
      </w:r>
      <w:r>
        <w:rPr>
          <w:rFonts w:asciiTheme="minorHAnsi" w:hAnsiTheme="minorHAnsi" w:cs="Arial"/>
          <w:b/>
          <w:sz w:val="21"/>
        </w:rPr>
        <w:tab/>
      </w:r>
      <w:r w:rsidRPr="002308DA">
        <w:rPr>
          <w:rFonts w:asciiTheme="minorHAnsi" w:hAnsiTheme="minorHAnsi" w:cs="Arial"/>
          <w:b/>
          <w:sz w:val="21"/>
        </w:rPr>
        <w:t xml:space="preserve">DA </w:t>
      </w:r>
      <w:r w:rsidRPr="002308DA">
        <w:rPr>
          <w:rFonts w:asciiTheme="minorHAnsi" w:hAnsiTheme="minorHAnsi" w:cs="Arial"/>
          <w:b/>
          <w:sz w:val="21"/>
        </w:rPr>
        <w:tab/>
      </w:r>
      <w:r w:rsidRPr="002308DA">
        <w:rPr>
          <w:rFonts w:asciiTheme="minorHAnsi" w:hAnsiTheme="minorHAnsi" w:cs="Arial"/>
          <w:b/>
          <w:sz w:val="21"/>
        </w:rPr>
        <w:tab/>
        <w:t xml:space="preserve">NE </w:t>
      </w:r>
    </w:p>
    <w:p w:rsidR="00321CB1" w:rsidRPr="002308DA" w:rsidRDefault="00321CB1" w:rsidP="00321CB1">
      <w:pPr>
        <w:jc w:val="both"/>
        <w:rPr>
          <w:rFonts w:asciiTheme="minorHAnsi" w:hAnsiTheme="minorHAnsi" w:cs="Arial"/>
          <w:sz w:val="21"/>
        </w:rPr>
      </w:pP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t>(ustrezno obkrožite)</w:t>
      </w:r>
    </w:p>
    <w:p w:rsidR="00321CB1" w:rsidRPr="00A97863" w:rsidRDefault="00321CB1" w:rsidP="00321CB1">
      <w:pPr>
        <w:jc w:val="both"/>
        <w:rPr>
          <w:rFonts w:asciiTheme="minorHAnsi" w:hAnsiTheme="minorHAnsi" w:cs="Arial"/>
          <w:b/>
          <w:sz w:val="21"/>
        </w:rPr>
      </w:pPr>
      <w:r w:rsidRPr="00A97863">
        <w:rPr>
          <w:rFonts w:asciiTheme="minorHAnsi" w:hAnsiTheme="minorHAnsi" w:cs="Arial"/>
          <w:b/>
          <w:sz w:val="21"/>
        </w:rPr>
        <w:t>Iz</w:t>
      </w:r>
      <w:r>
        <w:rPr>
          <w:rFonts w:asciiTheme="minorHAnsi" w:hAnsiTheme="minorHAnsi" w:cs="Arial"/>
          <w:b/>
          <w:sz w:val="21"/>
        </w:rPr>
        <w:t>jave</w:t>
      </w:r>
      <w:r w:rsidRPr="00A97863">
        <w:rPr>
          <w:rFonts w:asciiTheme="minorHAnsi" w:hAnsiTheme="minorHAnsi" w:cs="Arial"/>
          <w:b/>
          <w:sz w:val="21"/>
        </w:rPr>
        <w:t xml:space="preserve"> podizvajalca:</w:t>
      </w:r>
    </w:p>
    <w:p w:rsidR="00321CB1" w:rsidRPr="002308DA" w:rsidRDefault="00321CB1" w:rsidP="00321CB1">
      <w:pPr>
        <w:jc w:val="both"/>
        <w:rPr>
          <w:rFonts w:asciiTheme="minorHAnsi" w:hAnsiTheme="minorHAnsi" w:cs="Arial"/>
          <w:sz w:val="21"/>
        </w:rPr>
      </w:pPr>
      <w:r w:rsidRPr="002308DA">
        <w:rPr>
          <w:rFonts w:asciiTheme="minorHAnsi" w:hAnsiTheme="minorHAnsi" w:cs="Arial"/>
          <w:sz w:val="21"/>
          <w:u w:val="single"/>
        </w:rPr>
        <w:t>Če je obkroženo DA</w:t>
      </w:r>
      <w:r w:rsidRPr="002308DA">
        <w:rPr>
          <w:rFonts w:asciiTheme="minorHAnsi" w:hAnsiTheme="minorHAnsi" w:cs="Arial"/>
          <w:sz w:val="21"/>
        </w:rPr>
        <w:t xml:space="preserve"> – Ker zahtevamo neposredno plačilo, </w:t>
      </w:r>
      <w:r w:rsidRPr="002308DA">
        <w:rPr>
          <w:rFonts w:asciiTheme="minorHAnsi" w:hAnsiTheme="minorHAnsi" w:cs="Arial"/>
          <w:sz w:val="21"/>
          <w:u w:val="single"/>
        </w:rPr>
        <w:t>soglašamo,</w:t>
      </w:r>
      <w:r w:rsidRPr="002308DA">
        <w:rPr>
          <w:rFonts w:asciiTheme="minorHAnsi" w:hAnsiTheme="minorHAnsi" w:cs="Arial"/>
          <w:sz w:val="21"/>
        </w:rPr>
        <w:t xml:space="preserve"> da naročnik Elektro Gorenjska, d. d. </w:t>
      </w:r>
      <w:r>
        <w:rPr>
          <w:rFonts w:asciiTheme="minorHAnsi" w:hAnsiTheme="minorHAnsi" w:cs="Arial"/>
          <w:sz w:val="21"/>
        </w:rPr>
        <w:t>(</w:t>
      </w:r>
      <w:r w:rsidRPr="002308DA">
        <w:rPr>
          <w:rFonts w:asciiTheme="minorHAnsi" w:hAnsiTheme="minorHAnsi" w:cs="Arial"/>
          <w:sz w:val="21"/>
        </w:rPr>
        <w:t>v primeru, da bo glavni izvajalec v postopku predmetnega javnega naročila izbran kot najugodnejši</w:t>
      </w:r>
      <w:r>
        <w:rPr>
          <w:rFonts w:asciiTheme="minorHAnsi" w:hAnsiTheme="minorHAnsi" w:cs="Arial"/>
          <w:sz w:val="21"/>
        </w:rPr>
        <w:t>)</w:t>
      </w:r>
      <w:r w:rsidRPr="002308DA">
        <w:rPr>
          <w:rFonts w:asciiTheme="minorHAnsi" w:hAnsiTheme="minorHAnsi" w:cs="Arial"/>
          <w:sz w:val="21"/>
        </w:rPr>
        <w:t xml:space="preserve"> namesto glavnega izvajalca, s katerim sodelujemo pri izvajanju predmetnega javnega naročila, poravna naše terjatve, ki jih imamo na podlagi del oziroma dobav, ki smo jih opravili v sklopu izvajanja javnega naročila, do glavnega izvajalca.</w:t>
      </w:r>
    </w:p>
    <w:p w:rsidR="00321CB1" w:rsidRPr="002308DA" w:rsidRDefault="00321CB1" w:rsidP="00321CB1">
      <w:pPr>
        <w:jc w:val="both"/>
        <w:rPr>
          <w:rFonts w:asciiTheme="minorHAnsi" w:hAnsiTheme="minorHAnsi"/>
          <w:sz w:val="21"/>
        </w:rPr>
      </w:pPr>
    </w:p>
    <w:p w:rsidR="00321CB1" w:rsidRPr="002308DA" w:rsidRDefault="00321CB1" w:rsidP="00321CB1">
      <w:pPr>
        <w:pStyle w:val="Telobesedila"/>
        <w:rPr>
          <w:rFonts w:asciiTheme="minorHAnsi" w:hAnsiTheme="minorHAnsi"/>
          <w:sz w:val="21"/>
          <w:szCs w:val="22"/>
          <w:lang w:val="sl-SI"/>
        </w:rPr>
      </w:pPr>
      <w:r w:rsidRPr="002308DA">
        <w:rPr>
          <w:rFonts w:asciiTheme="minorHAnsi" w:hAnsiTheme="minorHAnsi" w:cs="Arial"/>
          <w:sz w:val="21"/>
          <w:u w:val="single"/>
        </w:rPr>
        <w:t xml:space="preserve">Če je obkroženo </w:t>
      </w:r>
      <w:r w:rsidRPr="002308DA">
        <w:rPr>
          <w:rFonts w:asciiTheme="minorHAnsi" w:hAnsiTheme="minorHAnsi" w:cs="Arial"/>
          <w:sz w:val="21"/>
          <w:u w:val="single"/>
          <w:lang w:val="sl-SI"/>
        </w:rPr>
        <w:t>NE</w:t>
      </w:r>
      <w:r w:rsidRPr="002308DA">
        <w:rPr>
          <w:rFonts w:asciiTheme="minorHAnsi" w:hAnsiTheme="minorHAnsi"/>
          <w:sz w:val="21"/>
          <w:szCs w:val="22"/>
          <w:lang w:val="sl-SI"/>
        </w:rPr>
        <w:t xml:space="preserve"> – </w:t>
      </w:r>
      <w:r>
        <w:rPr>
          <w:rFonts w:asciiTheme="minorHAnsi" w:hAnsiTheme="minorHAnsi"/>
          <w:sz w:val="21"/>
          <w:szCs w:val="22"/>
          <w:lang w:val="sl-SI"/>
        </w:rPr>
        <w:t>K</w:t>
      </w:r>
      <w:r w:rsidRPr="002308DA">
        <w:rPr>
          <w:rFonts w:asciiTheme="minorHAnsi" w:hAnsiTheme="minorHAnsi"/>
          <w:sz w:val="21"/>
          <w:szCs w:val="22"/>
          <w:lang w:val="sl-SI"/>
        </w:rPr>
        <w:t>er ne zahtevamo neposrednega plačila, se zavezujemo, da bomo izvajalcu poslali svojo pisno izjavo, da smo s strani glavnega izvajalca prejeli plačilo za izvedena dela, neposredno povezana s predmetom tega javnega naročila.</w:t>
      </w:r>
    </w:p>
    <w:p w:rsidR="00321CB1" w:rsidRPr="002308DA" w:rsidRDefault="00321CB1" w:rsidP="00321CB1">
      <w:pPr>
        <w:jc w:val="both"/>
        <w:rPr>
          <w:rFonts w:asciiTheme="minorHAnsi" w:hAnsiTheme="minorHAnsi"/>
          <w:sz w:val="21"/>
        </w:rPr>
      </w:pPr>
    </w:p>
    <w:p w:rsidR="00321CB1" w:rsidRPr="002308DA" w:rsidRDefault="00321CB1" w:rsidP="00321CB1">
      <w:pPr>
        <w:rPr>
          <w:rFonts w:asciiTheme="minorHAnsi" w:hAnsiTheme="minorHAnsi" w:cs="Arial"/>
          <w:sz w:val="21"/>
        </w:rPr>
      </w:pPr>
      <w:r w:rsidRPr="002308DA">
        <w:rPr>
          <w:rFonts w:asciiTheme="minorHAnsi" w:hAnsiTheme="minorHAnsi" w:cs="Arial"/>
          <w:sz w:val="21"/>
        </w:rPr>
        <w:t xml:space="preserve">Izjavljamo tudi: </w:t>
      </w:r>
    </w:p>
    <w:p w:rsidR="00321CB1" w:rsidRPr="002308DA" w:rsidRDefault="00321CB1" w:rsidP="00321CB1">
      <w:pPr>
        <w:pStyle w:val="Brezrazmikov"/>
        <w:numPr>
          <w:ilvl w:val="0"/>
          <w:numId w:val="14"/>
        </w:numPr>
        <w:jc w:val="both"/>
        <w:rPr>
          <w:rFonts w:asciiTheme="minorHAnsi" w:hAnsiTheme="minorHAnsi" w:cs="Arial"/>
          <w:sz w:val="21"/>
        </w:rPr>
      </w:pPr>
      <w:r w:rsidRPr="002308DA">
        <w:rPr>
          <w:rFonts w:asciiTheme="minorHAnsi" w:hAnsiTheme="minorHAnsi" w:cs="Arial"/>
          <w:sz w:val="21"/>
        </w:rPr>
        <w:t>da nam je izvajalec pravočasno in pravilno poravnal svoje zapadle poslovne obveznosti,</w:t>
      </w:r>
    </w:p>
    <w:p w:rsidR="00321CB1" w:rsidRDefault="00321CB1" w:rsidP="00321CB1">
      <w:pPr>
        <w:pStyle w:val="Brezrazmikov"/>
        <w:numPr>
          <w:ilvl w:val="0"/>
          <w:numId w:val="14"/>
        </w:numPr>
        <w:jc w:val="both"/>
        <w:rPr>
          <w:rFonts w:asciiTheme="minorHAnsi" w:hAnsiTheme="minorHAnsi" w:cs="Arial"/>
          <w:sz w:val="21"/>
        </w:rPr>
      </w:pPr>
      <w:r>
        <w:rPr>
          <w:rFonts w:asciiTheme="minorHAnsi" w:hAnsiTheme="minorHAnsi" w:cs="Arial"/>
          <w:sz w:val="21"/>
        </w:rPr>
        <w:t>da bomo predložili izpolnjen, podpisan in žigosan (če uporabljamo žig) obrazec ESPD,</w:t>
      </w:r>
    </w:p>
    <w:p w:rsidR="00321CB1" w:rsidRPr="002308DA" w:rsidRDefault="00321CB1" w:rsidP="00321CB1">
      <w:pPr>
        <w:pStyle w:val="Brezrazmikov"/>
        <w:numPr>
          <w:ilvl w:val="0"/>
          <w:numId w:val="14"/>
        </w:numPr>
        <w:jc w:val="both"/>
        <w:rPr>
          <w:rFonts w:asciiTheme="minorHAnsi" w:hAnsiTheme="minorHAnsi" w:cs="Arial"/>
          <w:sz w:val="21"/>
        </w:rPr>
      </w:pPr>
      <w:r w:rsidRPr="002308DA">
        <w:rPr>
          <w:rFonts w:asciiTheme="minorHAnsi" w:hAnsiTheme="minorHAnsi" w:cs="Arial"/>
          <w:sz w:val="21"/>
        </w:rPr>
        <w:t xml:space="preserve">da bomo pred sklenitvijo pogodbe v skladu s VI. odstavkom 14. člena ZIntPK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321CB1" w:rsidRPr="002308DA" w:rsidRDefault="00321CB1" w:rsidP="00321CB1">
      <w:pPr>
        <w:jc w:val="both"/>
        <w:rPr>
          <w:rFonts w:asciiTheme="minorHAnsi" w:hAnsiTheme="minorHAnsi" w:cs="Arial"/>
          <w:color w:val="000000"/>
          <w:sz w:val="21"/>
          <w:szCs w:val="22"/>
        </w:rPr>
      </w:pPr>
    </w:p>
    <w:tbl>
      <w:tblPr>
        <w:tblW w:w="0" w:type="auto"/>
        <w:tblInd w:w="2" w:type="dxa"/>
        <w:tblLayout w:type="fixed"/>
        <w:tblLook w:val="04A0" w:firstRow="1" w:lastRow="0" w:firstColumn="1" w:lastColumn="0" w:noHBand="0" w:noVBand="1"/>
      </w:tblPr>
      <w:tblGrid>
        <w:gridCol w:w="4361"/>
        <w:gridCol w:w="4361"/>
      </w:tblGrid>
      <w:tr w:rsidR="00321CB1" w:rsidRPr="002308DA" w:rsidTr="00E937F7">
        <w:trPr>
          <w:cantSplit/>
        </w:trPr>
        <w:tc>
          <w:tcPr>
            <w:tcW w:w="4361" w:type="dxa"/>
            <w:hideMark/>
          </w:tcPr>
          <w:p w:rsidR="00321CB1" w:rsidRPr="002308DA" w:rsidRDefault="00321CB1" w:rsidP="00E937F7">
            <w:pPr>
              <w:rPr>
                <w:rFonts w:asciiTheme="minorHAnsi" w:hAnsiTheme="minorHAnsi" w:cs="Arial"/>
                <w:sz w:val="21"/>
              </w:rPr>
            </w:pPr>
            <w:r w:rsidRPr="002308DA">
              <w:rPr>
                <w:rFonts w:asciiTheme="minorHAnsi" w:hAnsiTheme="minorHAnsi" w:cs="Arial"/>
                <w:sz w:val="21"/>
              </w:rPr>
              <w:t>Kraj in datum:</w:t>
            </w:r>
          </w:p>
        </w:tc>
        <w:tc>
          <w:tcPr>
            <w:tcW w:w="4361" w:type="dxa"/>
          </w:tcPr>
          <w:p w:rsidR="00321CB1" w:rsidRPr="002308DA" w:rsidRDefault="00321CB1" w:rsidP="00E937F7">
            <w:pPr>
              <w:rPr>
                <w:rFonts w:asciiTheme="minorHAnsi" w:hAnsiTheme="minorHAnsi" w:cs="Arial"/>
                <w:sz w:val="21"/>
              </w:rPr>
            </w:pPr>
            <w:r w:rsidRPr="002308DA">
              <w:rPr>
                <w:rFonts w:asciiTheme="minorHAnsi" w:hAnsiTheme="minorHAnsi" w:cs="Arial"/>
                <w:sz w:val="21"/>
              </w:rPr>
              <w:t>Podizvajalec:</w:t>
            </w:r>
          </w:p>
          <w:p w:rsidR="00321CB1" w:rsidRPr="002308DA" w:rsidRDefault="00321CB1" w:rsidP="00E937F7">
            <w:pPr>
              <w:rPr>
                <w:rFonts w:asciiTheme="minorHAnsi" w:hAnsiTheme="minorHAnsi" w:cs="Arial"/>
                <w:sz w:val="21"/>
              </w:rPr>
            </w:pPr>
          </w:p>
        </w:tc>
      </w:tr>
      <w:tr w:rsidR="00321CB1" w:rsidRPr="002308DA" w:rsidTr="00E937F7">
        <w:trPr>
          <w:cantSplit/>
        </w:trPr>
        <w:tc>
          <w:tcPr>
            <w:tcW w:w="4361" w:type="dxa"/>
          </w:tcPr>
          <w:p w:rsidR="00321CB1" w:rsidRPr="002308DA" w:rsidRDefault="00321CB1" w:rsidP="00E937F7">
            <w:pPr>
              <w:rPr>
                <w:rFonts w:asciiTheme="minorHAnsi" w:hAnsiTheme="minorHAnsi" w:cs="Arial"/>
                <w:sz w:val="21"/>
              </w:rPr>
            </w:pPr>
          </w:p>
        </w:tc>
        <w:tc>
          <w:tcPr>
            <w:tcW w:w="4361" w:type="dxa"/>
          </w:tcPr>
          <w:p w:rsidR="00321CB1" w:rsidRPr="002308DA" w:rsidRDefault="00321CB1" w:rsidP="00E937F7">
            <w:pPr>
              <w:rPr>
                <w:rFonts w:asciiTheme="minorHAnsi" w:hAnsiTheme="minorHAnsi" w:cs="Arial"/>
                <w:sz w:val="21"/>
              </w:rPr>
            </w:pPr>
          </w:p>
          <w:p w:rsidR="00321CB1" w:rsidRPr="002308DA" w:rsidRDefault="00321CB1" w:rsidP="00E937F7">
            <w:pPr>
              <w:rPr>
                <w:rFonts w:asciiTheme="minorHAnsi" w:hAnsiTheme="minorHAnsi" w:cs="Arial"/>
                <w:sz w:val="21"/>
              </w:rPr>
            </w:pPr>
            <w:r w:rsidRPr="002308DA">
              <w:rPr>
                <w:rFonts w:asciiTheme="minorHAnsi" w:hAnsiTheme="minorHAnsi" w:cs="Arial"/>
                <w:sz w:val="21"/>
              </w:rPr>
              <w:t>Žig in podpis:</w:t>
            </w:r>
          </w:p>
        </w:tc>
      </w:tr>
    </w:tbl>
    <w:p w:rsidR="00321CB1" w:rsidRPr="002308DA" w:rsidRDefault="00321CB1" w:rsidP="00321CB1">
      <w:pPr>
        <w:jc w:val="both"/>
        <w:rPr>
          <w:rFonts w:asciiTheme="minorHAnsi" w:hAnsiTheme="minorHAnsi" w:cs="Arial"/>
          <w:b/>
          <w:color w:val="000000"/>
          <w:sz w:val="21"/>
          <w:szCs w:val="22"/>
        </w:rPr>
      </w:pPr>
      <w:r w:rsidRPr="002308DA">
        <w:rPr>
          <w:rFonts w:asciiTheme="minorHAnsi" w:hAnsiTheme="minorHAnsi" w:cs="Arial"/>
          <w:b/>
          <w:color w:val="000000"/>
          <w:sz w:val="21"/>
          <w:szCs w:val="22"/>
        </w:rPr>
        <w:lastRenderedPageBreak/>
        <w:t xml:space="preserve">GLAVNI IZVAJALEC: </w:t>
      </w:r>
    </w:p>
    <w:p w:rsidR="00321CB1" w:rsidRDefault="00321CB1" w:rsidP="00321CB1">
      <w:pPr>
        <w:jc w:val="both"/>
        <w:rPr>
          <w:rFonts w:asciiTheme="minorHAnsi" w:hAnsiTheme="minorHAnsi" w:cs="Arial"/>
          <w:color w:val="000000"/>
          <w:sz w:val="21"/>
          <w:szCs w:val="22"/>
        </w:rPr>
      </w:pPr>
    </w:p>
    <w:p w:rsidR="00321CB1" w:rsidRPr="00034944" w:rsidRDefault="00321CB1" w:rsidP="00321CB1">
      <w:pPr>
        <w:jc w:val="both"/>
        <w:rPr>
          <w:rFonts w:asciiTheme="minorHAnsi" w:hAnsiTheme="minorHAnsi" w:cs="Arial"/>
          <w:b/>
          <w:color w:val="000000"/>
          <w:sz w:val="21"/>
          <w:szCs w:val="22"/>
        </w:rPr>
      </w:pPr>
      <w:r w:rsidRPr="00034944">
        <w:rPr>
          <w:rFonts w:asciiTheme="minorHAnsi" w:hAnsiTheme="minorHAnsi" w:cs="Arial"/>
          <w:b/>
          <w:color w:val="000000"/>
          <w:sz w:val="21"/>
          <w:szCs w:val="22"/>
        </w:rPr>
        <w:t>Izjave glavnega izvajalca</w:t>
      </w:r>
      <w:r>
        <w:rPr>
          <w:rFonts w:asciiTheme="minorHAnsi" w:hAnsiTheme="minorHAnsi" w:cs="Arial"/>
          <w:b/>
          <w:color w:val="000000"/>
          <w:sz w:val="21"/>
          <w:szCs w:val="22"/>
        </w:rPr>
        <w:t>:</w:t>
      </w:r>
    </w:p>
    <w:p w:rsidR="00321CB1" w:rsidRPr="002308DA" w:rsidRDefault="00321CB1" w:rsidP="00321CB1">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zahteva neposredno plačilo:</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321CB1" w:rsidRDefault="00321CB1" w:rsidP="00321CB1">
      <w:pPr>
        <w:jc w:val="both"/>
        <w:rPr>
          <w:rFonts w:asciiTheme="minorHAnsi" w:hAnsiTheme="minorHAnsi" w:cs="Arial"/>
          <w:color w:val="000000"/>
          <w:sz w:val="21"/>
          <w:szCs w:val="22"/>
          <w:u w:val="single"/>
        </w:rPr>
      </w:pPr>
    </w:p>
    <w:p w:rsidR="00321CB1" w:rsidRDefault="00321CB1" w:rsidP="00321CB1">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ne zahteva neposrednega plačila:</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se obvezujemo, da bomo najpozneje v 60 dneh od plačila končnega računa oziroma situacije, naročniku poslali svojo pisno izjavo in pisno izjavo podizvajalc</w:t>
      </w:r>
      <w:r>
        <w:rPr>
          <w:rFonts w:asciiTheme="minorHAnsi" w:hAnsiTheme="minorHAnsi" w:cs="Arial"/>
          <w:color w:val="000000"/>
          <w:sz w:val="21"/>
          <w:szCs w:val="22"/>
        </w:rPr>
        <w:t>a</w:t>
      </w:r>
      <w:r w:rsidRPr="002308DA">
        <w:rPr>
          <w:rFonts w:asciiTheme="minorHAnsi" w:hAnsiTheme="minorHAnsi" w:cs="Arial"/>
          <w:color w:val="000000"/>
          <w:sz w:val="21"/>
          <w:szCs w:val="22"/>
        </w:rPr>
        <w:t xml:space="preserve">, ki </w:t>
      </w:r>
      <w:r>
        <w:rPr>
          <w:rFonts w:asciiTheme="minorHAnsi" w:hAnsiTheme="minorHAnsi" w:cs="Arial"/>
          <w:color w:val="000000"/>
          <w:sz w:val="21"/>
          <w:szCs w:val="22"/>
        </w:rPr>
        <w:t>je sodeloval</w:t>
      </w:r>
      <w:r w:rsidRPr="002308DA">
        <w:rPr>
          <w:rFonts w:asciiTheme="minorHAnsi" w:hAnsiTheme="minorHAnsi" w:cs="Arial"/>
          <w:color w:val="000000"/>
          <w:sz w:val="21"/>
          <w:szCs w:val="22"/>
        </w:rPr>
        <w:t xml:space="preserve"> pri izvedbi te pogodbe, da </w:t>
      </w:r>
      <w:r>
        <w:rPr>
          <w:rFonts w:asciiTheme="minorHAnsi" w:hAnsiTheme="minorHAnsi" w:cs="Arial"/>
          <w:color w:val="000000"/>
          <w:sz w:val="21"/>
          <w:szCs w:val="22"/>
        </w:rPr>
        <w:t>je</w:t>
      </w:r>
      <w:r w:rsidRPr="002308DA">
        <w:rPr>
          <w:rFonts w:asciiTheme="minorHAnsi" w:hAnsiTheme="minorHAnsi" w:cs="Arial"/>
          <w:color w:val="000000"/>
          <w:sz w:val="21"/>
          <w:szCs w:val="22"/>
        </w:rPr>
        <w:t xml:space="preserve"> z naše strani, kot glavnega izvajalca, prejel plačilo za izvedena dela, neposredno povezana s pogodbo za izvedbo zgoraj navedenega javnega naročila.</w:t>
      </w:r>
      <w:r>
        <w:rPr>
          <w:rFonts w:asciiTheme="minorHAnsi" w:hAnsiTheme="minorHAnsi" w:cs="Arial"/>
          <w:color w:val="000000"/>
          <w:sz w:val="21"/>
          <w:szCs w:val="22"/>
        </w:rPr>
        <w:t xml:space="preserve"> Zavedamo se, da je neposredovanje izjave o poplačilu prekršek na podlagi druge točke I. odstavka 112. člena ZJN-3.</w:t>
      </w:r>
    </w:p>
    <w:p w:rsidR="00321CB1" w:rsidRDefault="00321CB1" w:rsidP="00321CB1">
      <w:pPr>
        <w:jc w:val="both"/>
        <w:rPr>
          <w:rFonts w:asciiTheme="minorHAnsi" w:hAnsiTheme="minorHAnsi" w:cs="Arial"/>
          <w:color w:val="000000"/>
          <w:sz w:val="21"/>
          <w:szCs w:val="22"/>
        </w:rPr>
      </w:pPr>
    </w:p>
    <w:p w:rsidR="00321CB1" w:rsidRPr="00034944" w:rsidRDefault="00321CB1" w:rsidP="00321CB1">
      <w:pPr>
        <w:pStyle w:val="Brezrazmikov"/>
        <w:jc w:val="both"/>
        <w:rPr>
          <w:sz w:val="21"/>
        </w:rPr>
      </w:pPr>
      <w:r w:rsidRPr="00034944">
        <w:rPr>
          <w:sz w:val="21"/>
          <w:u w:val="single"/>
        </w:rPr>
        <w:t>Če se podizvajalec zamenja z drugim in je izvajalec izpolnjevanje kakšnega pogoja v javnem naročilu dokazoval z zamenjanim podizvajalcem:</w:t>
      </w:r>
      <w:r w:rsidRPr="00034944">
        <w:rPr>
          <w:sz w:val="21"/>
        </w:rPr>
        <w:t xml:space="preserve"> </w:t>
      </w:r>
      <w:r>
        <w:rPr>
          <w:sz w:val="21"/>
        </w:rPr>
        <w:t>P</w:t>
      </w:r>
      <w:r w:rsidRPr="00034944">
        <w:rPr>
          <w:sz w:val="21"/>
        </w:rPr>
        <w:t xml:space="preserve">rilagamo tudi dokazilo, da novi podizvajalec izpolnjuje pogoj, katerega smo v postopku javnega naročila izpolnjevali skupaj z zamenjanim podizvajalcem. </w:t>
      </w:r>
    </w:p>
    <w:p w:rsidR="00321CB1" w:rsidRPr="002308DA" w:rsidRDefault="00321CB1" w:rsidP="00321CB1">
      <w:pPr>
        <w:jc w:val="both"/>
        <w:rPr>
          <w:rFonts w:asciiTheme="minorHAnsi" w:hAnsiTheme="minorHAnsi" w:cs="Arial"/>
          <w:color w:val="000000"/>
          <w:sz w:val="21"/>
          <w:szCs w:val="22"/>
        </w:rPr>
      </w:pPr>
    </w:p>
    <w:p w:rsidR="00321CB1" w:rsidRPr="002308DA" w:rsidRDefault="00321CB1" w:rsidP="00321CB1">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321CB1" w:rsidRPr="002308DA" w:rsidTr="00E937F7">
        <w:trPr>
          <w:cantSplit/>
        </w:trPr>
        <w:tc>
          <w:tcPr>
            <w:tcW w:w="4361" w:type="dxa"/>
          </w:tcPr>
          <w:p w:rsidR="00321CB1" w:rsidRPr="002308DA" w:rsidRDefault="00321CB1" w:rsidP="00E937F7">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321CB1" w:rsidRPr="002308DA" w:rsidRDefault="00321CB1" w:rsidP="00E937F7">
            <w:pPr>
              <w:jc w:val="both"/>
              <w:rPr>
                <w:rFonts w:asciiTheme="minorHAnsi" w:hAnsiTheme="minorHAnsi" w:cs="Arial"/>
                <w:bCs/>
                <w:sz w:val="21"/>
                <w:szCs w:val="22"/>
              </w:rPr>
            </w:pPr>
            <w:r w:rsidRPr="002308DA">
              <w:rPr>
                <w:rFonts w:asciiTheme="minorHAnsi" w:hAnsiTheme="minorHAnsi" w:cs="Arial"/>
                <w:bCs/>
                <w:sz w:val="21"/>
                <w:szCs w:val="22"/>
              </w:rPr>
              <w:t>Ponudnik:</w:t>
            </w:r>
          </w:p>
          <w:p w:rsidR="00321CB1" w:rsidRPr="002308DA" w:rsidRDefault="00321CB1" w:rsidP="00E937F7">
            <w:pPr>
              <w:jc w:val="both"/>
              <w:rPr>
                <w:rFonts w:asciiTheme="minorHAnsi" w:hAnsiTheme="minorHAnsi" w:cs="Arial"/>
                <w:bCs/>
                <w:sz w:val="21"/>
                <w:szCs w:val="22"/>
              </w:rPr>
            </w:pPr>
          </w:p>
        </w:tc>
      </w:tr>
      <w:tr w:rsidR="00321CB1" w:rsidRPr="002308DA" w:rsidTr="00E937F7">
        <w:trPr>
          <w:cantSplit/>
        </w:trPr>
        <w:tc>
          <w:tcPr>
            <w:tcW w:w="4361" w:type="dxa"/>
          </w:tcPr>
          <w:p w:rsidR="00321CB1" w:rsidRPr="002308DA" w:rsidRDefault="00321CB1" w:rsidP="00E937F7">
            <w:pPr>
              <w:jc w:val="both"/>
              <w:rPr>
                <w:rFonts w:asciiTheme="minorHAnsi" w:hAnsiTheme="minorHAnsi" w:cs="Arial"/>
                <w:bCs/>
                <w:sz w:val="21"/>
                <w:szCs w:val="22"/>
              </w:rPr>
            </w:pPr>
          </w:p>
        </w:tc>
        <w:tc>
          <w:tcPr>
            <w:tcW w:w="4361" w:type="dxa"/>
          </w:tcPr>
          <w:p w:rsidR="00321CB1" w:rsidRPr="002308DA" w:rsidRDefault="00321CB1" w:rsidP="00E937F7">
            <w:pPr>
              <w:jc w:val="both"/>
              <w:rPr>
                <w:rFonts w:asciiTheme="minorHAnsi" w:hAnsiTheme="minorHAnsi" w:cs="Arial"/>
                <w:bCs/>
                <w:sz w:val="21"/>
                <w:szCs w:val="22"/>
              </w:rPr>
            </w:pPr>
          </w:p>
          <w:p w:rsidR="00321CB1" w:rsidRPr="002308DA" w:rsidRDefault="00321CB1" w:rsidP="00E937F7">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321CB1" w:rsidRPr="002308DA" w:rsidRDefault="00321CB1" w:rsidP="00321CB1">
      <w:pPr>
        <w:ind w:firstLine="330"/>
        <w:jc w:val="both"/>
        <w:rPr>
          <w:rFonts w:asciiTheme="minorHAnsi" w:hAnsiTheme="minorHAnsi" w:cs="Arial"/>
          <w:color w:val="000000"/>
          <w:sz w:val="21"/>
          <w:szCs w:val="22"/>
        </w:rPr>
      </w:pPr>
    </w:p>
    <w:p w:rsidR="00321CB1" w:rsidRPr="002308DA" w:rsidRDefault="00321CB1" w:rsidP="00321CB1">
      <w:pPr>
        <w:ind w:firstLine="330"/>
        <w:jc w:val="both"/>
        <w:rPr>
          <w:rFonts w:asciiTheme="minorHAnsi" w:hAnsiTheme="minorHAnsi" w:cs="Arial"/>
          <w:color w:val="000000"/>
          <w:sz w:val="21"/>
          <w:szCs w:val="22"/>
        </w:rPr>
      </w:pPr>
    </w:p>
    <w:p w:rsidR="00321CB1" w:rsidRDefault="00321CB1" w:rsidP="00321CB1">
      <w:pPr>
        <w:jc w:val="both"/>
        <w:rPr>
          <w:rFonts w:asciiTheme="minorHAnsi" w:hAnsiTheme="minorHAnsi" w:cs="Arial"/>
          <w:b/>
          <w:color w:val="000000"/>
          <w:sz w:val="21"/>
          <w:szCs w:val="22"/>
        </w:rPr>
      </w:pPr>
      <w:r w:rsidRPr="002308DA">
        <w:rPr>
          <w:rFonts w:asciiTheme="minorHAnsi" w:hAnsiTheme="minorHAnsi" w:cs="Arial"/>
          <w:b/>
          <w:color w:val="000000"/>
          <w:sz w:val="21"/>
          <w:szCs w:val="22"/>
        </w:rPr>
        <w:t>NAROČNIK</w:t>
      </w:r>
      <w:r>
        <w:rPr>
          <w:rFonts w:asciiTheme="minorHAnsi" w:hAnsiTheme="minorHAnsi" w:cs="Arial"/>
          <w:b/>
          <w:color w:val="000000"/>
          <w:sz w:val="21"/>
          <w:szCs w:val="22"/>
        </w:rPr>
        <w:t xml:space="preserve"> </w:t>
      </w:r>
      <w:r w:rsidRPr="008C7129">
        <w:rPr>
          <w:rFonts w:asciiTheme="minorHAnsi" w:hAnsiTheme="minorHAnsi" w:cs="Arial"/>
          <w:i/>
          <w:color w:val="000000"/>
          <w:sz w:val="18"/>
          <w:szCs w:val="22"/>
        </w:rPr>
        <w:t xml:space="preserve">(v primeru </w:t>
      </w:r>
      <w:r w:rsidRPr="008C7129">
        <w:rPr>
          <w:rFonts w:asciiTheme="minorHAnsi" w:hAnsiTheme="minorHAnsi" w:cs="Arial"/>
          <w:i/>
          <w:sz w:val="18"/>
          <w:szCs w:val="21"/>
        </w:rPr>
        <w:t>zamenjave podizvajalca ali angažiranja novega podizvajalca (v času izvajanja pogodbe))</w:t>
      </w:r>
      <w:r w:rsidRPr="008C7129">
        <w:rPr>
          <w:rFonts w:asciiTheme="minorHAnsi" w:hAnsiTheme="minorHAnsi" w:cs="Arial"/>
          <w:i/>
          <w:color w:val="000000"/>
          <w:sz w:val="18"/>
          <w:szCs w:val="22"/>
        </w:rPr>
        <w:t>:</w:t>
      </w:r>
    </w:p>
    <w:p w:rsidR="00321CB1" w:rsidRPr="002308DA" w:rsidRDefault="00321CB1" w:rsidP="00321CB1">
      <w:pPr>
        <w:jc w:val="both"/>
        <w:rPr>
          <w:rFonts w:asciiTheme="minorHAnsi" w:hAnsiTheme="minorHAnsi" w:cs="Arial"/>
          <w:b/>
          <w:color w:val="000000"/>
          <w:sz w:val="21"/>
          <w:szCs w:val="22"/>
        </w:rPr>
      </w:pPr>
    </w:p>
    <w:p w:rsidR="00321CB1" w:rsidRPr="002308DA" w:rsidRDefault="00321CB1" w:rsidP="00321CB1">
      <w:pPr>
        <w:jc w:val="both"/>
        <w:rPr>
          <w:rFonts w:asciiTheme="minorHAnsi" w:hAnsiTheme="minorHAnsi" w:cs="Arial"/>
          <w:color w:val="000000"/>
          <w:sz w:val="21"/>
          <w:szCs w:val="22"/>
        </w:rPr>
      </w:pPr>
      <w:r w:rsidRPr="002308DA">
        <w:rPr>
          <w:rFonts w:asciiTheme="minorHAnsi" w:hAnsiTheme="minorHAnsi" w:cs="Arial"/>
          <w:color w:val="000000"/>
          <w:sz w:val="21"/>
          <w:szCs w:val="22"/>
        </w:rPr>
        <w:t>Naročnik soglašam s spremembo podizvajalca oziroma z novim podizvajalcem.</w:t>
      </w:r>
    </w:p>
    <w:p w:rsidR="00321CB1" w:rsidRPr="002308DA" w:rsidRDefault="00321CB1" w:rsidP="00321CB1">
      <w:pPr>
        <w:ind w:firstLine="330"/>
        <w:jc w:val="both"/>
        <w:rPr>
          <w:rFonts w:asciiTheme="minorHAnsi" w:hAnsiTheme="minorHAnsi" w:cs="Arial"/>
          <w:color w:val="000000"/>
          <w:sz w:val="21"/>
          <w:szCs w:val="22"/>
        </w:rPr>
      </w:pPr>
    </w:p>
    <w:p w:rsidR="00321CB1" w:rsidRPr="002308DA" w:rsidRDefault="00321CB1" w:rsidP="00321CB1">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321CB1" w:rsidRPr="002308DA" w:rsidTr="00E937F7">
        <w:trPr>
          <w:cantSplit/>
        </w:trPr>
        <w:tc>
          <w:tcPr>
            <w:tcW w:w="4361" w:type="dxa"/>
          </w:tcPr>
          <w:p w:rsidR="00321CB1" w:rsidRPr="002308DA" w:rsidRDefault="00321CB1" w:rsidP="00E937F7">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321CB1" w:rsidRPr="002308DA" w:rsidRDefault="00321CB1" w:rsidP="00E937F7">
            <w:pPr>
              <w:jc w:val="both"/>
              <w:rPr>
                <w:rFonts w:asciiTheme="minorHAnsi" w:hAnsiTheme="minorHAnsi" w:cs="Arial"/>
                <w:bCs/>
                <w:sz w:val="21"/>
                <w:szCs w:val="22"/>
              </w:rPr>
            </w:pPr>
            <w:r w:rsidRPr="002308DA">
              <w:rPr>
                <w:rFonts w:asciiTheme="minorHAnsi" w:hAnsiTheme="minorHAnsi" w:cs="Arial"/>
                <w:bCs/>
                <w:sz w:val="21"/>
                <w:szCs w:val="22"/>
              </w:rPr>
              <w:t>Naročnik:</w:t>
            </w:r>
          </w:p>
          <w:p w:rsidR="00321CB1" w:rsidRPr="002308DA" w:rsidRDefault="00321CB1" w:rsidP="00E937F7">
            <w:pPr>
              <w:jc w:val="both"/>
              <w:rPr>
                <w:rFonts w:asciiTheme="minorHAnsi" w:hAnsiTheme="minorHAnsi" w:cs="Arial"/>
                <w:bCs/>
                <w:sz w:val="21"/>
                <w:szCs w:val="22"/>
              </w:rPr>
            </w:pPr>
          </w:p>
        </w:tc>
      </w:tr>
      <w:tr w:rsidR="00321CB1" w:rsidRPr="002308DA" w:rsidTr="00E937F7">
        <w:trPr>
          <w:cantSplit/>
        </w:trPr>
        <w:tc>
          <w:tcPr>
            <w:tcW w:w="4361" w:type="dxa"/>
          </w:tcPr>
          <w:p w:rsidR="00321CB1" w:rsidRPr="002308DA" w:rsidRDefault="00321CB1" w:rsidP="00E937F7">
            <w:pPr>
              <w:jc w:val="both"/>
              <w:rPr>
                <w:rFonts w:asciiTheme="minorHAnsi" w:hAnsiTheme="minorHAnsi" w:cs="Arial"/>
                <w:bCs/>
                <w:sz w:val="21"/>
                <w:szCs w:val="22"/>
              </w:rPr>
            </w:pPr>
          </w:p>
        </w:tc>
        <w:tc>
          <w:tcPr>
            <w:tcW w:w="4361" w:type="dxa"/>
          </w:tcPr>
          <w:p w:rsidR="00321CB1" w:rsidRPr="002308DA" w:rsidRDefault="00321CB1" w:rsidP="00E937F7">
            <w:pPr>
              <w:jc w:val="both"/>
              <w:rPr>
                <w:rFonts w:asciiTheme="minorHAnsi" w:hAnsiTheme="minorHAnsi" w:cs="Arial"/>
                <w:bCs/>
                <w:sz w:val="21"/>
                <w:szCs w:val="22"/>
              </w:rPr>
            </w:pPr>
          </w:p>
          <w:p w:rsidR="00321CB1" w:rsidRPr="002308DA" w:rsidRDefault="00321CB1" w:rsidP="00E937F7">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321CB1" w:rsidRDefault="00321CB1" w:rsidP="00321CB1">
      <w:pPr>
        <w:jc w:val="both"/>
        <w:rPr>
          <w:rFonts w:asciiTheme="minorHAnsi" w:hAnsiTheme="minorHAnsi" w:cs="Arial"/>
          <w:color w:val="000000"/>
          <w:sz w:val="21"/>
          <w:szCs w:val="22"/>
        </w:rPr>
      </w:pPr>
    </w:p>
    <w:p w:rsidR="00321CB1" w:rsidRDefault="00321CB1" w:rsidP="00321CB1">
      <w:pPr>
        <w:jc w:val="both"/>
        <w:rPr>
          <w:rFonts w:asciiTheme="minorHAnsi" w:hAnsiTheme="minorHAnsi" w:cs="Arial"/>
          <w:color w:val="000000"/>
          <w:sz w:val="21"/>
          <w:szCs w:val="22"/>
        </w:rPr>
      </w:pPr>
    </w:p>
    <w:p w:rsidR="00321CB1" w:rsidRDefault="00321CB1" w:rsidP="00321CB1">
      <w:pPr>
        <w:jc w:val="both"/>
        <w:rPr>
          <w:rFonts w:asciiTheme="minorHAnsi" w:hAnsiTheme="minorHAnsi" w:cs="Arial"/>
          <w:color w:val="000000"/>
          <w:sz w:val="21"/>
          <w:szCs w:val="22"/>
        </w:rPr>
      </w:pPr>
    </w:p>
    <w:p w:rsidR="00321CB1" w:rsidRPr="00E43A00" w:rsidRDefault="00321CB1" w:rsidP="00321CB1">
      <w:pPr>
        <w:jc w:val="both"/>
        <w:rPr>
          <w:rFonts w:asciiTheme="minorHAnsi" w:hAnsiTheme="minorHAnsi" w:cs="Arial"/>
          <w:color w:val="000000"/>
          <w:sz w:val="21"/>
          <w:szCs w:val="22"/>
        </w:rPr>
      </w:pPr>
      <w:r>
        <w:rPr>
          <w:rFonts w:asciiTheme="minorHAnsi" w:hAnsiTheme="minorHAnsi" w:cs="Arial"/>
          <w:color w:val="000000"/>
          <w:sz w:val="21"/>
          <w:szCs w:val="22"/>
        </w:rPr>
        <w:t>Priloge</w:t>
      </w:r>
      <w:r w:rsidRPr="00E43A00">
        <w:rPr>
          <w:rFonts w:asciiTheme="minorHAnsi" w:hAnsiTheme="minorHAnsi" w:cs="Arial"/>
          <w:color w:val="000000"/>
          <w:sz w:val="21"/>
          <w:szCs w:val="22"/>
        </w:rPr>
        <w:t>:</w:t>
      </w:r>
    </w:p>
    <w:p w:rsidR="00321CB1" w:rsidRDefault="00321CB1" w:rsidP="00321CB1">
      <w:pPr>
        <w:pStyle w:val="Odstavekseznama"/>
        <w:numPr>
          <w:ilvl w:val="0"/>
          <w:numId w:val="22"/>
        </w:numPr>
        <w:jc w:val="both"/>
        <w:rPr>
          <w:rFonts w:asciiTheme="minorHAnsi" w:hAnsiTheme="minorHAnsi" w:cs="Arial"/>
          <w:color w:val="000000"/>
          <w:sz w:val="21"/>
          <w:lang w:val="sl-SI"/>
        </w:rPr>
      </w:pPr>
      <w:r w:rsidRPr="00E43A00">
        <w:rPr>
          <w:rFonts w:asciiTheme="minorHAnsi" w:hAnsiTheme="minorHAnsi" w:cs="Arial"/>
          <w:color w:val="000000"/>
          <w:sz w:val="21"/>
          <w:lang w:val="sl-SI"/>
        </w:rPr>
        <w:t>izpolnjen, podpisan in žigosan ESPD</w:t>
      </w:r>
    </w:p>
    <w:p w:rsidR="00321CB1" w:rsidRDefault="00321CB1" w:rsidP="00321CB1">
      <w:pPr>
        <w:pStyle w:val="Odstavekseznama"/>
        <w:numPr>
          <w:ilvl w:val="0"/>
          <w:numId w:val="22"/>
        </w:numPr>
        <w:jc w:val="both"/>
        <w:rPr>
          <w:rFonts w:asciiTheme="minorHAnsi" w:hAnsiTheme="minorHAnsi" w:cs="Arial"/>
          <w:color w:val="000000"/>
          <w:sz w:val="21"/>
          <w:lang w:val="sl-SI"/>
        </w:rPr>
      </w:pPr>
      <w:r>
        <w:rPr>
          <w:rFonts w:asciiTheme="minorHAnsi" w:hAnsiTheme="minorHAnsi" w:cs="Arial"/>
          <w:color w:val="000000"/>
          <w:sz w:val="21"/>
          <w:lang w:val="sl-SI"/>
        </w:rPr>
        <w:t>dokazila v zvezi z izpolnjevanjem pogoja (če so potrebna)</w:t>
      </w:r>
    </w:p>
    <w:p w:rsidR="00321CB1" w:rsidRDefault="00321CB1" w:rsidP="00321CB1">
      <w:pPr>
        <w:jc w:val="both"/>
        <w:rPr>
          <w:rFonts w:asciiTheme="minorHAnsi" w:hAnsiTheme="minorHAnsi" w:cs="Arial"/>
          <w:color w:val="000000"/>
          <w:sz w:val="21"/>
        </w:rPr>
      </w:pPr>
    </w:p>
    <w:p w:rsidR="00321CB1" w:rsidRDefault="00321CB1" w:rsidP="00321CB1">
      <w:pPr>
        <w:jc w:val="both"/>
        <w:rPr>
          <w:rFonts w:asciiTheme="minorHAnsi" w:hAnsiTheme="minorHAnsi" w:cs="Arial"/>
          <w:color w:val="000000"/>
          <w:sz w:val="21"/>
        </w:rPr>
      </w:pPr>
    </w:p>
    <w:p w:rsidR="00321CB1" w:rsidRDefault="00321CB1" w:rsidP="00321CB1">
      <w:pPr>
        <w:jc w:val="both"/>
        <w:rPr>
          <w:rFonts w:asciiTheme="minorHAnsi" w:hAnsiTheme="minorHAnsi" w:cs="Arial"/>
          <w:color w:val="000000"/>
          <w:sz w:val="21"/>
        </w:rPr>
      </w:pPr>
    </w:p>
    <w:p w:rsidR="00321CB1" w:rsidRPr="0090176D" w:rsidRDefault="00321CB1" w:rsidP="00321CB1">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321CB1" w:rsidRPr="0090176D" w:rsidRDefault="00321CB1" w:rsidP="00321CB1">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p w:rsidR="00321CB1" w:rsidRDefault="00321CB1" w:rsidP="00321CB1">
      <w:pPr>
        <w:rPr>
          <w:rFonts w:asciiTheme="minorHAnsi" w:hAnsiTheme="minorHAnsi" w:cs="Arial"/>
          <w:b/>
          <w:bCs/>
          <w:sz w:val="22"/>
          <w:szCs w:val="22"/>
        </w:rPr>
      </w:pPr>
    </w:p>
    <w:p w:rsidR="00321CB1" w:rsidRDefault="00321CB1" w:rsidP="00321CB1">
      <w:pPr>
        <w:tabs>
          <w:tab w:val="left" w:pos="540"/>
        </w:tabs>
        <w:jc w:val="right"/>
        <w:rPr>
          <w:b/>
          <w:bCs/>
          <w:sz w:val="22"/>
          <w:szCs w:val="22"/>
        </w:rPr>
      </w:pPr>
    </w:p>
    <w:p w:rsidR="00321CB1" w:rsidRDefault="00321CB1" w:rsidP="00321CB1">
      <w:pPr>
        <w:jc w:val="right"/>
        <w:rPr>
          <w:rFonts w:asciiTheme="minorHAnsi" w:hAnsiTheme="minorHAnsi" w:cstheme="minorHAnsi"/>
          <w:b/>
          <w:sz w:val="22"/>
          <w:szCs w:val="22"/>
        </w:rPr>
      </w:pPr>
    </w:p>
    <w:p w:rsidR="00321CB1" w:rsidRDefault="00321CB1" w:rsidP="00321CB1">
      <w:pPr>
        <w:jc w:val="right"/>
        <w:rPr>
          <w:rFonts w:asciiTheme="minorHAnsi" w:hAnsiTheme="minorHAnsi" w:cstheme="minorHAnsi"/>
          <w:b/>
          <w:sz w:val="22"/>
          <w:szCs w:val="22"/>
        </w:rPr>
      </w:pPr>
    </w:p>
    <w:p w:rsidR="00321CB1" w:rsidRPr="00DF061D" w:rsidRDefault="00321CB1" w:rsidP="00321CB1">
      <w:pPr>
        <w:jc w:val="right"/>
        <w:rPr>
          <w:rFonts w:asciiTheme="minorHAnsi" w:hAnsiTheme="minorHAnsi" w:cstheme="minorHAnsi"/>
          <w:b/>
          <w:sz w:val="22"/>
          <w:szCs w:val="22"/>
        </w:rPr>
      </w:pPr>
      <w:r w:rsidRPr="00726579">
        <w:rPr>
          <w:rFonts w:asciiTheme="minorHAnsi" w:hAnsiTheme="minorHAnsi" w:cstheme="minorHAnsi"/>
          <w:b/>
          <w:sz w:val="22"/>
          <w:szCs w:val="22"/>
        </w:rPr>
        <w:lastRenderedPageBreak/>
        <w:t>Priloga 2 - Obvestilo</w:t>
      </w:r>
    </w:p>
    <w:p w:rsidR="00321CB1" w:rsidRPr="00DF061D" w:rsidRDefault="00321CB1" w:rsidP="00321CB1">
      <w:pPr>
        <w:tabs>
          <w:tab w:val="left" w:pos="360"/>
        </w:tabs>
        <w:rPr>
          <w:rFonts w:asciiTheme="minorHAnsi" w:hAnsiTheme="minorHAnsi" w:cstheme="minorHAnsi"/>
          <w:sz w:val="22"/>
          <w:szCs w:val="22"/>
        </w:rPr>
      </w:pPr>
      <w:r w:rsidRPr="00DF061D">
        <w:rPr>
          <w:rFonts w:asciiTheme="minorHAnsi" w:hAnsiTheme="minorHAnsi" w:cstheme="minorHAnsi"/>
          <w:sz w:val="22"/>
          <w:szCs w:val="22"/>
        </w:rPr>
        <w:t>Elektro Gorenjska, d.d.</w:t>
      </w:r>
      <w:r w:rsidRPr="00DF061D">
        <w:rPr>
          <w:rFonts w:asciiTheme="minorHAnsi" w:hAnsiTheme="minorHAnsi" w:cstheme="minorHAnsi"/>
          <w:sz w:val="22"/>
          <w:szCs w:val="22"/>
        </w:rPr>
        <w:tab/>
      </w:r>
      <w:r w:rsidRPr="00DF061D">
        <w:rPr>
          <w:rFonts w:asciiTheme="minorHAnsi" w:hAnsiTheme="minorHAnsi" w:cstheme="minorHAnsi"/>
          <w:sz w:val="22"/>
          <w:szCs w:val="22"/>
        </w:rPr>
        <w:tab/>
      </w:r>
      <w:r w:rsidRPr="00DF061D">
        <w:rPr>
          <w:rFonts w:asciiTheme="minorHAnsi" w:hAnsiTheme="minorHAnsi" w:cstheme="minorHAnsi"/>
          <w:sz w:val="22"/>
          <w:szCs w:val="22"/>
        </w:rPr>
        <w:tab/>
      </w:r>
      <w:r w:rsidRPr="00DF061D">
        <w:rPr>
          <w:rFonts w:asciiTheme="minorHAnsi" w:hAnsiTheme="minorHAnsi" w:cstheme="minorHAnsi"/>
          <w:sz w:val="22"/>
          <w:szCs w:val="22"/>
        </w:rPr>
        <w:tab/>
      </w:r>
      <w:r w:rsidRPr="00DF061D">
        <w:rPr>
          <w:rFonts w:asciiTheme="minorHAnsi" w:hAnsiTheme="minorHAnsi" w:cstheme="minorHAnsi"/>
          <w:sz w:val="22"/>
          <w:szCs w:val="22"/>
        </w:rPr>
        <w:tab/>
      </w:r>
      <w:r w:rsidRPr="00DF061D">
        <w:rPr>
          <w:rFonts w:asciiTheme="minorHAnsi" w:hAnsiTheme="minorHAnsi" w:cstheme="minorHAnsi"/>
          <w:sz w:val="22"/>
          <w:szCs w:val="22"/>
        </w:rPr>
        <w:tab/>
      </w:r>
      <w:r w:rsidRPr="00DF061D">
        <w:rPr>
          <w:rFonts w:asciiTheme="minorHAnsi" w:hAnsiTheme="minorHAnsi" w:cstheme="minorHAnsi"/>
          <w:sz w:val="22"/>
          <w:szCs w:val="22"/>
        </w:rPr>
        <w:tab/>
        <w:t>Datum:</w:t>
      </w:r>
    </w:p>
    <w:p w:rsidR="00321CB1" w:rsidRPr="00DF061D" w:rsidRDefault="00321CB1" w:rsidP="00321CB1">
      <w:pPr>
        <w:tabs>
          <w:tab w:val="left" w:pos="360"/>
        </w:tabs>
        <w:rPr>
          <w:rFonts w:asciiTheme="minorHAnsi" w:hAnsiTheme="minorHAnsi" w:cstheme="minorHAnsi"/>
          <w:sz w:val="22"/>
          <w:szCs w:val="22"/>
        </w:rPr>
      </w:pPr>
      <w:r w:rsidRPr="00DF061D">
        <w:rPr>
          <w:rFonts w:asciiTheme="minorHAnsi" w:hAnsiTheme="minorHAnsi" w:cstheme="minorHAnsi"/>
          <w:sz w:val="22"/>
          <w:szCs w:val="22"/>
        </w:rPr>
        <w:t>Ulica Mirka Vadnova 3a</w:t>
      </w:r>
    </w:p>
    <w:p w:rsidR="00321CB1" w:rsidRPr="00DF061D" w:rsidRDefault="00321CB1" w:rsidP="00321CB1">
      <w:pPr>
        <w:tabs>
          <w:tab w:val="left" w:pos="360"/>
        </w:tabs>
        <w:rPr>
          <w:rFonts w:asciiTheme="minorHAnsi" w:hAnsiTheme="minorHAnsi" w:cstheme="minorHAnsi"/>
          <w:sz w:val="22"/>
          <w:szCs w:val="22"/>
        </w:rPr>
      </w:pPr>
      <w:r w:rsidRPr="00DF061D">
        <w:rPr>
          <w:rFonts w:asciiTheme="minorHAnsi" w:hAnsiTheme="minorHAnsi" w:cstheme="minorHAnsi"/>
          <w:sz w:val="22"/>
          <w:szCs w:val="22"/>
        </w:rPr>
        <w:t>4000 Kranj</w:t>
      </w:r>
    </w:p>
    <w:p w:rsidR="00321CB1" w:rsidRPr="00DF061D" w:rsidRDefault="00321CB1" w:rsidP="00321CB1">
      <w:pPr>
        <w:tabs>
          <w:tab w:val="left" w:pos="360"/>
        </w:tabs>
        <w:rPr>
          <w:rFonts w:asciiTheme="minorHAnsi" w:hAnsiTheme="minorHAnsi" w:cstheme="minorHAnsi"/>
          <w:b/>
          <w:sz w:val="22"/>
          <w:szCs w:val="22"/>
        </w:rPr>
      </w:pPr>
    </w:p>
    <w:p w:rsidR="00321CB1" w:rsidRPr="00DF061D" w:rsidRDefault="00321CB1" w:rsidP="00321CB1">
      <w:pPr>
        <w:tabs>
          <w:tab w:val="left" w:pos="360"/>
        </w:tabs>
        <w:rPr>
          <w:rFonts w:asciiTheme="minorHAnsi" w:hAnsiTheme="minorHAnsi" w:cstheme="minorHAnsi"/>
          <w:b/>
          <w:sz w:val="22"/>
          <w:szCs w:val="22"/>
        </w:rPr>
      </w:pPr>
    </w:p>
    <w:p w:rsidR="00321CB1" w:rsidRPr="00DF061D" w:rsidRDefault="00321CB1" w:rsidP="00321CB1">
      <w:pPr>
        <w:tabs>
          <w:tab w:val="left" w:pos="360"/>
        </w:tabs>
        <w:rPr>
          <w:rFonts w:asciiTheme="minorHAnsi" w:hAnsiTheme="minorHAnsi" w:cstheme="minorHAnsi"/>
          <w:b/>
          <w:sz w:val="22"/>
          <w:szCs w:val="22"/>
        </w:rPr>
      </w:pPr>
      <w:r w:rsidRPr="00DF061D">
        <w:rPr>
          <w:rFonts w:asciiTheme="minorHAnsi" w:hAnsiTheme="minorHAnsi" w:cstheme="minorHAnsi"/>
          <w:b/>
          <w:sz w:val="22"/>
          <w:szCs w:val="22"/>
        </w:rPr>
        <w:t>Služba za tehnično dokumentacijo</w:t>
      </w:r>
    </w:p>
    <w:p w:rsidR="00321CB1" w:rsidRPr="00DF061D" w:rsidRDefault="00321CB1" w:rsidP="00321CB1">
      <w:pPr>
        <w:tabs>
          <w:tab w:val="left" w:pos="360"/>
        </w:tabs>
        <w:rPr>
          <w:rFonts w:asciiTheme="minorHAnsi" w:hAnsiTheme="minorHAnsi" w:cstheme="minorHAnsi"/>
          <w:b/>
          <w:sz w:val="22"/>
          <w:szCs w:val="22"/>
        </w:rPr>
      </w:pPr>
      <w:r w:rsidRPr="00DF061D">
        <w:rPr>
          <w:rFonts w:asciiTheme="minorHAnsi" w:hAnsiTheme="minorHAnsi" w:cstheme="minorHAnsi"/>
          <w:b/>
          <w:sz w:val="22"/>
          <w:szCs w:val="22"/>
        </w:rPr>
        <w:t>Služba za investicije (g. ______________________)</w:t>
      </w:r>
    </w:p>
    <w:p w:rsidR="00321CB1" w:rsidRPr="00DF061D" w:rsidRDefault="00321CB1" w:rsidP="00321CB1">
      <w:pPr>
        <w:tabs>
          <w:tab w:val="left" w:pos="360"/>
        </w:tabs>
        <w:rPr>
          <w:rFonts w:asciiTheme="minorHAnsi" w:hAnsiTheme="minorHAnsi" w:cstheme="minorHAnsi"/>
          <w:b/>
          <w:sz w:val="22"/>
          <w:szCs w:val="22"/>
        </w:rPr>
      </w:pPr>
    </w:p>
    <w:p w:rsidR="00321CB1" w:rsidRPr="00DF061D" w:rsidRDefault="00321CB1" w:rsidP="00321CB1">
      <w:pPr>
        <w:tabs>
          <w:tab w:val="left" w:pos="360"/>
        </w:tabs>
        <w:rPr>
          <w:rFonts w:asciiTheme="minorHAnsi" w:hAnsiTheme="minorHAnsi" w:cstheme="minorHAnsi"/>
          <w:b/>
          <w:sz w:val="22"/>
          <w:szCs w:val="22"/>
        </w:rPr>
      </w:pPr>
    </w:p>
    <w:p w:rsidR="00321CB1" w:rsidRPr="00DF061D" w:rsidRDefault="00321CB1" w:rsidP="00321CB1">
      <w:pPr>
        <w:tabs>
          <w:tab w:val="left" w:pos="360"/>
        </w:tabs>
        <w:jc w:val="both"/>
        <w:rPr>
          <w:rFonts w:asciiTheme="minorHAnsi" w:hAnsiTheme="minorHAnsi" w:cstheme="minorHAnsi"/>
          <w:b/>
          <w:sz w:val="22"/>
          <w:szCs w:val="22"/>
          <w:u w:val="single"/>
        </w:rPr>
      </w:pPr>
      <w:r w:rsidRPr="00DF061D">
        <w:rPr>
          <w:rFonts w:asciiTheme="minorHAnsi" w:hAnsiTheme="minorHAnsi" w:cstheme="minorHAnsi"/>
          <w:b/>
          <w:sz w:val="22"/>
          <w:szCs w:val="22"/>
          <w:u w:val="single"/>
        </w:rPr>
        <w:t>Zadeva: Obvestilo o izgradnji zaradi izvedbe posnetka stanja EE naprav</w:t>
      </w:r>
    </w:p>
    <w:p w:rsidR="00321CB1" w:rsidRPr="00DF061D" w:rsidRDefault="00321CB1" w:rsidP="00321CB1">
      <w:pPr>
        <w:tabs>
          <w:tab w:val="left" w:pos="360"/>
        </w:tabs>
        <w:jc w:val="both"/>
        <w:rPr>
          <w:rFonts w:asciiTheme="minorHAnsi" w:hAnsiTheme="minorHAnsi" w:cstheme="minorHAnsi"/>
          <w:b/>
          <w:sz w:val="22"/>
          <w:szCs w:val="22"/>
        </w:rPr>
      </w:pPr>
    </w:p>
    <w:p w:rsidR="00321CB1" w:rsidRPr="00DF061D" w:rsidRDefault="00321CB1" w:rsidP="00321CB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Obveščamo vas, da je potrebno z vaše strani najkasneje do ……………………… pristopiti k evidentiranju (snemanju) naslednjih EE sredstev:</w:t>
      </w:r>
    </w:p>
    <w:p w:rsidR="00321CB1" w:rsidRPr="00DF061D" w:rsidRDefault="00321CB1" w:rsidP="00321CB1">
      <w:pPr>
        <w:tabs>
          <w:tab w:val="left" w:pos="360"/>
        </w:tabs>
        <w:jc w:val="both"/>
        <w:rPr>
          <w:rFonts w:asciiTheme="minorHAnsi" w:hAnsiTheme="minorHAnsi" w:cstheme="minorHAnsi"/>
          <w:sz w:val="22"/>
          <w:szCs w:val="22"/>
        </w:rPr>
      </w:pPr>
    </w:p>
    <w:p w:rsidR="00321CB1" w:rsidRPr="00DF061D" w:rsidRDefault="00321CB1" w:rsidP="00321CB1">
      <w:pPr>
        <w:tabs>
          <w:tab w:val="left" w:pos="360"/>
        </w:tabs>
        <w:jc w:val="both"/>
        <w:rPr>
          <w:rFonts w:asciiTheme="minorHAnsi" w:hAnsiTheme="minorHAnsi" w:cstheme="minorHAnsi"/>
          <w:sz w:val="22"/>
          <w:szCs w:val="22"/>
          <w:u w:val="single"/>
        </w:rPr>
      </w:pPr>
      <w:r w:rsidRPr="00DF061D">
        <w:rPr>
          <w:rFonts w:asciiTheme="minorHAnsi" w:hAnsiTheme="minorHAnsi" w:cstheme="minorHAnsi"/>
          <w:sz w:val="22"/>
          <w:szCs w:val="22"/>
          <w:u w:val="single"/>
        </w:rPr>
        <w:t>Transformatorska postaja:</w:t>
      </w:r>
    </w:p>
    <w:p w:rsidR="00321CB1" w:rsidRPr="00DF061D" w:rsidRDefault="00321CB1" w:rsidP="00321CB1">
      <w:pPr>
        <w:tabs>
          <w:tab w:val="left" w:pos="360"/>
        </w:tabs>
        <w:jc w:val="both"/>
        <w:rPr>
          <w:rFonts w:asciiTheme="minorHAnsi" w:hAnsiTheme="minorHAnsi" w:cstheme="minorHAnsi"/>
          <w:sz w:val="22"/>
          <w:szCs w:val="22"/>
        </w:rPr>
      </w:pPr>
    </w:p>
    <w:tbl>
      <w:tblPr>
        <w:tblStyle w:val="Tabelamrea"/>
        <w:tblW w:w="9360" w:type="dxa"/>
        <w:tblInd w:w="108" w:type="dxa"/>
        <w:tblLook w:val="01E0" w:firstRow="1" w:lastRow="1" w:firstColumn="1" w:lastColumn="1" w:noHBand="0" w:noVBand="0"/>
      </w:tblPr>
      <w:tblGrid>
        <w:gridCol w:w="2088"/>
        <w:gridCol w:w="1842"/>
        <w:gridCol w:w="1842"/>
        <w:gridCol w:w="1968"/>
        <w:gridCol w:w="1620"/>
      </w:tblGrid>
      <w:tr w:rsidR="00321CB1" w:rsidRPr="00DF061D" w:rsidTr="00E937F7">
        <w:tc>
          <w:tcPr>
            <w:tcW w:w="2088" w:type="dxa"/>
          </w:tcPr>
          <w:p w:rsidR="00321CB1" w:rsidRPr="00DF061D" w:rsidRDefault="00321CB1" w:rsidP="00E937F7">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Investitor / last</w:t>
            </w: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ID TP</w:t>
            </w: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Naziv TP</w:t>
            </w:r>
          </w:p>
        </w:tc>
        <w:tc>
          <w:tcPr>
            <w:tcW w:w="1968" w:type="dxa"/>
          </w:tcPr>
          <w:p w:rsidR="00321CB1" w:rsidRPr="00DF061D" w:rsidRDefault="00321CB1" w:rsidP="00E937F7">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Tip TP</w:t>
            </w:r>
          </w:p>
        </w:tc>
        <w:tc>
          <w:tcPr>
            <w:tcW w:w="1620" w:type="dxa"/>
          </w:tcPr>
          <w:p w:rsidR="00321CB1" w:rsidRPr="00DF061D" w:rsidRDefault="00321CB1" w:rsidP="00E937F7">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Delovni nalog</w:t>
            </w:r>
          </w:p>
        </w:tc>
      </w:tr>
      <w:tr w:rsidR="00321CB1" w:rsidRPr="00DF061D" w:rsidTr="00E937F7">
        <w:tc>
          <w:tcPr>
            <w:tcW w:w="2088"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968" w:type="dxa"/>
          </w:tcPr>
          <w:p w:rsidR="00321CB1" w:rsidRPr="00DF061D" w:rsidRDefault="00321CB1" w:rsidP="00E937F7">
            <w:pPr>
              <w:tabs>
                <w:tab w:val="left" w:pos="360"/>
              </w:tabs>
              <w:jc w:val="both"/>
              <w:rPr>
                <w:rFonts w:asciiTheme="minorHAnsi" w:hAnsiTheme="minorHAnsi" w:cstheme="minorHAnsi"/>
                <w:sz w:val="22"/>
                <w:szCs w:val="22"/>
              </w:rPr>
            </w:pPr>
          </w:p>
        </w:tc>
        <w:tc>
          <w:tcPr>
            <w:tcW w:w="1620" w:type="dxa"/>
          </w:tcPr>
          <w:p w:rsidR="00321CB1" w:rsidRPr="00DF061D" w:rsidRDefault="00321CB1" w:rsidP="00E937F7">
            <w:pPr>
              <w:tabs>
                <w:tab w:val="left" w:pos="360"/>
              </w:tabs>
              <w:jc w:val="both"/>
              <w:rPr>
                <w:rFonts w:asciiTheme="minorHAnsi" w:hAnsiTheme="minorHAnsi" w:cstheme="minorHAnsi"/>
                <w:sz w:val="22"/>
                <w:szCs w:val="22"/>
              </w:rPr>
            </w:pPr>
          </w:p>
        </w:tc>
      </w:tr>
      <w:tr w:rsidR="00321CB1" w:rsidRPr="00DF061D" w:rsidTr="00E937F7">
        <w:tc>
          <w:tcPr>
            <w:tcW w:w="2088"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968" w:type="dxa"/>
          </w:tcPr>
          <w:p w:rsidR="00321CB1" w:rsidRPr="00DF061D" w:rsidRDefault="00321CB1" w:rsidP="00E937F7">
            <w:pPr>
              <w:tabs>
                <w:tab w:val="left" w:pos="360"/>
              </w:tabs>
              <w:jc w:val="both"/>
              <w:rPr>
                <w:rFonts w:asciiTheme="minorHAnsi" w:hAnsiTheme="minorHAnsi" w:cstheme="minorHAnsi"/>
                <w:sz w:val="22"/>
                <w:szCs w:val="22"/>
              </w:rPr>
            </w:pPr>
          </w:p>
        </w:tc>
        <w:tc>
          <w:tcPr>
            <w:tcW w:w="1620" w:type="dxa"/>
          </w:tcPr>
          <w:p w:rsidR="00321CB1" w:rsidRPr="00DF061D" w:rsidRDefault="00321CB1" w:rsidP="00E937F7">
            <w:pPr>
              <w:tabs>
                <w:tab w:val="left" w:pos="360"/>
              </w:tabs>
              <w:jc w:val="both"/>
              <w:rPr>
                <w:rFonts w:asciiTheme="minorHAnsi" w:hAnsiTheme="minorHAnsi" w:cstheme="minorHAnsi"/>
                <w:sz w:val="22"/>
                <w:szCs w:val="22"/>
              </w:rPr>
            </w:pPr>
          </w:p>
        </w:tc>
      </w:tr>
      <w:tr w:rsidR="00321CB1" w:rsidRPr="00DF061D" w:rsidTr="00E937F7">
        <w:tc>
          <w:tcPr>
            <w:tcW w:w="2088"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968" w:type="dxa"/>
          </w:tcPr>
          <w:p w:rsidR="00321CB1" w:rsidRPr="00DF061D" w:rsidRDefault="00321CB1" w:rsidP="00E937F7">
            <w:pPr>
              <w:tabs>
                <w:tab w:val="left" w:pos="360"/>
              </w:tabs>
              <w:jc w:val="both"/>
              <w:rPr>
                <w:rFonts w:asciiTheme="minorHAnsi" w:hAnsiTheme="minorHAnsi" w:cstheme="minorHAnsi"/>
                <w:sz w:val="22"/>
                <w:szCs w:val="22"/>
              </w:rPr>
            </w:pPr>
          </w:p>
        </w:tc>
        <w:tc>
          <w:tcPr>
            <w:tcW w:w="1620" w:type="dxa"/>
          </w:tcPr>
          <w:p w:rsidR="00321CB1" w:rsidRPr="00DF061D" w:rsidRDefault="00321CB1" w:rsidP="00E937F7">
            <w:pPr>
              <w:tabs>
                <w:tab w:val="left" w:pos="360"/>
              </w:tabs>
              <w:jc w:val="both"/>
              <w:rPr>
                <w:rFonts w:asciiTheme="minorHAnsi" w:hAnsiTheme="minorHAnsi" w:cstheme="minorHAnsi"/>
                <w:sz w:val="22"/>
                <w:szCs w:val="22"/>
              </w:rPr>
            </w:pPr>
          </w:p>
        </w:tc>
      </w:tr>
      <w:tr w:rsidR="00321CB1" w:rsidRPr="00DF061D" w:rsidTr="00E937F7">
        <w:tc>
          <w:tcPr>
            <w:tcW w:w="2088"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968" w:type="dxa"/>
          </w:tcPr>
          <w:p w:rsidR="00321CB1" w:rsidRPr="00DF061D" w:rsidRDefault="00321CB1" w:rsidP="00E937F7">
            <w:pPr>
              <w:tabs>
                <w:tab w:val="left" w:pos="360"/>
              </w:tabs>
              <w:jc w:val="both"/>
              <w:rPr>
                <w:rFonts w:asciiTheme="minorHAnsi" w:hAnsiTheme="minorHAnsi" w:cstheme="minorHAnsi"/>
                <w:sz w:val="22"/>
                <w:szCs w:val="22"/>
              </w:rPr>
            </w:pPr>
          </w:p>
        </w:tc>
        <w:tc>
          <w:tcPr>
            <w:tcW w:w="1620" w:type="dxa"/>
          </w:tcPr>
          <w:p w:rsidR="00321CB1" w:rsidRPr="00DF061D" w:rsidRDefault="00321CB1" w:rsidP="00E937F7">
            <w:pPr>
              <w:tabs>
                <w:tab w:val="left" w:pos="360"/>
              </w:tabs>
              <w:jc w:val="both"/>
              <w:rPr>
                <w:rFonts w:asciiTheme="minorHAnsi" w:hAnsiTheme="minorHAnsi" w:cstheme="minorHAnsi"/>
                <w:sz w:val="22"/>
                <w:szCs w:val="22"/>
              </w:rPr>
            </w:pPr>
          </w:p>
        </w:tc>
      </w:tr>
    </w:tbl>
    <w:p w:rsidR="00321CB1" w:rsidRPr="00DF061D" w:rsidRDefault="00321CB1" w:rsidP="00321CB1">
      <w:pPr>
        <w:tabs>
          <w:tab w:val="left" w:pos="360"/>
        </w:tabs>
        <w:jc w:val="both"/>
        <w:rPr>
          <w:rFonts w:asciiTheme="minorHAnsi" w:hAnsiTheme="minorHAnsi" w:cstheme="minorHAnsi"/>
          <w:sz w:val="22"/>
          <w:szCs w:val="22"/>
        </w:rPr>
      </w:pPr>
    </w:p>
    <w:p w:rsidR="00321CB1" w:rsidRPr="00DF061D" w:rsidRDefault="00321CB1" w:rsidP="00321CB1">
      <w:pPr>
        <w:tabs>
          <w:tab w:val="left" w:pos="360"/>
        </w:tabs>
        <w:jc w:val="both"/>
        <w:rPr>
          <w:rFonts w:asciiTheme="minorHAnsi" w:hAnsiTheme="minorHAnsi" w:cstheme="minorHAnsi"/>
          <w:sz w:val="22"/>
          <w:szCs w:val="22"/>
          <w:u w:val="single"/>
        </w:rPr>
      </w:pPr>
      <w:r w:rsidRPr="00DF061D">
        <w:rPr>
          <w:rFonts w:asciiTheme="minorHAnsi" w:hAnsiTheme="minorHAnsi" w:cstheme="minorHAnsi"/>
          <w:sz w:val="22"/>
          <w:szCs w:val="22"/>
          <w:u w:val="single"/>
        </w:rPr>
        <w:t>Vod (kabel, DV, kabelska kanalizacija):</w:t>
      </w:r>
    </w:p>
    <w:p w:rsidR="00321CB1" w:rsidRPr="00DF061D" w:rsidRDefault="00321CB1" w:rsidP="00321CB1">
      <w:pPr>
        <w:tabs>
          <w:tab w:val="left" w:pos="360"/>
        </w:tabs>
        <w:jc w:val="both"/>
        <w:rPr>
          <w:rFonts w:asciiTheme="minorHAnsi" w:hAnsiTheme="minorHAnsi" w:cstheme="minorHAnsi"/>
          <w:sz w:val="22"/>
          <w:szCs w:val="22"/>
        </w:rPr>
      </w:pPr>
    </w:p>
    <w:tbl>
      <w:tblPr>
        <w:tblStyle w:val="Tabelamrea"/>
        <w:tblW w:w="9360" w:type="dxa"/>
        <w:tblInd w:w="108" w:type="dxa"/>
        <w:tblLook w:val="01E0" w:firstRow="1" w:lastRow="1" w:firstColumn="1" w:lastColumn="1" w:noHBand="0" w:noVBand="0"/>
      </w:tblPr>
      <w:tblGrid>
        <w:gridCol w:w="2088"/>
        <w:gridCol w:w="1842"/>
        <w:gridCol w:w="1842"/>
        <w:gridCol w:w="1968"/>
        <w:gridCol w:w="1620"/>
      </w:tblGrid>
      <w:tr w:rsidR="00321CB1" w:rsidRPr="00DF061D" w:rsidTr="00E937F7">
        <w:tc>
          <w:tcPr>
            <w:tcW w:w="2088" w:type="dxa"/>
          </w:tcPr>
          <w:p w:rsidR="00321CB1" w:rsidRPr="00DF061D" w:rsidRDefault="00321CB1" w:rsidP="00E937F7">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Investitor / last</w:t>
            </w: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Naziv kabla ali DV ali kabelske kanalizacije</w:t>
            </w: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Presek ali</w:t>
            </w:r>
          </w:p>
          <w:p w:rsidR="00321CB1" w:rsidRPr="00DF061D" w:rsidRDefault="00321CB1" w:rsidP="00E937F7">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št. cevi</w:t>
            </w:r>
          </w:p>
        </w:tc>
        <w:tc>
          <w:tcPr>
            <w:tcW w:w="1968" w:type="dxa"/>
          </w:tcPr>
          <w:p w:rsidR="00321CB1" w:rsidRPr="00DF061D" w:rsidRDefault="00321CB1" w:rsidP="00E937F7">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Oznaka kabla ali voda</w:t>
            </w:r>
          </w:p>
        </w:tc>
        <w:tc>
          <w:tcPr>
            <w:tcW w:w="1620" w:type="dxa"/>
          </w:tcPr>
          <w:p w:rsidR="00321CB1" w:rsidRPr="00DF061D" w:rsidRDefault="00321CB1" w:rsidP="00E937F7">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Delovni nalog</w:t>
            </w:r>
          </w:p>
        </w:tc>
      </w:tr>
      <w:tr w:rsidR="00321CB1" w:rsidRPr="00DF061D" w:rsidTr="00E937F7">
        <w:tc>
          <w:tcPr>
            <w:tcW w:w="2088"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968" w:type="dxa"/>
          </w:tcPr>
          <w:p w:rsidR="00321CB1" w:rsidRPr="00DF061D" w:rsidRDefault="00321CB1" w:rsidP="00E937F7">
            <w:pPr>
              <w:tabs>
                <w:tab w:val="left" w:pos="360"/>
              </w:tabs>
              <w:jc w:val="both"/>
              <w:rPr>
                <w:rFonts w:asciiTheme="minorHAnsi" w:hAnsiTheme="minorHAnsi" w:cstheme="minorHAnsi"/>
                <w:sz w:val="22"/>
                <w:szCs w:val="22"/>
              </w:rPr>
            </w:pPr>
          </w:p>
        </w:tc>
        <w:tc>
          <w:tcPr>
            <w:tcW w:w="1620" w:type="dxa"/>
          </w:tcPr>
          <w:p w:rsidR="00321CB1" w:rsidRPr="00DF061D" w:rsidRDefault="00321CB1" w:rsidP="00E937F7">
            <w:pPr>
              <w:tabs>
                <w:tab w:val="left" w:pos="360"/>
              </w:tabs>
              <w:jc w:val="both"/>
              <w:rPr>
                <w:rFonts w:asciiTheme="minorHAnsi" w:hAnsiTheme="minorHAnsi" w:cstheme="minorHAnsi"/>
                <w:sz w:val="22"/>
                <w:szCs w:val="22"/>
              </w:rPr>
            </w:pPr>
          </w:p>
        </w:tc>
      </w:tr>
      <w:tr w:rsidR="00321CB1" w:rsidRPr="00DF061D" w:rsidTr="00E937F7">
        <w:tc>
          <w:tcPr>
            <w:tcW w:w="2088"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968" w:type="dxa"/>
          </w:tcPr>
          <w:p w:rsidR="00321CB1" w:rsidRPr="00DF061D" w:rsidRDefault="00321CB1" w:rsidP="00E937F7">
            <w:pPr>
              <w:tabs>
                <w:tab w:val="left" w:pos="360"/>
              </w:tabs>
              <w:jc w:val="both"/>
              <w:rPr>
                <w:rFonts w:asciiTheme="minorHAnsi" w:hAnsiTheme="minorHAnsi" w:cstheme="minorHAnsi"/>
                <w:sz w:val="22"/>
                <w:szCs w:val="22"/>
              </w:rPr>
            </w:pPr>
          </w:p>
        </w:tc>
        <w:tc>
          <w:tcPr>
            <w:tcW w:w="1620" w:type="dxa"/>
          </w:tcPr>
          <w:p w:rsidR="00321CB1" w:rsidRPr="00DF061D" w:rsidRDefault="00321CB1" w:rsidP="00E937F7">
            <w:pPr>
              <w:tabs>
                <w:tab w:val="left" w:pos="360"/>
              </w:tabs>
              <w:jc w:val="both"/>
              <w:rPr>
                <w:rFonts w:asciiTheme="minorHAnsi" w:hAnsiTheme="minorHAnsi" w:cstheme="minorHAnsi"/>
                <w:sz w:val="22"/>
                <w:szCs w:val="22"/>
              </w:rPr>
            </w:pPr>
          </w:p>
        </w:tc>
      </w:tr>
      <w:tr w:rsidR="00321CB1" w:rsidRPr="00DF061D" w:rsidTr="00E937F7">
        <w:tc>
          <w:tcPr>
            <w:tcW w:w="2088"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968" w:type="dxa"/>
          </w:tcPr>
          <w:p w:rsidR="00321CB1" w:rsidRPr="00DF061D" w:rsidRDefault="00321CB1" w:rsidP="00E937F7">
            <w:pPr>
              <w:tabs>
                <w:tab w:val="left" w:pos="360"/>
              </w:tabs>
              <w:jc w:val="both"/>
              <w:rPr>
                <w:rFonts w:asciiTheme="minorHAnsi" w:hAnsiTheme="minorHAnsi" w:cstheme="minorHAnsi"/>
                <w:sz w:val="22"/>
                <w:szCs w:val="22"/>
              </w:rPr>
            </w:pPr>
          </w:p>
        </w:tc>
        <w:tc>
          <w:tcPr>
            <w:tcW w:w="1620" w:type="dxa"/>
          </w:tcPr>
          <w:p w:rsidR="00321CB1" w:rsidRPr="00DF061D" w:rsidRDefault="00321CB1" w:rsidP="00E937F7">
            <w:pPr>
              <w:tabs>
                <w:tab w:val="left" w:pos="360"/>
              </w:tabs>
              <w:jc w:val="both"/>
              <w:rPr>
                <w:rFonts w:asciiTheme="minorHAnsi" w:hAnsiTheme="minorHAnsi" w:cstheme="minorHAnsi"/>
                <w:sz w:val="22"/>
                <w:szCs w:val="22"/>
              </w:rPr>
            </w:pPr>
          </w:p>
        </w:tc>
      </w:tr>
      <w:tr w:rsidR="00321CB1" w:rsidRPr="00DF061D" w:rsidTr="00E937F7">
        <w:tc>
          <w:tcPr>
            <w:tcW w:w="2088"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842" w:type="dxa"/>
          </w:tcPr>
          <w:p w:rsidR="00321CB1" w:rsidRPr="00DF061D" w:rsidRDefault="00321CB1" w:rsidP="00E937F7">
            <w:pPr>
              <w:tabs>
                <w:tab w:val="left" w:pos="360"/>
              </w:tabs>
              <w:jc w:val="both"/>
              <w:rPr>
                <w:rFonts w:asciiTheme="minorHAnsi" w:hAnsiTheme="minorHAnsi" w:cstheme="minorHAnsi"/>
                <w:sz w:val="22"/>
                <w:szCs w:val="22"/>
              </w:rPr>
            </w:pPr>
          </w:p>
        </w:tc>
        <w:tc>
          <w:tcPr>
            <w:tcW w:w="1968" w:type="dxa"/>
          </w:tcPr>
          <w:p w:rsidR="00321CB1" w:rsidRPr="00DF061D" w:rsidRDefault="00321CB1" w:rsidP="00E937F7">
            <w:pPr>
              <w:tabs>
                <w:tab w:val="left" w:pos="360"/>
              </w:tabs>
              <w:jc w:val="both"/>
              <w:rPr>
                <w:rFonts w:asciiTheme="minorHAnsi" w:hAnsiTheme="minorHAnsi" w:cstheme="minorHAnsi"/>
                <w:sz w:val="22"/>
                <w:szCs w:val="22"/>
              </w:rPr>
            </w:pPr>
          </w:p>
        </w:tc>
        <w:tc>
          <w:tcPr>
            <w:tcW w:w="1620" w:type="dxa"/>
          </w:tcPr>
          <w:p w:rsidR="00321CB1" w:rsidRPr="00DF061D" w:rsidRDefault="00321CB1" w:rsidP="00E937F7">
            <w:pPr>
              <w:tabs>
                <w:tab w:val="left" w:pos="360"/>
              </w:tabs>
              <w:jc w:val="both"/>
              <w:rPr>
                <w:rFonts w:asciiTheme="minorHAnsi" w:hAnsiTheme="minorHAnsi" w:cstheme="minorHAnsi"/>
                <w:sz w:val="22"/>
                <w:szCs w:val="22"/>
              </w:rPr>
            </w:pPr>
          </w:p>
        </w:tc>
      </w:tr>
    </w:tbl>
    <w:p w:rsidR="00321CB1" w:rsidRPr="00DF061D" w:rsidRDefault="00321CB1" w:rsidP="00321CB1">
      <w:pPr>
        <w:tabs>
          <w:tab w:val="left" w:pos="360"/>
        </w:tabs>
        <w:jc w:val="both"/>
        <w:rPr>
          <w:rFonts w:asciiTheme="minorHAnsi" w:hAnsiTheme="minorHAnsi" w:cstheme="minorHAnsi"/>
          <w:sz w:val="22"/>
          <w:szCs w:val="22"/>
        </w:rPr>
      </w:pPr>
    </w:p>
    <w:p w:rsidR="00321CB1" w:rsidRPr="00DF061D" w:rsidRDefault="00321CB1" w:rsidP="00321CB1">
      <w:pPr>
        <w:tabs>
          <w:tab w:val="left" w:pos="360"/>
        </w:tabs>
        <w:jc w:val="both"/>
        <w:rPr>
          <w:rFonts w:asciiTheme="minorHAnsi" w:hAnsiTheme="minorHAnsi" w:cstheme="minorHAnsi"/>
          <w:i/>
          <w:sz w:val="22"/>
          <w:szCs w:val="22"/>
          <w:u w:val="single"/>
        </w:rPr>
      </w:pPr>
      <w:r w:rsidRPr="00DF061D">
        <w:rPr>
          <w:rFonts w:asciiTheme="minorHAnsi" w:hAnsiTheme="minorHAnsi" w:cstheme="minorHAnsi"/>
          <w:i/>
          <w:sz w:val="22"/>
          <w:szCs w:val="22"/>
          <w:u w:val="single"/>
        </w:rPr>
        <w:t>Op.: Zgornje podatke izpolni izvajalec skupaj z nadzornim inženirjem</w:t>
      </w:r>
    </w:p>
    <w:p w:rsidR="00321CB1" w:rsidRPr="00DF061D" w:rsidRDefault="00321CB1" w:rsidP="00321CB1">
      <w:pPr>
        <w:tabs>
          <w:tab w:val="left" w:pos="360"/>
        </w:tabs>
        <w:jc w:val="both"/>
        <w:rPr>
          <w:rFonts w:asciiTheme="minorHAnsi" w:hAnsiTheme="minorHAnsi" w:cstheme="minorHAnsi"/>
          <w:sz w:val="22"/>
          <w:szCs w:val="22"/>
        </w:rPr>
      </w:pPr>
    </w:p>
    <w:p w:rsidR="00321CB1" w:rsidRPr="00DF061D" w:rsidRDefault="00321CB1" w:rsidP="00321CB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r w:rsidRPr="00DF061D">
        <w:rPr>
          <w:rFonts w:asciiTheme="minorHAnsi" w:hAnsiTheme="minorHAnsi" w:cstheme="minorHAnsi"/>
          <w:i/>
          <w:sz w:val="22"/>
          <w:szCs w:val="22"/>
        </w:rPr>
        <w:t>Izpolni predstavnik službe za tehnično dokumentacijo na Elektru Gorenjska, d. d.:</w:t>
      </w:r>
    </w:p>
    <w:p w:rsidR="00321CB1" w:rsidRPr="00DF061D" w:rsidRDefault="00321CB1" w:rsidP="00321CB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sz w:val="22"/>
          <w:szCs w:val="22"/>
        </w:rPr>
      </w:pPr>
    </w:p>
    <w:p w:rsidR="00321CB1" w:rsidRPr="00DF061D" w:rsidRDefault="00321CB1" w:rsidP="00321CB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r w:rsidRPr="00DF061D">
        <w:rPr>
          <w:rFonts w:asciiTheme="minorHAnsi" w:hAnsiTheme="minorHAnsi" w:cstheme="minorHAnsi"/>
          <w:i/>
          <w:sz w:val="22"/>
          <w:szCs w:val="22"/>
        </w:rPr>
        <w:t>Obvestilo je bilo pravočasno poslano službi za tehnično dokumentacijo:    DA          NE</w:t>
      </w:r>
    </w:p>
    <w:p w:rsidR="00321CB1" w:rsidRPr="00DF061D" w:rsidRDefault="00321CB1" w:rsidP="00321CB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p>
    <w:p w:rsidR="00321CB1" w:rsidRPr="00DF061D" w:rsidRDefault="00321CB1" w:rsidP="00321CB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r w:rsidRPr="00DF061D">
        <w:rPr>
          <w:rFonts w:asciiTheme="minorHAnsi" w:hAnsiTheme="minorHAnsi" w:cstheme="minorHAnsi"/>
          <w:i/>
          <w:sz w:val="22"/>
          <w:szCs w:val="22"/>
        </w:rPr>
        <w:t>Obvestilo prejel: ………………………………… dne ……………… Podpis:</w:t>
      </w:r>
    </w:p>
    <w:p w:rsidR="00321CB1" w:rsidRPr="00DF061D" w:rsidRDefault="00321CB1" w:rsidP="00321CB1">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i/>
          <w:sz w:val="22"/>
          <w:szCs w:val="22"/>
        </w:rPr>
      </w:pPr>
    </w:p>
    <w:p w:rsidR="00321CB1" w:rsidRPr="00DF061D" w:rsidRDefault="00321CB1" w:rsidP="00321CB1">
      <w:pPr>
        <w:tabs>
          <w:tab w:val="left" w:pos="360"/>
        </w:tabs>
        <w:jc w:val="both"/>
        <w:rPr>
          <w:rFonts w:asciiTheme="minorHAnsi" w:hAnsiTheme="minorHAnsi" w:cstheme="minorHAnsi"/>
          <w:i/>
          <w:sz w:val="22"/>
          <w:szCs w:val="22"/>
        </w:rPr>
      </w:pPr>
      <w:r w:rsidRPr="00DF061D">
        <w:rPr>
          <w:rFonts w:asciiTheme="minorHAnsi" w:hAnsiTheme="minorHAnsi" w:cstheme="minorHAnsi"/>
          <w:i/>
          <w:sz w:val="22"/>
          <w:szCs w:val="22"/>
        </w:rPr>
        <w:t>Obvezna priloga: skica, v kateri so navedeni potek, tip, presek in dolžina kablov oz. ustrezni podatki za kabelsko kanalizacijo (št. cevi, jaški, ….).</w:t>
      </w:r>
    </w:p>
    <w:p w:rsidR="00321CB1" w:rsidRPr="00DF061D" w:rsidRDefault="00321CB1" w:rsidP="00321CB1">
      <w:pPr>
        <w:tabs>
          <w:tab w:val="left" w:pos="360"/>
        </w:tabs>
        <w:jc w:val="both"/>
        <w:rPr>
          <w:rFonts w:asciiTheme="minorHAnsi" w:hAnsiTheme="minorHAnsi" w:cstheme="minorHAnsi"/>
          <w:sz w:val="22"/>
          <w:szCs w:val="22"/>
        </w:rPr>
      </w:pPr>
    </w:p>
    <w:p w:rsidR="00321CB1" w:rsidRPr="00DF061D" w:rsidRDefault="00321CB1" w:rsidP="00321CB1">
      <w:pPr>
        <w:tabs>
          <w:tab w:val="left" w:pos="360"/>
        </w:tabs>
        <w:jc w:val="both"/>
        <w:rPr>
          <w:rFonts w:asciiTheme="minorHAnsi" w:hAnsiTheme="minorHAnsi" w:cstheme="minorHAnsi"/>
          <w:sz w:val="22"/>
          <w:szCs w:val="22"/>
        </w:rPr>
      </w:pPr>
      <w:r w:rsidRPr="00DF061D">
        <w:rPr>
          <w:rFonts w:asciiTheme="minorHAnsi" w:hAnsiTheme="minorHAnsi" w:cstheme="minorHAnsi"/>
          <w:sz w:val="22"/>
          <w:szCs w:val="22"/>
        </w:rPr>
        <w:t>Obvestilo poslal: ……………………………………..</w:t>
      </w:r>
      <w:r w:rsidRPr="00DF061D">
        <w:rPr>
          <w:rFonts w:asciiTheme="minorHAnsi" w:hAnsiTheme="minorHAnsi" w:cstheme="minorHAnsi"/>
          <w:sz w:val="22"/>
          <w:szCs w:val="22"/>
        </w:rPr>
        <w:tab/>
      </w:r>
      <w:r w:rsidRPr="00DF061D">
        <w:rPr>
          <w:rFonts w:asciiTheme="minorHAnsi" w:hAnsiTheme="minorHAnsi" w:cstheme="minorHAnsi"/>
          <w:sz w:val="22"/>
          <w:szCs w:val="22"/>
        </w:rPr>
        <w:tab/>
        <w:t>Podpis:</w:t>
      </w:r>
    </w:p>
    <w:p w:rsidR="00321CB1" w:rsidRPr="00DF061D" w:rsidRDefault="00321CB1" w:rsidP="00321CB1">
      <w:pPr>
        <w:tabs>
          <w:tab w:val="left" w:pos="360"/>
        </w:tabs>
        <w:jc w:val="both"/>
        <w:rPr>
          <w:rFonts w:asciiTheme="minorHAnsi" w:hAnsiTheme="minorHAnsi" w:cstheme="minorHAnsi"/>
          <w:b/>
          <w:sz w:val="22"/>
          <w:szCs w:val="22"/>
        </w:rPr>
      </w:pPr>
    </w:p>
    <w:p w:rsidR="00321CB1" w:rsidRPr="00DF061D" w:rsidRDefault="00321CB1" w:rsidP="00321CB1">
      <w:pPr>
        <w:pStyle w:val="Noga"/>
        <w:tabs>
          <w:tab w:val="left" w:pos="360"/>
        </w:tabs>
        <w:rPr>
          <w:rFonts w:asciiTheme="minorHAnsi" w:hAnsiTheme="minorHAnsi" w:cstheme="minorHAnsi"/>
          <w:sz w:val="22"/>
          <w:szCs w:val="22"/>
        </w:rPr>
      </w:pPr>
      <w:r w:rsidRPr="00DF061D">
        <w:rPr>
          <w:rFonts w:asciiTheme="minorHAnsi" w:hAnsiTheme="minorHAnsi" w:cstheme="minorHAnsi"/>
          <w:sz w:val="22"/>
          <w:szCs w:val="22"/>
        </w:rPr>
        <w:t>Poslati na fax: 04 20 83 275 ali po e</w:t>
      </w:r>
      <w:r w:rsidRPr="00DF061D">
        <w:rPr>
          <w:rFonts w:asciiTheme="minorHAnsi" w:hAnsiTheme="minorHAnsi" w:cstheme="minorHAnsi"/>
          <w:sz w:val="22"/>
          <w:szCs w:val="22"/>
          <w:lang w:val="sl-SI"/>
        </w:rPr>
        <w:t>-pošti</w:t>
      </w:r>
      <w:r w:rsidRPr="00DF061D">
        <w:rPr>
          <w:rFonts w:asciiTheme="minorHAnsi" w:hAnsiTheme="minorHAnsi" w:cstheme="minorHAnsi"/>
          <w:sz w:val="22"/>
          <w:szCs w:val="22"/>
        </w:rPr>
        <w:t xml:space="preserve"> na </w:t>
      </w:r>
      <w:r w:rsidRPr="00DF061D">
        <w:rPr>
          <w:rFonts w:asciiTheme="minorHAnsi" w:hAnsiTheme="minorHAnsi" w:cstheme="minorHAnsi"/>
          <w:b/>
          <w:sz w:val="22"/>
          <w:szCs w:val="22"/>
        </w:rPr>
        <w:t>vse</w:t>
      </w:r>
      <w:r w:rsidRPr="00DF061D">
        <w:rPr>
          <w:rFonts w:asciiTheme="minorHAnsi" w:hAnsiTheme="minorHAnsi" w:cstheme="minorHAnsi"/>
          <w:sz w:val="22"/>
          <w:szCs w:val="22"/>
        </w:rPr>
        <w:t xml:space="preserve"> naslove:</w:t>
      </w:r>
    </w:p>
    <w:p w:rsidR="00321CB1" w:rsidRPr="0023024E" w:rsidRDefault="00321CB1" w:rsidP="00321CB1">
      <w:pPr>
        <w:jc w:val="both"/>
        <w:rPr>
          <w:rFonts w:cs="Arial"/>
          <w:sz w:val="22"/>
          <w:szCs w:val="22"/>
        </w:rPr>
      </w:pPr>
      <w:r w:rsidRPr="00DF061D">
        <w:rPr>
          <w:rFonts w:cs="Arial"/>
          <w:sz w:val="22"/>
          <w:szCs w:val="22"/>
        </w:rPr>
        <w:t>…</w:t>
      </w:r>
    </w:p>
    <w:p w:rsidR="001F52D0" w:rsidRDefault="001F52D0">
      <w:bookmarkStart w:id="2" w:name="_GoBack"/>
      <w:bookmarkEnd w:id="2"/>
    </w:p>
    <w:sectPr w:rsidR="001F52D0" w:rsidSect="00321CB1">
      <w:footerReference w:type="default" r:id="rId7"/>
      <w:pgSz w:w="11906" w:h="16838"/>
      <w:pgMar w:top="1417" w:right="1417" w:bottom="1417" w:left="1417" w:header="708" w:footer="708"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CB1" w:rsidRDefault="00321CB1" w:rsidP="00321CB1">
      <w:r>
        <w:separator/>
      </w:r>
    </w:p>
  </w:endnote>
  <w:endnote w:type="continuationSeparator" w:id="0">
    <w:p w:rsidR="00321CB1" w:rsidRDefault="00321CB1" w:rsidP="0032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CB1" w:rsidRPr="00BD2A49" w:rsidRDefault="00321CB1" w:rsidP="00321CB1">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78</w:t>
    </w:r>
    <w:r w:rsidRPr="00BD2A49">
      <w:rPr>
        <w:rFonts w:asciiTheme="minorHAnsi" w:hAnsiTheme="minorHAnsi"/>
        <w:sz w:val="18"/>
        <w:szCs w:val="12"/>
      </w:rPr>
      <w:fldChar w:fldCharType="end"/>
    </w:r>
  </w:p>
  <w:p w:rsidR="00321CB1" w:rsidRPr="00BD2A49" w:rsidRDefault="00321CB1" w:rsidP="00321CB1">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321CB1" w:rsidRPr="00BD2A49" w:rsidRDefault="00321CB1" w:rsidP="00321CB1">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Izvajanje elektromontažnih del na elektroenergetskem omrežju, na vpoklic</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8</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2</w:t>
    </w:r>
  </w:p>
  <w:p w:rsidR="00321CB1" w:rsidRDefault="00321CB1" w:rsidP="00321CB1">
    <w:pPr>
      <w:pStyle w:val="Noga"/>
    </w:pPr>
  </w:p>
  <w:p w:rsidR="00321CB1" w:rsidRDefault="00321CB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CB1" w:rsidRDefault="00321CB1" w:rsidP="00321CB1">
      <w:r>
        <w:separator/>
      </w:r>
    </w:p>
  </w:footnote>
  <w:footnote w:type="continuationSeparator" w:id="0">
    <w:p w:rsidR="00321CB1" w:rsidRDefault="00321CB1" w:rsidP="00321CB1">
      <w:r>
        <w:continuationSeparator/>
      </w:r>
    </w:p>
  </w:footnote>
  <w:footnote w:id="1">
    <w:p w:rsidR="00321CB1" w:rsidRPr="00145DFD" w:rsidRDefault="00321CB1" w:rsidP="00321CB1">
      <w:pPr>
        <w:jc w:val="both"/>
        <w:rPr>
          <w:rFonts w:asciiTheme="minorHAnsi" w:hAnsiTheme="minorHAnsi" w:cs="Arial"/>
          <w:b/>
          <w:sz w:val="20"/>
          <w:szCs w:val="20"/>
        </w:rPr>
      </w:pPr>
      <w:r>
        <w:rPr>
          <w:rStyle w:val="Sprotnaopomba-sklic"/>
        </w:rPr>
        <w:footnoteRef/>
      </w:r>
      <w:r>
        <w:t xml:space="preserve"> </w:t>
      </w:r>
      <w:r w:rsidRPr="00145DFD">
        <w:rPr>
          <w:rFonts w:asciiTheme="minorHAnsi" w:hAnsiTheme="minorHAnsi" w:cs="Arial"/>
          <w:sz w:val="20"/>
          <w:szCs w:val="20"/>
        </w:rPr>
        <w:t>Če ta obrazec ni elektronsko podpisan, ga mora ponudnik podpisati in žigosati (če uporablja žig) in ga v informacijskem sistemu e-JN naložiti v razdelek »Drugi dokumenti«.</w:t>
      </w:r>
    </w:p>
    <w:p w:rsidR="00321CB1" w:rsidRPr="002A024D" w:rsidRDefault="00321CB1" w:rsidP="00321CB1">
      <w:pPr>
        <w:pStyle w:val="Sprotnaopomba-besedilo"/>
        <w:rPr>
          <w:lang w:val="sl-SI"/>
        </w:rPr>
      </w:pPr>
    </w:p>
  </w:footnote>
  <w:footnote w:id="2">
    <w:p w:rsidR="00321CB1" w:rsidRPr="000A7FB3" w:rsidRDefault="00321CB1" w:rsidP="00321CB1">
      <w:pPr>
        <w:pStyle w:val="Sprotnaopomba-besedilo"/>
        <w:jc w:val="both"/>
        <w:rPr>
          <w:rFonts w:asciiTheme="minorHAnsi" w:hAnsiTheme="minorHAnsi" w:cstheme="minorHAnsi"/>
          <w:lang w:val="sl-SI"/>
        </w:rPr>
      </w:pPr>
      <w:r w:rsidRPr="000A7FB3">
        <w:rPr>
          <w:rStyle w:val="Sprotnaopomba-sklic"/>
          <w:rFonts w:asciiTheme="minorHAnsi" w:hAnsiTheme="minorHAnsi" w:cstheme="minorHAnsi"/>
        </w:rPr>
        <w:footnoteRef/>
      </w:r>
      <w:r w:rsidRPr="000A7FB3">
        <w:rPr>
          <w:rFonts w:asciiTheme="minorHAnsi" w:hAnsiTheme="minorHAnsi" w:cstheme="minorHAnsi"/>
        </w:rPr>
        <w:t xml:space="preserve"> </w:t>
      </w:r>
      <w:r w:rsidRPr="000A7FB3">
        <w:rPr>
          <w:rFonts w:asciiTheme="minorHAnsi" w:hAnsiTheme="minorHAnsi" w:cstheme="minorHAnsi"/>
          <w:lang w:val="sl-SI"/>
        </w:rPr>
        <w:t xml:space="preserve">Ponudnik v izjavi navede, na kakšen način bo izpolnil kadrovski in tehnični pogoj, npr.: dela bo izvajal z lastnimi zaposlenimi delavci, polovico delavcev bo zagotovil </w:t>
      </w:r>
      <w:r>
        <w:rPr>
          <w:rFonts w:asciiTheme="minorHAnsi" w:hAnsiTheme="minorHAnsi" w:cstheme="minorHAnsi"/>
          <w:lang w:val="sl-SI"/>
        </w:rPr>
        <w:t xml:space="preserve">z lastnimi zaposlenimi, polovico pa </w:t>
      </w:r>
      <w:r w:rsidRPr="000A7FB3">
        <w:rPr>
          <w:rFonts w:asciiTheme="minorHAnsi" w:hAnsiTheme="minorHAnsi" w:cstheme="minorHAnsi"/>
          <w:lang w:val="sl-SI"/>
        </w:rPr>
        <w:t>s podizvajalcem, VD je pri njem zaposlen oziroma z njim ima sklenjeno podjemno pogodbo, mehanizacijo ima lastno oziroma jo bo zagotovil z najemno pogodbo</w:t>
      </w:r>
      <w:r>
        <w:rPr>
          <w:rFonts w:asciiTheme="minorHAnsi" w:hAnsiTheme="minorHAnsi" w:cstheme="minorHAnsi"/>
          <w:lang w:val="sl-SI"/>
        </w:rPr>
        <w:t xml:space="preserve"> ipd</w:t>
      </w:r>
      <w:r w:rsidRPr="000A7FB3">
        <w:rPr>
          <w:rFonts w:asciiTheme="minorHAnsi" w:hAnsiTheme="minorHAnsi" w:cstheme="minorHAnsi"/>
          <w:lang w:val="sl-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6EC4305"/>
    <w:multiLevelType w:val="hybridMultilevel"/>
    <w:tmpl w:val="6A6AEA16"/>
    <w:lvl w:ilvl="0" w:tplc="56D80C26">
      <w:start w:val="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FB67882"/>
    <w:multiLevelType w:val="hybridMultilevel"/>
    <w:tmpl w:val="4CB674E2"/>
    <w:lvl w:ilvl="0" w:tplc="929AC894">
      <w:start w:val="8"/>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B3617C"/>
    <w:multiLevelType w:val="hybridMultilevel"/>
    <w:tmpl w:val="27044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E17FE5"/>
    <w:multiLevelType w:val="hybridMultilevel"/>
    <w:tmpl w:val="E6E68316"/>
    <w:lvl w:ilvl="0" w:tplc="3D58D980">
      <w:start w:val="1"/>
      <w:numFmt w:val="decimal"/>
      <w:lvlText w:val="%1."/>
      <w:lvlJc w:val="left"/>
      <w:pPr>
        <w:tabs>
          <w:tab w:val="num" w:pos="786"/>
        </w:tabs>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8"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1382B19"/>
    <w:multiLevelType w:val="hybridMultilevel"/>
    <w:tmpl w:val="4554038A"/>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0630CF"/>
    <w:multiLevelType w:val="hybridMultilevel"/>
    <w:tmpl w:val="0346D182"/>
    <w:lvl w:ilvl="0" w:tplc="CE40EF5A">
      <w:start w:val="1"/>
      <w:numFmt w:val="decimal"/>
      <w:lvlText w:val="%1."/>
      <w:lvlJc w:val="left"/>
      <w:pPr>
        <w:ind w:left="360" w:hanging="360"/>
      </w:pPr>
      <w:rPr>
        <w:rFonts w:ascii="Arial" w:hAnsi="Arial" w:cs="Arial"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8776DA"/>
    <w:multiLevelType w:val="multilevel"/>
    <w:tmpl w:val="DB249040"/>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763387"/>
    <w:multiLevelType w:val="hybridMultilevel"/>
    <w:tmpl w:val="A87A01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DB43CF"/>
    <w:multiLevelType w:val="hybridMultilevel"/>
    <w:tmpl w:val="14986166"/>
    <w:lvl w:ilvl="0" w:tplc="E7AC3EA0">
      <w:start w:val="1"/>
      <w:numFmt w:val="lowerLetter"/>
      <w:lvlText w:val="%1)"/>
      <w:lvlJc w:val="left"/>
      <w:pPr>
        <w:ind w:left="720" w:hanging="360"/>
      </w:pPr>
      <w:rPr>
        <w:rFonts w:hint="default"/>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516633"/>
    <w:multiLevelType w:val="hybridMultilevel"/>
    <w:tmpl w:val="253265CE"/>
    <w:lvl w:ilvl="0" w:tplc="FC6AF64E">
      <w:start w:val="1"/>
      <w:numFmt w:val="decimal"/>
      <w:lvlText w:val="%1."/>
      <w:lvlJc w:val="left"/>
      <w:pPr>
        <w:tabs>
          <w:tab w:val="num" w:pos="360"/>
        </w:tabs>
        <w:ind w:left="360" w:hanging="360"/>
      </w:pPr>
      <w:rPr>
        <w:rFonts w:asciiTheme="minorHAnsi" w:hAnsiTheme="minorHAnsi"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5"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6" w15:restartNumberingAfterBreak="0">
    <w:nsid w:val="394F3FB8"/>
    <w:multiLevelType w:val="hybridMultilevel"/>
    <w:tmpl w:val="6B528A98"/>
    <w:lvl w:ilvl="0" w:tplc="948416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5556AF"/>
    <w:multiLevelType w:val="hybridMultilevel"/>
    <w:tmpl w:val="7D6AE336"/>
    <w:lvl w:ilvl="0" w:tplc="F41A3FA8">
      <w:start w:val="5"/>
      <w:numFmt w:val="bullet"/>
      <w:lvlText w:val="-"/>
      <w:lvlJc w:val="left"/>
      <w:pPr>
        <w:tabs>
          <w:tab w:val="num" w:pos="540"/>
        </w:tabs>
        <w:ind w:left="54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BD07D2"/>
    <w:multiLevelType w:val="hybridMultilevel"/>
    <w:tmpl w:val="43A20C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276B3C"/>
    <w:multiLevelType w:val="hybridMultilevel"/>
    <w:tmpl w:val="39AE2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F85E36"/>
    <w:multiLevelType w:val="hybridMultilevel"/>
    <w:tmpl w:val="0BAE644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301BE4"/>
    <w:multiLevelType w:val="hybridMultilevel"/>
    <w:tmpl w:val="5A6427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5C1A99"/>
    <w:multiLevelType w:val="hybridMultilevel"/>
    <w:tmpl w:val="E482D62C"/>
    <w:lvl w:ilvl="0" w:tplc="AD5888EA">
      <w:start w:val="1"/>
      <w:numFmt w:val="decimal"/>
      <w:pStyle w:val="Naslov2"/>
      <w:lvlText w:val="%1."/>
      <w:lvlJc w:val="left"/>
      <w:pPr>
        <w:tabs>
          <w:tab w:val="num" w:pos="360"/>
        </w:tabs>
        <w:ind w:left="360"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25"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6"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2D7588"/>
    <w:multiLevelType w:val="hybridMultilevel"/>
    <w:tmpl w:val="BD4A785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7366C14"/>
    <w:multiLevelType w:val="hybridMultilevel"/>
    <w:tmpl w:val="E4B81784"/>
    <w:lvl w:ilvl="0" w:tplc="0424000F">
      <w:start w:val="1"/>
      <w:numFmt w:val="decimal"/>
      <w:lvlText w:val="%1."/>
      <w:lvlJc w:val="left"/>
      <w:pPr>
        <w:tabs>
          <w:tab w:val="num" w:pos="786"/>
        </w:tabs>
        <w:ind w:left="786" w:hanging="360"/>
      </w:pPr>
    </w:lvl>
    <w:lvl w:ilvl="1" w:tplc="9696998E">
      <w:start w:val="2"/>
      <w:numFmt w:val="bullet"/>
      <w:lvlText w:val="-"/>
      <w:lvlJc w:val="left"/>
      <w:pPr>
        <w:tabs>
          <w:tab w:val="num" w:pos="1222"/>
        </w:tabs>
        <w:ind w:left="1222" w:hanging="360"/>
      </w:pPr>
      <w:rPr>
        <w:rFonts w:hint="default"/>
      </w:rPr>
    </w:lvl>
    <w:lvl w:ilvl="2" w:tplc="0424001B" w:tentative="1">
      <w:start w:val="1"/>
      <w:numFmt w:val="lowerRoman"/>
      <w:lvlText w:val="%3."/>
      <w:lvlJc w:val="right"/>
      <w:pPr>
        <w:tabs>
          <w:tab w:val="num" w:pos="1942"/>
        </w:tabs>
        <w:ind w:left="1942" w:hanging="180"/>
      </w:pPr>
    </w:lvl>
    <w:lvl w:ilvl="3" w:tplc="0424000F" w:tentative="1">
      <w:start w:val="1"/>
      <w:numFmt w:val="decimal"/>
      <w:lvlText w:val="%4."/>
      <w:lvlJc w:val="left"/>
      <w:pPr>
        <w:tabs>
          <w:tab w:val="num" w:pos="2662"/>
        </w:tabs>
        <w:ind w:left="2662" w:hanging="360"/>
      </w:pPr>
    </w:lvl>
    <w:lvl w:ilvl="4" w:tplc="04240019" w:tentative="1">
      <w:start w:val="1"/>
      <w:numFmt w:val="lowerLetter"/>
      <w:lvlText w:val="%5."/>
      <w:lvlJc w:val="left"/>
      <w:pPr>
        <w:tabs>
          <w:tab w:val="num" w:pos="3382"/>
        </w:tabs>
        <w:ind w:left="3382" w:hanging="360"/>
      </w:pPr>
    </w:lvl>
    <w:lvl w:ilvl="5" w:tplc="0424001B" w:tentative="1">
      <w:start w:val="1"/>
      <w:numFmt w:val="lowerRoman"/>
      <w:lvlText w:val="%6."/>
      <w:lvlJc w:val="right"/>
      <w:pPr>
        <w:tabs>
          <w:tab w:val="num" w:pos="4102"/>
        </w:tabs>
        <w:ind w:left="4102" w:hanging="180"/>
      </w:pPr>
    </w:lvl>
    <w:lvl w:ilvl="6" w:tplc="0424000F" w:tentative="1">
      <w:start w:val="1"/>
      <w:numFmt w:val="decimal"/>
      <w:lvlText w:val="%7."/>
      <w:lvlJc w:val="left"/>
      <w:pPr>
        <w:tabs>
          <w:tab w:val="num" w:pos="4822"/>
        </w:tabs>
        <w:ind w:left="4822" w:hanging="360"/>
      </w:pPr>
    </w:lvl>
    <w:lvl w:ilvl="7" w:tplc="04240019" w:tentative="1">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29" w15:restartNumberingAfterBreak="0">
    <w:nsid w:val="5804507C"/>
    <w:multiLevelType w:val="hybridMultilevel"/>
    <w:tmpl w:val="D7CAE328"/>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E17D06"/>
    <w:multiLevelType w:val="hybridMultilevel"/>
    <w:tmpl w:val="6856369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A60CBB"/>
    <w:multiLevelType w:val="hybridMultilevel"/>
    <w:tmpl w:val="74D698DE"/>
    <w:lvl w:ilvl="0" w:tplc="FFFFFFFF">
      <w:numFmt w:val="non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8D39BD"/>
    <w:multiLevelType w:val="hybridMultilevel"/>
    <w:tmpl w:val="91CCD910"/>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857148B"/>
    <w:multiLevelType w:val="hybridMultilevel"/>
    <w:tmpl w:val="A0C40F9E"/>
    <w:lvl w:ilvl="0" w:tplc="F370A6E0">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6" w15:restartNumberingAfterBreak="0">
    <w:nsid w:val="6D343504"/>
    <w:multiLevelType w:val="multilevel"/>
    <w:tmpl w:val="32929B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8"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FFB5068"/>
    <w:multiLevelType w:val="hybridMultilevel"/>
    <w:tmpl w:val="C9264FB4"/>
    <w:lvl w:ilvl="0" w:tplc="EC42581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abstractNum w:abstractNumId="42" w15:restartNumberingAfterBreak="0">
    <w:nsid w:val="746B0DBB"/>
    <w:multiLevelType w:val="hybridMultilevel"/>
    <w:tmpl w:val="5C824036"/>
    <w:lvl w:ilvl="0" w:tplc="2DC67CAA">
      <w:start w:val="1"/>
      <w:numFmt w:val="decimal"/>
      <w:lvlText w:val="%1.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abstractNum w:abstractNumId="45" w15:restartNumberingAfterBreak="0">
    <w:nsid w:val="7F7E5F44"/>
    <w:multiLevelType w:val="hybridMultilevel"/>
    <w:tmpl w:val="0CDA8796"/>
    <w:lvl w:ilvl="0" w:tplc="DB54E63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374" w:hanging="360"/>
      </w:pPr>
    </w:lvl>
    <w:lvl w:ilvl="2" w:tplc="0424001B" w:tentative="1">
      <w:start w:val="1"/>
      <w:numFmt w:val="lowerRoman"/>
      <w:lvlText w:val="%3."/>
      <w:lvlJc w:val="right"/>
      <w:pPr>
        <w:ind w:left="2094" w:hanging="180"/>
      </w:pPr>
    </w:lvl>
    <w:lvl w:ilvl="3" w:tplc="0424000F" w:tentative="1">
      <w:start w:val="1"/>
      <w:numFmt w:val="decimal"/>
      <w:lvlText w:val="%4."/>
      <w:lvlJc w:val="left"/>
      <w:pPr>
        <w:ind w:left="2814" w:hanging="360"/>
      </w:pPr>
    </w:lvl>
    <w:lvl w:ilvl="4" w:tplc="04240019" w:tentative="1">
      <w:start w:val="1"/>
      <w:numFmt w:val="lowerLetter"/>
      <w:lvlText w:val="%5."/>
      <w:lvlJc w:val="left"/>
      <w:pPr>
        <w:ind w:left="3534" w:hanging="360"/>
      </w:pPr>
    </w:lvl>
    <w:lvl w:ilvl="5" w:tplc="0424001B" w:tentative="1">
      <w:start w:val="1"/>
      <w:numFmt w:val="lowerRoman"/>
      <w:lvlText w:val="%6."/>
      <w:lvlJc w:val="right"/>
      <w:pPr>
        <w:ind w:left="4254" w:hanging="180"/>
      </w:pPr>
    </w:lvl>
    <w:lvl w:ilvl="6" w:tplc="0424000F" w:tentative="1">
      <w:start w:val="1"/>
      <w:numFmt w:val="decimal"/>
      <w:lvlText w:val="%7."/>
      <w:lvlJc w:val="left"/>
      <w:pPr>
        <w:ind w:left="4974" w:hanging="360"/>
      </w:pPr>
    </w:lvl>
    <w:lvl w:ilvl="7" w:tplc="04240019" w:tentative="1">
      <w:start w:val="1"/>
      <w:numFmt w:val="lowerLetter"/>
      <w:lvlText w:val="%8."/>
      <w:lvlJc w:val="left"/>
      <w:pPr>
        <w:ind w:left="5694" w:hanging="360"/>
      </w:pPr>
    </w:lvl>
    <w:lvl w:ilvl="8" w:tplc="0424001B" w:tentative="1">
      <w:start w:val="1"/>
      <w:numFmt w:val="lowerRoman"/>
      <w:lvlText w:val="%9."/>
      <w:lvlJc w:val="right"/>
      <w:pPr>
        <w:ind w:left="6414" w:hanging="180"/>
      </w:pPr>
    </w:lvl>
  </w:abstractNum>
  <w:num w:numId="1">
    <w:abstractNumId w:val="34"/>
  </w:num>
  <w:num w:numId="2">
    <w:abstractNumId w:val="24"/>
  </w:num>
  <w:num w:numId="3">
    <w:abstractNumId w:val="37"/>
  </w:num>
  <w:num w:numId="4">
    <w:abstractNumId w:val="8"/>
  </w:num>
  <w:num w:numId="5">
    <w:abstractNumId w:val="35"/>
  </w:num>
  <w:num w:numId="6">
    <w:abstractNumId w:val="31"/>
  </w:num>
  <w:num w:numId="7">
    <w:abstractNumId w:val="27"/>
  </w:num>
  <w:num w:numId="8">
    <w:abstractNumId w:val="0"/>
  </w:num>
  <w:num w:numId="9">
    <w:abstractNumId w:val="44"/>
  </w:num>
  <w:num w:numId="10">
    <w:abstractNumId w:val="14"/>
  </w:num>
  <w:num w:numId="11">
    <w:abstractNumId w:val="25"/>
  </w:num>
  <w:num w:numId="12">
    <w:abstractNumId w:val="40"/>
  </w:num>
  <w:num w:numId="13">
    <w:abstractNumId w:val="15"/>
  </w:num>
  <w:num w:numId="14">
    <w:abstractNumId w:val="43"/>
  </w:num>
  <w:num w:numId="15">
    <w:abstractNumId w:val="26"/>
  </w:num>
  <w:num w:numId="16">
    <w:abstractNumId w:val="16"/>
  </w:num>
  <w:num w:numId="17">
    <w:abstractNumId w:val="10"/>
  </w:num>
  <w:num w:numId="18">
    <w:abstractNumId w:val="19"/>
  </w:num>
  <w:num w:numId="19">
    <w:abstractNumId w:val="41"/>
  </w:num>
  <w:num w:numId="20">
    <w:abstractNumId w:val="33"/>
  </w:num>
  <w:num w:numId="21">
    <w:abstractNumId w:val="38"/>
  </w:num>
  <w:num w:numId="22">
    <w:abstractNumId w:val="7"/>
  </w:num>
  <w:num w:numId="23">
    <w:abstractNumId w:val="13"/>
  </w:num>
  <w:num w:numId="24">
    <w:abstractNumId w:val="30"/>
  </w:num>
  <w:num w:numId="25">
    <w:abstractNumId w:val="18"/>
  </w:num>
  <w:num w:numId="26">
    <w:abstractNumId w:val="1"/>
  </w:num>
  <w:num w:numId="27">
    <w:abstractNumId w:val="5"/>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8">
    <w:abstractNumId w:val="12"/>
  </w:num>
  <w:num w:numId="29">
    <w:abstractNumId w:val="17"/>
  </w:num>
  <w:num w:numId="30">
    <w:abstractNumId w:val="24"/>
    <w:lvlOverride w:ilvl="0">
      <w:startOverride w:val="1"/>
    </w:lvlOverride>
  </w:num>
  <w:num w:numId="31">
    <w:abstractNumId w:val="42"/>
  </w:num>
  <w:num w:numId="32">
    <w:abstractNumId w:val="36"/>
  </w:num>
  <w:num w:numId="33">
    <w:abstractNumId w:val="11"/>
  </w:num>
  <w:num w:numId="34">
    <w:abstractNumId w:val="2"/>
  </w:num>
  <w:num w:numId="35">
    <w:abstractNumId w:val="3"/>
  </w:num>
  <w:num w:numId="36">
    <w:abstractNumId w:val="23"/>
  </w:num>
  <w:num w:numId="37">
    <w:abstractNumId w:val="9"/>
  </w:num>
  <w:num w:numId="38">
    <w:abstractNumId w:val="32"/>
  </w:num>
  <w:num w:numId="39">
    <w:abstractNumId w:val="22"/>
  </w:num>
  <w:num w:numId="4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45"/>
  </w:num>
  <w:num w:numId="43">
    <w:abstractNumId w:val="24"/>
    <w:lvlOverride w:ilvl="0">
      <w:startOverride w:val="1"/>
    </w:lvlOverride>
  </w:num>
  <w:num w:numId="44">
    <w:abstractNumId w:val="39"/>
  </w:num>
  <w:num w:numId="45">
    <w:abstractNumId w:val="4"/>
  </w:num>
  <w:num w:numId="46">
    <w:abstractNumId w:val="21"/>
  </w:num>
  <w:num w:numId="47">
    <w:abstractNumId w:val="20"/>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B1"/>
    <w:rsid w:val="001F52D0"/>
    <w:rsid w:val="00321CB1"/>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C06D9-0924-4438-BBB1-B460B0E2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21CB1"/>
    <w:pPr>
      <w:spacing w:after="0" w:line="240" w:lineRule="auto"/>
    </w:pPr>
    <w:rPr>
      <w:rFonts w:ascii="Arial" w:eastAsia="Times New Roman" w:hAnsi="Arial" w:cs="Times New Roman"/>
      <w:color w:val="auto"/>
      <w:sz w:val="24"/>
      <w:szCs w:val="24"/>
      <w:lang w:eastAsia="sl-SI"/>
    </w:rPr>
  </w:style>
  <w:style w:type="paragraph" w:styleId="Naslov10">
    <w:name w:val="heading 1"/>
    <w:aliases w:val="SKLOP_AZ"/>
    <w:basedOn w:val="Navaden"/>
    <w:next w:val="Navaden"/>
    <w:link w:val="Naslov1Znak"/>
    <w:qFormat/>
    <w:rsid w:val="00321CB1"/>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321CB1"/>
    <w:pPr>
      <w:numPr>
        <w:numId w:val="2"/>
      </w:numPr>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uiPriority w:val="9"/>
    <w:qFormat/>
    <w:rsid w:val="00321CB1"/>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321CB1"/>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321CB1"/>
    <w:pPr>
      <w:keepNext/>
      <w:jc w:val="both"/>
      <w:outlineLvl w:val="4"/>
    </w:pPr>
    <w:rPr>
      <w:b/>
      <w:bCs/>
      <w:szCs w:val="20"/>
      <w:lang w:val="x-none"/>
    </w:rPr>
  </w:style>
  <w:style w:type="paragraph" w:styleId="Naslov6">
    <w:name w:val="heading 6"/>
    <w:basedOn w:val="Navaden"/>
    <w:next w:val="Navaden"/>
    <w:link w:val="Naslov6Znak"/>
    <w:qFormat/>
    <w:rsid w:val="00321CB1"/>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321CB1"/>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321CB1"/>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321CB1"/>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321CB1"/>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321CB1"/>
    <w:rPr>
      <w:rFonts w:ascii="Arial" w:eastAsia="Calibri" w:hAnsi="Arial" w:cs="Times New Roman"/>
      <w:b/>
      <w:color w:val="auto"/>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uiPriority w:val="9"/>
    <w:rsid w:val="00321CB1"/>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321CB1"/>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321CB1"/>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321CB1"/>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321CB1"/>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321CB1"/>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321CB1"/>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321CB1"/>
    <w:pPr>
      <w:tabs>
        <w:tab w:val="num" w:pos="720"/>
      </w:tabs>
      <w:ind w:left="720" w:hanging="360"/>
    </w:pPr>
    <w:rPr>
      <w:rFonts w:cs="Arial"/>
      <w:b/>
      <w:sz w:val="22"/>
      <w:szCs w:val="22"/>
    </w:rPr>
  </w:style>
  <w:style w:type="paragraph" w:styleId="Naslov">
    <w:name w:val="Title"/>
    <w:basedOn w:val="Navaden"/>
    <w:link w:val="NaslovZnak"/>
    <w:qFormat/>
    <w:rsid w:val="00321CB1"/>
    <w:pPr>
      <w:jc w:val="center"/>
    </w:pPr>
    <w:rPr>
      <w:b/>
      <w:sz w:val="32"/>
      <w:szCs w:val="20"/>
      <w:lang w:val="x-none"/>
    </w:rPr>
  </w:style>
  <w:style w:type="character" w:customStyle="1" w:styleId="NaslovZnak">
    <w:name w:val="Naslov Znak"/>
    <w:basedOn w:val="Privzetapisavaodstavka"/>
    <w:link w:val="Naslov"/>
    <w:rsid w:val="00321CB1"/>
    <w:rPr>
      <w:rFonts w:ascii="Arial" w:eastAsia="Times New Roman" w:hAnsi="Arial" w:cs="Times New Roman"/>
      <w:b/>
      <w:color w:val="auto"/>
      <w:sz w:val="32"/>
      <w:szCs w:val="20"/>
      <w:lang w:val="x-none" w:eastAsia="sl-SI"/>
    </w:rPr>
  </w:style>
  <w:style w:type="paragraph" w:customStyle="1" w:styleId="BESEDILO">
    <w:name w:val="BESEDILO"/>
    <w:rsid w:val="00321CB1"/>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321CB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321CB1"/>
    <w:pPr>
      <w:jc w:val="both"/>
    </w:pPr>
    <w:rPr>
      <w:b/>
      <w:sz w:val="20"/>
      <w:szCs w:val="20"/>
      <w:lang w:val="x-none"/>
    </w:rPr>
  </w:style>
  <w:style w:type="character" w:customStyle="1" w:styleId="Telobesedila2Znak">
    <w:name w:val="Telo besedila 2 Znak"/>
    <w:basedOn w:val="Privzetapisavaodstavka"/>
    <w:link w:val="Telobesedila2"/>
    <w:rsid w:val="00321CB1"/>
    <w:rPr>
      <w:rFonts w:ascii="Arial" w:eastAsia="Times New Roman" w:hAnsi="Arial" w:cs="Times New Roman"/>
      <w:b/>
      <w:color w:val="auto"/>
      <w:sz w:val="20"/>
      <w:szCs w:val="20"/>
      <w:lang w:val="x-none" w:eastAsia="sl-SI"/>
    </w:rPr>
  </w:style>
  <w:style w:type="paragraph" w:styleId="Glava">
    <w:name w:val="header"/>
    <w:basedOn w:val="Navaden"/>
    <w:link w:val="GlavaZnak"/>
    <w:uiPriority w:val="99"/>
    <w:rsid w:val="00321CB1"/>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321CB1"/>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321CB1"/>
    <w:pPr>
      <w:tabs>
        <w:tab w:val="center" w:pos="4536"/>
        <w:tab w:val="right" w:pos="9072"/>
      </w:tabs>
    </w:pPr>
    <w:rPr>
      <w:lang w:val="x-none"/>
    </w:rPr>
  </w:style>
  <w:style w:type="character" w:customStyle="1" w:styleId="NogaZnak">
    <w:name w:val="Noga Znak"/>
    <w:basedOn w:val="Privzetapisavaodstavka"/>
    <w:link w:val="Noga"/>
    <w:rsid w:val="00321CB1"/>
    <w:rPr>
      <w:rFonts w:ascii="Arial" w:eastAsia="Times New Roman" w:hAnsi="Arial" w:cs="Times New Roman"/>
      <w:color w:val="auto"/>
      <w:sz w:val="24"/>
      <w:szCs w:val="24"/>
      <w:lang w:val="x-none" w:eastAsia="sl-SI"/>
    </w:rPr>
  </w:style>
  <w:style w:type="paragraph" w:styleId="Telobesedila">
    <w:name w:val="Body Text"/>
    <w:basedOn w:val="Navaden"/>
    <w:link w:val="TelobesedilaZnak"/>
    <w:rsid w:val="00321CB1"/>
    <w:pPr>
      <w:jc w:val="both"/>
    </w:pPr>
    <w:rPr>
      <w:sz w:val="20"/>
      <w:szCs w:val="20"/>
      <w:lang w:val="x-none"/>
    </w:rPr>
  </w:style>
  <w:style w:type="character" w:customStyle="1" w:styleId="TelobesedilaZnak">
    <w:name w:val="Telo besedila Znak"/>
    <w:basedOn w:val="Privzetapisavaodstavka"/>
    <w:link w:val="Telobesedila"/>
    <w:rsid w:val="00321CB1"/>
    <w:rPr>
      <w:rFonts w:ascii="Arial" w:eastAsia="Times New Roman" w:hAnsi="Arial" w:cs="Times New Roman"/>
      <w:color w:val="auto"/>
      <w:sz w:val="20"/>
      <w:szCs w:val="20"/>
      <w:lang w:val="x-none" w:eastAsia="sl-SI"/>
    </w:rPr>
  </w:style>
  <w:style w:type="character" w:styleId="Hiperpovezava">
    <w:name w:val="Hyperlink"/>
    <w:uiPriority w:val="99"/>
    <w:rsid w:val="00321CB1"/>
    <w:rPr>
      <w:color w:val="0000FF"/>
      <w:u w:val="single"/>
    </w:rPr>
  </w:style>
  <w:style w:type="paragraph" w:customStyle="1" w:styleId="Naslov3MK">
    <w:name w:val="Naslov 3 MK"/>
    <w:basedOn w:val="Naslov10"/>
    <w:uiPriority w:val="99"/>
    <w:rsid w:val="00321CB1"/>
    <w:pPr>
      <w:numPr>
        <w:ilvl w:val="1"/>
        <w:numId w:val="1"/>
      </w:numPr>
      <w:jc w:val="both"/>
    </w:pPr>
    <w:rPr>
      <w:bCs w:val="0"/>
      <w:kern w:val="28"/>
      <w:sz w:val="22"/>
      <w:szCs w:val="22"/>
    </w:rPr>
  </w:style>
  <w:style w:type="character" w:customStyle="1" w:styleId="searchletnik">
    <w:name w:val="searchletnik"/>
    <w:basedOn w:val="Privzetapisavaodstavka"/>
    <w:rsid w:val="00321CB1"/>
  </w:style>
  <w:style w:type="paragraph" w:styleId="Telobesedila3">
    <w:name w:val="Body Text 3"/>
    <w:basedOn w:val="Navaden"/>
    <w:link w:val="Telobesedila3Znak"/>
    <w:rsid w:val="00321CB1"/>
    <w:pPr>
      <w:spacing w:after="120"/>
    </w:pPr>
    <w:rPr>
      <w:sz w:val="16"/>
      <w:szCs w:val="16"/>
      <w:lang w:val="x-none"/>
    </w:rPr>
  </w:style>
  <w:style w:type="character" w:customStyle="1" w:styleId="Telobesedila3Znak">
    <w:name w:val="Telo besedila 3 Znak"/>
    <w:basedOn w:val="Privzetapisavaodstavka"/>
    <w:link w:val="Telobesedila3"/>
    <w:rsid w:val="00321CB1"/>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rsid w:val="00321CB1"/>
    <w:rPr>
      <w:rFonts w:ascii="Arial" w:eastAsia="Times New Roman" w:hAnsi="Arial" w:cs="Times New Roman"/>
      <w:sz w:val="20"/>
      <w:szCs w:val="20"/>
      <w:lang w:eastAsia="sl-SI"/>
    </w:rPr>
  </w:style>
  <w:style w:type="paragraph" w:styleId="Pripombabesedilo">
    <w:name w:val="annotation text"/>
    <w:basedOn w:val="Navaden"/>
    <w:link w:val="PripombabesediloZnak"/>
    <w:rsid w:val="00321CB1"/>
    <w:rPr>
      <w:color w:val="333333"/>
      <w:sz w:val="20"/>
      <w:szCs w:val="20"/>
    </w:rPr>
  </w:style>
  <w:style w:type="character" w:customStyle="1" w:styleId="PripombabesediloZnak1">
    <w:name w:val="Pripomba – besedilo Znak1"/>
    <w:basedOn w:val="Privzetapisavaodstavka"/>
    <w:uiPriority w:val="99"/>
    <w:semiHidden/>
    <w:rsid w:val="00321CB1"/>
    <w:rPr>
      <w:rFonts w:ascii="Arial" w:eastAsia="Times New Roman" w:hAnsi="Arial" w:cs="Times New Roman"/>
      <w:color w:val="auto"/>
      <w:sz w:val="20"/>
      <w:szCs w:val="20"/>
      <w:lang w:eastAsia="sl-SI"/>
    </w:rPr>
  </w:style>
  <w:style w:type="character" w:customStyle="1" w:styleId="Naslov3MKZnak">
    <w:name w:val="Naslov 3 MK Znak"/>
    <w:rsid w:val="00321CB1"/>
    <w:rPr>
      <w:rFonts w:ascii="Arial" w:hAnsi="Arial" w:cs="Arial"/>
      <w:b/>
      <w:noProof w:val="0"/>
      <w:kern w:val="28"/>
      <w:sz w:val="22"/>
      <w:szCs w:val="22"/>
      <w:lang w:val="sl-SI" w:eastAsia="sl-SI" w:bidi="ar-SA"/>
    </w:rPr>
  </w:style>
  <w:style w:type="character" w:customStyle="1" w:styleId="Naslov2MKZnak">
    <w:name w:val="Naslov 2 MK Znak"/>
    <w:uiPriority w:val="99"/>
    <w:rsid w:val="00321CB1"/>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321CB1"/>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321CB1"/>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321CB1"/>
    <w:pPr>
      <w:jc w:val="both"/>
    </w:pPr>
    <w:rPr>
      <w:rFonts w:ascii="Verdana" w:hAnsi="Verdana"/>
      <w:sz w:val="20"/>
    </w:rPr>
  </w:style>
  <w:style w:type="paragraph" w:customStyle="1" w:styleId="0Naslov1MK">
    <w:name w:val="0 Naslov 1 MK"/>
    <w:basedOn w:val="Naslov10"/>
    <w:rsid w:val="00321CB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semiHidden/>
    <w:rsid w:val="00321CB1"/>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semiHidden/>
    <w:rsid w:val="00321CB1"/>
    <w:rPr>
      <w:rFonts w:ascii="Times New Roman" w:eastAsia="Times New Roman" w:hAnsi="Times New Roman" w:cs="Times New Roman"/>
      <w:color w:val="auto"/>
      <w:sz w:val="20"/>
      <w:szCs w:val="20"/>
      <w:lang w:val="x-none" w:eastAsia="sl-SI"/>
    </w:rPr>
  </w:style>
  <w:style w:type="character" w:styleId="tevilkastrani">
    <w:name w:val="page number"/>
    <w:basedOn w:val="Privzetapisavaodstavka"/>
    <w:rsid w:val="00321CB1"/>
  </w:style>
  <w:style w:type="paragraph" w:customStyle="1" w:styleId="p">
    <w:name w:val="p"/>
    <w:basedOn w:val="Navaden"/>
    <w:uiPriority w:val="99"/>
    <w:rsid w:val="00321CB1"/>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321CB1"/>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321CB1"/>
    <w:pPr>
      <w:spacing w:before="100" w:beforeAutospacing="1" w:after="100" w:afterAutospacing="1"/>
      <w:textAlignment w:val="top"/>
    </w:pPr>
    <w:rPr>
      <w:rFonts w:eastAsia="Arial Unicode MS" w:cs="Arial"/>
    </w:rPr>
  </w:style>
  <w:style w:type="paragraph" w:customStyle="1" w:styleId="xl29">
    <w:name w:val="xl29"/>
    <w:basedOn w:val="Navaden"/>
    <w:rsid w:val="00321CB1"/>
    <w:pPr>
      <w:spacing w:before="100" w:beforeAutospacing="1" w:after="100" w:afterAutospacing="1"/>
      <w:jc w:val="center"/>
    </w:pPr>
    <w:rPr>
      <w:rFonts w:eastAsia="Arial Unicode MS" w:cs="Arial"/>
    </w:rPr>
  </w:style>
  <w:style w:type="paragraph" w:customStyle="1" w:styleId="xl30">
    <w:name w:val="xl30"/>
    <w:basedOn w:val="Navaden"/>
    <w:rsid w:val="00321CB1"/>
    <w:pPr>
      <w:spacing w:before="100" w:beforeAutospacing="1" w:after="100" w:afterAutospacing="1"/>
    </w:pPr>
    <w:rPr>
      <w:rFonts w:eastAsia="Arial Unicode MS" w:cs="Arial"/>
    </w:rPr>
  </w:style>
  <w:style w:type="paragraph" w:customStyle="1" w:styleId="xl31">
    <w:name w:val="xl31"/>
    <w:basedOn w:val="Navaden"/>
    <w:rsid w:val="00321CB1"/>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321CB1"/>
    <w:pPr>
      <w:spacing w:before="100" w:beforeAutospacing="1" w:after="100" w:afterAutospacing="1"/>
    </w:pPr>
    <w:rPr>
      <w:rFonts w:eastAsia="Arial Unicode MS" w:cs="Arial"/>
      <w:sz w:val="28"/>
      <w:szCs w:val="28"/>
    </w:rPr>
  </w:style>
  <w:style w:type="paragraph" w:customStyle="1" w:styleId="xl33">
    <w:name w:val="xl33"/>
    <w:basedOn w:val="Navaden"/>
    <w:rsid w:val="00321CB1"/>
    <w:pPr>
      <w:spacing w:before="100" w:beforeAutospacing="1" w:after="100" w:afterAutospacing="1"/>
      <w:textAlignment w:val="top"/>
    </w:pPr>
    <w:rPr>
      <w:rFonts w:eastAsia="Arial Unicode MS" w:cs="Arial"/>
    </w:rPr>
  </w:style>
  <w:style w:type="paragraph" w:customStyle="1" w:styleId="xl34">
    <w:name w:val="xl34"/>
    <w:basedOn w:val="Navaden"/>
    <w:rsid w:val="00321CB1"/>
    <w:pPr>
      <w:spacing w:before="100" w:beforeAutospacing="1" w:after="100" w:afterAutospacing="1"/>
      <w:textAlignment w:val="top"/>
    </w:pPr>
    <w:rPr>
      <w:rFonts w:eastAsia="Arial Unicode MS" w:cs="Arial"/>
    </w:rPr>
  </w:style>
  <w:style w:type="paragraph" w:customStyle="1" w:styleId="xl35">
    <w:name w:val="xl35"/>
    <w:basedOn w:val="Navaden"/>
    <w:rsid w:val="00321CB1"/>
    <w:pPr>
      <w:spacing w:before="100" w:beforeAutospacing="1" w:after="100" w:afterAutospacing="1"/>
      <w:textAlignment w:val="top"/>
    </w:pPr>
    <w:rPr>
      <w:rFonts w:eastAsia="Arial Unicode MS" w:cs="Arial"/>
    </w:rPr>
  </w:style>
  <w:style w:type="paragraph" w:customStyle="1" w:styleId="xl36">
    <w:name w:val="xl36"/>
    <w:basedOn w:val="Navaden"/>
    <w:rsid w:val="00321CB1"/>
    <w:pPr>
      <w:spacing w:before="100" w:beforeAutospacing="1" w:after="100" w:afterAutospacing="1"/>
      <w:jc w:val="center"/>
    </w:pPr>
    <w:rPr>
      <w:rFonts w:eastAsia="Arial Unicode MS" w:cs="Arial"/>
    </w:rPr>
  </w:style>
  <w:style w:type="paragraph" w:customStyle="1" w:styleId="xl37">
    <w:name w:val="xl37"/>
    <w:basedOn w:val="Navaden"/>
    <w:rsid w:val="00321CB1"/>
    <w:pPr>
      <w:spacing w:before="100" w:beforeAutospacing="1" w:after="100" w:afterAutospacing="1"/>
    </w:pPr>
    <w:rPr>
      <w:rFonts w:eastAsia="Arial Unicode MS" w:cs="Arial"/>
    </w:rPr>
  </w:style>
  <w:style w:type="paragraph" w:customStyle="1" w:styleId="xl38">
    <w:name w:val="xl38"/>
    <w:basedOn w:val="Navaden"/>
    <w:rsid w:val="00321CB1"/>
    <w:pPr>
      <w:spacing w:before="100" w:beforeAutospacing="1" w:after="100" w:afterAutospacing="1"/>
      <w:textAlignment w:val="top"/>
    </w:pPr>
    <w:rPr>
      <w:rFonts w:eastAsia="Arial Unicode MS" w:cs="Arial"/>
    </w:rPr>
  </w:style>
  <w:style w:type="paragraph" w:customStyle="1" w:styleId="xl39">
    <w:name w:val="xl39"/>
    <w:basedOn w:val="Navaden"/>
    <w:rsid w:val="00321CB1"/>
    <w:pPr>
      <w:spacing w:before="100" w:beforeAutospacing="1" w:after="100" w:afterAutospacing="1"/>
      <w:textAlignment w:val="top"/>
    </w:pPr>
    <w:rPr>
      <w:rFonts w:eastAsia="Arial Unicode MS" w:cs="Arial"/>
    </w:rPr>
  </w:style>
  <w:style w:type="paragraph" w:customStyle="1" w:styleId="xl40">
    <w:name w:val="xl40"/>
    <w:basedOn w:val="Navaden"/>
    <w:rsid w:val="00321CB1"/>
    <w:pPr>
      <w:spacing w:before="100" w:beforeAutospacing="1" w:after="100" w:afterAutospacing="1"/>
      <w:jc w:val="center"/>
    </w:pPr>
    <w:rPr>
      <w:rFonts w:eastAsia="Arial Unicode MS" w:cs="Arial"/>
    </w:rPr>
  </w:style>
  <w:style w:type="paragraph" w:customStyle="1" w:styleId="xl41">
    <w:name w:val="xl41"/>
    <w:basedOn w:val="Navaden"/>
    <w:rsid w:val="00321CB1"/>
    <w:pPr>
      <w:spacing w:before="100" w:beforeAutospacing="1" w:after="100" w:afterAutospacing="1"/>
      <w:jc w:val="center"/>
    </w:pPr>
    <w:rPr>
      <w:rFonts w:eastAsia="Arial Unicode MS" w:cs="Arial"/>
    </w:rPr>
  </w:style>
  <w:style w:type="paragraph" w:customStyle="1" w:styleId="xl42">
    <w:name w:val="xl42"/>
    <w:basedOn w:val="Navaden"/>
    <w:rsid w:val="00321CB1"/>
    <w:pPr>
      <w:spacing w:before="100" w:beforeAutospacing="1" w:after="100" w:afterAutospacing="1"/>
      <w:jc w:val="center"/>
      <w:textAlignment w:val="top"/>
    </w:pPr>
    <w:rPr>
      <w:rFonts w:eastAsia="Arial Unicode MS" w:cs="Arial"/>
    </w:rPr>
  </w:style>
  <w:style w:type="paragraph" w:customStyle="1" w:styleId="xl43">
    <w:name w:val="xl43"/>
    <w:basedOn w:val="Navaden"/>
    <w:rsid w:val="00321CB1"/>
    <w:pPr>
      <w:spacing w:before="100" w:beforeAutospacing="1" w:after="100" w:afterAutospacing="1"/>
      <w:textAlignment w:val="top"/>
    </w:pPr>
    <w:rPr>
      <w:rFonts w:eastAsia="Arial Unicode MS" w:cs="Arial"/>
    </w:rPr>
  </w:style>
  <w:style w:type="paragraph" w:customStyle="1" w:styleId="xl44">
    <w:name w:val="xl44"/>
    <w:basedOn w:val="Navaden"/>
    <w:rsid w:val="00321CB1"/>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321CB1"/>
    <w:pPr>
      <w:spacing w:before="100" w:beforeAutospacing="1" w:after="100" w:afterAutospacing="1"/>
      <w:jc w:val="center"/>
    </w:pPr>
    <w:rPr>
      <w:rFonts w:eastAsia="Arial Unicode MS" w:cs="Arial"/>
      <w:sz w:val="28"/>
      <w:szCs w:val="28"/>
    </w:rPr>
  </w:style>
  <w:style w:type="paragraph" w:customStyle="1" w:styleId="xl46">
    <w:name w:val="xl46"/>
    <w:basedOn w:val="Navaden"/>
    <w:rsid w:val="00321CB1"/>
    <w:pPr>
      <w:spacing w:before="100" w:beforeAutospacing="1" w:after="100" w:afterAutospacing="1"/>
      <w:textAlignment w:val="top"/>
    </w:pPr>
    <w:rPr>
      <w:rFonts w:eastAsia="Arial Unicode MS" w:cs="Arial"/>
    </w:rPr>
  </w:style>
  <w:style w:type="paragraph" w:customStyle="1" w:styleId="xl47">
    <w:name w:val="xl47"/>
    <w:basedOn w:val="Navaden"/>
    <w:rsid w:val="00321CB1"/>
    <w:pPr>
      <w:spacing w:before="100" w:beforeAutospacing="1" w:after="100" w:afterAutospacing="1"/>
      <w:textAlignment w:val="top"/>
    </w:pPr>
    <w:rPr>
      <w:rFonts w:eastAsia="Arial Unicode MS" w:cs="Arial"/>
    </w:rPr>
  </w:style>
  <w:style w:type="paragraph" w:customStyle="1" w:styleId="xl48">
    <w:name w:val="xl48"/>
    <w:basedOn w:val="Navaden"/>
    <w:rsid w:val="00321CB1"/>
    <w:pPr>
      <w:spacing w:before="100" w:beforeAutospacing="1" w:after="100" w:afterAutospacing="1"/>
      <w:jc w:val="center"/>
    </w:pPr>
    <w:rPr>
      <w:rFonts w:eastAsia="Arial Unicode MS" w:cs="Arial"/>
    </w:rPr>
  </w:style>
  <w:style w:type="paragraph" w:customStyle="1" w:styleId="xl49">
    <w:name w:val="xl49"/>
    <w:basedOn w:val="Navaden"/>
    <w:rsid w:val="00321CB1"/>
    <w:pPr>
      <w:spacing w:before="100" w:beforeAutospacing="1" w:after="100" w:afterAutospacing="1"/>
      <w:jc w:val="center"/>
    </w:pPr>
    <w:rPr>
      <w:rFonts w:eastAsia="Arial Unicode MS" w:cs="Arial"/>
    </w:rPr>
  </w:style>
  <w:style w:type="paragraph" w:customStyle="1" w:styleId="xl50">
    <w:name w:val="xl50"/>
    <w:basedOn w:val="Navaden"/>
    <w:rsid w:val="00321CB1"/>
    <w:pPr>
      <w:spacing w:before="100" w:beforeAutospacing="1" w:after="100" w:afterAutospacing="1"/>
      <w:textAlignment w:val="top"/>
    </w:pPr>
    <w:rPr>
      <w:rFonts w:eastAsia="Arial Unicode MS" w:cs="Arial"/>
    </w:rPr>
  </w:style>
  <w:style w:type="paragraph" w:customStyle="1" w:styleId="xl51">
    <w:name w:val="xl51"/>
    <w:basedOn w:val="Navaden"/>
    <w:rsid w:val="00321CB1"/>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321CB1"/>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321CB1"/>
    <w:pPr>
      <w:spacing w:before="100" w:beforeAutospacing="1" w:after="100" w:afterAutospacing="1"/>
      <w:jc w:val="center"/>
    </w:pPr>
    <w:rPr>
      <w:rFonts w:eastAsia="Arial Unicode MS" w:cs="Arial"/>
      <w:sz w:val="32"/>
      <w:szCs w:val="32"/>
    </w:rPr>
  </w:style>
  <w:style w:type="paragraph" w:customStyle="1" w:styleId="xl54">
    <w:name w:val="xl54"/>
    <w:basedOn w:val="Navaden"/>
    <w:rsid w:val="00321CB1"/>
    <w:pPr>
      <w:spacing w:before="100" w:beforeAutospacing="1" w:after="100" w:afterAutospacing="1"/>
    </w:pPr>
    <w:rPr>
      <w:rFonts w:eastAsia="Arial Unicode MS" w:cs="Arial"/>
      <w:sz w:val="32"/>
      <w:szCs w:val="32"/>
    </w:rPr>
  </w:style>
  <w:style w:type="paragraph" w:customStyle="1" w:styleId="xl55">
    <w:name w:val="xl55"/>
    <w:basedOn w:val="Navaden"/>
    <w:rsid w:val="00321CB1"/>
    <w:pPr>
      <w:spacing w:before="100" w:beforeAutospacing="1" w:after="100" w:afterAutospacing="1"/>
      <w:textAlignment w:val="top"/>
    </w:pPr>
    <w:rPr>
      <w:rFonts w:eastAsia="Arial Unicode MS" w:cs="Arial"/>
      <w:b/>
      <w:bCs/>
    </w:rPr>
  </w:style>
  <w:style w:type="paragraph" w:customStyle="1" w:styleId="xl56">
    <w:name w:val="xl56"/>
    <w:basedOn w:val="Navaden"/>
    <w:rsid w:val="00321CB1"/>
    <w:pPr>
      <w:spacing w:before="100" w:beforeAutospacing="1" w:after="100" w:afterAutospacing="1"/>
      <w:textAlignment w:val="top"/>
    </w:pPr>
    <w:rPr>
      <w:rFonts w:eastAsia="Arial Unicode MS" w:cs="Arial"/>
    </w:rPr>
  </w:style>
  <w:style w:type="paragraph" w:customStyle="1" w:styleId="xl57">
    <w:name w:val="xl57"/>
    <w:basedOn w:val="Navaden"/>
    <w:rsid w:val="00321CB1"/>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321CB1"/>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321CB1"/>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321CB1"/>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321CB1"/>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321CB1"/>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321CB1"/>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321CB1"/>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321CB1"/>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uiPriority w:val="99"/>
    <w:rsid w:val="00321CB1"/>
    <w:rPr>
      <w:color w:val="800080"/>
      <w:u w:val="single"/>
    </w:rPr>
  </w:style>
  <w:style w:type="paragraph" w:styleId="Telobesedila-zamik">
    <w:name w:val="Body Text Indent"/>
    <w:basedOn w:val="Navaden"/>
    <w:link w:val="Telobesedila-zamikZnak"/>
    <w:rsid w:val="00321CB1"/>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321CB1"/>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321CB1"/>
    <w:rPr>
      <w:sz w:val="16"/>
      <w:szCs w:val="16"/>
    </w:rPr>
  </w:style>
  <w:style w:type="paragraph" w:styleId="Zadevapripombe">
    <w:name w:val="annotation subject"/>
    <w:basedOn w:val="Pripombabesedilo"/>
    <w:next w:val="Pripombabesedilo"/>
    <w:link w:val="ZadevapripombeZnak"/>
    <w:uiPriority w:val="99"/>
    <w:unhideWhenUsed/>
    <w:rsid w:val="00321CB1"/>
    <w:rPr>
      <w:b/>
      <w:bCs/>
    </w:rPr>
  </w:style>
  <w:style w:type="character" w:customStyle="1" w:styleId="ZadevapripombeZnak">
    <w:name w:val="Zadeva pripombe Znak"/>
    <w:basedOn w:val="PripombabesediloZnak1"/>
    <w:link w:val="Zadevapripombe"/>
    <w:uiPriority w:val="99"/>
    <w:rsid w:val="00321CB1"/>
    <w:rPr>
      <w:rFonts w:ascii="Arial" w:eastAsia="Times New Roman" w:hAnsi="Arial" w:cs="Times New Roman"/>
      <w:b/>
      <w:bCs/>
      <w:color w:val="auto"/>
      <w:sz w:val="20"/>
      <w:szCs w:val="20"/>
      <w:lang w:eastAsia="sl-SI"/>
    </w:rPr>
  </w:style>
  <w:style w:type="paragraph" w:styleId="Besedilooblaka">
    <w:name w:val="Balloon Text"/>
    <w:basedOn w:val="Navaden"/>
    <w:link w:val="BesedilooblakaZnak"/>
    <w:uiPriority w:val="99"/>
    <w:unhideWhenUsed/>
    <w:rsid w:val="00321CB1"/>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321CB1"/>
    <w:rPr>
      <w:rFonts w:ascii="Tahoma" w:eastAsia="Times New Roman" w:hAnsi="Tahoma" w:cs="Times New Roman"/>
      <w:color w:val="auto"/>
      <w:sz w:val="16"/>
      <w:szCs w:val="16"/>
      <w:lang w:val="x-none" w:eastAsia="x-none"/>
    </w:rPr>
  </w:style>
  <w:style w:type="paragraph" w:styleId="Kazalovsebine1">
    <w:name w:val="toc 1"/>
    <w:basedOn w:val="Navaden"/>
    <w:next w:val="Navaden"/>
    <w:autoRedefine/>
    <w:uiPriority w:val="39"/>
    <w:unhideWhenUsed/>
    <w:qFormat/>
    <w:rsid w:val="00321CB1"/>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321CB1"/>
    <w:pPr>
      <w:ind w:left="240"/>
    </w:pPr>
  </w:style>
  <w:style w:type="paragraph" w:customStyle="1" w:styleId="Normal-dot1">
    <w:name w:val="Normal - dot 1"/>
    <w:basedOn w:val="Navaden"/>
    <w:semiHidden/>
    <w:rsid w:val="00321CB1"/>
    <w:pPr>
      <w:keepLines/>
      <w:widowControl w:val="0"/>
      <w:spacing w:before="120"/>
      <w:jc w:val="both"/>
    </w:pPr>
    <w:rPr>
      <w:noProof/>
      <w:sz w:val="20"/>
      <w:szCs w:val="20"/>
    </w:rPr>
  </w:style>
  <w:style w:type="paragraph" w:styleId="Navadensplet">
    <w:name w:val="Normal (Web)"/>
    <w:basedOn w:val="Navaden"/>
    <w:rsid w:val="00321CB1"/>
    <w:pPr>
      <w:spacing w:before="100" w:beforeAutospacing="1" w:after="100" w:afterAutospacing="1"/>
      <w:jc w:val="both"/>
    </w:pPr>
    <w:rPr>
      <w:rFonts w:ascii="Verdana" w:hAnsi="Verdana"/>
      <w:sz w:val="20"/>
    </w:rPr>
  </w:style>
  <w:style w:type="character" w:styleId="Sprotnaopomba-sklic">
    <w:name w:val="footnote reference"/>
    <w:semiHidden/>
    <w:rsid w:val="00321CB1"/>
    <w:rPr>
      <w:vertAlign w:val="superscript"/>
    </w:rPr>
  </w:style>
  <w:style w:type="paragraph" w:customStyle="1" w:styleId="Sklic-vrstica">
    <w:name w:val="Sklic- vrstica"/>
    <w:basedOn w:val="Telobesedila"/>
    <w:rsid w:val="00321CB1"/>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321CB1"/>
    <w:pPr>
      <w:jc w:val="both"/>
    </w:pPr>
    <w:rPr>
      <w:noProof/>
      <w:szCs w:val="20"/>
      <w:lang w:val="en-AU"/>
    </w:rPr>
  </w:style>
  <w:style w:type="paragraph" w:customStyle="1" w:styleId="Naslov1">
    <w:name w:val="Naslov_1"/>
    <w:basedOn w:val="Navaden"/>
    <w:next w:val="Navaden"/>
    <w:semiHidden/>
    <w:rsid w:val="00321CB1"/>
    <w:pPr>
      <w:keepNext/>
      <w:widowControl w:val="0"/>
      <w:numPr>
        <w:numId w:val="3"/>
      </w:numPr>
      <w:spacing w:before="360" w:after="240"/>
    </w:pPr>
    <w:rPr>
      <w:b/>
      <w:sz w:val="32"/>
      <w:szCs w:val="20"/>
    </w:rPr>
  </w:style>
  <w:style w:type="paragraph" w:customStyle="1" w:styleId="Naslov3">
    <w:name w:val="Naslov_3"/>
    <w:basedOn w:val="Navaden"/>
    <w:next w:val="Navaden"/>
    <w:semiHidden/>
    <w:rsid w:val="00321CB1"/>
    <w:pPr>
      <w:keepNext/>
      <w:widowControl w:val="0"/>
      <w:numPr>
        <w:ilvl w:val="2"/>
        <w:numId w:val="3"/>
      </w:numPr>
      <w:spacing w:before="120" w:after="120"/>
    </w:pPr>
    <w:rPr>
      <w:b/>
      <w:i/>
      <w:sz w:val="28"/>
      <w:szCs w:val="20"/>
    </w:rPr>
  </w:style>
  <w:style w:type="paragraph" w:customStyle="1" w:styleId="Naslov20">
    <w:name w:val="Naslov_2"/>
    <w:basedOn w:val="Naslov2"/>
    <w:semiHidden/>
    <w:rsid w:val="00321CB1"/>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321CB1"/>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321CB1"/>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321CB1"/>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321CB1"/>
    <w:pPr>
      <w:keepLines/>
      <w:widowControl w:val="0"/>
      <w:spacing w:before="120"/>
      <w:jc w:val="both"/>
    </w:pPr>
    <w:rPr>
      <w:b/>
      <w:noProof/>
      <w:sz w:val="20"/>
      <w:szCs w:val="20"/>
    </w:rPr>
  </w:style>
  <w:style w:type="paragraph" w:customStyle="1" w:styleId="Navaden1">
    <w:name w:val="Navaden1"/>
    <w:semiHidden/>
    <w:rsid w:val="00321CB1"/>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321CB1"/>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semiHidden/>
    <w:rsid w:val="00321CB1"/>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321CB1"/>
    <w:pPr>
      <w:shd w:val="clear" w:color="auto" w:fill="000080"/>
      <w:jc w:val="both"/>
    </w:pPr>
    <w:rPr>
      <w:rFonts w:ascii="Tahoma" w:hAnsi="Tahoma" w:cs="Tahoma"/>
      <w:color w:val="333333"/>
      <w:sz w:val="22"/>
      <w:lang w:eastAsia="en-US"/>
    </w:rPr>
  </w:style>
  <w:style w:type="character" w:customStyle="1" w:styleId="ZgradbadokumentaZnak1">
    <w:name w:val="Zgradba dokumenta Znak1"/>
    <w:basedOn w:val="Privzetapisavaodstavka"/>
    <w:uiPriority w:val="99"/>
    <w:semiHidden/>
    <w:rsid w:val="00321CB1"/>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uiPriority w:val="99"/>
    <w:rsid w:val="00321CB1"/>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uiPriority w:val="99"/>
    <w:rsid w:val="00321CB1"/>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321CB1"/>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321CB1"/>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321CB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321CB1"/>
    <w:pPr>
      <w:jc w:val="both"/>
    </w:pPr>
    <w:rPr>
      <w:rFonts w:ascii="Verdana" w:hAnsi="Verdana"/>
      <w:b/>
      <w:sz w:val="20"/>
      <w:szCs w:val="20"/>
    </w:rPr>
  </w:style>
  <w:style w:type="paragraph" w:customStyle="1" w:styleId="LatinNaslov2">
    <w:name w:val="Latin_Naslov2"/>
    <w:basedOn w:val="Naslov20"/>
    <w:autoRedefine/>
    <w:rsid w:val="00321CB1"/>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321CB1"/>
    <w:pPr>
      <w:numPr>
        <w:ilvl w:val="0"/>
        <w:numId w:val="0"/>
      </w:numPr>
      <w:tabs>
        <w:tab w:val="num" w:pos="360"/>
        <w:tab w:val="left" w:pos="907"/>
      </w:tabs>
    </w:pPr>
    <w:rPr>
      <w:rFonts w:ascii="Verdana" w:hAnsi="Verdana"/>
      <w:sz w:val="20"/>
    </w:rPr>
  </w:style>
  <w:style w:type="character" w:styleId="Poudarek">
    <w:name w:val="Emphasis"/>
    <w:qFormat/>
    <w:rsid w:val="00321CB1"/>
    <w:rPr>
      <w:i/>
    </w:rPr>
  </w:style>
  <w:style w:type="character" w:styleId="Krepko">
    <w:name w:val="Strong"/>
    <w:uiPriority w:val="22"/>
    <w:qFormat/>
    <w:rsid w:val="00321CB1"/>
    <w:rPr>
      <w:b/>
    </w:rPr>
  </w:style>
  <w:style w:type="paragraph" w:customStyle="1" w:styleId="NavadenArial">
    <w:name w:val="Navaden + Arial"/>
    <w:basedOn w:val="Navaden"/>
    <w:link w:val="NavadenArialChar"/>
    <w:rsid w:val="00321CB1"/>
    <w:rPr>
      <w:rFonts w:eastAsia="Calibri" w:cs="Arial"/>
      <w:sz w:val="22"/>
    </w:rPr>
  </w:style>
  <w:style w:type="character" w:customStyle="1" w:styleId="NavadenArialChar">
    <w:name w:val="Navaden + Arial Char"/>
    <w:link w:val="NavadenArial"/>
    <w:rsid w:val="00321CB1"/>
    <w:rPr>
      <w:rFonts w:ascii="Arial" w:eastAsia="Calibri" w:hAnsi="Arial" w:cs="Arial"/>
      <w:color w:val="auto"/>
      <w:szCs w:val="24"/>
      <w:lang w:eastAsia="sl-SI"/>
    </w:rPr>
  </w:style>
  <w:style w:type="paragraph" w:customStyle="1" w:styleId="Stil1">
    <w:name w:val="Stil1"/>
    <w:basedOn w:val="Naslov10"/>
    <w:rsid w:val="00321CB1"/>
    <w:pPr>
      <w:tabs>
        <w:tab w:val="num" w:pos="432"/>
      </w:tabs>
      <w:ind w:left="432" w:hanging="432"/>
      <w:jc w:val="both"/>
    </w:pPr>
    <w:rPr>
      <w:rFonts w:ascii="Verdana" w:hAnsi="Verdana"/>
      <w:sz w:val="22"/>
      <w:szCs w:val="20"/>
    </w:rPr>
  </w:style>
  <w:style w:type="paragraph" w:customStyle="1" w:styleId="Stil2">
    <w:name w:val="Stil2"/>
    <w:basedOn w:val="Naslov2"/>
    <w:rsid w:val="00321CB1"/>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321CB1"/>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uiPriority w:val="59"/>
    <w:rsid w:val="00321CB1"/>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321CB1"/>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321CB1"/>
    <w:pPr>
      <w:tabs>
        <w:tab w:val="left" w:pos="0"/>
      </w:tabs>
      <w:jc w:val="both"/>
    </w:pPr>
    <w:rPr>
      <w:rFonts w:ascii="Verdana" w:hAnsi="Verdana" w:cs="Arial"/>
      <w:color w:val="000000"/>
      <w:sz w:val="20"/>
      <w:szCs w:val="20"/>
    </w:rPr>
  </w:style>
  <w:style w:type="paragraph" w:customStyle="1" w:styleId="Naslov41">
    <w:name w:val="Naslov 41"/>
    <w:basedOn w:val="Naslov6"/>
    <w:rsid w:val="00321CB1"/>
    <w:pPr>
      <w:jc w:val="right"/>
    </w:pPr>
    <w:rPr>
      <w:rFonts w:ascii="Verdana" w:hAnsi="Verdana"/>
    </w:rPr>
  </w:style>
  <w:style w:type="paragraph" w:customStyle="1" w:styleId="Odstavekseznama2">
    <w:name w:val="Odstavek seznama2"/>
    <w:basedOn w:val="Navaden"/>
    <w:uiPriority w:val="34"/>
    <w:qFormat/>
    <w:rsid w:val="00321CB1"/>
    <w:pPr>
      <w:ind w:left="708"/>
    </w:pPr>
  </w:style>
  <w:style w:type="character" w:customStyle="1" w:styleId="longtext1">
    <w:name w:val="long_text1"/>
    <w:rsid w:val="00321CB1"/>
    <w:rPr>
      <w:sz w:val="18"/>
      <w:szCs w:val="18"/>
    </w:rPr>
  </w:style>
  <w:style w:type="character" w:customStyle="1" w:styleId="mediumtext1">
    <w:name w:val="medium_text1"/>
    <w:uiPriority w:val="99"/>
    <w:rsid w:val="00321CB1"/>
    <w:rPr>
      <w:sz w:val="22"/>
      <w:szCs w:val="22"/>
    </w:rPr>
  </w:style>
  <w:style w:type="paragraph" w:customStyle="1" w:styleId="Default">
    <w:name w:val="Default"/>
    <w:rsid w:val="00321CB1"/>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321CB1"/>
  </w:style>
  <w:style w:type="paragraph" w:customStyle="1" w:styleId="Odstavekseznama1">
    <w:name w:val="Odstavek seznama1"/>
    <w:basedOn w:val="Navaden"/>
    <w:qFormat/>
    <w:rsid w:val="00321CB1"/>
    <w:pPr>
      <w:ind w:left="720"/>
      <w:contextualSpacing/>
    </w:pPr>
    <w:rPr>
      <w:rFonts w:ascii="Times New Roman" w:hAnsi="Times New Roman"/>
    </w:rPr>
  </w:style>
  <w:style w:type="paragraph" w:customStyle="1" w:styleId="besedilo0">
    <w:name w:val="besedilo"/>
    <w:basedOn w:val="Navaden"/>
    <w:uiPriority w:val="99"/>
    <w:rsid w:val="00321CB1"/>
    <w:pPr>
      <w:spacing w:before="60" w:after="60"/>
      <w:jc w:val="both"/>
    </w:pPr>
    <w:rPr>
      <w:rFonts w:cs="Arial"/>
      <w:lang w:eastAsia="en-US"/>
    </w:rPr>
  </w:style>
  <w:style w:type="character" w:customStyle="1" w:styleId="all">
    <w:name w:val="all"/>
    <w:basedOn w:val="Privzetapisavaodstavka"/>
    <w:rsid w:val="00321CB1"/>
  </w:style>
  <w:style w:type="paragraph" w:customStyle="1" w:styleId="Clen">
    <w:name w:val="Clen"/>
    <w:basedOn w:val="Navaden"/>
    <w:rsid w:val="00321CB1"/>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321CB1"/>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321CB1"/>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321CB1"/>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321CB1"/>
    <w:rPr>
      <w:rFonts w:ascii="Calibri" w:eastAsia="Calibri" w:hAnsi="Calibri" w:cs="Times New Roman"/>
      <w:color w:val="auto"/>
      <w:lang w:val="en-GB"/>
    </w:rPr>
  </w:style>
  <w:style w:type="character" w:customStyle="1" w:styleId="CharacterStyle1">
    <w:name w:val="Character Style 1"/>
    <w:uiPriority w:val="99"/>
    <w:rsid w:val="00321CB1"/>
    <w:rPr>
      <w:sz w:val="21"/>
    </w:rPr>
  </w:style>
  <w:style w:type="character" w:customStyle="1" w:styleId="longtext">
    <w:name w:val="long_text"/>
    <w:basedOn w:val="Privzetapisavaodstavka"/>
    <w:rsid w:val="00321CB1"/>
  </w:style>
  <w:style w:type="paragraph" w:customStyle="1" w:styleId="ListParagraph1">
    <w:name w:val="List Paragraph1"/>
    <w:basedOn w:val="Navaden"/>
    <w:rsid w:val="00321CB1"/>
    <w:pPr>
      <w:suppressAutoHyphens/>
      <w:ind w:left="720"/>
    </w:pPr>
    <w:rPr>
      <w:rFonts w:ascii="Times New Roman" w:eastAsia="MS Mincho" w:hAnsi="Times New Roman"/>
      <w:lang w:val="en-US" w:eastAsia="ar-SA"/>
    </w:rPr>
  </w:style>
  <w:style w:type="paragraph" w:styleId="Brezrazmikov">
    <w:name w:val="No Spacing"/>
    <w:uiPriority w:val="1"/>
    <w:qFormat/>
    <w:rsid w:val="00321CB1"/>
    <w:pPr>
      <w:spacing w:after="0" w:line="240" w:lineRule="auto"/>
    </w:pPr>
    <w:rPr>
      <w:rFonts w:ascii="Calibri" w:eastAsia="Calibri" w:hAnsi="Calibri" w:cs="Times New Roman"/>
      <w:color w:val="auto"/>
    </w:rPr>
  </w:style>
  <w:style w:type="character" w:customStyle="1" w:styleId="mediumtext">
    <w:name w:val="medium_text"/>
    <w:rsid w:val="00321CB1"/>
  </w:style>
  <w:style w:type="paragraph" w:customStyle="1" w:styleId="Telobesedila21">
    <w:name w:val="Telo besedila 21"/>
    <w:basedOn w:val="Navaden"/>
    <w:uiPriority w:val="99"/>
    <w:rsid w:val="00321CB1"/>
    <w:pPr>
      <w:suppressAutoHyphens/>
      <w:jc w:val="both"/>
    </w:pPr>
    <w:rPr>
      <w:rFonts w:cs="Arial"/>
      <w:sz w:val="22"/>
      <w:lang w:eastAsia="ar-SA"/>
    </w:rPr>
  </w:style>
  <w:style w:type="paragraph" w:styleId="Oznaenseznam3">
    <w:name w:val="List Bullet 3"/>
    <w:basedOn w:val="Navaden"/>
    <w:autoRedefine/>
    <w:rsid w:val="00321CB1"/>
    <w:pPr>
      <w:numPr>
        <w:numId w:val="8"/>
      </w:numPr>
    </w:pPr>
    <w:rPr>
      <w:rFonts w:ascii="Palatino Linotype" w:hAnsi="Palatino Linotype"/>
      <w:sz w:val="22"/>
      <w:szCs w:val="20"/>
    </w:rPr>
  </w:style>
  <w:style w:type="character" w:customStyle="1" w:styleId="GolobesediloZnak">
    <w:name w:val="Golo besedilo Znak"/>
    <w:link w:val="Golobesedilo"/>
    <w:semiHidden/>
    <w:locked/>
    <w:rsid w:val="00321CB1"/>
    <w:rPr>
      <w:rFonts w:ascii="Consolas" w:hAnsi="Consolas"/>
      <w:sz w:val="21"/>
      <w:szCs w:val="21"/>
    </w:rPr>
  </w:style>
  <w:style w:type="paragraph" w:styleId="Golobesedilo">
    <w:name w:val="Plain Text"/>
    <w:basedOn w:val="Navaden"/>
    <w:link w:val="GolobesediloZnak"/>
    <w:semiHidden/>
    <w:rsid w:val="00321CB1"/>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semiHidden/>
    <w:rsid w:val="00321CB1"/>
    <w:rPr>
      <w:rFonts w:ascii="Consolas" w:eastAsia="Times New Roman" w:hAnsi="Consolas" w:cs="Times New Roman"/>
      <w:color w:val="auto"/>
      <w:sz w:val="21"/>
      <w:szCs w:val="21"/>
      <w:lang w:eastAsia="sl-SI"/>
    </w:rPr>
  </w:style>
  <w:style w:type="paragraph" w:customStyle="1" w:styleId="Index">
    <w:name w:val="Index"/>
    <w:basedOn w:val="Navaden"/>
    <w:rsid w:val="00321CB1"/>
    <w:pPr>
      <w:suppressLineNumbers/>
      <w:suppressAutoHyphens/>
    </w:pPr>
    <w:rPr>
      <w:rFonts w:ascii="Verdana" w:hAnsi="Verdana" w:cs="Lucida Sans Unicode"/>
      <w:bCs/>
      <w:sz w:val="20"/>
      <w:szCs w:val="22"/>
      <w:lang w:val="en-GB" w:eastAsia="ar-SA"/>
    </w:rPr>
  </w:style>
  <w:style w:type="character" w:customStyle="1" w:styleId="WW8Num4z3">
    <w:name w:val="WW8Num4z3"/>
    <w:rsid w:val="00321CB1"/>
    <w:rPr>
      <w:rFonts w:ascii="Symbol" w:hAnsi="Symbol"/>
    </w:rPr>
  </w:style>
  <w:style w:type="paragraph" w:customStyle="1" w:styleId="Telobesedila-zamik21">
    <w:name w:val="Telo besedila - zamik 21"/>
    <w:basedOn w:val="Navaden"/>
    <w:rsid w:val="00321CB1"/>
    <w:pPr>
      <w:ind w:left="720"/>
      <w:jc w:val="both"/>
    </w:pPr>
    <w:rPr>
      <w:szCs w:val="20"/>
    </w:rPr>
  </w:style>
  <w:style w:type="paragraph" w:customStyle="1" w:styleId="Style1">
    <w:name w:val="Style1"/>
    <w:basedOn w:val="Navaden"/>
    <w:rsid w:val="00321CB1"/>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321CB1"/>
    <w:rPr>
      <w:color w:val="808080"/>
    </w:rPr>
  </w:style>
  <w:style w:type="paragraph" w:customStyle="1" w:styleId="Odstavekseznama3">
    <w:name w:val="Odstavek seznama3"/>
    <w:basedOn w:val="Navaden"/>
    <w:rsid w:val="00321CB1"/>
    <w:pPr>
      <w:spacing w:after="200" w:line="276" w:lineRule="auto"/>
      <w:ind w:left="720"/>
    </w:pPr>
    <w:rPr>
      <w:rFonts w:ascii="Calibri" w:hAnsi="Calibri"/>
      <w:sz w:val="22"/>
      <w:szCs w:val="22"/>
      <w:lang w:val="en-GB" w:eastAsia="en-US"/>
    </w:rPr>
  </w:style>
  <w:style w:type="paragraph" w:customStyle="1" w:styleId="font5">
    <w:name w:val="font5"/>
    <w:basedOn w:val="Navaden"/>
    <w:rsid w:val="00321CB1"/>
    <w:pPr>
      <w:spacing w:before="100" w:beforeAutospacing="1" w:after="100" w:afterAutospacing="1"/>
    </w:pPr>
    <w:rPr>
      <w:rFonts w:cs="Arial"/>
      <w:sz w:val="16"/>
      <w:szCs w:val="16"/>
    </w:rPr>
  </w:style>
  <w:style w:type="paragraph" w:customStyle="1" w:styleId="font6">
    <w:name w:val="font6"/>
    <w:basedOn w:val="Navaden"/>
    <w:rsid w:val="00321CB1"/>
    <w:pPr>
      <w:spacing w:before="100" w:beforeAutospacing="1" w:after="100" w:afterAutospacing="1"/>
    </w:pPr>
    <w:rPr>
      <w:rFonts w:cs="Arial"/>
      <w:b/>
      <w:bCs/>
      <w:sz w:val="16"/>
      <w:szCs w:val="16"/>
    </w:rPr>
  </w:style>
  <w:style w:type="paragraph" w:customStyle="1" w:styleId="xl73">
    <w:name w:val="xl73"/>
    <w:basedOn w:val="Navaden"/>
    <w:rsid w:val="00321CB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321CB1"/>
    <w:pPr>
      <w:spacing w:before="100" w:beforeAutospacing="1" w:after="100" w:afterAutospacing="1"/>
    </w:pPr>
    <w:rPr>
      <w:rFonts w:cs="Arial"/>
    </w:rPr>
  </w:style>
  <w:style w:type="paragraph" w:customStyle="1" w:styleId="xl75">
    <w:name w:val="xl75"/>
    <w:basedOn w:val="Navaden"/>
    <w:rsid w:val="00321CB1"/>
    <w:pPr>
      <w:spacing w:before="100" w:beforeAutospacing="1" w:after="100" w:afterAutospacing="1"/>
      <w:jc w:val="center"/>
    </w:pPr>
    <w:rPr>
      <w:rFonts w:cs="Arial"/>
    </w:rPr>
  </w:style>
  <w:style w:type="paragraph" w:customStyle="1" w:styleId="xl76">
    <w:name w:val="xl76"/>
    <w:basedOn w:val="Navaden"/>
    <w:rsid w:val="00321CB1"/>
    <w:pPr>
      <w:spacing w:before="100" w:beforeAutospacing="1" w:after="100" w:afterAutospacing="1"/>
      <w:jc w:val="center"/>
    </w:pPr>
    <w:rPr>
      <w:rFonts w:cs="Arial"/>
    </w:rPr>
  </w:style>
  <w:style w:type="paragraph" w:customStyle="1" w:styleId="xl77">
    <w:name w:val="xl77"/>
    <w:basedOn w:val="Navaden"/>
    <w:rsid w:val="00321CB1"/>
    <w:pPr>
      <w:spacing w:before="100" w:beforeAutospacing="1" w:after="100" w:afterAutospacing="1"/>
      <w:jc w:val="right"/>
    </w:pPr>
    <w:rPr>
      <w:rFonts w:cs="Arial"/>
    </w:rPr>
  </w:style>
  <w:style w:type="paragraph" w:customStyle="1" w:styleId="xl78">
    <w:name w:val="xl78"/>
    <w:basedOn w:val="Navaden"/>
    <w:rsid w:val="00321CB1"/>
    <w:pPr>
      <w:spacing w:before="100" w:beforeAutospacing="1" w:after="100" w:afterAutospacing="1"/>
      <w:textAlignment w:val="top"/>
    </w:pPr>
    <w:rPr>
      <w:rFonts w:cs="Arial"/>
    </w:rPr>
  </w:style>
  <w:style w:type="paragraph" w:customStyle="1" w:styleId="xl79">
    <w:name w:val="xl79"/>
    <w:basedOn w:val="Navaden"/>
    <w:rsid w:val="00321CB1"/>
    <w:pPr>
      <w:spacing w:before="100" w:beforeAutospacing="1" w:after="100" w:afterAutospacing="1"/>
    </w:pPr>
    <w:rPr>
      <w:rFonts w:cs="Arial"/>
      <w:b/>
      <w:bCs/>
      <w:color w:val="FF0000"/>
    </w:rPr>
  </w:style>
  <w:style w:type="paragraph" w:customStyle="1" w:styleId="xl80">
    <w:name w:val="xl80"/>
    <w:basedOn w:val="Navaden"/>
    <w:rsid w:val="00321CB1"/>
    <w:pPr>
      <w:pBdr>
        <w:bottom w:val="single" w:sz="4" w:space="0" w:color="auto"/>
      </w:pBdr>
      <w:spacing w:before="100" w:beforeAutospacing="1" w:after="100" w:afterAutospacing="1"/>
    </w:pPr>
    <w:rPr>
      <w:rFonts w:cs="Arial"/>
    </w:rPr>
  </w:style>
  <w:style w:type="paragraph" w:customStyle="1" w:styleId="xl81">
    <w:name w:val="xl81"/>
    <w:basedOn w:val="Navaden"/>
    <w:rsid w:val="00321CB1"/>
    <w:pPr>
      <w:pBdr>
        <w:top w:val="single" w:sz="4" w:space="0" w:color="auto"/>
      </w:pBdr>
      <w:spacing w:before="100" w:beforeAutospacing="1" w:after="100" w:afterAutospacing="1"/>
      <w:jc w:val="center"/>
    </w:pPr>
    <w:rPr>
      <w:rFonts w:cs="Arial"/>
    </w:rPr>
  </w:style>
  <w:style w:type="paragraph" w:customStyle="1" w:styleId="xl82">
    <w:name w:val="xl82"/>
    <w:basedOn w:val="Navaden"/>
    <w:rsid w:val="00321CB1"/>
    <w:pPr>
      <w:pBdr>
        <w:top w:val="single" w:sz="4" w:space="0" w:color="auto"/>
      </w:pBdr>
      <w:spacing w:before="100" w:beforeAutospacing="1" w:after="100" w:afterAutospacing="1"/>
    </w:pPr>
    <w:rPr>
      <w:rFonts w:cs="Arial"/>
    </w:rPr>
  </w:style>
  <w:style w:type="paragraph" w:customStyle="1" w:styleId="xl83">
    <w:name w:val="xl83"/>
    <w:basedOn w:val="Navaden"/>
    <w:rsid w:val="00321CB1"/>
    <w:pPr>
      <w:pBdr>
        <w:top w:val="single" w:sz="4" w:space="0" w:color="auto"/>
      </w:pBdr>
      <w:spacing w:before="100" w:beforeAutospacing="1" w:after="100" w:afterAutospacing="1"/>
      <w:jc w:val="center"/>
    </w:pPr>
    <w:rPr>
      <w:rFonts w:cs="Arial"/>
    </w:rPr>
  </w:style>
  <w:style w:type="paragraph" w:customStyle="1" w:styleId="xl84">
    <w:name w:val="xl84"/>
    <w:basedOn w:val="Navaden"/>
    <w:rsid w:val="00321CB1"/>
    <w:pPr>
      <w:pBdr>
        <w:top w:val="single" w:sz="4" w:space="0" w:color="auto"/>
      </w:pBdr>
      <w:spacing w:before="100" w:beforeAutospacing="1" w:after="100" w:afterAutospacing="1"/>
      <w:jc w:val="right"/>
    </w:pPr>
    <w:rPr>
      <w:rFonts w:cs="Arial"/>
    </w:rPr>
  </w:style>
  <w:style w:type="paragraph" w:customStyle="1" w:styleId="xl85">
    <w:name w:val="xl85"/>
    <w:basedOn w:val="Navaden"/>
    <w:rsid w:val="00321CB1"/>
    <w:pPr>
      <w:spacing w:before="100" w:beforeAutospacing="1" w:after="100" w:afterAutospacing="1"/>
    </w:pPr>
    <w:rPr>
      <w:rFonts w:cs="Arial"/>
      <w:b/>
      <w:bCs/>
    </w:rPr>
  </w:style>
  <w:style w:type="paragraph" w:customStyle="1" w:styleId="xl86">
    <w:name w:val="xl86"/>
    <w:basedOn w:val="Navaden"/>
    <w:rsid w:val="00321CB1"/>
    <w:pPr>
      <w:spacing w:before="100" w:beforeAutospacing="1" w:after="100" w:afterAutospacing="1"/>
    </w:pPr>
    <w:rPr>
      <w:rFonts w:cs="Arial"/>
    </w:rPr>
  </w:style>
  <w:style w:type="paragraph" w:customStyle="1" w:styleId="xl87">
    <w:name w:val="xl87"/>
    <w:basedOn w:val="Navaden"/>
    <w:rsid w:val="00321CB1"/>
    <w:pPr>
      <w:spacing w:before="100" w:beforeAutospacing="1" w:after="100" w:afterAutospacing="1"/>
    </w:pPr>
    <w:rPr>
      <w:rFonts w:cs="Arial"/>
      <w:b/>
      <w:bCs/>
      <w:sz w:val="32"/>
      <w:szCs w:val="32"/>
    </w:rPr>
  </w:style>
  <w:style w:type="paragraph" w:customStyle="1" w:styleId="xl88">
    <w:name w:val="xl88"/>
    <w:basedOn w:val="Navaden"/>
    <w:rsid w:val="00321CB1"/>
    <w:pPr>
      <w:spacing w:before="100" w:beforeAutospacing="1" w:after="100" w:afterAutospacing="1"/>
    </w:pPr>
    <w:rPr>
      <w:rFonts w:cs="Arial"/>
      <w:b/>
      <w:bCs/>
      <w:sz w:val="32"/>
      <w:szCs w:val="32"/>
    </w:rPr>
  </w:style>
  <w:style w:type="paragraph" w:customStyle="1" w:styleId="xl89">
    <w:name w:val="xl89"/>
    <w:basedOn w:val="Navaden"/>
    <w:rsid w:val="00321CB1"/>
    <w:pPr>
      <w:spacing w:before="100" w:beforeAutospacing="1" w:after="100" w:afterAutospacing="1"/>
    </w:pPr>
    <w:rPr>
      <w:rFonts w:cs="Arial"/>
      <w:b/>
      <w:bCs/>
      <w:sz w:val="32"/>
      <w:szCs w:val="32"/>
    </w:rPr>
  </w:style>
  <w:style w:type="paragraph" w:customStyle="1" w:styleId="xl90">
    <w:name w:val="xl90"/>
    <w:basedOn w:val="Navaden"/>
    <w:rsid w:val="00321CB1"/>
    <w:pPr>
      <w:pBdr>
        <w:bottom w:val="single" w:sz="8" w:space="0" w:color="auto"/>
      </w:pBdr>
      <w:spacing w:before="100" w:beforeAutospacing="1" w:after="100" w:afterAutospacing="1"/>
    </w:pPr>
    <w:rPr>
      <w:rFonts w:cs="Arial"/>
      <w:b/>
      <w:bCs/>
    </w:rPr>
  </w:style>
  <w:style w:type="paragraph" w:customStyle="1" w:styleId="xl91">
    <w:name w:val="xl91"/>
    <w:basedOn w:val="Navaden"/>
    <w:rsid w:val="00321CB1"/>
    <w:pPr>
      <w:pBdr>
        <w:bottom w:val="single" w:sz="8" w:space="0" w:color="auto"/>
      </w:pBdr>
      <w:spacing w:before="100" w:beforeAutospacing="1" w:after="100" w:afterAutospacing="1"/>
    </w:pPr>
    <w:rPr>
      <w:rFonts w:cs="Arial"/>
      <w:b/>
      <w:bCs/>
    </w:rPr>
  </w:style>
  <w:style w:type="paragraph" w:customStyle="1" w:styleId="xl92">
    <w:name w:val="xl92"/>
    <w:basedOn w:val="Navaden"/>
    <w:rsid w:val="00321CB1"/>
    <w:pPr>
      <w:pBdr>
        <w:bottom w:val="single" w:sz="8" w:space="0" w:color="auto"/>
      </w:pBdr>
      <w:spacing w:before="100" w:beforeAutospacing="1" w:after="100" w:afterAutospacing="1"/>
    </w:pPr>
    <w:rPr>
      <w:rFonts w:cs="Arial"/>
      <w:b/>
      <w:bCs/>
    </w:rPr>
  </w:style>
  <w:style w:type="paragraph" w:customStyle="1" w:styleId="xl93">
    <w:name w:val="xl93"/>
    <w:basedOn w:val="Navaden"/>
    <w:rsid w:val="00321CB1"/>
    <w:pPr>
      <w:spacing w:before="100" w:beforeAutospacing="1" w:after="100" w:afterAutospacing="1"/>
      <w:jc w:val="center"/>
    </w:pPr>
    <w:rPr>
      <w:rFonts w:cs="Arial"/>
      <w:b/>
      <w:bCs/>
      <w:sz w:val="16"/>
      <w:szCs w:val="16"/>
    </w:rPr>
  </w:style>
  <w:style w:type="paragraph" w:customStyle="1" w:styleId="xl94">
    <w:name w:val="xl94"/>
    <w:basedOn w:val="Navaden"/>
    <w:rsid w:val="00321CB1"/>
    <w:pPr>
      <w:spacing w:before="100" w:beforeAutospacing="1" w:after="100" w:afterAutospacing="1"/>
    </w:pPr>
    <w:rPr>
      <w:rFonts w:cs="Arial"/>
      <w:b/>
      <w:bCs/>
      <w:sz w:val="16"/>
      <w:szCs w:val="16"/>
    </w:rPr>
  </w:style>
  <w:style w:type="paragraph" w:customStyle="1" w:styleId="xl95">
    <w:name w:val="xl95"/>
    <w:basedOn w:val="Navaden"/>
    <w:rsid w:val="00321CB1"/>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321CB1"/>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321CB1"/>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321CB1"/>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321CB1"/>
    <w:pPr>
      <w:spacing w:before="100" w:beforeAutospacing="1" w:after="100" w:afterAutospacing="1"/>
    </w:pPr>
    <w:rPr>
      <w:rFonts w:cs="Arial"/>
      <w:sz w:val="16"/>
      <w:szCs w:val="16"/>
    </w:rPr>
  </w:style>
  <w:style w:type="paragraph" w:customStyle="1" w:styleId="xl100">
    <w:name w:val="xl100"/>
    <w:basedOn w:val="Navaden"/>
    <w:rsid w:val="00321CB1"/>
    <w:pPr>
      <w:spacing w:before="100" w:beforeAutospacing="1" w:after="100" w:afterAutospacing="1"/>
      <w:textAlignment w:val="top"/>
    </w:pPr>
    <w:rPr>
      <w:rFonts w:cs="Arial"/>
      <w:b/>
      <w:bCs/>
      <w:sz w:val="16"/>
      <w:szCs w:val="16"/>
    </w:rPr>
  </w:style>
  <w:style w:type="paragraph" w:customStyle="1" w:styleId="xl101">
    <w:name w:val="xl101"/>
    <w:basedOn w:val="Navaden"/>
    <w:rsid w:val="00321C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321C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321CB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321CB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321CB1"/>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321CB1"/>
    <w:pPr>
      <w:spacing w:before="100" w:beforeAutospacing="1" w:after="100" w:afterAutospacing="1"/>
      <w:textAlignment w:val="top"/>
    </w:pPr>
    <w:rPr>
      <w:rFonts w:cs="Arial"/>
      <w:sz w:val="16"/>
      <w:szCs w:val="16"/>
    </w:rPr>
  </w:style>
  <w:style w:type="paragraph" w:customStyle="1" w:styleId="xl107">
    <w:name w:val="xl107"/>
    <w:basedOn w:val="Navaden"/>
    <w:rsid w:val="00321C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321C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321CB1"/>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321CB1"/>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321CB1"/>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321CB1"/>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321CB1"/>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321C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321C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321CB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321CB1"/>
    <w:pPr>
      <w:spacing w:before="100" w:beforeAutospacing="1" w:after="100" w:afterAutospacing="1"/>
    </w:pPr>
    <w:rPr>
      <w:rFonts w:cs="Arial"/>
      <w:b/>
      <w:bCs/>
      <w:color w:val="FF0000"/>
      <w:sz w:val="16"/>
      <w:szCs w:val="16"/>
    </w:rPr>
  </w:style>
  <w:style w:type="paragraph" w:customStyle="1" w:styleId="xl118">
    <w:name w:val="xl118"/>
    <w:basedOn w:val="Navaden"/>
    <w:rsid w:val="00321CB1"/>
    <w:pPr>
      <w:spacing w:before="100" w:beforeAutospacing="1" w:after="100" w:afterAutospacing="1"/>
    </w:pPr>
    <w:rPr>
      <w:rFonts w:cs="Arial"/>
      <w:color w:val="FF0000"/>
      <w:sz w:val="16"/>
      <w:szCs w:val="16"/>
    </w:rPr>
  </w:style>
  <w:style w:type="paragraph" w:customStyle="1" w:styleId="xl119">
    <w:name w:val="xl119"/>
    <w:basedOn w:val="Navaden"/>
    <w:rsid w:val="00321CB1"/>
    <w:pPr>
      <w:spacing w:before="100" w:beforeAutospacing="1" w:after="100" w:afterAutospacing="1"/>
      <w:textAlignment w:val="top"/>
    </w:pPr>
    <w:rPr>
      <w:rFonts w:cs="Arial"/>
      <w:color w:val="FF0000"/>
      <w:sz w:val="16"/>
      <w:szCs w:val="16"/>
    </w:rPr>
  </w:style>
  <w:style w:type="paragraph" w:customStyle="1" w:styleId="xl120">
    <w:name w:val="xl120"/>
    <w:basedOn w:val="Navaden"/>
    <w:rsid w:val="00321CB1"/>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321CB1"/>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321CB1"/>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321C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321CB1"/>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321CB1"/>
    <w:pPr>
      <w:pBdr>
        <w:left w:val="single" w:sz="8" w:space="0" w:color="auto"/>
      </w:pBdr>
      <w:spacing w:before="100" w:beforeAutospacing="1" w:after="100" w:afterAutospacing="1"/>
    </w:pPr>
    <w:rPr>
      <w:rFonts w:cs="Arial"/>
    </w:rPr>
  </w:style>
  <w:style w:type="paragraph" w:customStyle="1" w:styleId="xl126">
    <w:name w:val="xl126"/>
    <w:basedOn w:val="Navaden"/>
    <w:rsid w:val="00321CB1"/>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321CB1"/>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321CB1"/>
    <w:pPr>
      <w:spacing w:before="100" w:beforeAutospacing="1" w:after="100" w:afterAutospacing="1"/>
      <w:jc w:val="right"/>
    </w:pPr>
    <w:rPr>
      <w:rFonts w:cs="Arial"/>
      <w:b/>
      <w:bCs/>
    </w:rPr>
  </w:style>
  <w:style w:type="paragraph" w:customStyle="1" w:styleId="xl129">
    <w:name w:val="xl129"/>
    <w:basedOn w:val="Navaden"/>
    <w:rsid w:val="00321CB1"/>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321CB1"/>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321CB1"/>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321CB1"/>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321CB1"/>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321CB1"/>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321CB1"/>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321CB1"/>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321CB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321CB1"/>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321CB1"/>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321CB1"/>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321CB1"/>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321CB1"/>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321CB1"/>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321CB1"/>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321CB1"/>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321CB1"/>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321CB1"/>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321CB1"/>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321CB1"/>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321CB1"/>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321CB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321CB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321CB1"/>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321CB1"/>
    <w:pPr>
      <w:spacing w:before="100" w:beforeAutospacing="1" w:after="100" w:afterAutospacing="1"/>
    </w:pPr>
    <w:rPr>
      <w:rFonts w:cs="Arial"/>
      <w:b/>
      <w:bCs/>
    </w:rPr>
  </w:style>
  <w:style w:type="paragraph" w:customStyle="1" w:styleId="xl155">
    <w:name w:val="xl155"/>
    <w:basedOn w:val="Navaden"/>
    <w:rsid w:val="00321CB1"/>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321CB1"/>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321CB1"/>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321CB1"/>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321CB1"/>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321CB1"/>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321CB1"/>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321CB1"/>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321CB1"/>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321CB1"/>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321CB1"/>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321CB1"/>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321CB1"/>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321CB1"/>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321CB1"/>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321CB1"/>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qFormat/>
    <w:rsid w:val="00321CB1"/>
    <w:pPr>
      <w:numPr>
        <w:ilvl w:val="0"/>
        <w:numId w:val="11"/>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locked/>
    <w:rsid w:val="00321CB1"/>
    <w:rPr>
      <w:rFonts w:ascii="Arial" w:eastAsia="Times New Roman" w:hAnsi="Arial" w:cs="Arial"/>
      <w:b/>
      <w:bCs/>
      <w:color w:val="auto"/>
      <w:lang w:eastAsia="sl-SI"/>
    </w:rPr>
  </w:style>
  <w:style w:type="paragraph" w:customStyle="1" w:styleId="xl66">
    <w:name w:val="xl66"/>
    <w:basedOn w:val="Navaden"/>
    <w:rsid w:val="00321CB1"/>
    <w:pPr>
      <w:spacing w:before="100" w:beforeAutospacing="1" w:after="100" w:afterAutospacing="1"/>
      <w:textAlignment w:val="center"/>
    </w:pPr>
    <w:rPr>
      <w:rFonts w:ascii="Times New Roman" w:hAnsi="Times New Roman"/>
    </w:rPr>
  </w:style>
  <w:style w:type="paragraph" w:customStyle="1" w:styleId="xl67">
    <w:name w:val="xl67"/>
    <w:basedOn w:val="Navaden"/>
    <w:rsid w:val="00321CB1"/>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b/>
      <w:bCs/>
      <w:sz w:val="28"/>
      <w:szCs w:val="28"/>
    </w:rPr>
  </w:style>
  <w:style w:type="paragraph" w:customStyle="1" w:styleId="xl68">
    <w:name w:val="xl68"/>
    <w:basedOn w:val="Navaden"/>
    <w:rsid w:val="00321CB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32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321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321CB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321CB1"/>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321CB1"/>
  </w:style>
  <w:style w:type="character" w:customStyle="1" w:styleId="goohl1">
    <w:name w:val="goohl1"/>
    <w:basedOn w:val="Privzetapisavaodstavka"/>
    <w:rsid w:val="00321CB1"/>
  </w:style>
  <w:style w:type="character" w:customStyle="1" w:styleId="goohl0">
    <w:name w:val="goohl0"/>
    <w:basedOn w:val="Privzetapisavaodstavka"/>
    <w:rsid w:val="00321CB1"/>
  </w:style>
  <w:style w:type="table" w:customStyle="1" w:styleId="Tabela-mrea">
    <w:name w:val="Tabela - mreža"/>
    <w:basedOn w:val="Navadnatabela"/>
    <w:rsid w:val="00321CB1"/>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321CB1"/>
    <w:pPr>
      <w:shd w:val="clear" w:color="auto" w:fill="FFFFFF"/>
    </w:pPr>
    <w:rPr>
      <w:rFonts w:ascii="Verdana" w:hAnsi="Verdana"/>
      <w:strike/>
      <w:sz w:val="22"/>
      <w:szCs w:val="22"/>
      <w:lang w:val="x-none" w:eastAsia="x-none"/>
    </w:rPr>
  </w:style>
  <w:style w:type="character" w:customStyle="1" w:styleId="reenoChar">
    <w:name w:val="rešeno Char"/>
    <w:link w:val="reeno"/>
    <w:rsid w:val="00321CB1"/>
    <w:rPr>
      <w:rFonts w:ascii="Verdana" w:eastAsia="Times New Roman" w:hAnsi="Verdana" w:cs="Times New Roman"/>
      <w:strike/>
      <w:color w:val="auto"/>
      <w:shd w:val="clear" w:color="auto" w:fill="FFFFFF"/>
      <w:lang w:val="x-none" w:eastAsia="x-none"/>
    </w:rPr>
  </w:style>
  <w:style w:type="paragraph" w:customStyle="1" w:styleId="Alinea1">
    <w:name w:val="Alinea1"/>
    <w:basedOn w:val="Navaden"/>
    <w:rsid w:val="00321CB1"/>
    <w:pPr>
      <w:numPr>
        <w:numId w:val="19"/>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321CB1"/>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321CB1"/>
    <w:pPr>
      <w:ind w:left="283" w:hanging="283"/>
      <w:contextualSpacing/>
    </w:pPr>
  </w:style>
  <w:style w:type="paragraph" w:customStyle="1" w:styleId="Seznam21">
    <w:name w:val="Seznam 21"/>
    <w:basedOn w:val="Seznam"/>
    <w:rsid w:val="00321CB1"/>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321CB1"/>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321CB1"/>
    <w:pPr>
      <w:widowControl w:val="0"/>
      <w:jc w:val="both"/>
    </w:pPr>
    <w:rPr>
      <w:rFonts w:ascii="Times New Roman" w:hAnsi="Times New Roman"/>
      <w:b/>
      <w:bCs/>
      <w:snapToGrid w:val="0"/>
      <w:szCs w:val="20"/>
      <w:u w:val="single"/>
    </w:rPr>
  </w:style>
  <w:style w:type="paragraph" w:customStyle="1" w:styleId="xl24">
    <w:name w:val="xl24"/>
    <w:basedOn w:val="Navaden"/>
    <w:rsid w:val="00321CB1"/>
    <w:pPr>
      <w:spacing w:before="100" w:beforeAutospacing="1" w:after="100" w:afterAutospacing="1"/>
    </w:pPr>
    <w:rPr>
      <w:rFonts w:eastAsia="Arial Unicode MS" w:cs="Arial Unicode MS"/>
      <w:b/>
      <w:bCs/>
    </w:rPr>
  </w:style>
  <w:style w:type="paragraph" w:customStyle="1" w:styleId="TEKST">
    <w:name w:val="TEKST"/>
    <w:basedOn w:val="Navaden"/>
    <w:rsid w:val="00321CB1"/>
    <w:pPr>
      <w:jc w:val="both"/>
    </w:pPr>
    <w:rPr>
      <w:rFonts w:ascii="Times New Roman" w:hAnsi="Times New Roman"/>
      <w:szCs w:val="20"/>
    </w:rPr>
  </w:style>
  <w:style w:type="paragraph" w:customStyle="1" w:styleId="naslovc">
    <w:name w:val="naslov c"/>
    <w:basedOn w:val="naslovb"/>
    <w:rsid w:val="00321CB1"/>
    <w:pPr>
      <w:widowControl/>
    </w:pPr>
    <w:rPr>
      <w:bCs w:val="0"/>
      <w:snapToGrid/>
    </w:rPr>
  </w:style>
  <w:style w:type="paragraph" w:customStyle="1" w:styleId="xl22">
    <w:name w:val="xl22"/>
    <w:basedOn w:val="Navaden"/>
    <w:rsid w:val="00321CB1"/>
    <w:pPr>
      <w:spacing w:before="100" w:beforeAutospacing="1" w:after="100" w:afterAutospacing="1"/>
    </w:pPr>
    <w:rPr>
      <w:rFonts w:ascii="Times New Roman" w:hAnsi="Times New Roman"/>
    </w:rPr>
  </w:style>
  <w:style w:type="paragraph" w:customStyle="1" w:styleId="xl23">
    <w:name w:val="xl23"/>
    <w:basedOn w:val="Navaden"/>
    <w:rsid w:val="00321CB1"/>
    <w:pPr>
      <w:spacing w:before="100" w:beforeAutospacing="1" w:after="100" w:afterAutospacing="1"/>
    </w:pPr>
    <w:rPr>
      <w:rFonts w:ascii="Times New Roman" w:hAnsi="Times New Roman"/>
      <w:b/>
      <w:bCs/>
    </w:rPr>
  </w:style>
  <w:style w:type="paragraph" w:customStyle="1" w:styleId="xl25">
    <w:name w:val="xl25"/>
    <w:basedOn w:val="Navaden"/>
    <w:rsid w:val="00321CB1"/>
    <w:pPr>
      <w:spacing w:before="100" w:beforeAutospacing="1" w:after="100" w:afterAutospacing="1"/>
      <w:jc w:val="center"/>
    </w:pPr>
    <w:rPr>
      <w:rFonts w:ascii="Times New Roman" w:hAnsi="Times New Roman"/>
    </w:rPr>
  </w:style>
  <w:style w:type="paragraph" w:customStyle="1" w:styleId="xl26">
    <w:name w:val="xl26"/>
    <w:basedOn w:val="Navaden"/>
    <w:rsid w:val="00321CB1"/>
    <w:pPr>
      <w:spacing w:before="100" w:beforeAutospacing="1" w:after="100" w:afterAutospacing="1"/>
      <w:jc w:val="center"/>
    </w:pPr>
    <w:rPr>
      <w:rFonts w:ascii="Times New Roman" w:hAnsi="Times New Roman"/>
    </w:rPr>
  </w:style>
  <w:style w:type="paragraph" w:customStyle="1" w:styleId="xl27">
    <w:name w:val="xl27"/>
    <w:basedOn w:val="Navaden"/>
    <w:rsid w:val="00321CB1"/>
    <w:pPr>
      <w:spacing w:before="100" w:beforeAutospacing="1" w:after="100" w:afterAutospacing="1"/>
    </w:pPr>
    <w:rPr>
      <w:rFonts w:ascii="Times New Roman" w:hAnsi="Times New Roman"/>
      <w:color w:val="000000"/>
    </w:rPr>
  </w:style>
  <w:style w:type="paragraph" w:customStyle="1" w:styleId="PROJEKTI">
    <w:name w:val="PROJEKTI"/>
    <w:basedOn w:val="Navaden"/>
    <w:rsid w:val="00321CB1"/>
    <w:pPr>
      <w:jc w:val="both"/>
    </w:pPr>
    <w:rPr>
      <w:rFonts w:ascii="SL Dutch" w:hAnsi="SL Dutch"/>
      <w:szCs w:val="20"/>
      <w:lang w:val="en-GB"/>
    </w:rPr>
  </w:style>
  <w:style w:type="paragraph" w:customStyle="1" w:styleId="ppodnas">
    <w:name w:val="ppodnas"/>
    <w:basedOn w:val="Navaden"/>
    <w:rsid w:val="00321CB1"/>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321CB1"/>
    <w:rPr>
      <w:rFonts w:ascii="SL Dutch" w:hAnsi="SL Dutch"/>
      <w:b/>
      <w:caps/>
      <w:color w:val="FF0000"/>
      <w:szCs w:val="20"/>
      <w:u w:val="double"/>
      <w:lang w:val="en-GB"/>
    </w:rPr>
  </w:style>
  <w:style w:type="paragraph" w:customStyle="1" w:styleId="naslov11">
    <w:name w:val="naslov 1"/>
    <w:basedOn w:val="Navaden"/>
    <w:rsid w:val="00321CB1"/>
    <w:pPr>
      <w:widowControl w:val="0"/>
    </w:pPr>
    <w:rPr>
      <w:b/>
      <w:caps/>
      <w:sz w:val="28"/>
      <w:lang w:eastAsia="en-US"/>
    </w:rPr>
  </w:style>
  <w:style w:type="paragraph" w:styleId="Blokbesedila">
    <w:name w:val="Block Text"/>
    <w:basedOn w:val="Navaden"/>
    <w:rsid w:val="00321CB1"/>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uiPriority w:val="39"/>
    <w:rsid w:val="00321CB1"/>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321CB1"/>
    <w:pPr>
      <w:spacing w:after="0" w:line="240" w:lineRule="auto"/>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321CB1"/>
    <w:rPr>
      <w:color w:val="FF0000"/>
      <w:shd w:val="clear" w:color="auto" w:fill="FFFFFF"/>
    </w:rPr>
  </w:style>
  <w:style w:type="paragraph" w:styleId="Kazalovsebine3">
    <w:name w:val="toc 3"/>
    <w:basedOn w:val="Navaden"/>
    <w:next w:val="Navaden"/>
    <w:autoRedefine/>
    <w:uiPriority w:val="39"/>
    <w:qFormat/>
    <w:rsid w:val="00321CB1"/>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321CB1"/>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321CB1"/>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321CB1"/>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321CB1"/>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321CB1"/>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321CB1"/>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321CB1"/>
    <w:pPr>
      <w:widowControl w:val="0"/>
      <w:spacing w:after="0" w:line="240" w:lineRule="auto"/>
    </w:pPr>
    <w:rPr>
      <w:rFonts w:ascii="Times New Roman" w:eastAsia="Times New Roman" w:hAnsi="Times New Roman" w:cs="Times New Roman"/>
      <w:color w:val="auto"/>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321CB1"/>
    <w:pPr>
      <w:widowControl w:val="0"/>
      <w:spacing w:after="0" w:line="240" w:lineRule="auto"/>
    </w:pPr>
    <w:rPr>
      <w:rFonts w:ascii="Times New Roman" w:eastAsia="Times New Roman" w:hAnsi="Times New Roman" w:cs="Times New Roman"/>
      <w:color w:val="auto"/>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321CB1"/>
    <w:pPr>
      <w:keepLines/>
      <w:numPr>
        <w:numId w:val="27"/>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321CB1"/>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321CB1"/>
    <w:rPr>
      <w:rFonts w:eastAsia="Times New Roman" w:cs="Arial"/>
      <w:bCs/>
      <w:iCs/>
      <w:noProof/>
      <w:color w:val="808080"/>
      <w:sz w:val="16"/>
      <w:szCs w:val="16"/>
      <w:lang w:eastAsia="sl-SI"/>
    </w:rPr>
  </w:style>
  <w:style w:type="paragraph" w:customStyle="1" w:styleId="EGNoga">
    <w:name w:val="EG Noga"/>
    <w:basedOn w:val="Noga"/>
    <w:link w:val="EGNogaZnak"/>
    <w:qFormat/>
    <w:rsid w:val="00321CB1"/>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321CB1"/>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321CB1"/>
    <w:pPr>
      <w:framePr w:wrap="around"/>
      <w:jc w:val="right"/>
    </w:pPr>
  </w:style>
  <w:style w:type="paragraph" w:customStyle="1" w:styleId="Telobesedila22">
    <w:name w:val="Telo besedila 22"/>
    <w:basedOn w:val="Navaden"/>
    <w:rsid w:val="00321CB1"/>
    <w:pPr>
      <w:widowControl w:val="0"/>
    </w:pPr>
    <w:rPr>
      <w:rFonts w:ascii="Times New Roman" w:hAnsi="Times New Roman"/>
      <w:szCs w:val="20"/>
    </w:rPr>
  </w:style>
  <w:style w:type="paragraph" w:customStyle="1" w:styleId="msonormal0">
    <w:name w:val="msonormal"/>
    <w:basedOn w:val="Navaden"/>
    <w:rsid w:val="00321CB1"/>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321CB1"/>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321CB1"/>
    <w:rPr>
      <w:rFonts w:cstheme="minorBid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7497</Words>
  <Characters>42738</Characters>
  <Application>Microsoft Office Word</Application>
  <DocSecurity>0</DocSecurity>
  <Lines>356</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2018-11-21T08:27:00Z</dcterms:created>
  <dcterms:modified xsi:type="dcterms:W3CDTF">2018-11-21T08:29:00Z</dcterms:modified>
</cp:coreProperties>
</file>