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D6" w:rsidRDefault="000116D6" w:rsidP="009C41A3">
      <w:pPr>
        <w:pStyle w:val="Besedilo"/>
        <w:rPr>
          <w:rFonts w:asciiTheme="minorHAnsi" w:hAnsiTheme="minorHAnsi"/>
          <w:sz w:val="22"/>
        </w:rPr>
      </w:pPr>
      <w:bookmarkStart w:id="0" w:name="_GoBack"/>
      <w:bookmarkEnd w:id="0"/>
      <w:r>
        <w:rPr>
          <w:rFonts w:asciiTheme="minorHAnsi" w:hAnsiTheme="minorHAnsi"/>
          <w:sz w:val="22"/>
        </w:rPr>
        <w:t xml:space="preserve">Št.: </w:t>
      </w:r>
      <w:r w:rsidRPr="000E0DF3">
        <w:rPr>
          <w:rFonts w:asciiTheme="minorHAnsi" w:hAnsiTheme="minorHAnsi"/>
          <w:noProof/>
          <w:sz w:val="22"/>
        </w:rPr>
        <w:t>POV20-007</w:t>
      </w:r>
    </w:p>
    <w:p w:rsidR="000116D6" w:rsidRDefault="000116D6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FB027C">
        <w:rPr>
          <w:rFonts w:asciiTheme="minorHAnsi" w:hAnsiTheme="minorHAnsi"/>
          <w:snapToGrid w:val="0"/>
          <w:sz w:val="22"/>
        </w:rPr>
        <w:t>JR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0116D6" w:rsidRDefault="000116D6" w:rsidP="009C41A3">
      <w:pPr>
        <w:pStyle w:val="Besedilo"/>
        <w:ind w:left="5664" w:firstLine="708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0E0DF3">
        <w:rPr>
          <w:rFonts w:asciiTheme="minorHAnsi" w:hAnsiTheme="minorHAnsi"/>
          <w:noProof/>
          <w:sz w:val="22"/>
        </w:rPr>
        <w:t>7. 2. 2020</w:t>
      </w:r>
    </w:p>
    <w:p w:rsidR="003759FC" w:rsidRDefault="003759FC" w:rsidP="009C41A3">
      <w:pPr>
        <w:pStyle w:val="Besedilo"/>
        <w:ind w:left="5664" w:firstLine="708"/>
        <w:rPr>
          <w:rFonts w:asciiTheme="minorHAnsi" w:hAnsiTheme="minorHAnsi"/>
          <w:noProof/>
          <w:sz w:val="22"/>
        </w:rPr>
      </w:pPr>
    </w:p>
    <w:p w:rsidR="003759FC" w:rsidRDefault="003759FC" w:rsidP="009C41A3">
      <w:pPr>
        <w:pStyle w:val="Besedilo"/>
        <w:ind w:left="5664" w:firstLine="708"/>
        <w:rPr>
          <w:rFonts w:asciiTheme="minorHAnsi" w:hAnsiTheme="minorHAnsi"/>
          <w:sz w:val="22"/>
        </w:rPr>
      </w:pPr>
    </w:p>
    <w:p w:rsidR="000116D6" w:rsidRDefault="000116D6" w:rsidP="009C41A3">
      <w:pPr>
        <w:jc w:val="both"/>
        <w:rPr>
          <w:rFonts w:asciiTheme="minorHAnsi" w:hAnsiTheme="minorHAnsi" w:cs="Arial"/>
          <w:b/>
          <w:sz w:val="26"/>
          <w:szCs w:val="22"/>
        </w:rPr>
      </w:pPr>
      <w:r>
        <w:rPr>
          <w:rFonts w:asciiTheme="minorHAnsi" w:hAnsiTheme="minorHAnsi" w:cs="Arial"/>
          <w:b/>
          <w:sz w:val="26"/>
          <w:szCs w:val="22"/>
        </w:rPr>
        <w:t>ZADEVA: Povabilo k oddaji ponudbe</w:t>
      </w:r>
    </w:p>
    <w:p w:rsidR="000116D6" w:rsidRDefault="000116D6" w:rsidP="009C41A3">
      <w:pPr>
        <w:outlineLvl w:val="0"/>
        <w:rPr>
          <w:rFonts w:asciiTheme="minorHAnsi" w:hAnsiTheme="minorHAnsi"/>
        </w:rPr>
      </w:pP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 xml:space="preserve">Vse potencialne ponudnike vabimo, da nam posredujejo ponudbo za </w:t>
      </w:r>
      <w:r w:rsidRP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>O</w:t>
      </w:r>
      <w:r w:rsid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 xml:space="preserve">bnovo transformatorja </w:t>
      </w:r>
      <w:r w:rsidRP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>110</w:t>
      </w:r>
      <w:r w:rsidR="0071338A" w:rsidRP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>/</w:t>
      </w:r>
      <w:r w:rsidRP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>20</w:t>
      </w:r>
      <w:r w:rsidR="009041B0" w:rsidRP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 xml:space="preserve"> k</w:t>
      </w:r>
      <w:r w:rsidRP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 xml:space="preserve">V </w:t>
      </w:r>
      <w:r w:rsid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 xml:space="preserve">v </w:t>
      </w:r>
      <w:r w:rsidRP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 xml:space="preserve">RTP </w:t>
      </w:r>
      <w:r w:rsidR="001A62AF">
        <w:rPr>
          <w:rFonts w:asciiTheme="minorHAnsi" w:hAnsiTheme="minorHAnsi" w:cs="Arial"/>
          <w:b/>
          <w:i/>
          <w:iCs/>
          <w:noProof/>
          <w:sz w:val="22"/>
          <w:szCs w:val="21"/>
        </w:rPr>
        <w:t>Bohinj</w:t>
      </w:r>
      <w:r w:rsidRPr="0071338A">
        <w:rPr>
          <w:rFonts w:asciiTheme="minorHAnsi" w:hAnsiTheme="minorHAnsi" w:cs="Arial"/>
          <w:sz w:val="22"/>
          <w:szCs w:val="21"/>
        </w:rPr>
        <w:t xml:space="preserve"> v vsebini in pod pogoji, kot izhajajo iz tega povabila in njegovih prilog. </w:t>
      </w:r>
    </w:p>
    <w:p w:rsidR="0071338A" w:rsidRPr="0071338A" w:rsidRDefault="0071338A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71338A" w:rsidRPr="0071338A" w:rsidRDefault="0071338A" w:rsidP="0071338A">
      <w:pPr>
        <w:tabs>
          <w:tab w:val="left" w:pos="2127"/>
          <w:tab w:val="left" w:pos="5103"/>
          <w:tab w:val="left" w:pos="6804"/>
        </w:tabs>
        <w:rPr>
          <w:rFonts w:asciiTheme="minorHAnsi" w:hAnsiTheme="minorHAnsi" w:cs="Arial"/>
          <w:sz w:val="22"/>
          <w:szCs w:val="21"/>
          <w:u w:val="single"/>
        </w:rPr>
      </w:pPr>
      <w:r w:rsidRPr="0071338A">
        <w:rPr>
          <w:rFonts w:asciiTheme="minorHAnsi" w:hAnsiTheme="minorHAnsi" w:cs="Arial"/>
          <w:sz w:val="22"/>
          <w:szCs w:val="21"/>
          <w:u w:val="single"/>
        </w:rPr>
        <w:t>Podatki o transformatorju:</w:t>
      </w:r>
    </w:p>
    <w:p w:rsidR="0071338A" w:rsidRPr="0071338A" w:rsidRDefault="0071338A" w:rsidP="0071338A">
      <w:pPr>
        <w:tabs>
          <w:tab w:val="left" w:pos="2127"/>
          <w:tab w:val="left" w:pos="5103"/>
          <w:tab w:val="left" w:pos="6804"/>
        </w:tabs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>Interna oznaka:</w:t>
      </w:r>
      <w:r w:rsidRPr="0071338A">
        <w:rPr>
          <w:rFonts w:asciiTheme="minorHAnsi" w:hAnsiTheme="minorHAnsi" w:cs="Arial"/>
          <w:sz w:val="22"/>
          <w:szCs w:val="21"/>
        </w:rPr>
        <w:tab/>
        <w:t>TR II</w:t>
      </w:r>
    </w:p>
    <w:p w:rsidR="0071338A" w:rsidRPr="0071338A" w:rsidRDefault="0071338A" w:rsidP="0071338A">
      <w:pPr>
        <w:tabs>
          <w:tab w:val="left" w:pos="2127"/>
          <w:tab w:val="left" w:pos="5103"/>
          <w:tab w:val="left" w:pos="6804"/>
        </w:tabs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 xml:space="preserve">Tip: </w:t>
      </w:r>
      <w:r w:rsidRPr="0071338A">
        <w:rPr>
          <w:rFonts w:asciiTheme="minorHAnsi" w:hAnsiTheme="minorHAnsi" w:cs="Arial"/>
          <w:sz w:val="22"/>
          <w:szCs w:val="21"/>
        </w:rPr>
        <w:tab/>
        <w:t>RT 20000-110</w:t>
      </w:r>
      <w:r w:rsidRPr="0071338A">
        <w:rPr>
          <w:rFonts w:asciiTheme="minorHAnsi" w:hAnsiTheme="minorHAnsi" w:cs="Arial"/>
          <w:sz w:val="22"/>
          <w:szCs w:val="21"/>
        </w:rPr>
        <w:tab/>
        <w:t xml:space="preserve">Letnik: </w:t>
      </w:r>
      <w:r w:rsidRPr="0071338A">
        <w:rPr>
          <w:rFonts w:asciiTheme="minorHAnsi" w:hAnsiTheme="minorHAnsi" w:cs="Arial"/>
          <w:sz w:val="22"/>
          <w:szCs w:val="21"/>
        </w:rPr>
        <w:tab/>
        <w:t xml:space="preserve">1996 </w:t>
      </w:r>
    </w:p>
    <w:p w:rsidR="0071338A" w:rsidRPr="0071338A" w:rsidRDefault="0071338A" w:rsidP="0071338A">
      <w:pPr>
        <w:tabs>
          <w:tab w:val="left" w:pos="2127"/>
          <w:tab w:val="left" w:pos="5103"/>
          <w:tab w:val="left" w:pos="6804"/>
        </w:tabs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>Proizvajalec:</w:t>
      </w:r>
      <w:r w:rsidRPr="0071338A">
        <w:rPr>
          <w:rFonts w:asciiTheme="minorHAnsi" w:hAnsiTheme="minorHAnsi" w:cs="Arial"/>
          <w:sz w:val="22"/>
          <w:szCs w:val="21"/>
        </w:rPr>
        <w:tab/>
        <w:t>ETRA</w:t>
      </w:r>
      <w:r w:rsidRPr="0071338A">
        <w:rPr>
          <w:rFonts w:asciiTheme="minorHAnsi" w:hAnsiTheme="minorHAnsi" w:cs="Arial"/>
          <w:sz w:val="22"/>
          <w:szCs w:val="21"/>
        </w:rPr>
        <w:tab/>
        <w:t>Moč:</w:t>
      </w:r>
      <w:r w:rsidRPr="0071338A">
        <w:rPr>
          <w:rFonts w:asciiTheme="minorHAnsi" w:hAnsiTheme="minorHAnsi" w:cs="Arial"/>
          <w:sz w:val="22"/>
          <w:szCs w:val="21"/>
        </w:rPr>
        <w:tab/>
        <w:t>20 MVA</w:t>
      </w:r>
    </w:p>
    <w:p w:rsidR="0071338A" w:rsidRPr="0071338A" w:rsidRDefault="0071338A" w:rsidP="0071338A">
      <w:pPr>
        <w:tabs>
          <w:tab w:val="left" w:pos="2127"/>
          <w:tab w:val="left" w:pos="5103"/>
          <w:tab w:val="left" w:pos="6804"/>
        </w:tabs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>Tov. št.:</w:t>
      </w:r>
      <w:r w:rsidRPr="0071338A">
        <w:rPr>
          <w:rFonts w:asciiTheme="minorHAnsi" w:hAnsiTheme="minorHAnsi" w:cs="Arial"/>
          <w:sz w:val="22"/>
          <w:szCs w:val="21"/>
        </w:rPr>
        <w:tab/>
        <w:t>70408</w:t>
      </w:r>
      <w:r w:rsidRPr="0071338A">
        <w:rPr>
          <w:rFonts w:asciiTheme="minorHAnsi" w:hAnsiTheme="minorHAnsi" w:cs="Arial"/>
          <w:sz w:val="22"/>
          <w:szCs w:val="21"/>
        </w:rPr>
        <w:tab/>
        <w:t>Napetost:</w:t>
      </w:r>
      <w:r w:rsidRPr="0071338A">
        <w:rPr>
          <w:rFonts w:asciiTheme="minorHAnsi" w:hAnsiTheme="minorHAnsi" w:cs="Arial"/>
          <w:sz w:val="22"/>
          <w:szCs w:val="21"/>
        </w:rPr>
        <w:tab/>
        <w:t>110/21 kV</w:t>
      </w:r>
    </w:p>
    <w:p w:rsidR="0071338A" w:rsidRPr="0071338A" w:rsidRDefault="0071338A" w:rsidP="0071338A">
      <w:pPr>
        <w:tabs>
          <w:tab w:val="left" w:pos="2127"/>
          <w:tab w:val="left" w:pos="5103"/>
          <w:tab w:val="left" w:pos="6804"/>
        </w:tabs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>Transportna masa:</w:t>
      </w:r>
      <w:r w:rsidRPr="0071338A">
        <w:rPr>
          <w:rFonts w:asciiTheme="minorHAnsi" w:hAnsiTheme="minorHAnsi" w:cs="Arial"/>
          <w:sz w:val="22"/>
          <w:szCs w:val="21"/>
        </w:rPr>
        <w:tab/>
        <w:t>48.000 kg</w:t>
      </w:r>
      <w:r w:rsidRPr="0071338A">
        <w:rPr>
          <w:rFonts w:asciiTheme="minorHAnsi" w:hAnsiTheme="minorHAnsi" w:cs="Arial"/>
          <w:sz w:val="22"/>
          <w:szCs w:val="21"/>
        </w:rPr>
        <w:tab/>
        <w:t>Masa olja:</w:t>
      </w:r>
      <w:r w:rsidRPr="0071338A">
        <w:rPr>
          <w:rFonts w:asciiTheme="minorHAnsi" w:hAnsiTheme="minorHAnsi" w:cs="Arial"/>
          <w:sz w:val="22"/>
          <w:szCs w:val="21"/>
        </w:rPr>
        <w:tab/>
        <w:t>13.400 kg</w:t>
      </w:r>
    </w:p>
    <w:p w:rsidR="00D814F3" w:rsidRPr="0071338A" w:rsidRDefault="00D814F3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9041B0" w:rsidRPr="0071338A" w:rsidRDefault="00D814F3" w:rsidP="009041B0">
      <w:pPr>
        <w:spacing w:before="40" w:after="40"/>
        <w:rPr>
          <w:rFonts w:asciiTheme="minorHAnsi" w:hAnsiTheme="minorHAnsi" w:cstheme="minorHAnsi"/>
          <w:sz w:val="22"/>
          <w:szCs w:val="21"/>
          <w:u w:val="single"/>
        </w:rPr>
      </w:pPr>
      <w:r w:rsidRPr="0071338A">
        <w:rPr>
          <w:rFonts w:asciiTheme="minorHAnsi" w:hAnsiTheme="minorHAnsi" w:cs="Arial"/>
          <w:sz w:val="22"/>
          <w:szCs w:val="21"/>
          <w:u w:val="single"/>
        </w:rPr>
        <w:t>Servisna dela zajemajo</w:t>
      </w:r>
      <w:r w:rsidR="009041B0" w:rsidRPr="0071338A">
        <w:rPr>
          <w:rFonts w:asciiTheme="minorHAnsi" w:hAnsiTheme="minorHAnsi" w:cs="Arial"/>
          <w:sz w:val="22"/>
          <w:szCs w:val="21"/>
          <w:u w:val="single"/>
        </w:rPr>
        <w:t>:</w:t>
      </w:r>
    </w:p>
    <w:p w:rsidR="003759FC" w:rsidRPr="0071338A" w:rsidRDefault="003759FC" w:rsidP="003759FC">
      <w:pPr>
        <w:numPr>
          <w:ilvl w:val="0"/>
          <w:numId w:val="4"/>
        </w:numPr>
        <w:spacing w:before="40" w:after="40"/>
        <w:rPr>
          <w:rFonts w:asciiTheme="minorHAnsi" w:hAnsiTheme="minorHAnsi" w:cstheme="minorHAnsi"/>
          <w:sz w:val="22"/>
          <w:szCs w:val="21"/>
        </w:rPr>
      </w:pPr>
      <w:r w:rsidRPr="0071338A">
        <w:rPr>
          <w:rFonts w:asciiTheme="minorHAnsi" w:hAnsiTheme="minorHAnsi" w:cstheme="minorHAnsi"/>
          <w:sz w:val="22"/>
          <w:szCs w:val="21"/>
        </w:rPr>
        <w:t>Pretok olja iz konzervatorja v mobilno cisterno do nivoja pokrova,</w:t>
      </w:r>
    </w:p>
    <w:p w:rsidR="003759FC" w:rsidRPr="0071338A" w:rsidRDefault="003759FC" w:rsidP="003759F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71338A">
        <w:rPr>
          <w:rFonts w:asciiTheme="minorHAnsi" w:hAnsiTheme="minorHAnsi" w:cstheme="minorHAnsi"/>
          <w:sz w:val="22"/>
          <w:szCs w:val="21"/>
        </w:rPr>
        <w:t>Zamenjav</w:t>
      </w:r>
      <w:r w:rsidR="009041B0" w:rsidRPr="0071338A">
        <w:rPr>
          <w:rFonts w:asciiTheme="minorHAnsi" w:hAnsiTheme="minorHAnsi" w:cstheme="minorHAnsi"/>
          <w:sz w:val="22"/>
          <w:szCs w:val="21"/>
        </w:rPr>
        <w:t>o</w:t>
      </w:r>
      <w:r w:rsidRPr="0071338A">
        <w:rPr>
          <w:rFonts w:asciiTheme="minorHAnsi" w:hAnsiTheme="minorHAnsi" w:cstheme="minorHAnsi"/>
          <w:sz w:val="22"/>
          <w:szCs w:val="21"/>
        </w:rPr>
        <w:t xml:space="preserve"> plinskega releja BR 80 (ID 314380),</w:t>
      </w:r>
    </w:p>
    <w:p w:rsidR="003759FC" w:rsidRPr="0071338A" w:rsidRDefault="003759FC" w:rsidP="003759F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71338A">
        <w:rPr>
          <w:rFonts w:asciiTheme="minorHAnsi" w:hAnsiTheme="minorHAnsi" w:cstheme="minorHAnsi"/>
          <w:sz w:val="22"/>
          <w:szCs w:val="21"/>
        </w:rPr>
        <w:t>Zamenjav</w:t>
      </w:r>
      <w:r w:rsidR="009041B0" w:rsidRPr="0071338A">
        <w:rPr>
          <w:rFonts w:asciiTheme="minorHAnsi" w:hAnsiTheme="minorHAnsi" w:cstheme="minorHAnsi"/>
          <w:sz w:val="22"/>
          <w:szCs w:val="21"/>
        </w:rPr>
        <w:t>o</w:t>
      </w:r>
      <w:r w:rsidRPr="0071338A">
        <w:rPr>
          <w:rFonts w:asciiTheme="minorHAnsi" w:hAnsiTheme="minorHAnsi" w:cstheme="minorHAnsi"/>
          <w:sz w:val="22"/>
          <w:szCs w:val="21"/>
        </w:rPr>
        <w:t xml:space="preserve"> termične slike AKM 35 (ID 314481),</w:t>
      </w:r>
    </w:p>
    <w:p w:rsidR="003759FC" w:rsidRPr="0071338A" w:rsidRDefault="003759FC" w:rsidP="003759FC">
      <w:pPr>
        <w:numPr>
          <w:ilvl w:val="0"/>
          <w:numId w:val="4"/>
        </w:numPr>
        <w:spacing w:before="40" w:after="40"/>
        <w:rPr>
          <w:rFonts w:ascii="Arial" w:hAnsi="Arial"/>
          <w:sz w:val="22"/>
        </w:rPr>
      </w:pPr>
      <w:r w:rsidRPr="0071338A">
        <w:rPr>
          <w:rFonts w:asciiTheme="minorHAnsi" w:hAnsiTheme="minorHAnsi" w:cstheme="minorHAnsi"/>
          <w:sz w:val="22"/>
          <w:szCs w:val="21"/>
        </w:rPr>
        <w:t>Zalivanje z oljem in zaključna dela, odzračevanje, pregled opravljenih del</w:t>
      </w:r>
      <w:r w:rsidRPr="0071338A">
        <w:rPr>
          <w:rFonts w:ascii="Arial" w:hAnsi="Arial"/>
          <w:sz w:val="22"/>
        </w:rPr>
        <w:t>.</w:t>
      </w:r>
    </w:p>
    <w:p w:rsidR="003759FC" w:rsidRPr="0071338A" w:rsidRDefault="003759FC" w:rsidP="003759FC">
      <w:pPr>
        <w:tabs>
          <w:tab w:val="left" w:pos="2268"/>
        </w:tabs>
        <w:spacing w:before="40" w:after="40"/>
        <w:rPr>
          <w:rFonts w:ascii="Arial" w:hAnsi="Arial"/>
          <w:sz w:val="22"/>
          <w:szCs w:val="20"/>
        </w:rPr>
      </w:pPr>
    </w:p>
    <w:p w:rsidR="000116D6" w:rsidRPr="0071338A" w:rsidRDefault="000116D6" w:rsidP="009C41A3">
      <w:pPr>
        <w:jc w:val="both"/>
        <w:rPr>
          <w:rFonts w:ascii="Calibri" w:eastAsia="Calibri" w:hAnsi="Calibri"/>
          <w:sz w:val="22"/>
          <w:szCs w:val="21"/>
        </w:rPr>
      </w:pPr>
      <w:r w:rsidRPr="0071338A">
        <w:rPr>
          <w:rFonts w:ascii="Calibri" w:eastAsia="Calibri" w:hAnsi="Calibri"/>
          <w:sz w:val="22"/>
          <w:szCs w:val="21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0116D6" w:rsidRPr="0071338A" w:rsidRDefault="000116D6" w:rsidP="009C41A3">
      <w:pPr>
        <w:jc w:val="both"/>
        <w:rPr>
          <w:rFonts w:asciiTheme="minorHAnsi" w:hAnsiTheme="minorHAnsi" w:cs="Arial"/>
          <w:b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71338A">
        <w:rPr>
          <w:rFonts w:asciiTheme="minorHAnsi" w:hAnsiTheme="minorHAnsi" w:cs="Arial"/>
          <w:b/>
          <w:sz w:val="22"/>
          <w:szCs w:val="21"/>
        </w:rPr>
        <w:t xml:space="preserve">Ponudnik v obrazec ponudbe vpiše svojo končno ponudbeno vrednost, ker se naročnik o ceni ne bo več pogajal.  </w:t>
      </w: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 xml:space="preserve">Naročnik bo upošteval vse ponudbe, ki bodo prispele oziroma bodo vložene pri naročniku </w:t>
      </w:r>
      <w:r w:rsidRPr="0071338A">
        <w:rPr>
          <w:rFonts w:asciiTheme="minorHAnsi" w:hAnsiTheme="minorHAnsi" w:cs="Arial"/>
          <w:b/>
          <w:sz w:val="22"/>
          <w:szCs w:val="21"/>
        </w:rPr>
        <w:t xml:space="preserve">do vključno </w:t>
      </w:r>
      <w:r w:rsidR="009041B0" w:rsidRPr="0071338A">
        <w:rPr>
          <w:rFonts w:asciiTheme="minorHAnsi" w:hAnsiTheme="minorHAnsi" w:cs="Arial"/>
          <w:b/>
          <w:sz w:val="22"/>
          <w:szCs w:val="21"/>
        </w:rPr>
        <w:br/>
      </w:r>
      <w:r w:rsidR="001A62AF">
        <w:rPr>
          <w:rFonts w:asciiTheme="minorHAnsi" w:hAnsiTheme="minorHAnsi" w:cs="Arial"/>
          <w:b/>
          <w:noProof/>
          <w:sz w:val="22"/>
          <w:szCs w:val="21"/>
        </w:rPr>
        <w:t>21</w:t>
      </w:r>
      <w:r w:rsidRPr="0071338A">
        <w:rPr>
          <w:rFonts w:asciiTheme="minorHAnsi" w:hAnsiTheme="minorHAnsi" w:cs="Arial"/>
          <w:b/>
          <w:noProof/>
          <w:sz w:val="22"/>
          <w:szCs w:val="21"/>
        </w:rPr>
        <w:t>. 2. 2020</w:t>
      </w:r>
      <w:r w:rsidRPr="0071338A">
        <w:rPr>
          <w:rFonts w:asciiTheme="minorHAnsi" w:hAnsiTheme="minorHAnsi" w:cs="Arial"/>
          <w:b/>
          <w:sz w:val="22"/>
          <w:szCs w:val="21"/>
        </w:rPr>
        <w:t>, do 10. ure, v zaprti kuverti</w:t>
      </w:r>
      <w:r w:rsidRPr="0071338A">
        <w:rPr>
          <w:rFonts w:asciiTheme="minorHAnsi" w:hAnsiTheme="minorHAnsi" w:cs="Arial"/>
          <w:sz w:val="22"/>
          <w:szCs w:val="21"/>
        </w:rPr>
        <w:t xml:space="preserve"> </w:t>
      </w:r>
      <w:r w:rsidRPr="0071338A">
        <w:rPr>
          <w:rFonts w:asciiTheme="minorHAnsi" w:hAnsiTheme="minorHAnsi" w:cs="Arial"/>
          <w:b/>
          <w:sz w:val="22"/>
          <w:szCs w:val="21"/>
        </w:rPr>
        <w:t xml:space="preserve">z oznako "ne odpiraj – ponudba – </w:t>
      </w:r>
      <w:r w:rsidRPr="0071338A">
        <w:rPr>
          <w:rFonts w:asciiTheme="minorHAnsi" w:hAnsiTheme="minorHAnsi" w:cs="Arial"/>
          <w:b/>
          <w:iCs/>
          <w:snapToGrid w:val="0"/>
          <w:sz w:val="22"/>
          <w:szCs w:val="21"/>
        </w:rPr>
        <w:t>o</w:t>
      </w:r>
      <w:r w:rsidR="007854AB" w:rsidRPr="0071338A">
        <w:rPr>
          <w:rFonts w:asciiTheme="minorHAnsi" w:hAnsiTheme="minorHAnsi" w:cs="Arial"/>
          <w:b/>
          <w:iCs/>
          <w:snapToGrid w:val="0"/>
          <w:sz w:val="22"/>
          <w:szCs w:val="21"/>
        </w:rPr>
        <w:t>bnova transformatorja</w:t>
      </w:r>
      <w:r w:rsidRPr="0071338A">
        <w:rPr>
          <w:rFonts w:asciiTheme="minorHAnsi" w:hAnsiTheme="minorHAnsi" w:cs="Arial"/>
          <w:b/>
          <w:bCs/>
          <w:sz w:val="22"/>
          <w:szCs w:val="21"/>
        </w:rPr>
        <w:t>"</w:t>
      </w:r>
      <w:r w:rsidRPr="0071338A">
        <w:rPr>
          <w:rFonts w:asciiTheme="minorHAnsi" w:hAnsiTheme="minorHAnsi" w:cs="Arial"/>
          <w:b/>
          <w:sz w:val="22"/>
          <w:szCs w:val="21"/>
        </w:rPr>
        <w:t>.</w:t>
      </w:r>
      <w:r w:rsidRPr="0071338A">
        <w:rPr>
          <w:rFonts w:asciiTheme="minorHAnsi" w:hAnsiTheme="minorHAnsi" w:cs="Arial"/>
          <w:sz w:val="22"/>
          <w:szCs w:val="21"/>
        </w:rPr>
        <w:t xml:space="preserve"> Ponudnik lahko do navedenega dne in ure ponudbo pošlje ali prinese osebno (v vložišče) na naslov: </w:t>
      </w:r>
      <w:r w:rsidRPr="0071338A">
        <w:rPr>
          <w:rFonts w:asciiTheme="minorHAnsi" w:hAnsiTheme="minorHAnsi" w:cs="Arial"/>
          <w:b/>
          <w:sz w:val="22"/>
          <w:szCs w:val="21"/>
        </w:rPr>
        <w:t xml:space="preserve">Elektro Gorenjska, d. d., Ulica Mirka </w:t>
      </w:r>
      <w:proofErr w:type="spellStart"/>
      <w:r w:rsidRPr="0071338A">
        <w:rPr>
          <w:rFonts w:asciiTheme="minorHAnsi" w:hAnsiTheme="minorHAnsi" w:cs="Arial"/>
          <w:b/>
          <w:sz w:val="22"/>
          <w:szCs w:val="21"/>
        </w:rPr>
        <w:t>Vadnova</w:t>
      </w:r>
      <w:proofErr w:type="spellEnd"/>
      <w:r w:rsidRPr="0071338A">
        <w:rPr>
          <w:rFonts w:asciiTheme="minorHAnsi" w:hAnsiTheme="minorHAnsi" w:cs="Arial"/>
          <w:b/>
          <w:sz w:val="22"/>
          <w:szCs w:val="21"/>
        </w:rPr>
        <w:t xml:space="preserve"> 3/a, 4000 Kranj.</w:t>
      </w:r>
      <w:r w:rsidRPr="0071338A">
        <w:rPr>
          <w:rFonts w:asciiTheme="minorHAnsi" w:hAnsiTheme="minorHAnsi" w:cs="Arial"/>
          <w:sz w:val="22"/>
          <w:szCs w:val="21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0116D6" w:rsidRPr="0071338A" w:rsidRDefault="000116D6" w:rsidP="009C41A3">
      <w:pPr>
        <w:jc w:val="both"/>
        <w:rPr>
          <w:rFonts w:asciiTheme="minorHAnsi" w:hAnsiTheme="minorHAnsi" w:cs="Arial"/>
          <w:b/>
          <w:sz w:val="22"/>
          <w:szCs w:val="21"/>
        </w:rPr>
      </w:pPr>
    </w:p>
    <w:p w:rsidR="003759FC" w:rsidRPr="0071338A" w:rsidRDefault="003759FC" w:rsidP="009C41A3">
      <w:pPr>
        <w:jc w:val="both"/>
        <w:rPr>
          <w:rFonts w:asciiTheme="minorHAnsi" w:hAnsiTheme="minorHAnsi" w:cs="Arial"/>
          <w:b/>
          <w:sz w:val="22"/>
          <w:szCs w:val="21"/>
        </w:rPr>
      </w:pP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>Za dodatna pojasnila</w:t>
      </w:r>
      <w:r w:rsidRPr="0071338A">
        <w:rPr>
          <w:rFonts w:asciiTheme="minorHAnsi" w:hAnsiTheme="minorHAnsi" w:cs="Arial"/>
          <w:bCs/>
          <w:sz w:val="22"/>
          <w:szCs w:val="21"/>
        </w:rPr>
        <w:t xml:space="preserve"> smo vam na voljo na naslednjih e-naslovih:</w:t>
      </w:r>
    </w:p>
    <w:p w:rsidR="00CE73D9" w:rsidRPr="0071338A" w:rsidRDefault="001A1B9E" w:rsidP="00CE73D9">
      <w:pPr>
        <w:numPr>
          <w:ilvl w:val="1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hyperlink r:id="rId7" w:history="1">
        <w:r w:rsidR="00CE73D9" w:rsidRPr="0071338A">
          <w:rPr>
            <w:rStyle w:val="Hiperpovezava"/>
            <w:rFonts w:asciiTheme="minorHAnsi" w:hAnsiTheme="minorHAnsi" w:cs="Arial"/>
            <w:sz w:val="22"/>
            <w:szCs w:val="22"/>
          </w:rPr>
          <w:t>janez.rozman@elektro-gorenjska.si</w:t>
        </w:r>
      </w:hyperlink>
      <w:r w:rsidR="00CE73D9" w:rsidRPr="0071338A">
        <w:rPr>
          <w:rStyle w:val="Hiperpovezava"/>
          <w:rFonts w:asciiTheme="minorHAnsi" w:hAnsiTheme="minorHAnsi" w:cs="Arial"/>
          <w:sz w:val="22"/>
          <w:szCs w:val="22"/>
        </w:rPr>
        <w:t>,</w:t>
      </w:r>
    </w:p>
    <w:p w:rsidR="003759FC" w:rsidRDefault="001A1B9E" w:rsidP="001A62AF">
      <w:pPr>
        <w:numPr>
          <w:ilvl w:val="1"/>
          <w:numId w:val="1"/>
        </w:numPr>
        <w:jc w:val="both"/>
        <w:rPr>
          <w:rFonts w:asciiTheme="minorHAnsi" w:hAnsiTheme="minorHAnsi" w:cs="Arial"/>
          <w:sz w:val="22"/>
          <w:szCs w:val="21"/>
        </w:rPr>
      </w:pPr>
      <w:hyperlink r:id="rId8" w:history="1">
        <w:r w:rsidR="003759FC" w:rsidRPr="0071338A">
          <w:rPr>
            <w:rStyle w:val="Hiperpovezava"/>
            <w:rFonts w:asciiTheme="minorHAnsi" w:hAnsiTheme="minorHAnsi" w:cstheme="minorHAnsi"/>
            <w:sz w:val="22"/>
            <w:szCs w:val="22"/>
          </w:rPr>
          <w:t>jure.podpecan@elektro-gorenjska.si</w:t>
        </w:r>
      </w:hyperlink>
      <w:r w:rsidR="00CE73D9" w:rsidRPr="0071338A">
        <w:rPr>
          <w:rFonts w:asciiTheme="minorHAnsi" w:hAnsiTheme="minorHAnsi" w:cs="Arial"/>
          <w:i/>
          <w:sz w:val="22"/>
          <w:szCs w:val="22"/>
        </w:rPr>
        <w:t>.</w:t>
      </w:r>
      <w:r w:rsidR="000116D6" w:rsidRPr="0071338A">
        <w:rPr>
          <w:rFonts w:asciiTheme="minorHAnsi" w:hAnsiTheme="minorHAnsi" w:cs="Arial"/>
          <w:sz w:val="22"/>
          <w:szCs w:val="21"/>
        </w:rPr>
        <w:t xml:space="preserve"> </w:t>
      </w:r>
    </w:p>
    <w:p w:rsidR="001A62AF" w:rsidRPr="001A62AF" w:rsidRDefault="001A62AF" w:rsidP="001A62AF">
      <w:pPr>
        <w:ind w:left="1080"/>
        <w:jc w:val="both"/>
        <w:rPr>
          <w:rFonts w:asciiTheme="minorHAnsi" w:hAnsiTheme="minorHAnsi" w:cs="Arial"/>
          <w:sz w:val="22"/>
          <w:szCs w:val="21"/>
        </w:rPr>
      </w:pPr>
    </w:p>
    <w:p w:rsidR="000116D6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71338A" w:rsidRDefault="0071338A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71338A" w:rsidRPr="0071338A" w:rsidRDefault="0071338A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0116D6" w:rsidRPr="0071338A" w:rsidRDefault="000116D6" w:rsidP="009C41A3">
      <w:pPr>
        <w:jc w:val="both"/>
        <w:rPr>
          <w:rFonts w:asciiTheme="minorHAnsi" w:hAnsiTheme="minorHAnsi" w:cs="Arial"/>
          <w:b/>
          <w:sz w:val="22"/>
          <w:szCs w:val="21"/>
        </w:rPr>
      </w:pPr>
      <w:r w:rsidRPr="0071338A">
        <w:rPr>
          <w:rFonts w:asciiTheme="minorHAnsi" w:hAnsiTheme="minorHAnsi" w:cs="Arial"/>
          <w:b/>
          <w:sz w:val="22"/>
          <w:szCs w:val="21"/>
        </w:rPr>
        <w:lastRenderedPageBreak/>
        <w:t>OPOZORILO:</w:t>
      </w:r>
    </w:p>
    <w:p w:rsidR="0071338A" w:rsidRDefault="0071338A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 xml:space="preserve">Naročnik na tem mestu obvešča potencialne ponudnike, da bo morebitne </w:t>
      </w:r>
      <w:r w:rsidRPr="0071338A">
        <w:rPr>
          <w:rFonts w:asciiTheme="minorHAnsi" w:hAnsiTheme="minorHAnsi" w:cs="Arial"/>
          <w:b/>
          <w:sz w:val="22"/>
          <w:szCs w:val="21"/>
        </w:rPr>
        <w:t>spremembe podatkov</w:t>
      </w:r>
      <w:r w:rsidRPr="0071338A">
        <w:rPr>
          <w:rFonts w:asciiTheme="minorHAnsi" w:hAnsiTheme="minorHAnsi" w:cs="Arial"/>
          <w:sz w:val="22"/>
          <w:szCs w:val="21"/>
        </w:rPr>
        <w:t xml:space="preserve"> predmetnega naročila (npr. rok oddaje ponudb, dodatna pojasnila ipd.) objavljal na svoji spletni strani: </w:t>
      </w:r>
      <w:hyperlink r:id="rId9" w:history="1">
        <w:r w:rsidRPr="0071338A">
          <w:rPr>
            <w:rStyle w:val="Hiperpovezava"/>
            <w:rFonts w:asciiTheme="minorHAnsi" w:hAnsiTheme="minorHAnsi" w:cstheme="minorHAnsi"/>
            <w:sz w:val="22"/>
            <w:szCs w:val="21"/>
          </w:rPr>
          <w:t>http://www.elektro-gorenjska.si/aktualno/povprasevanja</w:t>
        </w:r>
      </w:hyperlink>
      <w:r w:rsidRPr="0071338A">
        <w:rPr>
          <w:rFonts w:asciiTheme="minorHAnsi" w:hAnsiTheme="minorHAnsi" w:cs="Arial"/>
          <w:sz w:val="22"/>
          <w:szCs w:val="21"/>
        </w:rPr>
        <w:t xml:space="preserve">. Na tej strani bo </w:t>
      </w:r>
      <w:r w:rsidRPr="0071338A">
        <w:rPr>
          <w:rFonts w:asciiTheme="minorHAnsi" w:hAnsiTheme="minorHAnsi" w:cs="Arial"/>
          <w:b/>
          <w:sz w:val="22"/>
          <w:szCs w:val="21"/>
        </w:rPr>
        <w:t>objavil tudi izbiro najugodnejšega ponudnika</w:t>
      </w:r>
      <w:r w:rsidRPr="0071338A">
        <w:rPr>
          <w:rFonts w:asciiTheme="minorHAnsi" w:hAnsiTheme="minorHAnsi" w:cs="Arial"/>
          <w:sz w:val="22"/>
          <w:szCs w:val="21"/>
        </w:rPr>
        <w:t xml:space="preserve"> v predmetnem naročilu, tako da ponudniki, ki bodo oddali ponudbo, o izbiri ne bodo neposredno obveščeni. </w:t>
      </w: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0116D6" w:rsidRDefault="000116D6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71338A" w:rsidRPr="0071338A" w:rsidRDefault="0071338A" w:rsidP="009C41A3">
      <w:pPr>
        <w:jc w:val="both"/>
        <w:rPr>
          <w:rFonts w:asciiTheme="minorHAnsi" w:hAnsiTheme="minorHAnsi" w:cs="Arial"/>
          <w:sz w:val="22"/>
          <w:szCs w:val="21"/>
        </w:rPr>
      </w:pPr>
    </w:p>
    <w:p w:rsidR="000116D6" w:rsidRPr="0071338A" w:rsidRDefault="000116D6" w:rsidP="009C41A3">
      <w:pPr>
        <w:rPr>
          <w:rFonts w:asciiTheme="minorHAnsi" w:hAnsiTheme="minorHAnsi" w:cs="Arial"/>
          <w:sz w:val="22"/>
          <w:szCs w:val="21"/>
        </w:rPr>
      </w:pPr>
      <w:r w:rsidRPr="0071338A">
        <w:rPr>
          <w:rFonts w:asciiTheme="minorHAnsi" w:hAnsiTheme="minorHAnsi" w:cs="Arial"/>
          <w:sz w:val="22"/>
          <w:szCs w:val="21"/>
        </w:rPr>
        <w:t>Lepo pozdravljeni,</w:t>
      </w:r>
    </w:p>
    <w:p w:rsidR="0071338A" w:rsidRDefault="0071338A" w:rsidP="009C41A3">
      <w:pPr>
        <w:ind w:left="5664"/>
        <w:rPr>
          <w:rFonts w:asciiTheme="minorHAnsi" w:hAnsiTheme="minorHAnsi" w:cs="Arial"/>
          <w:sz w:val="22"/>
          <w:szCs w:val="21"/>
          <w:highlight w:val="yellow"/>
        </w:rPr>
      </w:pPr>
    </w:p>
    <w:p w:rsidR="0071338A" w:rsidRDefault="0071338A" w:rsidP="009C41A3">
      <w:pPr>
        <w:ind w:left="5664"/>
        <w:rPr>
          <w:rFonts w:asciiTheme="minorHAnsi" w:hAnsiTheme="minorHAnsi" w:cs="Arial"/>
          <w:sz w:val="22"/>
          <w:szCs w:val="21"/>
          <w:highlight w:val="yellow"/>
        </w:rPr>
      </w:pPr>
    </w:p>
    <w:p w:rsidR="000116D6" w:rsidRPr="001A62AF" w:rsidRDefault="000116D6" w:rsidP="009C41A3">
      <w:pPr>
        <w:ind w:left="5664"/>
        <w:rPr>
          <w:rFonts w:asciiTheme="minorHAnsi" w:hAnsiTheme="minorHAnsi" w:cs="Arial"/>
          <w:sz w:val="22"/>
          <w:szCs w:val="21"/>
        </w:rPr>
      </w:pPr>
      <w:r w:rsidRPr="001A62AF">
        <w:rPr>
          <w:rFonts w:asciiTheme="minorHAnsi" w:hAnsiTheme="minorHAnsi" w:cs="Arial"/>
          <w:sz w:val="22"/>
          <w:szCs w:val="21"/>
        </w:rPr>
        <w:t xml:space="preserve">Elektro Gorenjska, </w:t>
      </w:r>
      <w:proofErr w:type="spellStart"/>
      <w:r w:rsidRPr="001A62AF">
        <w:rPr>
          <w:rFonts w:asciiTheme="minorHAnsi" w:hAnsiTheme="minorHAnsi" w:cs="Arial"/>
          <w:sz w:val="22"/>
          <w:szCs w:val="21"/>
        </w:rPr>
        <w:t>d.d</w:t>
      </w:r>
      <w:proofErr w:type="spellEnd"/>
      <w:r w:rsidRPr="001A62AF">
        <w:rPr>
          <w:rFonts w:asciiTheme="minorHAnsi" w:hAnsiTheme="minorHAnsi" w:cs="Arial"/>
          <w:sz w:val="22"/>
          <w:szCs w:val="21"/>
        </w:rPr>
        <w:t>.</w:t>
      </w:r>
    </w:p>
    <w:p w:rsidR="00AB1CB1" w:rsidRPr="0071338A" w:rsidRDefault="00AB1CB1" w:rsidP="00AB1CB1">
      <w:pPr>
        <w:ind w:left="5664"/>
        <w:rPr>
          <w:rFonts w:ascii="Calibri" w:eastAsia="Calibri" w:hAnsi="Calibri"/>
          <w:sz w:val="22"/>
          <w:szCs w:val="20"/>
          <w:lang w:eastAsia="en-US"/>
        </w:rPr>
      </w:pPr>
      <w:r w:rsidRPr="0071338A">
        <w:rPr>
          <w:rFonts w:ascii="Calibri" w:eastAsia="Calibri" w:hAnsi="Calibri"/>
          <w:sz w:val="22"/>
          <w:szCs w:val="20"/>
          <w:lang w:eastAsia="en-US"/>
        </w:rPr>
        <w:t>Direktor sektorja Omrežje</w:t>
      </w:r>
      <w:r w:rsidR="0071338A">
        <w:rPr>
          <w:rFonts w:ascii="Calibri" w:eastAsia="Calibri" w:hAnsi="Calibri"/>
          <w:sz w:val="22"/>
          <w:szCs w:val="20"/>
          <w:lang w:eastAsia="en-US"/>
        </w:rPr>
        <w:t>:</w:t>
      </w:r>
    </w:p>
    <w:p w:rsidR="00AB1CB1" w:rsidRPr="0071338A" w:rsidRDefault="00AB1CB1" w:rsidP="00AB1CB1">
      <w:pPr>
        <w:ind w:left="5664"/>
        <w:rPr>
          <w:rFonts w:asciiTheme="minorHAnsi" w:hAnsiTheme="minorHAnsi" w:cs="Arial"/>
          <w:sz w:val="22"/>
          <w:szCs w:val="21"/>
          <w:highlight w:val="yellow"/>
        </w:rPr>
      </w:pPr>
      <w:r w:rsidRPr="0071338A">
        <w:rPr>
          <w:rFonts w:ascii="Calibri" w:hAnsi="Calibri" w:cs="Arial"/>
          <w:sz w:val="22"/>
          <w:szCs w:val="20"/>
        </w:rPr>
        <w:t>dr. Ciril Kafol</w:t>
      </w:r>
    </w:p>
    <w:p w:rsidR="000116D6" w:rsidRDefault="00CE73D9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10885</wp:posOffset>
            </wp:positionV>
            <wp:extent cx="1009815" cy="548640"/>
            <wp:effectExtent l="0" t="0" r="0" b="3810"/>
            <wp:wrapNone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AF">
        <w:rPr>
          <w:rFonts w:asciiTheme="minorHAnsi" w:hAnsiTheme="minorHAnsi" w:cs="Arial"/>
          <w:sz w:val="20"/>
          <w:szCs w:val="22"/>
        </w:rPr>
        <w:t xml:space="preserve">                                                                                                                             </w:t>
      </w:r>
      <w:r w:rsidR="00C1065F">
        <w:rPr>
          <w:rFonts w:asciiTheme="minorHAnsi" w:hAnsiTheme="minorHAnsi" w:cs="Arial"/>
          <w:noProof/>
          <w:sz w:val="20"/>
          <w:szCs w:val="22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D6" w:rsidRDefault="000116D6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  <w:r>
        <w:rPr>
          <w:rFonts w:asciiTheme="minorHAnsi" w:hAnsiTheme="minorHAnsi" w:cs="Arial"/>
          <w:sz w:val="20"/>
          <w:szCs w:val="22"/>
        </w:rPr>
        <w:tab/>
      </w:r>
    </w:p>
    <w:p w:rsidR="0071338A" w:rsidRDefault="0071338A" w:rsidP="009C41A3">
      <w:pPr>
        <w:jc w:val="both"/>
        <w:rPr>
          <w:rFonts w:asciiTheme="minorHAnsi" w:hAnsiTheme="minorHAnsi" w:cs="Arial"/>
          <w:sz w:val="20"/>
          <w:szCs w:val="22"/>
        </w:rPr>
      </w:pPr>
    </w:p>
    <w:p w:rsidR="0071338A" w:rsidRDefault="0071338A" w:rsidP="009C41A3">
      <w:pPr>
        <w:jc w:val="both"/>
        <w:rPr>
          <w:rFonts w:asciiTheme="minorHAnsi" w:hAnsiTheme="minorHAnsi" w:cs="Arial"/>
          <w:sz w:val="20"/>
          <w:szCs w:val="22"/>
        </w:rPr>
      </w:pPr>
    </w:p>
    <w:p w:rsidR="0071338A" w:rsidRDefault="0071338A" w:rsidP="009C41A3">
      <w:pPr>
        <w:jc w:val="both"/>
        <w:rPr>
          <w:rFonts w:asciiTheme="minorHAnsi" w:hAnsiTheme="minorHAnsi" w:cs="Arial"/>
          <w:sz w:val="20"/>
          <w:szCs w:val="22"/>
        </w:rPr>
      </w:pPr>
    </w:p>
    <w:p w:rsidR="0071338A" w:rsidRDefault="0071338A" w:rsidP="009C41A3">
      <w:pPr>
        <w:jc w:val="both"/>
        <w:rPr>
          <w:rFonts w:asciiTheme="minorHAnsi" w:hAnsiTheme="minorHAnsi" w:cs="Arial"/>
          <w:sz w:val="20"/>
          <w:szCs w:val="22"/>
        </w:rPr>
      </w:pPr>
    </w:p>
    <w:p w:rsidR="0071338A" w:rsidRDefault="0071338A" w:rsidP="009C41A3">
      <w:pPr>
        <w:jc w:val="both"/>
        <w:rPr>
          <w:rFonts w:asciiTheme="minorHAnsi" w:hAnsiTheme="minorHAnsi" w:cs="Arial"/>
          <w:sz w:val="20"/>
          <w:szCs w:val="22"/>
        </w:rPr>
      </w:pPr>
    </w:p>
    <w:p w:rsidR="0071338A" w:rsidRDefault="0071338A" w:rsidP="009C41A3">
      <w:pPr>
        <w:jc w:val="both"/>
        <w:rPr>
          <w:rFonts w:asciiTheme="minorHAnsi" w:hAnsiTheme="minorHAnsi" w:cs="Arial"/>
          <w:sz w:val="20"/>
          <w:szCs w:val="22"/>
        </w:rPr>
      </w:pPr>
    </w:p>
    <w:p w:rsidR="000116D6" w:rsidRDefault="000116D6" w:rsidP="009C41A3">
      <w:pPr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Prilog</w:t>
      </w:r>
      <w:r w:rsidR="0071338A">
        <w:rPr>
          <w:rFonts w:asciiTheme="minorHAnsi" w:hAnsiTheme="minorHAnsi" w:cs="Arial"/>
          <w:sz w:val="20"/>
          <w:szCs w:val="22"/>
        </w:rPr>
        <w:t>a</w:t>
      </w:r>
      <w:r>
        <w:rPr>
          <w:rFonts w:asciiTheme="minorHAnsi" w:hAnsiTheme="minorHAnsi" w:cs="Arial"/>
          <w:sz w:val="20"/>
          <w:szCs w:val="22"/>
        </w:rPr>
        <w:t>:</w:t>
      </w:r>
    </w:p>
    <w:p w:rsidR="000116D6" w:rsidRDefault="000116D6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ponudba s ponudbenim predračunom</w:t>
      </w:r>
    </w:p>
    <w:p w:rsidR="000116D6" w:rsidRDefault="000116D6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0116D6" w:rsidRDefault="000116D6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3759FC" w:rsidRDefault="003759FC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0116D6" w:rsidRDefault="0071338A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>PON</w:t>
      </w:r>
      <w:r w:rsidR="000116D6">
        <w:rPr>
          <w:rFonts w:asciiTheme="minorHAnsi" w:hAnsiTheme="minorHAnsi" w:cs="Arial"/>
          <w:b/>
          <w:szCs w:val="22"/>
        </w:rPr>
        <w:t xml:space="preserve">UDBA </w:t>
      </w:r>
    </w:p>
    <w:p w:rsidR="000116D6" w:rsidRDefault="000116D6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0116D6" w:rsidRDefault="000116D6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0116D6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0116D6" w:rsidTr="009C41A3">
        <w:trPr>
          <w:trHeight w:val="318"/>
        </w:trPr>
        <w:tc>
          <w:tcPr>
            <w:tcW w:w="3085" w:type="dxa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0116D6" w:rsidTr="009C41A3">
        <w:tc>
          <w:tcPr>
            <w:tcW w:w="3085" w:type="dxa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0116D6" w:rsidTr="009C41A3">
        <w:tc>
          <w:tcPr>
            <w:tcW w:w="3085" w:type="dxa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0116D6" w:rsidTr="009C41A3">
        <w:tc>
          <w:tcPr>
            <w:tcW w:w="3085" w:type="dxa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0116D6" w:rsidRDefault="000116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0116D6" w:rsidRDefault="000116D6" w:rsidP="009C41A3">
      <w:pPr>
        <w:rPr>
          <w:rFonts w:asciiTheme="minorHAnsi" w:hAnsiTheme="minorHAnsi" w:cs="Arial"/>
          <w:snapToGrid w:val="0"/>
          <w:sz w:val="22"/>
        </w:rPr>
      </w:pPr>
    </w:p>
    <w:p w:rsidR="000116D6" w:rsidRDefault="000116D6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0E0DF3">
        <w:rPr>
          <w:rFonts w:asciiTheme="minorHAnsi" w:hAnsiTheme="minorHAnsi" w:cs="Arial"/>
          <w:noProof/>
          <w:snapToGrid w:val="0"/>
          <w:sz w:val="22"/>
        </w:rPr>
        <w:t>POV20-007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0116D6" w:rsidRDefault="000116D6" w:rsidP="009C41A3">
      <w:pPr>
        <w:rPr>
          <w:rFonts w:asciiTheme="minorHAnsi" w:hAnsiTheme="minorHAnsi" w:cs="Arial"/>
          <w:sz w:val="22"/>
        </w:rPr>
      </w:pPr>
    </w:p>
    <w:p w:rsidR="000116D6" w:rsidRDefault="000116D6" w:rsidP="009C41A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0116D6" w:rsidRDefault="000116D6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0116D6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16D6" w:rsidRDefault="000116D6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D6" w:rsidRDefault="001A62AF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1A62AF">
              <w:rPr>
                <w:rFonts w:asciiTheme="minorHAnsi" w:hAnsiTheme="minorHAnsi" w:cs="Arial"/>
                <w:b/>
                <w:i/>
                <w:iCs/>
                <w:noProof/>
                <w:sz w:val="22"/>
                <w:szCs w:val="21"/>
              </w:rPr>
              <w:t>O</w:t>
            </w:r>
            <w:r>
              <w:rPr>
                <w:rFonts w:asciiTheme="minorHAnsi" w:hAnsiTheme="minorHAnsi" w:cs="Arial"/>
                <w:b/>
                <w:i/>
                <w:iCs/>
                <w:noProof/>
                <w:sz w:val="22"/>
                <w:szCs w:val="21"/>
              </w:rPr>
              <w:t xml:space="preserve">bnova transformatorja </w:t>
            </w:r>
            <w:r w:rsidRPr="001A62AF">
              <w:rPr>
                <w:rFonts w:asciiTheme="minorHAnsi" w:hAnsiTheme="minorHAnsi" w:cs="Arial"/>
                <w:b/>
                <w:i/>
                <w:iCs/>
                <w:noProof/>
                <w:sz w:val="22"/>
                <w:szCs w:val="21"/>
              </w:rPr>
              <w:t xml:space="preserve">110/20 kV </w:t>
            </w:r>
            <w:r>
              <w:rPr>
                <w:rFonts w:asciiTheme="minorHAnsi" w:hAnsiTheme="minorHAnsi" w:cs="Arial"/>
                <w:b/>
                <w:i/>
                <w:iCs/>
                <w:noProof/>
                <w:sz w:val="22"/>
                <w:szCs w:val="21"/>
              </w:rPr>
              <w:t xml:space="preserve">v </w:t>
            </w:r>
            <w:r w:rsidRPr="001A62AF">
              <w:rPr>
                <w:rFonts w:asciiTheme="minorHAnsi" w:hAnsiTheme="minorHAnsi" w:cs="Arial"/>
                <w:b/>
                <w:i/>
                <w:iCs/>
                <w:noProof/>
                <w:sz w:val="22"/>
                <w:szCs w:val="21"/>
              </w:rPr>
              <w:t xml:space="preserve">RTP </w:t>
            </w:r>
            <w:r>
              <w:rPr>
                <w:rFonts w:asciiTheme="minorHAnsi" w:hAnsiTheme="minorHAnsi" w:cs="Arial"/>
                <w:b/>
                <w:i/>
                <w:iCs/>
                <w:noProof/>
                <w:sz w:val="22"/>
                <w:szCs w:val="21"/>
              </w:rPr>
              <w:t>Bohinj</w:t>
            </w:r>
          </w:p>
        </w:tc>
      </w:tr>
    </w:tbl>
    <w:p w:rsidR="000116D6" w:rsidRDefault="000116D6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0116D6" w:rsidRDefault="000116D6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0116D6" w:rsidTr="009C41A3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116D6" w:rsidRDefault="000116D6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0116D6" w:rsidRDefault="000116D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D6" w:rsidRDefault="000116D6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  <w:p w:rsidR="000116D6" w:rsidRDefault="000116D6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__________________ EUR</w:t>
            </w:r>
          </w:p>
        </w:tc>
      </w:tr>
    </w:tbl>
    <w:p w:rsidR="000116D6" w:rsidRDefault="000116D6" w:rsidP="009C41A3">
      <w:pPr>
        <w:rPr>
          <w:rFonts w:asciiTheme="minorHAnsi" w:hAnsiTheme="minorHAnsi" w:cs="Arial"/>
          <w:b/>
          <w:sz w:val="18"/>
          <w:szCs w:val="18"/>
        </w:rPr>
      </w:pPr>
    </w:p>
    <w:p w:rsidR="000116D6" w:rsidRDefault="000116D6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0116D6" w:rsidRDefault="000116D6" w:rsidP="009C41A3">
      <w:pPr>
        <w:jc w:val="both"/>
        <w:rPr>
          <w:rFonts w:asciiTheme="minorHAnsi" w:hAnsiTheme="minorHAnsi"/>
          <w:sz w:val="22"/>
          <w:szCs w:val="18"/>
        </w:rPr>
      </w:pPr>
    </w:p>
    <w:p w:rsidR="000116D6" w:rsidRDefault="000116D6" w:rsidP="009C41A3">
      <w:pPr>
        <w:jc w:val="both"/>
        <w:rPr>
          <w:rFonts w:asciiTheme="minorHAnsi" w:hAnsiTheme="minorHAnsi"/>
          <w:sz w:val="22"/>
          <w:szCs w:val="18"/>
        </w:rPr>
      </w:pPr>
      <w:r w:rsidRPr="004F5DF3">
        <w:rPr>
          <w:rFonts w:asciiTheme="minorHAnsi" w:hAnsiTheme="minorHAnsi"/>
          <w:b/>
          <w:sz w:val="22"/>
          <w:szCs w:val="18"/>
        </w:rPr>
        <w:t>Rok izvedbe/dobave</w:t>
      </w:r>
      <w:r w:rsidRPr="004F5DF3">
        <w:rPr>
          <w:rFonts w:asciiTheme="minorHAnsi" w:hAnsiTheme="minorHAnsi"/>
          <w:sz w:val="22"/>
          <w:szCs w:val="18"/>
        </w:rPr>
        <w:t xml:space="preserve"> je </w:t>
      </w:r>
      <w:r w:rsidR="004F5DF3" w:rsidRPr="004F5DF3">
        <w:rPr>
          <w:rFonts w:asciiTheme="minorHAnsi" w:hAnsiTheme="minorHAnsi"/>
          <w:sz w:val="22"/>
          <w:szCs w:val="18"/>
        </w:rPr>
        <w:t>do 31.5.2020</w:t>
      </w:r>
      <w:r w:rsidRPr="004F5DF3">
        <w:rPr>
          <w:rFonts w:asciiTheme="minorHAnsi" w:hAnsiTheme="minorHAnsi"/>
          <w:sz w:val="22"/>
          <w:szCs w:val="18"/>
        </w:rPr>
        <w:t>.</w:t>
      </w:r>
    </w:p>
    <w:p w:rsidR="000116D6" w:rsidRDefault="000116D6" w:rsidP="009C41A3">
      <w:pPr>
        <w:jc w:val="both"/>
        <w:rPr>
          <w:rFonts w:asciiTheme="minorHAnsi" w:hAnsiTheme="minorHAnsi"/>
          <w:sz w:val="22"/>
          <w:szCs w:val="18"/>
        </w:rPr>
      </w:pPr>
    </w:p>
    <w:p w:rsidR="000116D6" w:rsidRDefault="000116D6" w:rsidP="009C41A3">
      <w:pPr>
        <w:pStyle w:val="Telobesedila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0116D6" w:rsidRDefault="000116D6" w:rsidP="009C41A3">
      <w:pPr>
        <w:jc w:val="both"/>
        <w:rPr>
          <w:rFonts w:asciiTheme="minorHAnsi" w:hAnsiTheme="minorHAnsi" w:cs="Arial"/>
          <w:sz w:val="22"/>
          <w:szCs w:val="22"/>
        </w:rPr>
      </w:pPr>
    </w:p>
    <w:p w:rsidR="000116D6" w:rsidRDefault="000116D6" w:rsidP="009C41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Garancijski rok</w:t>
      </w:r>
      <w:r w:rsidR="0071338A">
        <w:rPr>
          <w:rFonts w:asciiTheme="minorHAnsi" w:hAnsiTheme="minorHAnsi" w:cs="Arial"/>
          <w:b/>
          <w:sz w:val="22"/>
          <w:szCs w:val="22"/>
        </w:rPr>
        <w:t xml:space="preserve"> za izvedena dela</w:t>
      </w:r>
      <w:r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_____ </w:t>
      </w:r>
      <w:r>
        <w:rPr>
          <w:rFonts w:asciiTheme="minorHAnsi" w:hAnsiTheme="minorHAnsi" w:cs="Arial"/>
          <w:i/>
          <w:sz w:val="22"/>
          <w:szCs w:val="22"/>
        </w:rPr>
        <w:t>(</w:t>
      </w:r>
      <w:r w:rsidRPr="004F5DF3">
        <w:rPr>
          <w:rFonts w:asciiTheme="minorHAnsi" w:hAnsiTheme="minorHAnsi" w:cs="Arial"/>
          <w:i/>
          <w:sz w:val="22"/>
          <w:szCs w:val="22"/>
        </w:rPr>
        <w:t xml:space="preserve">najmanj </w:t>
      </w:r>
      <w:r w:rsidR="004F5DF3">
        <w:rPr>
          <w:rFonts w:asciiTheme="minorHAnsi" w:hAnsiTheme="minorHAnsi" w:cs="Arial"/>
          <w:i/>
          <w:sz w:val="22"/>
          <w:szCs w:val="22"/>
        </w:rPr>
        <w:t>24</w:t>
      </w:r>
      <w:r w:rsidRPr="004F5DF3">
        <w:rPr>
          <w:rFonts w:asciiTheme="minorHAnsi" w:hAnsiTheme="minorHAnsi" w:cs="Arial"/>
          <w:i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mesecev.</w:t>
      </w:r>
    </w:p>
    <w:p w:rsidR="000116D6" w:rsidRPr="0071338A" w:rsidRDefault="000116D6" w:rsidP="009C41A3">
      <w:pPr>
        <w:jc w:val="both"/>
        <w:rPr>
          <w:rFonts w:asciiTheme="minorHAnsi" w:hAnsiTheme="minorHAnsi" w:cs="Arial"/>
          <w:sz w:val="22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0116D6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16D6" w:rsidRDefault="000116D6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D6" w:rsidRDefault="000116D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0116D6" w:rsidRDefault="000116D6" w:rsidP="009C41A3">
      <w:pPr>
        <w:rPr>
          <w:rFonts w:asciiTheme="minorHAnsi" w:hAnsiTheme="minorHAnsi"/>
          <w:sz w:val="12"/>
          <w:szCs w:val="12"/>
        </w:rPr>
      </w:pPr>
    </w:p>
    <w:p w:rsidR="000116D6" w:rsidRDefault="000116D6" w:rsidP="009C41A3">
      <w:pPr>
        <w:rPr>
          <w:rFonts w:asciiTheme="minorHAnsi" w:hAnsiTheme="minorHAns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0116D6" w:rsidTr="009C41A3">
        <w:trPr>
          <w:cantSplit/>
        </w:trPr>
        <w:tc>
          <w:tcPr>
            <w:tcW w:w="4361" w:type="dxa"/>
            <w:hideMark/>
          </w:tcPr>
          <w:p w:rsidR="000116D6" w:rsidRDefault="000116D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0116D6" w:rsidRDefault="000116D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0116D6" w:rsidRDefault="000116D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0116D6" w:rsidTr="009C41A3">
        <w:trPr>
          <w:cantSplit/>
        </w:trPr>
        <w:tc>
          <w:tcPr>
            <w:tcW w:w="4361" w:type="dxa"/>
          </w:tcPr>
          <w:p w:rsidR="000116D6" w:rsidRDefault="000116D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5386" w:type="dxa"/>
          </w:tcPr>
          <w:p w:rsidR="000116D6" w:rsidRDefault="000116D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:rsidR="000116D6" w:rsidRDefault="000116D6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</w:tc>
      </w:tr>
    </w:tbl>
    <w:p w:rsidR="000116D6" w:rsidRDefault="000116D6" w:rsidP="009C41A3">
      <w:pPr>
        <w:rPr>
          <w:rFonts w:asciiTheme="minorHAnsi" w:hAnsiTheme="minorHAnsi"/>
          <w:b/>
          <w:sz w:val="22"/>
        </w:rPr>
      </w:pPr>
    </w:p>
    <w:p w:rsidR="000116D6" w:rsidRDefault="000116D6" w:rsidP="009C41A3">
      <w:pPr>
        <w:jc w:val="both"/>
        <w:rPr>
          <w:rFonts w:asciiTheme="minorHAnsi" w:hAnsiTheme="minorHAnsi"/>
        </w:rPr>
      </w:pPr>
    </w:p>
    <w:p w:rsidR="000116D6" w:rsidRDefault="000116D6">
      <w:pPr>
        <w:sectPr w:rsidR="000116D6" w:rsidSect="000116D6"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</w:p>
    <w:p w:rsidR="000116D6" w:rsidRDefault="000116D6"/>
    <w:sectPr w:rsidR="000116D6" w:rsidSect="000116D6"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D6" w:rsidRDefault="000116D6" w:rsidP="009C41A3">
      <w:r>
        <w:separator/>
      </w:r>
    </w:p>
  </w:endnote>
  <w:endnote w:type="continuationSeparator" w:id="0">
    <w:p w:rsidR="000116D6" w:rsidRDefault="000116D6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6D6" w:rsidRDefault="000116D6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D6" w:rsidRDefault="000116D6" w:rsidP="009C41A3">
      <w:r>
        <w:separator/>
      </w:r>
    </w:p>
  </w:footnote>
  <w:footnote w:type="continuationSeparator" w:id="0">
    <w:p w:rsidR="000116D6" w:rsidRDefault="000116D6" w:rsidP="009C41A3">
      <w:r>
        <w:continuationSeparator/>
      </w:r>
    </w:p>
  </w:footnote>
  <w:footnote w:id="1">
    <w:p w:rsidR="000116D6" w:rsidRDefault="000116D6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0116D6" w:rsidRDefault="000116D6" w:rsidP="009C41A3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0116D6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3" name="Slika 3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0116D6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0116D6" w:rsidRDefault="000116D6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0116D6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0116D6" w:rsidRDefault="000116D6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0116D6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0116D6" w:rsidRDefault="000116D6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0116D6" w:rsidTr="00897C60">
      <w:trPr>
        <w:cantSplit/>
        <w:trHeight w:val="225"/>
      </w:trPr>
      <w:tc>
        <w:tcPr>
          <w:tcW w:w="3261" w:type="dxa"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0116D6" w:rsidRDefault="000116D6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0116D6" w:rsidRDefault="000116D6" w:rsidP="00897C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82C9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116D6"/>
    <w:rsid w:val="000278FF"/>
    <w:rsid w:val="00094B69"/>
    <w:rsid w:val="001A1B9E"/>
    <w:rsid w:val="001A62AF"/>
    <w:rsid w:val="001B0679"/>
    <w:rsid w:val="00262835"/>
    <w:rsid w:val="0026325D"/>
    <w:rsid w:val="0037354A"/>
    <w:rsid w:val="003759FC"/>
    <w:rsid w:val="004A0F06"/>
    <w:rsid w:val="004A3848"/>
    <w:rsid w:val="004F5DF3"/>
    <w:rsid w:val="0053788F"/>
    <w:rsid w:val="005B6D2B"/>
    <w:rsid w:val="0071338A"/>
    <w:rsid w:val="007854AB"/>
    <w:rsid w:val="00787DE8"/>
    <w:rsid w:val="00787F96"/>
    <w:rsid w:val="00895CE5"/>
    <w:rsid w:val="00897C60"/>
    <w:rsid w:val="009041B0"/>
    <w:rsid w:val="009C41A3"/>
    <w:rsid w:val="00AB1CB1"/>
    <w:rsid w:val="00C1065F"/>
    <w:rsid w:val="00C97121"/>
    <w:rsid w:val="00CE73D9"/>
    <w:rsid w:val="00D814F3"/>
    <w:rsid w:val="00DF58BD"/>
    <w:rsid w:val="00E765C6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7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e.podpecan@elektro-gorenjska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ez.rozman@elektro-gorenjska.si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BMP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2</cp:revision>
  <dcterms:created xsi:type="dcterms:W3CDTF">2020-02-12T11:02:00Z</dcterms:created>
  <dcterms:modified xsi:type="dcterms:W3CDTF">2020-02-12T11:02:00Z</dcterms:modified>
</cp:coreProperties>
</file>