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8" w:rsidRPr="00EF3A6C" w:rsidRDefault="00FC6FB8" w:rsidP="00F4069A">
      <w:pPr>
        <w:pStyle w:val="Besedilo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EF3A6C">
        <w:rPr>
          <w:rFonts w:asciiTheme="minorHAnsi" w:hAnsiTheme="minorHAnsi"/>
          <w:sz w:val="20"/>
          <w:szCs w:val="20"/>
        </w:rPr>
        <w:t xml:space="preserve">Št.: </w:t>
      </w:r>
      <w:r w:rsidRPr="00EF3A6C">
        <w:rPr>
          <w:rFonts w:asciiTheme="minorHAnsi" w:hAnsiTheme="minorHAnsi"/>
          <w:noProof/>
          <w:sz w:val="20"/>
          <w:szCs w:val="20"/>
        </w:rPr>
        <w:t>POV18-011</w:t>
      </w:r>
    </w:p>
    <w:p w:rsidR="00FC6FB8" w:rsidRPr="00EF3A6C" w:rsidRDefault="00FC6FB8" w:rsidP="00E27482">
      <w:pPr>
        <w:pStyle w:val="Besedilo"/>
        <w:ind w:left="5664" w:firstLine="708"/>
        <w:rPr>
          <w:rFonts w:asciiTheme="minorHAnsi" w:hAnsiTheme="minorHAnsi"/>
          <w:sz w:val="20"/>
          <w:szCs w:val="20"/>
        </w:rPr>
      </w:pPr>
      <w:r w:rsidRPr="00EF3A6C">
        <w:rPr>
          <w:rFonts w:asciiTheme="minorHAnsi" w:hAnsiTheme="minorHAnsi"/>
          <w:sz w:val="20"/>
          <w:szCs w:val="20"/>
        </w:rPr>
        <w:t>Del. št. EAD -</w:t>
      </w:r>
    </w:p>
    <w:p w:rsidR="00FC6FB8" w:rsidRPr="00561446" w:rsidRDefault="00FC6FB8" w:rsidP="00E27482">
      <w:pPr>
        <w:pStyle w:val="Besedilo"/>
        <w:ind w:left="5664" w:firstLine="708"/>
        <w:rPr>
          <w:rFonts w:asciiTheme="minorHAnsi" w:hAnsiTheme="minorHAnsi"/>
          <w:sz w:val="22"/>
        </w:rPr>
      </w:pPr>
      <w:r w:rsidRPr="00561446">
        <w:rPr>
          <w:rFonts w:asciiTheme="minorHAnsi" w:hAnsiTheme="minorHAnsi"/>
          <w:sz w:val="20"/>
          <w:szCs w:val="20"/>
        </w:rPr>
        <w:t xml:space="preserve">Datum: </w:t>
      </w:r>
      <w:r w:rsidRPr="00561446">
        <w:rPr>
          <w:rFonts w:asciiTheme="minorHAnsi" w:hAnsiTheme="minorHAnsi"/>
          <w:noProof/>
          <w:sz w:val="20"/>
          <w:szCs w:val="20"/>
        </w:rPr>
        <w:t>15. 2. 2018</w:t>
      </w:r>
    </w:p>
    <w:p w:rsidR="00FC6FB8" w:rsidRPr="00947AAF" w:rsidRDefault="00FC6FB8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947AAF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FC6FB8" w:rsidRPr="00947AAF" w:rsidRDefault="00FC6FB8" w:rsidP="00F4069A">
      <w:pPr>
        <w:outlineLvl w:val="0"/>
        <w:rPr>
          <w:rFonts w:asciiTheme="minorHAnsi" w:hAnsiTheme="minorHAnsi"/>
          <w:sz w:val="20"/>
          <w:szCs w:val="20"/>
        </w:rPr>
      </w:pP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 xml:space="preserve">Vse potencialne ponudnike vabimo, da nam posredujejo ponudbo za </w:t>
      </w:r>
      <w:r w:rsidR="00D257C1" w:rsidRPr="00947AAF">
        <w:rPr>
          <w:rFonts w:asciiTheme="minorHAnsi" w:hAnsiTheme="minorHAnsi" w:cs="Arial"/>
          <w:sz w:val="20"/>
          <w:szCs w:val="20"/>
        </w:rPr>
        <w:t xml:space="preserve">dobavo </w:t>
      </w:r>
      <w:proofErr w:type="spellStart"/>
      <w:r w:rsidR="00D257C1" w:rsidRPr="00561446">
        <w:rPr>
          <w:rFonts w:asciiTheme="minorHAnsi" w:hAnsiTheme="minorHAnsi" w:cs="Arial"/>
          <w:b/>
          <w:sz w:val="20"/>
          <w:szCs w:val="20"/>
        </w:rPr>
        <w:t>A</w:t>
      </w:r>
      <w:r w:rsidR="00D257C1" w:rsidRPr="00947AAF">
        <w:rPr>
          <w:rFonts w:asciiTheme="minorHAnsi" w:hAnsiTheme="minorHAnsi" w:cs="Arial"/>
          <w:b/>
          <w:noProof/>
          <w:sz w:val="20"/>
          <w:szCs w:val="20"/>
        </w:rPr>
        <w:t>dvanced</w:t>
      </w:r>
      <w:proofErr w:type="spellEnd"/>
      <w:r w:rsidR="00D257C1" w:rsidRPr="00947AAF">
        <w:rPr>
          <w:rFonts w:asciiTheme="minorHAnsi" w:hAnsiTheme="minorHAnsi" w:cs="Arial"/>
          <w:b/>
          <w:noProof/>
          <w:sz w:val="20"/>
          <w:szCs w:val="20"/>
        </w:rPr>
        <w:t xml:space="preserve"> Core licenco za stikalo Extreme Summit X4 (3 kose)</w:t>
      </w:r>
      <w:r w:rsidRPr="00947AAF">
        <w:rPr>
          <w:rFonts w:asciiTheme="minorHAnsi" w:hAnsiTheme="minorHAnsi" w:cs="Arial"/>
          <w:b/>
          <w:sz w:val="20"/>
          <w:szCs w:val="20"/>
        </w:rPr>
        <w:t>,</w:t>
      </w:r>
      <w:r w:rsidRPr="00947AAF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D257C1" w:rsidRPr="00947AAF" w:rsidRDefault="00D257C1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D257C1" w:rsidRPr="00947AAF" w:rsidRDefault="00D257C1" w:rsidP="00D257C1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47AAF">
        <w:rPr>
          <w:rFonts w:asciiTheme="minorHAnsi" w:eastAsia="Calibri" w:hAnsiTheme="minorHAnsi" w:cstheme="minorHAnsi"/>
          <w:sz w:val="20"/>
          <w:szCs w:val="20"/>
          <w:lang w:eastAsia="en-US"/>
        </w:rPr>
        <w:t>Od ponudnika se pričakuje:</w:t>
      </w:r>
    </w:p>
    <w:p w:rsidR="00D257C1" w:rsidRPr="00947AAF" w:rsidRDefault="00D257C1" w:rsidP="00D257C1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47AAF">
        <w:rPr>
          <w:rFonts w:asciiTheme="minorHAnsi" w:hAnsiTheme="minorHAnsi" w:cstheme="minorHAnsi"/>
          <w:sz w:val="20"/>
          <w:szCs w:val="20"/>
          <w:lang w:eastAsia="en-US"/>
        </w:rPr>
        <w:t>da je registriran za opravljanje dejavnosti, ki je predmet tega naročila in ima vsa potrebna dovoljenja, ki se morebiti zahtevajo za opravljanje te dejavnosti,</w:t>
      </w:r>
    </w:p>
    <w:p w:rsidR="00D257C1" w:rsidRPr="00947AAF" w:rsidRDefault="00D257C1" w:rsidP="00E26DC2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47AAF">
        <w:rPr>
          <w:rFonts w:asciiTheme="minorHAnsi" w:hAnsiTheme="minorHAnsi" w:cstheme="minorHAnsi"/>
          <w:sz w:val="20"/>
          <w:szCs w:val="20"/>
          <w:lang w:eastAsia="en-US"/>
        </w:rPr>
        <w:t xml:space="preserve">da ima  vzpostavljen poslovni odnos s proizvajalcem opreme </w:t>
      </w:r>
      <w:proofErr w:type="spellStart"/>
      <w:r w:rsidRPr="00947AAF">
        <w:rPr>
          <w:rFonts w:asciiTheme="minorHAnsi" w:hAnsiTheme="minorHAnsi" w:cstheme="minorHAnsi"/>
          <w:sz w:val="20"/>
          <w:szCs w:val="20"/>
          <w:lang w:eastAsia="en-US"/>
        </w:rPr>
        <w:t>Extreme</w:t>
      </w:r>
      <w:proofErr w:type="spellEnd"/>
      <w:r w:rsidRPr="00947AAF">
        <w:rPr>
          <w:rFonts w:asciiTheme="minorHAnsi" w:hAnsiTheme="minorHAnsi" w:cstheme="minorHAnsi"/>
          <w:sz w:val="20"/>
          <w:szCs w:val="20"/>
          <w:lang w:eastAsia="en-US"/>
        </w:rPr>
        <w:t xml:space="preserve">, iz katerega je razvidno, da ima ponudnik status partnerja, status </w:t>
      </w:r>
      <w:proofErr w:type="spellStart"/>
      <w:r w:rsidRPr="00947AAF">
        <w:rPr>
          <w:rFonts w:asciiTheme="minorHAnsi" w:hAnsiTheme="minorHAnsi" w:cstheme="minorHAnsi"/>
          <w:sz w:val="20"/>
          <w:szCs w:val="20"/>
          <w:lang w:eastAsia="en-US"/>
        </w:rPr>
        <w:t>platinum</w:t>
      </w:r>
      <w:proofErr w:type="spellEnd"/>
      <w:r w:rsidRPr="00947AAF">
        <w:rPr>
          <w:rFonts w:asciiTheme="minorHAnsi" w:hAnsiTheme="minorHAnsi" w:cstheme="minorHAnsi"/>
          <w:sz w:val="20"/>
          <w:szCs w:val="20"/>
          <w:lang w:eastAsia="en-US"/>
        </w:rPr>
        <w:t xml:space="preserve"> partnerja ali višji oziroma primerljiv status pri proizvajalcu ponujenih licenc.</w:t>
      </w: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FC6FB8" w:rsidRPr="00947AAF" w:rsidRDefault="00FC6FB8" w:rsidP="001B15B8">
      <w:pPr>
        <w:jc w:val="both"/>
        <w:rPr>
          <w:rFonts w:ascii="Calibri" w:eastAsia="Calibri" w:hAnsi="Calibri"/>
          <w:sz w:val="20"/>
          <w:szCs w:val="20"/>
        </w:rPr>
      </w:pPr>
      <w:r w:rsidRPr="00947AAF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>Naročnik bo izmed pravočasno prispelih ponudb praviloma izbral cenovno najugodnejšo ponudbo ob predpostavki, da bo ponudnik</w:t>
      </w:r>
      <w:r w:rsidR="00E26DC2">
        <w:rPr>
          <w:rFonts w:asciiTheme="minorHAnsi" w:hAnsiTheme="minorHAnsi" w:cs="Arial"/>
          <w:sz w:val="20"/>
          <w:szCs w:val="20"/>
        </w:rPr>
        <w:t xml:space="preserve"> </w:t>
      </w:r>
      <w:r w:rsidRPr="00947AAF">
        <w:rPr>
          <w:rFonts w:asciiTheme="minorHAnsi" w:hAnsiTheme="minorHAnsi" w:cs="Arial"/>
          <w:sz w:val="20"/>
          <w:szCs w:val="20"/>
        </w:rPr>
        <w:t xml:space="preserve">izpolnjeval vse zahtevane pogoje, ki so navedeni v predmetnem povabilu. Naročnik si pridržuje pravico do pogajanj (poziv za novo ponudbo bo ponudnikom poslal na kontaktni e-naslov, naveden v ponudbi). </w:t>
      </w: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947AAF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="00E26DC2">
        <w:rPr>
          <w:rFonts w:asciiTheme="minorHAnsi" w:hAnsiTheme="minorHAnsi" w:cs="Arial"/>
          <w:b/>
          <w:sz w:val="20"/>
          <w:szCs w:val="20"/>
        </w:rPr>
        <w:br/>
      </w:r>
      <w:r w:rsidRPr="00947AAF">
        <w:rPr>
          <w:rFonts w:asciiTheme="minorHAnsi" w:hAnsiTheme="minorHAnsi" w:cs="Arial"/>
          <w:b/>
          <w:noProof/>
          <w:sz w:val="20"/>
          <w:szCs w:val="20"/>
        </w:rPr>
        <w:t>23. 2. 2018</w:t>
      </w:r>
      <w:r w:rsidRPr="00947AAF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947AAF">
        <w:rPr>
          <w:rFonts w:asciiTheme="minorHAnsi" w:hAnsiTheme="minorHAnsi" w:cs="Arial"/>
          <w:sz w:val="20"/>
          <w:szCs w:val="20"/>
        </w:rPr>
        <w:t xml:space="preserve"> </w:t>
      </w:r>
      <w:r w:rsidRPr="00947AAF">
        <w:rPr>
          <w:rFonts w:asciiTheme="minorHAnsi" w:hAnsiTheme="minorHAnsi" w:cs="Arial"/>
          <w:b/>
          <w:sz w:val="20"/>
          <w:szCs w:val="20"/>
        </w:rPr>
        <w:t>z oznako "ne odpiraj – ponudba –</w:t>
      </w:r>
      <w:r w:rsidRPr="00E26DC2">
        <w:rPr>
          <w:rFonts w:asciiTheme="minorHAnsi" w:hAnsiTheme="minorHAnsi" w:cs="Arial"/>
          <w:b/>
          <w:sz w:val="20"/>
          <w:szCs w:val="20"/>
        </w:rPr>
        <w:t xml:space="preserve"> </w:t>
      </w:r>
      <w:r w:rsidR="00693991" w:rsidRPr="00E26DC2">
        <w:rPr>
          <w:rFonts w:asciiTheme="minorHAnsi" w:hAnsiTheme="minorHAnsi" w:cs="Arial"/>
          <w:b/>
          <w:snapToGrid w:val="0"/>
          <w:sz w:val="20"/>
          <w:szCs w:val="20"/>
        </w:rPr>
        <w:t>licence za stikala</w:t>
      </w:r>
      <w:r w:rsidRPr="00947AAF">
        <w:rPr>
          <w:rFonts w:asciiTheme="minorHAnsi" w:hAnsiTheme="minorHAnsi" w:cs="Arial"/>
          <w:b/>
          <w:bCs/>
          <w:sz w:val="20"/>
          <w:szCs w:val="20"/>
        </w:rPr>
        <w:t>"</w:t>
      </w:r>
      <w:r w:rsidRPr="00947AAF">
        <w:rPr>
          <w:rFonts w:asciiTheme="minorHAnsi" w:hAnsiTheme="minorHAnsi" w:cs="Arial"/>
          <w:b/>
          <w:sz w:val="20"/>
          <w:szCs w:val="20"/>
        </w:rPr>
        <w:t>.</w:t>
      </w:r>
      <w:r w:rsidRPr="00947AAF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947AAF">
        <w:rPr>
          <w:rFonts w:asciiTheme="minorHAnsi" w:hAnsiTheme="minorHAnsi" w:cs="Arial"/>
          <w:b/>
          <w:sz w:val="20"/>
          <w:szCs w:val="20"/>
        </w:rPr>
        <w:t xml:space="preserve">Elektro Gorenjska, d. d., Ulica Mirka </w:t>
      </w:r>
      <w:proofErr w:type="spellStart"/>
      <w:r w:rsidRPr="00947AAF">
        <w:rPr>
          <w:rFonts w:asciiTheme="minorHAnsi" w:hAnsiTheme="minorHAnsi" w:cs="Arial"/>
          <w:b/>
          <w:sz w:val="20"/>
          <w:szCs w:val="20"/>
        </w:rPr>
        <w:t>Vadnova</w:t>
      </w:r>
      <w:proofErr w:type="spellEnd"/>
      <w:r w:rsidRPr="00947AAF">
        <w:rPr>
          <w:rFonts w:asciiTheme="minorHAnsi" w:hAnsiTheme="minorHAnsi" w:cs="Arial"/>
          <w:b/>
          <w:sz w:val="20"/>
          <w:szCs w:val="20"/>
        </w:rPr>
        <w:t xml:space="preserve"> 3/a, 4000 Kranj.</w:t>
      </w:r>
      <w:r w:rsidRPr="00947AAF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>Za dodatna pojasnila</w:t>
      </w:r>
      <w:r w:rsidRPr="00947AAF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947AAF" w:rsidRPr="00947AAF" w:rsidRDefault="00495878" w:rsidP="00947AAF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947AAF" w:rsidRPr="00947AAF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</w:p>
    <w:p w:rsidR="00947AAF" w:rsidRPr="00947AAF" w:rsidRDefault="00495878" w:rsidP="00947AAF">
      <w:pPr>
        <w:numPr>
          <w:ilvl w:val="1"/>
          <w:numId w:val="6"/>
        </w:numPr>
        <w:jc w:val="both"/>
        <w:rPr>
          <w:rFonts w:ascii="Calibri" w:hAnsi="Calibri" w:cs="Arial"/>
          <w:sz w:val="20"/>
          <w:szCs w:val="20"/>
        </w:rPr>
      </w:pPr>
      <w:hyperlink r:id="rId8" w:history="1">
        <w:r w:rsidR="00693991" w:rsidRPr="006E5B56">
          <w:rPr>
            <w:rStyle w:val="Hiperpovezava"/>
            <w:rFonts w:ascii="Calibri" w:hAnsi="Calibri"/>
            <w:sz w:val="20"/>
            <w:szCs w:val="20"/>
          </w:rPr>
          <w:t>tomaz.mavec@elektro-gorenjska.si</w:t>
        </w:r>
      </w:hyperlink>
      <w:r w:rsidR="00947AAF" w:rsidRPr="00947AAF">
        <w:rPr>
          <w:rFonts w:ascii="Calibri" w:hAnsi="Calibri" w:cs="Arial"/>
          <w:sz w:val="20"/>
          <w:szCs w:val="20"/>
        </w:rPr>
        <w:t xml:space="preserve">. </w:t>
      </w:r>
    </w:p>
    <w:p w:rsidR="000A5E71" w:rsidRDefault="000A5E71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FC6FB8" w:rsidRPr="00947AAF" w:rsidRDefault="00FC6FB8" w:rsidP="00F4069A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947AAF">
        <w:rPr>
          <w:rFonts w:asciiTheme="minorHAnsi" w:hAnsiTheme="minorHAnsi" w:cs="Arial"/>
          <w:b/>
          <w:sz w:val="20"/>
          <w:szCs w:val="20"/>
        </w:rPr>
        <w:t>OPOZORILO:</w:t>
      </w: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947AAF">
        <w:rPr>
          <w:rFonts w:asciiTheme="minorHAnsi" w:hAnsiTheme="minorHAnsi" w:cs="Arial"/>
          <w:b/>
          <w:sz w:val="20"/>
          <w:szCs w:val="20"/>
        </w:rPr>
        <w:t>spremembe podatkov</w:t>
      </w:r>
      <w:r w:rsidRPr="00947AAF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9" w:history="1">
        <w:r w:rsidRPr="00947AAF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947AAF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947AAF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947AAF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FC6FB8" w:rsidRPr="00947AAF" w:rsidRDefault="00FC6FB8" w:rsidP="00A13CAF">
      <w:pPr>
        <w:jc w:val="both"/>
        <w:rPr>
          <w:rFonts w:asciiTheme="minorHAnsi" w:hAnsiTheme="minorHAnsi" w:cs="Arial"/>
          <w:sz w:val="20"/>
          <w:szCs w:val="20"/>
        </w:rPr>
      </w:pPr>
    </w:p>
    <w:p w:rsidR="00FC6FB8" w:rsidRPr="00947AAF" w:rsidRDefault="00FC6FB8" w:rsidP="00A13CAF">
      <w:pPr>
        <w:jc w:val="both"/>
        <w:rPr>
          <w:rFonts w:asciiTheme="minorHAnsi" w:hAnsiTheme="minorHAnsi" w:cs="Arial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pogodbe, ne da bi bil dolžan izvesti nov postopek. </w:t>
      </w: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</w:p>
    <w:p w:rsidR="00FC6FB8" w:rsidRPr="00947AAF" w:rsidRDefault="00FC6FB8" w:rsidP="00F4069A">
      <w:pPr>
        <w:rPr>
          <w:rFonts w:asciiTheme="minorHAnsi" w:hAnsiTheme="minorHAnsi" w:cs="Arial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>Lepo pozdravljeni,</w:t>
      </w:r>
    </w:p>
    <w:p w:rsidR="00FC6FB8" w:rsidRPr="00947AAF" w:rsidRDefault="00FC6FB8" w:rsidP="00F4069A">
      <w:pPr>
        <w:rPr>
          <w:rFonts w:asciiTheme="minorHAnsi" w:hAnsiTheme="minorHAnsi" w:cs="Arial"/>
          <w:sz w:val="20"/>
          <w:szCs w:val="20"/>
          <w:highlight w:val="yellow"/>
        </w:rPr>
      </w:pPr>
    </w:p>
    <w:p w:rsidR="00EF3A6C" w:rsidRDefault="00EF3A6C" w:rsidP="00EF3A6C">
      <w:pPr>
        <w:ind w:left="495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Izvršni direktor</w:t>
      </w:r>
    </w:p>
    <w:p w:rsidR="00EF3A6C" w:rsidRDefault="00EF3A6C" w:rsidP="00EF3A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>OE Distribucijsko omrežje:</w:t>
      </w:r>
    </w:p>
    <w:p w:rsidR="00EF3A6C" w:rsidRDefault="00EF3A6C" w:rsidP="00EF3A6C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mag. Edvard Košnjek, </w:t>
      </w:r>
      <w:proofErr w:type="spellStart"/>
      <w:r>
        <w:rPr>
          <w:rFonts w:ascii="Calibri" w:hAnsi="Calibri" w:cs="Calibri"/>
          <w:sz w:val="22"/>
          <w:szCs w:val="22"/>
        </w:rPr>
        <w:t>univ.dipl.inž.el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EF3A6C">
        <w:rPr>
          <w:rFonts w:asciiTheme="minorHAnsi" w:hAnsiTheme="minorHAnsi" w:cs="Arial"/>
          <w:noProof/>
          <w:sz w:val="20"/>
          <w:szCs w:val="20"/>
        </w:rPr>
        <w:t xml:space="preserve"> </w:t>
      </w:r>
      <w:r w:rsidRPr="00947AAF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5DA46F2B" wp14:editId="08499AB8">
            <wp:extent cx="1143160" cy="666843"/>
            <wp:effectExtent l="0" t="0" r="0" b="0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7AAF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6849B41C" wp14:editId="6E8F78B3">
            <wp:extent cx="1143160" cy="666843"/>
            <wp:effectExtent l="0" t="0" r="0" b="0"/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B8" w:rsidRPr="00947AAF" w:rsidRDefault="00FC6FB8" w:rsidP="00F4069A">
      <w:pPr>
        <w:jc w:val="both"/>
        <w:rPr>
          <w:rFonts w:asciiTheme="minorHAnsi" w:hAnsiTheme="minorHAnsi" w:cs="Arial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>Priloge:</w:t>
      </w:r>
    </w:p>
    <w:p w:rsidR="00FC6FB8" w:rsidRPr="00947AAF" w:rsidRDefault="00FC6FB8" w:rsidP="00F4069A">
      <w:pPr>
        <w:pStyle w:val="Odstavekseznama"/>
        <w:numPr>
          <w:ilvl w:val="0"/>
          <w:numId w:val="3"/>
        </w:numPr>
        <w:jc w:val="both"/>
        <w:outlineLvl w:val="0"/>
        <w:rPr>
          <w:rFonts w:asciiTheme="minorHAnsi" w:hAnsiTheme="minorHAnsi"/>
          <w:sz w:val="20"/>
          <w:szCs w:val="20"/>
        </w:rPr>
      </w:pPr>
      <w:r w:rsidRPr="00947AAF">
        <w:rPr>
          <w:rFonts w:asciiTheme="minorHAnsi" w:hAnsiTheme="minorHAnsi" w:cs="Arial"/>
          <w:sz w:val="20"/>
          <w:szCs w:val="20"/>
        </w:rPr>
        <w:t>ponudba s ponudbenim predračunom</w:t>
      </w:r>
    </w:p>
    <w:p w:rsidR="00FC6FB8" w:rsidRPr="00EF3A6C" w:rsidRDefault="00FC6FB8" w:rsidP="00DB37DB">
      <w:pPr>
        <w:pStyle w:val="Odstavekseznama"/>
        <w:numPr>
          <w:ilvl w:val="0"/>
          <w:numId w:val="3"/>
        </w:numPr>
        <w:jc w:val="both"/>
        <w:rPr>
          <w:rFonts w:asciiTheme="minorHAnsi" w:hAnsiTheme="minorHAnsi"/>
          <w:b/>
          <w:sz w:val="22"/>
        </w:rPr>
      </w:pPr>
      <w:r w:rsidRPr="00EF3A6C">
        <w:rPr>
          <w:rFonts w:asciiTheme="minorHAnsi" w:hAnsiTheme="minorHAnsi" w:cs="Arial"/>
          <w:sz w:val="20"/>
          <w:szCs w:val="20"/>
        </w:rPr>
        <w:t>tehnična specifikacija</w:t>
      </w:r>
    </w:p>
    <w:p w:rsidR="00FC6FB8" w:rsidRPr="00C80258" w:rsidRDefault="00FC6FB8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FC6FB8" w:rsidRPr="00C80258" w:rsidRDefault="00FC6FB8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FC6FB8" w:rsidRPr="00C80258" w:rsidRDefault="00FC6FB8" w:rsidP="00F4069A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65"/>
        <w:gridCol w:w="36"/>
      </w:tblGrid>
      <w:tr w:rsidR="00FC6FB8" w:rsidTr="00932F01">
        <w:trPr>
          <w:gridAfter w:val="1"/>
          <w:wAfter w:w="36" w:type="dxa"/>
        </w:trPr>
        <w:tc>
          <w:tcPr>
            <w:tcW w:w="3085" w:type="dxa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FC6FB8" w:rsidTr="00932F01">
        <w:trPr>
          <w:trHeight w:val="318"/>
        </w:trPr>
        <w:tc>
          <w:tcPr>
            <w:tcW w:w="3085" w:type="dxa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FC6FB8" w:rsidTr="00932F01">
        <w:tc>
          <w:tcPr>
            <w:tcW w:w="3085" w:type="dxa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FC6FB8" w:rsidTr="00932F01">
        <w:tc>
          <w:tcPr>
            <w:tcW w:w="3085" w:type="dxa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FC6FB8" w:rsidTr="00932F01">
        <w:tc>
          <w:tcPr>
            <w:tcW w:w="3085" w:type="dxa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FC6FB8" w:rsidRDefault="00FC6FB8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FC6FB8" w:rsidRPr="00C80258" w:rsidRDefault="00FC6FB8" w:rsidP="00F4069A">
      <w:pPr>
        <w:rPr>
          <w:rFonts w:asciiTheme="minorHAnsi" w:hAnsiTheme="minorHAnsi" w:cs="Arial"/>
          <w:snapToGrid w:val="0"/>
          <w:sz w:val="22"/>
        </w:rPr>
      </w:pPr>
    </w:p>
    <w:p w:rsidR="00FC6FB8" w:rsidRPr="00C80258" w:rsidRDefault="00FC6FB8" w:rsidP="00F4069A">
      <w:pPr>
        <w:rPr>
          <w:rFonts w:asciiTheme="minorHAnsi" w:hAnsiTheme="minorHAnsi" w:cs="Arial"/>
          <w:bCs/>
          <w:sz w:val="22"/>
        </w:rPr>
      </w:pPr>
      <w:r w:rsidRPr="00C80258"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264EA6">
        <w:rPr>
          <w:rFonts w:asciiTheme="minorHAnsi" w:hAnsiTheme="minorHAnsi" w:cs="Arial"/>
          <w:noProof/>
          <w:snapToGrid w:val="0"/>
          <w:sz w:val="22"/>
        </w:rPr>
        <w:t>POV18-011</w:t>
      </w:r>
      <w:r w:rsidRPr="00C80258">
        <w:rPr>
          <w:rFonts w:asciiTheme="minorHAnsi" w:hAnsiTheme="minorHAnsi" w:cs="Arial"/>
          <w:snapToGrid w:val="0"/>
          <w:sz w:val="22"/>
        </w:rPr>
        <w:t xml:space="preserve">, </w:t>
      </w:r>
      <w:r w:rsidRPr="00C80258">
        <w:rPr>
          <w:rFonts w:asciiTheme="minorHAnsi" w:hAnsiTheme="minorHAnsi" w:cs="Arial"/>
          <w:bCs/>
          <w:sz w:val="22"/>
        </w:rPr>
        <w:t>dajemo naslednjo</w:t>
      </w:r>
    </w:p>
    <w:p w:rsidR="00FC6FB8" w:rsidRPr="00C80258" w:rsidRDefault="00FC6FB8" w:rsidP="00F4069A">
      <w:pPr>
        <w:rPr>
          <w:rFonts w:asciiTheme="minorHAnsi" w:hAnsiTheme="minorHAnsi" w:cs="Arial"/>
          <w:sz w:val="22"/>
        </w:rPr>
      </w:pPr>
    </w:p>
    <w:p w:rsidR="00FC6FB8" w:rsidRPr="00C80258" w:rsidRDefault="00FC6FB8" w:rsidP="00F4069A">
      <w:pPr>
        <w:jc w:val="center"/>
        <w:rPr>
          <w:rFonts w:asciiTheme="minorHAnsi" w:hAnsiTheme="minorHAnsi" w:cs="Arial"/>
          <w:b/>
          <w:szCs w:val="22"/>
        </w:rPr>
      </w:pPr>
      <w:r w:rsidRPr="00C80258">
        <w:rPr>
          <w:rFonts w:asciiTheme="minorHAnsi" w:hAnsiTheme="minorHAnsi" w:cs="Arial"/>
          <w:b/>
          <w:szCs w:val="22"/>
        </w:rPr>
        <w:t>PONUDBO</w:t>
      </w:r>
    </w:p>
    <w:p w:rsidR="00FC6FB8" w:rsidRPr="00C80258" w:rsidRDefault="00FC6FB8" w:rsidP="00F4069A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FC6FB8" w:rsidRPr="00C80258" w:rsidTr="007B0C4E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C6FB8" w:rsidRPr="00C80258" w:rsidRDefault="00FC6FB8" w:rsidP="00B940D7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Za predmet naročila: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C6FB8" w:rsidRPr="00C80258" w:rsidRDefault="00693991" w:rsidP="00B940D7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93991">
              <w:rPr>
                <w:rFonts w:asciiTheme="minorHAnsi" w:hAnsiTheme="minorHAnsi"/>
                <w:b/>
                <w:noProof/>
                <w:sz w:val="22"/>
                <w:szCs w:val="22"/>
              </w:rPr>
              <w:t>Advanced Core licenc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a</w:t>
            </w:r>
            <w:r w:rsidRPr="00693991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 stikalo Extreme Summit X4 (3 kos</w:t>
            </w:r>
            <w:r w:rsidR="000A5E71">
              <w:rPr>
                <w:rFonts w:asciiTheme="minorHAnsi" w:hAnsiTheme="minorHAnsi"/>
                <w:b/>
                <w:noProof/>
                <w:sz w:val="22"/>
                <w:szCs w:val="22"/>
              </w:rPr>
              <w:t>i</w:t>
            </w:r>
            <w:r w:rsidRPr="00693991"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</w:tbl>
    <w:p w:rsidR="00FC6FB8" w:rsidRPr="00C80258" w:rsidRDefault="00FC6FB8" w:rsidP="00F406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FC6FB8" w:rsidRPr="00C80258" w:rsidRDefault="00FC6FB8" w:rsidP="00F4069A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23"/>
        <w:gridCol w:w="2785"/>
        <w:gridCol w:w="29"/>
      </w:tblGrid>
      <w:tr w:rsidR="007B0C4E" w:rsidTr="007B0C4E">
        <w:trPr>
          <w:gridAfter w:val="1"/>
          <w:wAfter w:w="29" w:type="dxa"/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B0C4E" w:rsidRDefault="007B0C4E">
            <w:pPr>
              <w:pStyle w:val="Brezrazmikov"/>
              <w:spacing w:line="276" w:lineRule="auto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N</w:t>
            </w:r>
            <w:r w:rsidR="000A5E7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aziv predmeta naročila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4E" w:rsidRDefault="007B0C4E">
            <w:pPr>
              <w:pStyle w:val="Brezrazmikov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 xml:space="preserve">CENA/kos </w:t>
            </w:r>
          </w:p>
          <w:p w:rsidR="007B0C4E" w:rsidRDefault="007B0C4E">
            <w:pPr>
              <w:pStyle w:val="Brezrazmikov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(v EUR brez DDV):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4E" w:rsidRDefault="007B0C4E">
            <w:pPr>
              <w:pStyle w:val="Brezrazmikov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VREDNOST SKUPAJ</w:t>
            </w:r>
          </w:p>
          <w:p w:rsidR="007B0C4E" w:rsidRDefault="007B0C4E">
            <w:pPr>
              <w:pStyle w:val="Brezrazmikov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(v EUR brez DDV):</w:t>
            </w:r>
          </w:p>
        </w:tc>
      </w:tr>
      <w:tr w:rsidR="007B0C4E" w:rsidTr="007B0C4E">
        <w:trPr>
          <w:gridAfter w:val="1"/>
          <w:wAfter w:w="29" w:type="dxa"/>
          <w:trHeight w:val="7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B0C4E" w:rsidRDefault="007B0C4E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proofErr w:type="spellStart"/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Advanced</w:t>
            </w:r>
            <w:proofErr w:type="spellEnd"/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Core</w:t>
            </w:r>
            <w:proofErr w:type="spellEnd"/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licenca za stikalo </w:t>
            </w:r>
            <w:proofErr w:type="spellStart"/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Extreme</w:t>
            </w:r>
            <w:proofErr w:type="spellEnd"/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Summit</w:t>
            </w:r>
            <w:proofErr w:type="spellEnd"/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 xml:space="preserve"> X4 (3 kos</w:t>
            </w:r>
            <w:r w:rsidR="000A5E71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i</w:t>
            </w:r>
            <w:r w:rsidRPr="007B0C4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4E" w:rsidRDefault="007B0C4E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</w:p>
          <w:p w:rsidR="007B0C4E" w:rsidRDefault="007B0C4E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______________ EUR/kos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4E" w:rsidRDefault="007B0C4E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7B0C4E" w:rsidRDefault="007B0C4E">
            <w:pPr>
              <w:spacing w:after="200"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             ______________ EUR</w:t>
            </w:r>
          </w:p>
        </w:tc>
      </w:tr>
      <w:tr w:rsidR="00FC6FB8" w:rsidRPr="00C80258" w:rsidTr="007B0C4E">
        <w:trPr>
          <w:trHeight w:val="385"/>
        </w:trPr>
        <w:tc>
          <w:tcPr>
            <w:tcW w:w="2977" w:type="dxa"/>
            <w:shd w:val="clear" w:color="auto" w:fill="F2F2F2"/>
            <w:vAlign w:val="center"/>
          </w:tcPr>
          <w:p w:rsidR="00FC6FB8" w:rsidRPr="00C80258" w:rsidRDefault="00FC6FB8" w:rsidP="00B940D7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C6FB8" w:rsidRPr="00C80258" w:rsidRDefault="00FC6FB8" w:rsidP="00B940D7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80258">
              <w:rPr>
                <w:rFonts w:asciiTheme="minorHAnsi" w:hAnsiTheme="minorHAnsi"/>
                <w:b/>
                <w:sz w:val="22"/>
                <w:szCs w:val="22"/>
              </w:rPr>
              <w:t>Cena v EUR (brez DDV):</w:t>
            </w:r>
          </w:p>
        </w:tc>
        <w:tc>
          <w:tcPr>
            <w:tcW w:w="6237" w:type="dxa"/>
            <w:gridSpan w:val="3"/>
          </w:tcPr>
          <w:p w:rsidR="00FC6FB8" w:rsidRPr="00C80258" w:rsidRDefault="00FC6FB8" w:rsidP="00B940D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C6FB8" w:rsidRPr="00C80258" w:rsidRDefault="00FC6FB8" w:rsidP="00B940D7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2"/>
              </w:rPr>
              <w:t>__________________ EUR</w:t>
            </w:r>
          </w:p>
        </w:tc>
      </w:tr>
    </w:tbl>
    <w:p w:rsidR="00FC6FB8" w:rsidRPr="00C80258" w:rsidRDefault="00FC6FB8" w:rsidP="00F4069A">
      <w:pPr>
        <w:rPr>
          <w:rFonts w:asciiTheme="minorHAnsi" w:hAnsiTheme="minorHAnsi" w:cs="Arial"/>
          <w:b/>
          <w:sz w:val="18"/>
          <w:szCs w:val="18"/>
        </w:rPr>
      </w:pPr>
    </w:p>
    <w:p w:rsidR="00FC6FB8" w:rsidRPr="00C80258" w:rsidRDefault="00FC6FB8" w:rsidP="00F4069A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C80258"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FC6FB8" w:rsidRPr="00C80258" w:rsidRDefault="00FC6FB8" w:rsidP="00F4069A">
      <w:pPr>
        <w:jc w:val="both"/>
        <w:rPr>
          <w:rFonts w:asciiTheme="minorHAnsi" w:hAnsiTheme="minorHAnsi"/>
          <w:sz w:val="22"/>
          <w:szCs w:val="18"/>
        </w:rPr>
      </w:pPr>
    </w:p>
    <w:p w:rsidR="00FC6FB8" w:rsidRPr="00C80258" w:rsidRDefault="00FC6FB8" w:rsidP="00F4069A">
      <w:pPr>
        <w:jc w:val="both"/>
        <w:rPr>
          <w:rFonts w:asciiTheme="minorHAnsi" w:hAnsiTheme="minorHAnsi"/>
          <w:sz w:val="22"/>
          <w:szCs w:val="18"/>
        </w:rPr>
      </w:pPr>
      <w:r w:rsidRPr="00C80258">
        <w:rPr>
          <w:rFonts w:asciiTheme="minorHAnsi" w:hAnsiTheme="minorHAnsi"/>
          <w:b/>
          <w:sz w:val="22"/>
          <w:szCs w:val="18"/>
        </w:rPr>
        <w:t>Rok izvedbe/dobave</w:t>
      </w:r>
      <w:r w:rsidRPr="00C80258">
        <w:rPr>
          <w:rFonts w:asciiTheme="minorHAnsi" w:hAnsiTheme="minorHAnsi"/>
          <w:sz w:val="22"/>
          <w:szCs w:val="18"/>
        </w:rPr>
        <w:t xml:space="preserve"> je </w:t>
      </w:r>
      <w:r w:rsidR="00693991">
        <w:rPr>
          <w:rFonts w:asciiTheme="minorHAnsi" w:hAnsiTheme="minorHAnsi"/>
          <w:sz w:val="22"/>
          <w:szCs w:val="18"/>
        </w:rPr>
        <w:t>30 dni</w:t>
      </w:r>
      <w:r>
        <w:rPr>
          <w:rFonts w:asciiTheme="minorHAnsi" w:hAnsiTheme="minorHAnsi"/>
          <w:sz w:val="22"/>
          <w:szCs w:val="18"/>
        </w:rPr>
        <w:t>.</w:t>
      </w:r>
    </w:p>
    <w:p w:rsidR="00FC6FB8" w:rsidRPr="00C80258" w:rsidRDefault="00FC6FB8" w:rsidP="00F4069A">
      <w:pPr>
        <w:jc w:val="both"/>
        <w:rPr>
          <w:rFonts w:asciiTheme="minorHAnsi" w:hAnsiTheme="minorHAnsi"/>
          <w:sz w:val="22"/>
          <w:szCs w:val="18"/>
        </w:rPr>
      </w:pPr>
    </w:p>
    <w:p w:rsidR="00FC6FB8" w:rsidRPr="00C80258" w:rsidRDefault="00FC6FB8" w:rsidP="00F4069A">
      <w:pPr>
        <w:pStyle w:val="Telobesedila"/>
        <w:rPr>
          <w:rFonts w:asciiTheme="minorHAnsi" w:hAnsiTheme="minorHAnsi"/>
          <w:sz w:val="22"/>
        </w:rPr>
      </w:pPr>
      <w:r w:rsidRPr="00C80258">
        <w:rPr>
          <w:rFonts w:asciiTheme="minorHAnsi" w:hAnsiTheme="minorHAnsi"/>
          <w:b/>
          <w:sz w:val="22"/>
          <w:szCs w:val="18"/>
        </w:rPr>
        <w:t>Rok plačila</w:t>
      </w:r>
      <w:r w:rsidRPr="00C80258">
        <w:rPr>
          <w:rFonts w:asciiTheme="minorHAnsi" w:hAnsiTheme="minorHAnsi"/>
          <w:sz w:val="22"/>
          <w:szCs w:val="18"/>
        </w:rPr>
        <w:t xml:space="preserve"> je 30 dni </w:t>
      </w:r>
      <w:r w:rsidR="00231915">
        <w:rPr>
          <w:rFonts w:asciiTheme="minorHAnsi" w:hAnsiTheme="minorHAnsi"/>
          <w:sz w:val="22"/>
          <w:szCs w:val="18"/>
        </w:rPr>
        <w:t>od dneva izdaje računa</w:t>
      </w:r>
      <w:r w:rsidRPr="00C80258">
        <w:rPr>
          <w:rFonts w:asciiTheme="minorHAnsi" w:hAnsiTheme="minorHAnsi"/>
          <w:sz w:val="22"/>
          <w:szCs w:val="18"/>
        </w:rPr>
        <w:t xml:space="preserve">, katerega izvajalec izda po opravljeni storitvi oziroma dobavi blaga. </w:t>
      </w:r>
    </w:p>
    <w:p w:rsidR="00FC6FB8" w:rsidRPr="00C80258" w:rsidRDefault="00FC6FB8" w:rsidP="00F4069A">
      <w:pPr>
        <w:jc w:val="both"/>
        <w:rPr>
          <w:rFonts w:asciiTheme="minorHAnsi" w:hAnsiTheme="minorHAnsi" w:cs="Arial"/>
          <w:sz w:val="22"/>
          <w:szCs w:val="22"/>
        </w:rPr>
      </w:pPr>
    </w:p>
    <w:p w:rsidR="00FC6FB8" w:rsidRPr="00C80258" w:rsidRDefault="00FC6FB8" w:rsidP="00F4069A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FC6FB8" w:rsidRPr="00C80258" w:rsidTr="007B0C4E">
        <w:trPr>
          <w:trHeight w:val="691"/>
        </w:trPr>
        <w:tc>
          <w:tcPr>
            <w:tcW w:w="2552" w:type="dxa"/>
            <w:shd w:val="clear" w:color="auto" w:fill="F2F2F2"/>
            <w:vAlign w:val="center"/>
          </w:tcPr>
          <w:p w:rsidR="00FC6FB8" w:rsidRPr="00C80258" w:rsidRDefault="00FC6FB8" w:rsidP="00B940D7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b/>
                <w:sz w:val="22"/>
                <w:szCs w:val="20"/>
              </w:rPr>
              <w:t>Veljavnost ponudbe:</w:t>
            </w:r>
          </w:p>
        </w:tc>
        <w:tc>
          <w:tcPr>
            <w:tcW w:w="6662" w:type="dxa"/>
            <w:vAlign w:val="center"/>
          </w:tcPr>
          <w:p w:rsidR="00FC6FB8" w:rsidRPr="00C80258" w:rsidRDefault="00FC6FB8" w:rsidP="00B940D7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____ </w:t>
            </w:r>
            <w:r w:rsidRPr="00C80258">
              <w:rPr>
                <w:rFonts w:asciiTheme="minorHAnsi" w:hAnsiTheme="minorHAnsi" w:cs="Arial"/>
                <w:i/>
                <w:sz w:val="22"/>
                <w:szCs w:val="20"/>
              </w:rPr>
              <w:t>(najmanj 20)</w:t>
            </w:r>
            <w:r w:rsidRPr="00C80258">
              <w:rPr>
                <w:rFonts w:asciiTheme="minorHAnsi" w:hAnsiTheme="minorHAnsi" w:cs="Arial"/>
                <w:sz w:val="22"/>
                <w:szCs w:val="20"/>
              </w:rPr>
              <w:t xml:space="preserve"> dni od datuma oddaje ponudbe </w:t>
            </w:r>
          </w:p>
        </w:tc>
      </w:tr>
    </w:tbl>
    <w:p w:rsidR="00FC6FB8" w:rsidRPr="00C80258" w:rsidRDefault="00FC6FB8" w:rsidP="00F4069A">
      <w:pPr>
        <w:rPr>
          <w:rFonts w:asciiTheme="minorHAnsi" w:hAnsiTheme="minorHAnsi"/>
          <w:sz w:val="12"/>
          <w:szCs w:val="12"/>
        </w:rPr>
      </w:pPr>
    </w:p>
    <w:p w:rsidR="00FC6FB8" w:rsidRPr="00C80258" w:rsidRDefault="00FC6FB8" w:rsidP="00F4069A">
      <w:pPr>
        <w:rPr>
          <w:rFonts w:asciiTheme="minorHAnsi" w:hAnsiTheme="minorHAnsi"/>
          <w:b/>
          <w:sz w:val="18"/>
          <w:szCs w:val="1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FC6FB8" w:rsidRPr="00C80258" w:rsidTr="00B940D7">
        <w:trPr>
          <w:cantSplit/>
        </w:trPr>
        <w:tc>
          <w:tcPr>
            <w:tcW w:w="4361" w:type="dxa"/>
          </w:tcPr>
          <w:p w:rsidR="00FC6FB8" w:rsidRPr="00C80258" w:rsidRDefault="00FC6FB8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:rsidR="00FC6FB8" w:rsidRPr="00C80258" w:rsidRDefault="00FC6FB8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Ponudnik:</w:t>
            </w:r>
          </w:p>
          <w:p w:rsidR="00FC6FB8" w:rsidRPr="00C80258" w:rsidRDefault="00FC6FB8" w:rsidP="00B940D7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C6FB8" w:rsidRPr="00C80258" w:rsidTr="00B940D7">
        <w:trPr>
          <w:cantSplit/>
        </w:trPr>
        <w:tc>
          <w:tcPr>
            <w:tcW w:w="4361" w:type="dxa"/>
          </w:tcPr>
          <w:p w:rsidR="00FC6FB8" w:rsidRPr="00C80258" w:rsidRDefault="00FC6FB8" w:rsidP="00B940D7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386" w:type="dxa"/>
          </w:tcPr>
          <w:p w:rsidR="00FC6FB8" w:rsidRPr="00C80258" w:rsidRDefault="00FC6FB8" w:rsidP="00B940D7">
            <w:pPr>
              <w:rPr>
                <w:rFonts w:asciiTheme="minorHAnsi" w:hAnsiTheme="minorHAnsi" w:cs="Arial"/>
                <w:sz w:val="22"/>
              </w:rPr>
            </w:pPr>
            <w:r w:rsidRPr="00C80258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FC6FB8" w:rsidRPr="00C80258" w:rsidRDefault="00FC6FB8" w:rsidP="00F4069A">
      <w:pPr>
        <w:rPr>
          <w:rFonts w:asciiTheme="minorHAnsi" w:hAnsiTheme="minorHAnsi"/>
          <w:b/>
          <w:sz w:val="22"/>
        </w:rPr>
      </w:pPr>
    </w:p>
    <w:p w:rsidR="00FC6FB8" w:rsidRDefault="00FC6FB8" w:rsidP="00C80258">
      <w:pPr>
        <w:jc w:val="both"/>
        <w:rPr>
          <w:rFonts w:asciiTheme="minorHAnsi" w:hAnsiTheme="minorHAnsi" w:cs="Arial"/>
          <w:sz w:val="18"/>
          <w:szCs w:val="22"/>
        </w:rPr>
      </w:pPr>
      <w:r w:rsidRPr="00C80258">
        <w:rPr>
          <w:rFonts w:asciiTheme="minorHAnsi" w:hAnsiTheme="minorHAnsi"/>
          <w:b/>
          <w:sz w:val="20"/>
        </w:rPr>
        <w:t>Opomba:</w:t>
      </w:r>
      <w:r w:rsidRPr="00C80258">
        <w:rPr>
          <w:rFonts w:asciiTheme="minorHAnsi" w:hAnsiTheme="minorHAnsi"/>
          <w:b/>
          <w:sz w:val="22"/>
        </w:rPr>
        <w:t xml:space="preserve"> </w:t>
      </w:r>
      <w:r w:rsidRPr="00C80258">
        <w:rPr>
          <w:rFonts w:asciiTheme="minorHAnsi" w:hAnsiTheme="minorHAnsi" w:cs="Arial"/>
          <w:sz w:val="18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sectPr w:rsidR="00FC6FB8" w:rsidSect="000A5E71">
      <w:headerReference w:type="default" r:id="rId12"/>
      <w:headerReference w:type="first" r:id="rId13"/>
      <w:footerReference w:type="first" r:id="rId14"/>
      <w:type w:val="continuous"/>
      <w:pgSz w:w="11906" w:h="16838" w:code="9"/>
      <w:pgMar w:top="1134" w:right="1418" w:bottom="851" w:left="1418" w:header="426" w:footer="8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E5" w:rsidRDefault="009B02E5">
      <w:r>
        <w:separator/>
      </w:r>
    </w:p>
  </w:endnote>
  <w:endnote w:type="continuationSeparator" w:id="0">
    <w:p w:rsidR="009B02E5" w:rsidRDefault="009B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mrea"/>
      <w:tblpPr w:leftFromText="142" w:rightFromText="142" w:vertAnchor="page" w:horzAnchor="margin" w:tblpXSpec="center" w:tblpY="16047"/>
      <w:tblOverlap w:val="never"/>
      <w:tblW w:w="10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49"/>
      <w:gridCol w:w="822"/>
      <w:gridCol w:w="103"/>
      <w:gridCol w:w="556"/>
      <w:gridCol w:w="103"/>
      <w:gridCol w:w="497"/>
    </w:tblGrid>
    <w:tr w:rsidR="00C80258" w:rsidTr="00C80258">
      <w:trPr>
        <w:cantSplit/>
        <w:trHeight w:val="567"/>
      </w:trPr>
      <w:tc>
        <w:tcPr>
          <w:tcW w:w="8749" w:type="dxa"/>
          <w:hideMark/>
        </w:tcPr>
        <w:p w:rsidR="00C80258" w:rsidRDefault="00C80258">
          <w:pPr>
            <w:pStyle w:val="Noga"/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 xml:space="preserve">Družba je registrirana pri Okrožnem sodišču v Kranju. </w:t>
          </w:r>
        </w:p>
        <w:p w:rsidR="00C80258" w:rsidRDefault="00C80258">
          <w:pPr>
            <w:pStyle w:val="Noga"/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 xml:space="preserve">Osnovni kapital: 71.898.060,69 EUR. </w:t>
          </w:r>
        </w:p>
        <w:p w:rsidR="00C80258" w:rsidRDefault="00C80258">
          <w:pPr>
            <w:pStyle w:val="Noga"/>
            <w:rPr>
              <w:color w:val="808080"/>
              <w:sz w:val="15"/>
              <w:szCs w:val="15"/>
              <w:lang w:eastAsia="sl-SI"/>
            </w:rPr>
          </w:pPr>
          <w:r>
            <w:rPr>
              <w:rFonts w:cs="Arial"/>
              <w:bCs/>
              <w:iCs/>
              <w:color w:val="808080"/>
              <w:spacing w:val="-4"/>
              <w:sz w:val="15"/>
              <w:szCs w:val="15"/>
              <w:lang w:eastAsia="sl-SI"/>
            </w:rPr>
            <w:t>Matična številka: 5175348000. ID številka za DDV: SI20389264.</w:t>
          </w:r>
        </w:p>
      </w:tc>
      <w:tc>
        <w:tcPr>
          <w:tcW w:w="822" w:type="dxa"/>
          <w:vAlign w:val="center"/>
          <w:hideMark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color w:val="808080"/>
              <w:sz w:val="15"/>
              <w:szCs w:val="15"/>
              <w:lang w:eastAsia="sl-SI"/>
            </w:rPr>
            <w:drawing>
              <wp:inline distT="0" distB="0" distL="0" distR="0">
                <wp:extent cx="502285" cy="331470"/>
                <wp:effectExtent l="0" t="0" r="0" b="0"/>
                <wp:docPr id="24" name="Slika 24" descr="S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SI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2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dxa"/>
          <w:vAlign w:val="center"/>
        </w:tcPr>
        <w:p w:rsidR="00C80258" w:rsidRDefault="00C80258">
          <w:pPr>
            <w:pStyle w:val="Noga"/>
            <w:tabs>
              <w:tab w:val="left" w:pos="708"/>
            </w:tabs>
            <w:jc w:val="right"/>
            <w:rPr>
              <w:color w:val="808080"/>
              <w:sz w:val="15"/>
              <w:szCs w:val="15"/>
              <w:lang w:eastAsia="sl-SI"/>
            </w:rPr>
          </w:pPr>
        </w:p>
      </w:tc>
      <w:tc>
        <w:tcPr>
          <w:tcW w:w="556" w:type="dxa"/>
          <w:vAlign w:val="center"/>
          <w:hideMark/>
        </w:tcPr>
        <w:p w:rsidR="00C80258" w:rsidRDefault="00C80258">
          <w:pPr>
            <w:pStyle w:val="Noga"/>
            <w:tabs>
              <w:tab w:val="left" w:pos="708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sz w:val="15"/>
              <w:szCs w:val="15"/>
              <w:lang w:eastAsia="sl-SI"/>
            </w:rPr>
            <w:drawing>
              <wp:inline distT="0" distB="0" distL="0" distR="0">
                <wp:extent cx="331470" cy="331470"/>
                <wp:effectExtent l="0" t="0" r="0" b="0"/>
                <wp:docPr id="25" name="Slika 25" descr="IQ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47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" w:type="dxa"/>
          <w:vAlign w:val="center"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</w:p>
      </w:tc>
      <w:tc>
        <w:tcPr>
          <w:tcW w:w="497" w:type="dxa"/>
          <w:vAlign w:val="center"/>
          <w:hideMark/>
        </w:tcPr>
        <w:p w:rsidR="00C80258" w:rsidRDefault="00C80258">
          <w:pPr>
            <w:pStyle w:val="Noga"/>
            <w:tabs>
              <w:tab w:val="left" w:pos="585"/>
              <w:tab w:val="center" w:pos="748"/>
              <w:tab w:val="right" w:pos="1501"/>
            </w:tabs>
            <w:jc w:val="center"/>
            <w:rPr>
              <w:color w:val="808080"/>
              <w:sz w:val="15"/>
              <w:szCs w:val="15"/>
              <w:lang w:eastAsia="sl-SI"/>
            </w:rPr>
          </w:pPr>
          <w:r>
            <w:rPr>
              <w:noProof/>
              <w:sz w:val="15"/>
              <w:szCs w:val="15"/>
              <w:lang w:eastAsia="sl-SI"/>
            </w:rPr>
            <w:drawing>
              <wp:inline distT="0" distB="0" distL="0" distR="0">
                <wp:extent cx="306705" cy="341630"/>
                <wp:effectExtent l="0" t="0" r="0" b="1270"/>
                <wp:docPr id="26" name="Slika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2C7A" w:rsidRDefault="004958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E5" w:rsidRDefault="009B02E5">
      <w:r>
        <w:separator/>
      </w:r>
    </w:p>
  </w:footnote>
  <w:footnote w:type="continuationSeparator" w:id="0">
    <w:p w:rsidR="009B02E5" w:rsidRDefault="009B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2B" w:rsidRDefault="00495878">
    <w:pPr>
      <w:pStyle w:val="Glava"/>
    </w:pPr>
  </w:p>
  <w:p w:rsidR="001C3E2B" w:rsidRDefault="004958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107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3"/>
      <w:gridCol w:w="2264"/>
      <w:gridCol w:w="1981"/>
      <w:gridCol w:w="1842"/>
    </w:tblGrid>
    <w:tr w:rsidR="00C80258" w:rsidRPr="00643735" w:rsidTr="00C80258">
      <w:trPr>
        <w:cantSplit/>
        <w:trHeight w:val="225"/>
      </w:trPr>
      <w:tc>
        <w:tcPr>
          <w:tcW w:w="4684" w:type="dxa"/>
          <w:vMerge w:val="restart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sz w:val="16"/>
              <w:szCs w:val="16"/>
            </w:rPr>
          </w:pPr>
          <w:r w:rsidRPr="00643735">
            <w:rPr>
              <w:rFonts w:asciiTheme="minorHAnsi" w:hAnsiTheme="minorHAnsi"/>
              <w:noProof/>
            </w:rPr>
            <w:drawing>
              <wp:inline distT="0" distB="0" distL="0" distR="0" wp14:anchorId="58776CA4" wp14:editId="788FAB36">
                <wp:extent cx="1703070" cy="5524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307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Elektro Gorenjska,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Sedež družbe: Kranj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Telefon n. c.: 04 2083 000</w:t>
          </w: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podjetje za distribucijo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Poslovni naslov: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Faks: 04 2083 600</w:t>
          </w: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električne energije, d. d.</w:t>
          </w: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 xml:space="preserve">Ulica Mirka </w:t>
          </w:r>
          <w:proofErr w:type="spellStart"/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Vadnova</w:t>
          </w:r>
          <w:proofErr w:type="spellEnd"/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 xml:space="preserve"> 3a</w:t>
          </w:r>
        </w:p>
      </w:tc>
      <w:tc>
        <w:tcPr>
          <w:tcW w:w="1843" w:type="dxa"/>
          <w:vAlign w:val="center"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</w:p>
      </w:tc>
    </w:tr>
    <w:tr w:rsidR="00C80258" w:rsidRPr="00643735" w:rsidTr="00C80258">
      <w:trPr>
        <w:cantSplit/>
        <w:trHeight w:val="225"/>
      </w:trPr>
      <w:tc>
        <w:tcPr>
          <w:tcW w:w="4684" w:type="dxa"/>
          <w:vMerge/>
          <w:vAlign w:val="center"/>
          <w:hideMark/>
        </w:tcPr>
        <w:p w:rsidR="00C80258" w:rsidRPr="00643735" w:rsidRDefault="00C80258">
          <w:pPr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265" w:type="dxa"/>
          <w:vAlign w:val="center"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</w:p>
      </w:tc>
      <w:tc>
        <w:tcPr>
          <w:tcW w:w="1982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4000 Kranj</w:t>
          </w:r>
        </w:p>
      </w:tc>
      <w:tc>
        <w:tcPr>
          <w:tcW w:w="1843" w:type="dxa"/>
          <w:vAlign w:val="center"/>
          <w:hideMark/>
        </w:tcPr>
        <w:p w:rsidR="00C80258" w:rsidRPr="00643735" w:rsidRDefault="00C80258">
          <w:pPr>
            <w:jc w:val="both"/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</w:pPr>
          <w:r w:rsidRPr="00643735">
            <w:rPr>
              <w:rFonts w:asciiTheme="minorHAnsi" w:hAnsiTheme="minorHAnsi" w:cs="Arial"/>
              <w:bCs/>
              <w:iCs/>
              <w:color w:val="808080"/>
              <w:sz w:val="16"/>
              <w:szCs w:val="16"/>
            </w:rPr>
            <w:t>www.elektro-gorenjska.si</w:t>
          </w:r>
        </w:p>
      </w:tc>
    </w:tr>
  </w:tbl>
  <w:p w:rsidR="006F2C7A" w:rsidRDefault="004958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EB5"/>
    <w:multiLevelType w:val="hybridMultilevel"/>
    <w:tmpl w:val="F2787636"/>
    <w:lvl w:ilvl="0" w:tplc="6376134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BDE6D64"/>
    <w:multiLevelType w:val="hybridMultilevel"/>
    <w:tmpl w:val="165AEE18"/>
    <w:lvl w:ilvl="0" w:tplc="D4FEB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C6CB2"/>
    <w:multiLevelType w:val="hybridMultilevel"/>
    <w:tmpl w:val="C21AD1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7A"/>
    <w:rsid w:val="00027799"/>
    <w:rsid w:val="00071D69"/>
    <w:rsid w:val="000A5E71"/>
    <w:rsid w:val="00101EC3"/>
    <w:rsid w:val="001659D2"/>
    <w:rsid w:val="001B15B8"/>
    <w:rsid w:val="00231915"/>
    <w:rsid w:val="00276B84"/>
    <w:rsid w:val="00282B74"/>
    <w:rsid w:val="002A2B7A"/>
    <w:rsid w:val="003B200D"/>
    <w:rsid w:val="00495878"/>
    <w:rsid w:val="00561446"/>
    <w:rsid w:val="006117AA"/>
    <w:rsid w:val="00643735"/>
    <w:rsid w:val="00693991"/>
    <w:rsid w:val="006A2A42"/>
    <w:rsid w:val="007B0C4E"/>
    <w:rsid w:val="007C0F86"/>
    <w:rsid w:val="00840D28"/>
    <w:rsid w:val="008B292E"/>
    <w:rsid w:val="00932F01"/>
    <w:rsid w:val="00947AAF"/>
    <w:rsid w:val="00952C08"/>
    <w:rsid w:val="009B02E5"/>
    <w:rsid w:val="009E6A1E"/>
    <w:rsid w:val="00A13CAF"/>
    <w:rsid w:val="00AD0D59"/>
    <w:rsid w:val="00AE4477"/>
    <w:rsid w:val="00C457E0"/>
    <w:rsid w:val="00C80258"/>
    <w:rsid w:val="00CB087F"/>
    <w:rsid w:val="00CB3F4E"/>
    <w:rsid w:val="00D05C4F"/>
    <w:rsid w:val="00D15816"/>
    <w:rsid w:val="00D257C1"/>
    <w:rsid w:val="00D634CA"/>
    <w:rsid w:val="00E26DC2"/>
    <w:rsid w:val="00E27482"/>
    <w:rsid w:val="00EF3A6C"/>
    <w:rsid w:val="00F4069A"/>
    <w:rsid w:val="00FC6FB8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F9B15-5029-46B6-8DF2-1AEBAB35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027799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027799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027799"/>
    <w:rPr>
      <w:rFonts w:ascii="Arial" w:eastAsia="Times New Roman" w:hAnsi="Arial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unhideWhenUsed/>
    <w:rsid w:val="00027799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02779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027799"/>
    <w:pPr>
      <w:ind w:left="720"/>
      <w:contextualSpacing/>
    </w:pPr>
  </w:style>
  <w:style w:type="paragraph" w:customStyle="1" w:styleId="Besedilo">
    <w:name w:val="Besedilo"/>
    <w:basedOn w:val="Navaden"/>
    <w:rsid w:val="00027799"/>
    <w:pPr>
      <w:jc w:val="both"/>
    </w:pPr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4069A"/>
  </w:style>
  <w:style w:type="paragraph" w:styleId="Noga">
    <w:name w:val="footer"/>
    <w:basedOn w:val="Navaden"/>
    <w:link w:val="NogaZnak"/>
    <w:unhideWhenUsed/>
    <w:rsid w:val="00F406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F4069A"/>
  </w:style>
  <w:style w:type="table" w:customStyle="1" w:styleId="Tabela-mrea">
    <w:name w:val="Tabela - mreža"/>
    <w:basedOn w:val="Navadnatabela"/>
    <w:rsid w:val="00F4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06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069A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2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693991"/>
    <w:rPr>
      <w:color w:val="808080"/>
      <w:shd w:val="clear" w:color="auto" w:fill="E6E6E6"/>
    </w:rPr>
  </w:style>
  <w:style w:type="paragraph" w:styleId="Brezrazmikov">
    <w:name w:val="No Spacing"/>
    <w:uiPriority w:val="1"/>
    <w:qFormat/>
    <w:rsid w:val="007B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z.mavec@elektro-gorenjska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B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BMP"/><Relationship Id="rId4" Type="http://schemas.openxmlformats.org/officeDocument/2006/relationships/webSettings" Target="webSettings.xml"/><Relationship Id="rId9" Type="http://schemas.openxmlformats.org/officeDocument/2006/relationships/hyperlink" Target="http://www.elektro-gorenjska.si/aktualno/povprasevanj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Gorenjska, d.d.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Bokal</dc:creator>
  <cp:keywords/>
  <dc:description/>
  <cp:lastModifiedBy>Robert Pfajfar</cp:lastModifiedBy>
  <cp:revision>2</cp:revision>
  <dcterms:created xsi:type="dcterms:W3CDTF">2018-02-20T07:23:00Z</dcterms:created>
  <dcterms:modified xsi:type="dcterms:W3CDTF">2018-02-20T07:23:00Z</dcterms:modified>
</cp:coreProperties>
</file>