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F9B" w:rsidRDefault="00047F9B" w:rsidP="00047F9B">
      <w:pPr>
        <w:pStyle w:val="Naslov1"/>
        <w:jc w:val="center"/>
        <w:rPr>
          <w:rFonts w:asciiTheme="minorHAnsi" w:hAnsiTheme="minorHAnsi" w:cstheme="minorHAnsi"/>
          <w:lang w:val="sl-SI"/>
        </w:rPr>
      </w:pPr>
    </w:p>
    <w:p w:rsidR="00047F9B" w:rsidRDefault="00047F9B" w:rsidP="00047F9B"/>
    <w:p w:rsidR="00047F9B" w:rsidRDefault="00047F9B" w:rsidP="00047F9B"/>
    <w:p w:rsidR="00047F9B" w:rsidRDefault="00047F9B" w:rsidP="00047F9B"/>
    <w:p w:rsidR="00047F9B" w:rsidRDefault="00047F9B" w:rsidP="00047F9B"/>
    <w:p w:rsidR="00047F9B" w:rsidRDefault="00047F9B" w:rsidP="00047F9B"/>
    <w:p w:rsidR="00047F9B" w:rsidRDefault="00047F9B" w:rsidP="00047F9B"/>
    <w:p w:rsidR="00047F9B" w:rsidRDefault="00047F9B" w:rsidP="00047F9B"/>
    <w:p w:rsidR="00047F9B" w:rsidRDefault="00047F9B" w:rsidP="00047F9B"/>
    <w:p w:rsidR="00047F9B" w:rsidRDefault="00047F9B" w:rsidP="00047F9B"/>
    <w:p w:rsidR="00047F9B" w:rsidRDefault="00047F9B" w:rsidP="00047F9B"/>
    <w:p w:rsidR="00047F9B" w:rsidRDefault="00047F9B" w:rsidP="00047F9B"/>
    <w:p w:rsidR="00047F9B" w:rsidRDefault="00047F9B" w:rsidP="00047F9B"/>
    <w:p w:rsidR="00047F9B" w:rsidRDefault="00047F9B" w:rsidP="00047F9B"/>
    <w:p w:rsidR="00047F9B" w:rsidRPr="00047F9B" w:rsidRDefault="00047F9B" w:rsidP="00047F9B"/>
    <w:p w:rsidR="00047F9B" w:rsidRPr="009636C2" w:rsidRDefault="00047F9B" w:rsidP="00047F9B">
      <w:pPr>
        <w:pStyle w:val="Naslov1"/>
        <w:jc w:val="center"/>
        <w:rPr>
          <w:rFonts w:asciiTheme="minorHAnsi" w:hAnsiTheme="minorHAnsi" w:cstheme="minorHAnsi"/>
          <w:lang w:val="sl-SI"/>
        </w:rPr>
      </w:pPr>
      <w:bookmarkStart w:id="0" w:name="_Toc523404419"/>
      <w:r w:rsidRPr="009636C2">
        <w:rPr>
          <w:rFonts w:asciiTheme="minorHAnsi" w:hAnsiTheme="minorHAnsi" w:cstheme="minorHAnsi"/>
          <w:lang w:val="sl-SI"/>
        </w:rPr>
        <w:t>PRILOGE D/1 DO D/</w:t>
      </w:r>
      <w:r>
        <w:rPr>
          <w:rFonts w:asciiTheme="minorHAnsi" w:hAnsiTheme="minorHAnsi" w:cstheme="minorHAnsi"/>
          <w:lang w:val="sl-SI"/>
        </w:rPr>
        <w:t>6</w:t>
      </w:r>
      <w:bookmarkEnd w:id="0"/>
    </w:p>
    <w:p w:rsidR="00047F9B" w:rsidRPr="00D4609F" w:rsidRDefault="00047F9B" w:rsidP="00047F9B">
      <w:pPr>
        <w:jc w:val="right"/>
        <w:rPr>
          <w:rFonts w:asciiTheme="minorHAnsi" w:hAnsiTheme="minorHAnsi" w:cs="Arial"/>
          <w:b/>
          <w:sz w:val="22"/>
          <w:szCs w:val="22"/>
        </w:rPr>
      </w:pPr>
      <w:r w:rsidRPr="009636C2">
        <w:rPr>
          <w:rFonts w:asciiTheme="minorHAnsi" w:hAnsiTheme="minorHAnsi" w:cstheme="minorHAnsi"/>
          <w:sz w:val="22"/>
          <w:szCs w:val="22"/>
        </w:rPr>
        <w:br w:type="page"/>
      </w:r>
      <w:r>
        <w:rPr>
          <w:rFonts w:asciiTheme="minorHAnsi" w:hAnsiTheme="minorHAnsi" w:cs="Arial"/>
          <w:b/>
          <w:sz w:val="22"/>
          <w:szCs w:val="22"/>
        </w:rPr>
        <w:lastRenderedPageBreak/>
        <w:t>P</w:t>
      </w:r>
      <w:r w:rsidRPr="00D4609F">
        <w:rPr>
          <w:rFonts w:asciiTheme="minorHAnsi" w:hAnsiTheme="minorHAnsi" w:cs="Arial"/>
          <w:b/>
          <w:sz w:val="22"/>
          <w:szCs w:val="22"/>
        </w:rPr>
        <w:t xml:space="preserve">RILOGA D/1 </w:t>
      </w:r>
    </w:p>
    <w:p w:rsidR="00047F9B" w:rsidRPr="00D4609F" w:rsidRDefault="00047F9B" w:rsidP="00047F9B">
      <w:pPr>
        <w:jc w:val="right"/>
        <w:rPr>
          <w:rFonts w:asciiTheme="minorHAnsi" w:hAnsiTheme="minorHAnsi" w:cs="Arial"/>
          <w:b/>
          <w:sz w:val="22"/>
          <w:szCs w:val="22"/>
        </w:rPr>
      </w:pPr>
    </w:p>
    <w:p w:rsidR="00047F9B" w:rsidRPr="00D4609F" w:rsidRDefault="00047F9B" w:rsidP="00047F9B">
      <w:pPr>
        <w:rPr>
          <w:rFonts w:asciiTheme="minorHAnsi" w:hAnsiTheme="minorHAnsi" w:cs="Arial"/>
          <w:sz w:val="22"/>
          <w:szCs w:val="22"/>
        </w:rPr>
      </w:pPr>
    </w:p>
    <w:p w:rsidR="00047F9B" w:rsidRPr="00D4609F" w:rsidRDefault="00047F9B" w:rsidP="00047F9B">
      <w:pPr>
        <w:jc w:val="center"/>
        <w:rPr>
          <w:rFonts w:asciiTheme="minorHAnsi" w:hAnsiTheme="minorHAnsi" w:cs="Arial"/>
          <w:b/>
          <w:sz w:val="22"/>
          <w:szCs w:val="22"/>
        </w:rPr>
      </w:pPr>
      <w:r w:rsidRPr="00D4609F">
        <w:rPr>
          <w:rFonts w:asciiTheme="minorHAnsi" w:hAnsiTheme="minorHAnsi" w:cs="Arial"/>
          <w:b/>
          <w:sz w:val="22"/>
          <w:szCs w:val="22"/>
        </w:rPr>
        <w:t>Podatki o ponudniku</w:t>
      </w:r>
      <w:r>
        <w:rPr>
          <w:rStyle w:val="Sprotnaopomba-sklic"/>
          <w:rFonts w:asciiTheme="minorHAnsi" w:hAnsiTheme="minorHAnsi" w:cs="Arial"/>
          <w:b/>
          <w:sz w:val="22"/>
          <w:szCs w:val="22"/>
        </w:rPr>
        <w:footnoteReference w:id="1"/>
      </w:r>
    </w:p>
    <w:tbl>
      <w:tblPr>
        <w:tblW w:w="0" w:type="auto"/>
        <w:tblLayout w:type="fixed"/>
        <w:tblLook w:val="0000" w:firstRow="0" w:lastRow="0" w:firstColumn="0" w:lastColumn="0" w:noHBand="0" w:noVBand="0"/>
      </w:tblPr>
      <w:tblGrid>
        <w:gridCol w:w="3510"/>
        <w:gridCol w:w="5670"/>
      </w:tblGrid>
      <w:tr w:rsidR="00047F9B" w:rsidRPr="00D4609F" w:rsidTr="004C0A18">
        <w:trPr>
          <w:trHeight w:val="559"/>
        </w:trPr>
        <w:tc>
          <w:tcPr>
            <w:tcW w:w="3510" w:type="dxa"/>
          </w:tcPr>
          <w:p w:rsidR="00047F9B" w:rsidRPr="00D4609F" w:rsidRDefault="00047F9B" w:rsidP="004C0A18">
            <w:pPr>
              <w:rPr>
                <w:rFonts w:asciiTheme="minorHAnsi" w:hAnsiTheme="minorHAnsi" w:cs="Arial"/>
                <w:sz w:val="21"/>
                <w:szCs w:val="22"/>
              </w:rPr>
            </w:pPr>
          </w:p>
          <w:p w:rsidR="00047F9B" w:rsidRPr="00D4609F" w:rsidRDefault="00047F9B" w:rsidP="004C0A18">
            <w:pPr>
              <w:rPr>
                <w:rFonts w:asciiTheme="minorHAnsi" w:hAnsiTheme="minorHAnsi" w:cs="Arial"/>
                <w:sz w:val="21"/>
                <w:szCs w:val="22"/>
              </w:rPr>
            </w:pPr>
          </w:p>
          <w:p w:rsidR="00047F9B" w:rsidRPr="00D4609F" w:rsidRDefault="00047F9B" w:rsidP="004C0A18">
            <w:pPr>
              <w:rPr>
                <w:rFonts w:asciiTheme="minorHAnsi" w:hAnsiTheme="minorHAnsi" w:cs="Arial"/>
                <w:sz w:val="21"/>
                <w:szCs w:val="22"/>
              </w:rPr>
            </w:pPr>
            <w:r w:rsidRPr="00D4609F">
              <w:rPr>
                <w:rFonts w:asciiTheme="minorHAnsi" w:hAnsiTheme="minorHAnsi" w:cs="Arial"/>
                <w:sz w:val="21"/>
                <w:szCs w:val="22"/>
              </w:rPr>
              <w:t>Naziv ponudnika:</w:t>
            </w:r>
          </w:p>
        </w:tc>
        <w:tc>
          <w:tcPr>
            <w:tcW w:w="5670" w:type="dxa"/>
            <w:tcBorders>
              <w:bottom w:val="single" w:sz="4" w:space="0" w:color="auto"/>
            </w:tcBorders>
          </w:tcPr>
          <w:p w:rsidR="00047F9B" w:rsidRPr="00D4609F" w:rsidRDefault="00047F9B" w:rsidP="004C0A18">
            <w:pPr>
              <w:rPr>
                <w:rFonts w:asciiTheme="minorHAnsi" w:hAnsiTheme="minorHAnsi" w:cs="Arial"/>
                <w:sz w:val="21"/>
                <w:szCs w:val="22"/>
              </w:rPr>
            </w:pPr>
          </w:p>
        </w:tc>
      </w:tr>
      <w:tr w:rsidR="00047F9B" w:rsidRPr="00D4609F" w:rsidTr="004C0A18">
        <w:tc>
          <w:tcPr>
            <w:tcW w:w="3510" w:type="dxa"/>
          </w:tcPr>
          <w:p w:rsidR="00047F9B" w:rsidRPr="00D4609F" w:rsidRDefault="00047F9B" w:rsidP="004C0A18">
            <w:pPr>
              <w:rPr>
                <w:rFonts w:asciiTheme="minorHAnsi" w:hAnsiTheme="minorHAnsi" w:cs="Arial"/>
                <w:sz w:val="21"/>
                <w:szCs w:val="22"/>
              </w:rPr>
            </w:pPr>
          </w:p>
          <w:p w:rsidR="00047F9B" w:rsidRPr="00D4609F" w:rsidRDefault="00047F9B" w:rsidP="004C0A18">
            <w:pPr>
              <w:rPr>
                <w:rFonts w:asciiTheme="minorHAnsi" w:hAnsiTheme="minorHAnsi" w:cs="Arial"/>
                <w:sz w:val="21"/>
                <w:szCs w:val="22"/>
              </w:rPr>
            </w:pPr>
          </w:p>
          <w:p w:rsidR="00047F9B" w:rsidRPr="00D4609F" w:rsidRDefault="00047F9B" w:rsidP="004C0A18">
            <w:pPr>
              <w:rPr>
                <w:rFonts w:asciiTheme="minorHAnsi" w:hAnsiTheme="minorHAnsi" w:cs="Arial"/>
                <w:sz w:val="21"/>
                <w:szCs w:val="22"/>
              </w:rPr>
            </w:pPr>
            <w:r w:rsidRPr="00D4609F">
              <w:rPr>
                <w:rFonts w:asciiTheme="minorHAnsi" w:hAnsiTheme="minorHAnsi" w:cs="Arial"/>
                <w:sz w:val="21"/>
                <w:szCs w:val="22"/>
              </w:rPr>
              <w:t>Naslov ponudnika:</w:t>
            </w:r>
          </w:p>
        </w:tc>
        <w:tc>
          <w:tcPr>
            <w:tcW w:w="5670" w:type="dxa"/>
            <w:tcBorders>
              <w:top w:val="single" w:sz="4" w:space="0" w:color="auto"/>
              <w:bottom w:val="single" w:sz="4" w:space="0" w:color="auto"/>
            </w:tcBorders>
          </w:tcPr>
          <w:p w:rsidR="00047F9B" w:rsidRPr="00D4609F" w:rsidRDefault="00047F9B" w:rsidP="004C0A18">
            <w:pPr>
              <w:rPr>
                <w:rFonts w:asciiTheme="minorHAnsi" w:hAnsiTheme="minorHAnsi" w:cs="Arial"/>
                <w:sz w:val="21"/>
                <w:szCs w:val="22"/>
              </w:rPr>
            </w:pPr>
          </w:p>
        </w:tc>
      </w:tr>
      <w:tr w:rsidR="00047F9B" w:rsidRPr="00D4609F" w:rsidTr="004C0A18">
        <w:tc>
          <w:tcPr>
            <w:tcW w:w="3510" w:type="dxa"/>
          </w:tcPr>
          <w:p w:rsidR="00047F9B" w:rsidRPr="00D4609F" w:rsidRDefault="00047F9B" w:rsidP="004C0A18">
            <w:pPr>
              <w:rPr>
                <w:rFonts w:asciiTheme="minorHAnsi" w:hAnsiTheme="minorHAnsi" w:cs="Arial"/>
                <w:sz w:val="21"/>
                <w:szCs w:val="22"/>
              </w:rPr>
            </w:pPr>
          </w:p>
          <w:p w:rsidR="00047F9B" w:rsidRPr="00D4609F" w:rsidRDefault="00047F9B" w:rsidP="004C0A18">
            <w:pPr>
              <w:rPr>
                <w:rFonts w:asciiTheme="minorHAnsi" w:hAnsiTheme="minorHAnsi" w:cs="Arial"/>
                <w:sz w:val="21"/>
                <w:szCs w:val="22"/>
              </w:rPr>
            </w:pPr>
          </w:p>
          <w:p w:rsidR="00047F9B" w:rsidRPr="00D4609F" w:rsidRDefault="00047F9B" w:rsidP="004C0A18">
            <w:pPr>
              <w:rPr>
                <w:rFonts w:asciiTheme="minorHAnsi" w:hAnsiTheme="minorHAnsi" w:cs="Arial"/>
                <w:sz w:val="21"/>
                <w:szCs w:val="22"/>
              </w:rPr>
            </w:pPr>
            <w:r w:rsidRPr="00D4609F">
              <w:rPr>
                <w:rFonts w:asciiTheme="minorHAnsi" w:hAnsiTheme="minorHAnsi" w:cs="Arial"/>
                <w:sz w:val="21"/>
                <w:szCs w:val="22"/>
              </w:rPr>
              <w:t>Kontaktna oseba:</w:t>
            </w:r>
          </w:p>
        </w:tc>
        <w:tc>
          <w:tcPr>
            <w:tcW w:w="5670" w:type="dxa"/>
            <w:tcBorders>
              <w:top w:val="single" w:sz="4" w:space="0" w:color="auto"/>
              <w:bottom w:val="single" w:sz="4" w:space="0" w:color="auto"/>
            </w:tcBorders>
          </w:tcPr>
          <w:p w:rsidR="00047F9B" w:rsidRPr="00D4609F" w:rsidRDefault="00047F9B" w:rsidP="004C0A18">
            <w:pPr>
              <w:rPr>
                <w:rFonts w:asciiTheme="minorHAnsi" w:hAnsiTheme="minorHAnsi" w:cs="Arial"/>
                <w:sz w:val="21"/>
                <w:szCs w:val="22"/>
              </w:rPr>
            </w:pPr>
          </w:p>
        </w:tc>
      </w:tr>
      <w:tr w:rsidR="00047F9B" w:rsidRPr="00D4609F" w:rsidTr="004C0A18">
        <w:tc>
          <w:tcPr>
            <w:tcW w:w="3510" w:type="dxa"/>
          </w:tcPr>
          <w:p w:rsidR="00047F9B" w:rsidRPr="00D4609F" w:rsidRDefault="00047F9B" w:rsidP="004C0A18">
            <w:pPr>
              <w:rPr>
                <w:rFonts w:asciiTheme="minorHAnsi" w:hAnsiTheme="minorHAnsi" w:cs="Arial"/>
                <w:sz w:val="21"/>
                <w:szCs w:val="22"/>
              </w:rPr>
            </w:pPr>
          </w:p>
          <w:p w:rsidR="00047F9B" w:rsidRPr="00D4609F" w:rsidRDefault="00047F9B" w:rsidP="004C0A18">
            <w:pPr>
              <w:rPr>
                <w:rFonts w:asciiTheme="minorHAnsi" w:hAnsiTheme="minorHAnsi" w:cs="Arial"/>
                <w:sz w:val="21"/>
                <w:szCs w:val="22"/>
              </w:rPr>
            </w:pPr>
          </w:p>
          <w:p w:rsidR="00047F9B" w:rsidRPr="00D4609F" w:rsidRDefault="00047F9B" w:rsidP="004C0A18">
            <w:pPr>
              <w:rPr>
                <w:rFonts w:asciiTheme="minorHAnsi" w:hAnsiTheme="minorHAnsi" w:cs="Arial"/>
                <w:sz w:val="21"/>
                <w:szCs w:val="22"/>
              </w:rPr>
            </w:pPr>
            <w:r w:rsidRPr="00D4609F">
              <w:rPr>
                <w:rFonts w:asciiTheme="minorHAnsi" w:hAnsiTheme="minorHAnsi" w:cs="Arial"/>
                <w:sz w:val="21"/>
                <w:szCs w:val="22"/>
              </w:rPr>
              <w:t>Elektronski naslov kontaktne osebe:</w:t>
            </w:r>
          </w:p>
        </w:tc>
        <w:tc>
          <w:tcPr>
            <w:tcW w:w="5670" w:type="dxa"/>
            <w:tcBorders>
              <w:top w:val="single" w:sz="4" w:space="0" w:color="auto"/>
              <w:bottom w:val="single" w:sz="4" w:space="0" w:color="auto"/>
            </w:tcBorders>
          </w:tcPr>
          <w:p w:rsidR="00047F9B" w:rsidRPr="00D4609F" w:rsidRDefault="00047F9B" w:rsidP="004C0A18">
            <w:pPr>
              <w:rPr>
                <w:rFonts w:asciiTheme="minorHAnsi" w:hAnsiTheme="minorHAnsi" w:cs="Arial"/>
                <w:sz w:val="21"/>
                <w:szCs w:val="22"/>
              </w:rPr>
            </w:pPr>
          </w:p>
        </w:tc>
      </w:tr>
      <w:tr w:rsidR="00047F9B" w:rsidRPr="00D4609F" w:rsidTr="004C0A18">
        <w:tc>
          <w:tcPr>
            <w:tcW w:w="3510" w:type="dxa"/>
          </w:tcPr>
          <w:p w:rsidR="00047F9B" w:rsidRPr="00D4609F" w:rsidRDefault="00047F9B" w:rsidP="004C0A18">
            <w:pPr>
              <w:rPr>
                <w:rFonts w:asciiTheme="minorHAnsi" w:hAnsiTheme="minorHAnsi" w:cs="Arial"/>
                <w:sz w:val="21"/>
                <w:szCs w:val="22"/>
              </w:rPr>
            </w:pPr>
          </w:p>
          <w:p w:rsidR="00047F9B" w:rsidRPr="00D4609F" w:rsidRDefault="00047F9B" w:rsidP="004C0A18">
            <w:pPr>
              <w:rPr>
                <w:rFonts w:asciiTheme="minorHAnsi" w:hAnsiTheme="minorHAnsi" w:cs="Arial"/>
                <w:sz w:val="21"/>
                <w:szCs w:val="22"/>
              </w:rPr>
            </w:pPr>
          </w:p>
          <w:p w:rsidR="00047F9B" w:rsidRPr="00D4609F" w:rsidRDefault="00047F9B" w:rsidP="004C0A18">
            <w:pPr>
              <w:rPr>
                <w:rFonts w:asciiTheme="minorHAnsi" w:hAnsiTheme="minorHAnsi" w:cs="Arial"/>
                <w:sz w:val="21"/>
                <w:szCs w:val="22"/>
              </w:rPr>
            </w:pPr>
            <w:r w:rsidRPr="00D4609F">
              <w:rPr>
                <w:rFonts w:asciiTheme="minorHAnsi" w:hAnsiTheme="minorHAnsi" w:cs="Arial"/>
                <w:sz w:val="21"/>
                <w:szCs w:val="22"/>
              </w:rPr>
              <w:t>Telefon:</w:t>
            </w:r>
          </w:p>
        </w:tc>
        <w:tc>
          <w:tcPr>
            <w:tcW w:w="5670" w:type="dxa"/>
            <w:tcBorders>
              <w:top w:val="single" w:sz="4" w:space="0" w:color="auto"/>
              <w:bottom w:val="single" w:sz="4" w:space="0" w:color="auto"/>
            </w:tcBorders>
          </w:tcPr>
          <w:p w:rsidR="00047F9B" w:rsidRPr="00D4609F" w:rsidRDefault="00047F9B" w:rsidP="004C0A18">
            <w:pPr>
              <w:rPr>
                <w:rFonts w:asciiTheme="minorHAnsi" w:hAnsiTheme="minorHAnsi" w:cs="Arial"/>
                <w:sz w:val="21"/>
                <w:szCs w:val="22"/>
              </w:rPr>
            </w:pPr>
          </w:p>
        </w:tc>
      </w:tr>
      <w:tr w:rsidR="00047F9B" w:rsidRPr="00D4609F" w:rsidTr="004C0A18">
        <w:tc>
          <w:tcPr>
            <w:tcW w:w="3510" w:type="dxa"/>
          </w:tcPr>
          <w:p w:rsidR="00047F9B" w:rsidRPr="00D4609F" w:rsidRDefault="00047F9B" w:rsidP="004C0A18">
            <w:pPr>
              <w:rPr>
                <w:rFonts w:asciiTheme="minorHAnsi" w:hAnsiTheme="minorHAnsi" w:cs="Arial"/>
                <w:sz w:val="21"/>
                <w:szCs w:val="22"/>
              </w:rPr>
            </w:pPr>
          </w:p>
          <w:p w:rsidR="00047F9B" w:rsidRPr="00D4609F" w:rsidRDefault="00047F9B" w:rsidP="004C0A18">
            <w:pPr>
              <w:rPr>
                <w:rFonts w:asciiTheme="minorHAnsi" w:hAnsiTheme="minorHAnsi" w:cs="Arial"/>
                <w:sz w:val="21"/>
                <w:szCs w:val="22"/>
              </w:rPr>
            </w:pPr>
          </w:p>
          <w:p w:rsidR="00047F9B" w:rsidRPr="00D4609F" w:rsidRDefault="00047F9B" w:rsidP="004C0A18">
            <w:pPr>
              <w:rPr>
                <w:rFonts w:asciiTheme="minorHAnsi" w:hAnsiTheme="minorHAnsi" w:cs="Arial"/>
                <w:sz w:val="21"/>
                <w:szCs w:val="22"/>
              </w:rPr>
            </w:pPr>
            <w:proofErr w:type="spellStart"/>
            <w:r w:rsidRPr="00D4609F">
              <w:rPr>
                <w:rFonts w:asciiTheme="minorHAnsi" w:hAnsiTheme="minorHAnsi" w:cs="Arial"/>
                <w:sz w:val="21"/>
                <w:szCs w:val="22"/>
              </w:rPr>
              <w:t>Fax</w:t>
            </w:r>
            <w:proofErr w:type="spellEnd"/>
            <w:r w:rsidRPr="00D4609F">
              <w:rPr>
                <w:rFonts w:asciiTheme="minorHAnsi" w:hAnsiTheme="minorHAnsi" w:cs="Arial"/>
                <w:sz w:val="21"/>
                <w:szCs w:val="22"/>
              </w:rPr>
              <w:t>:</w:t>
            </w:r>
          </w:p>
        </w:tc>
        <w:tc>
          <w:tcPr>
            <w:tcW w:w="5670" w:type="dxa"/>
            <w:tcBorders>
              <w:top w:val="single" w:sz="4" w:space="0" w:color="auto"/>
              <w:bottom w:val="single" w:sz="4" w:space="0" w:color="auto"/>
            </w:tcBorders>
          </w:tcPr>
          <w:p w:rsidR="00047F9B" w:rsidRPr="00D4609F" w:rsidRDefault="00047F9B" w:rsidP="004C0A18">
            <w:pPr>
              <w:rPr>
                <w:rFonts w:asciiTheme="minorHAnsi" w:hAnsiTheme="minorHAnsi" w:cs="Arial"/>
                <w:sz w:val="21"/>
                <w:szCs w:val="22"/>
              </w:rPr>
            </w:pPr>
          </w:p>
        </w:tc>
      </w:tr>
      <w:tr w:rsidR="00047F9B" w:rsidRPr="00D4609F" w:rsidTr="004C0A18">
        <w:tc>
          <w:tcPr>
            <w:tcW w:w="3510" w:type="dxa"/>
          </w:tcPr>
          <w:p w:rsidR="00047F9B" w:rsidRPr="00D4609F" w:rsidRDefault="00047F9B" w:rsidP="004C0A18">
            <w:pPr>
              <w:rPr>
                <w:rFonts w:asciiTheme="minorHAnsi" w:hAnsiTheme="minorHAnsi" w:cs="Arial"/>
                <w:sz w:val="21"/>
                <w:szCs w:val="22"/>
              </w:rPr>
            </w:pPr>
          </w:p>
          <w:p w:rsidR="00047F9B" w:rsidRPr="00D4609F" w:rsidRDefault="00047F9B" w:rsidP="004C0A18">
            <w:pPr>
              <w:rPr>
                <w:rFonts w:asciiTheme="minorHAnsi" w:hAnsiTheme="minorHAnsi" w:cs="Arial"/>
                <w:sz w:val="21"/>
                <w:szCs w:val="22"/>
              </w:rPr>
            </w:pPr>
          </w:p>
          <w:p w:rsidR="00047F9B" w:rsidRPr="00D4609F" w:rsidRDefault="00047F9B" w:rsidP="004C0A18">
            <w:pPr>
              <w:rPr>
                <w:rFonts w:asciiTheme="minorHAnsi" w:hAnsiTheme="minorHAnsi" w:cs="Arial"/>
                <w:sz w:val="21"/>
                <w:szCs w:val="22"/>
              </w:rPr>
            </w:pPr>
            <w:r w:rsidRPr="00D4609F">
              <w:rPr>
                <w:rFonts w:asciiTheme="minorHAnsi" w:hAnsiTheme="minorHAnsi" w:cs="Arial"/>
                <w:sz w:val="21"/>
                <w:szCs w:val="22"/>
              </w:rPr>
              <w:t>Identifikacijska številka ponudnika:</w:t>
            </w:r>
          </w:p>
        </w:tc>
        <w:tc>
          <w:tcPr>
            <w:tcW w:w="5670" w:type="dxa"/>
            <w:tcBorders>
              <w:top w:val="single" w:sz="4" w:space="0" w:color="auto"/>
              <w:bottom w:val="single" w:sz="4" w:space="0" w:color="auto"/>
            </w:tcBorders>
          </w:tcPr>
          <w:p w:rsidR="00047F9B" w:rsidRPr="00D4609F" w:rsidRDefault="00047F9B" w:rsidP="004C0A18">
            <w:pPr>
              <w:tabs>
                <w:tab w:val="center" w:pos="4320"/>
                <w:tab w:val="right" w:pos="8640"/>
              </w:tabs>
              <w:rPr>
                <w:rFonts w:asciiTheme="minorHAnsi" w:hAnsiTheme="minorHAnsi" w:cs="Arial"/>
                <w:sz w:val="21"/>
                <w:szCs w:val="22"/>
              </w:rPr>
            </w:pPr>
          </w:p>
        </w:tc>
      </w:tr>
      <w:tr w:rsidR="00047F9B" w:rsidRPr="00D4609F" w:rsidTr="004C0A18">
        <w:tc>
          <w:tcPr>
            <w:tcW w:w="3510" w:type="dxa"/>
          </w:tcPr>
          <w:p w:rsidR="00047F9B" w:rsidRPr="00D4609F" w:rsidRDefault="00047F9B" w:rsidP="004C0A18">
            <w:pPr>
              <w:rPr>
                <w:rFonts w:asciiTheme="minorHAnsi" w:hAnsiTheme="minorHAnsi" w:cs="Arial"/>
                <w:sz w:val="21"/>
                <w:szCs w:val="22"/>
              </w:rPr>
            </w:pPr>
          </w:p>
          <w:p w:rsidR="00047F9B" w:rsidRPr="00D4609F" w:rsidRDefault="00047F9B" w:rsidP="004C0A18">
            <w:pPr>
              <w:rPr>
                <w:rFonts w:asciiTheme="minorHAnsi" w:hAnsiTheme="minorHAnsi" w:cs="Arial"/>
                <w:sz w:val="21"/>
                <w:szCs w:val="22"/>
              </w:rPr>
            </w:pPr>
          </w:p>
          <w:p w:rsidR="00047F9B" w:rsidRPr="00D4609F" w:rsidRDefault="00047F9B" w:rsidP="004C0A18">
            <w:pPr>
              <w:rPr>
                <w:rFonts w:asciiTheme="minorHAnsi" w:hAnsiTheme="minorHAnsi" w:cs="Arial"/>
                <w:sz w:val="21"/>
                <w:szCs w:val="22"/>
              </w:rPr>
            </w:pPr>
            <w:r w:rsidRPr="00D4609F">
              <w:rPr>
                <w:rFonts w:asciiTheme="minorHAnsi" w:hAnsiTheme="minorHAnsi" w:cs="Arial"/>
                <w:sz w:val="21"/>
                <w:szCs w:val="22"/>
              </w:rPr>
              <w:t>Matična številka ponudnika:</w:t>
            </w:r>
          </w:p>
        </w:tc>
        <w:tc>
          <w:tcPr>
            <w:tcW w:w="5670" w:type="dxa"/>
            <w:tcBorders>
              <w:top w:val="single" w:sz="4" w:space="0" w:color="auto"/>
              <w:bottom w:val="single" w:sz="4" w:space="0" w:color="auto"/>
            </w:tcBorders>
          </w:tcPr>
          <w:p w:rsidR="00047F9B" w:rsidRPr="00D4609F" w:rsidRDefault="00047F9B" w:rsidP="004C0A18">
            <w:pPr>
              <w:tabs>
                <w:tab w:val="center" w:pos="4320"/>
                <w:tab w:val="right" w:pos="8640"/>
              </w:tabs>
              <w:rPr>
                <w:rFonts w:asciiTheme="minorHAnsi" w:hAnsiTheme="minorHAnsi" w:cs="Arial"/>
                <w:sz w:val="21"/>
                <w:szCs w:val="22"/>
              </w:rPr>
            </w:pPr>
          </w:p>
        </w:tc>
      </w:tr>
    </w:tbl>
    <w:p w:rsidR="00047F9B" w:rsidRPr="00D4609F" w:rsidRDefault="00047F9B" w:rsidP="00047F9B">
      <w:pPr>
        <w:rPr>
          <w:rFonts w:asciiTheme="minorHAnsi" w:hAnsiTheme="minorHAnsi" w:cs="Arial"/>
          <w:sz w:val="21"/>
          <w:szCs w:val="22"/>
        </w:rPr>
      </w:pPr>
    </w:p>
    <w:p w:rsidR="00047F9B" w:rsidRPr="00D4609F" w:rsidRDefault="00047F9B" w:rsidP="00047F9B">
      <w:pPr>
        <w:rPr>
          <w:rFonts w:asciiTheme="minorHAnsi" w:hAnsiTheme="minorHAnsi" w:cs="Arial"/>
          <w:sz w:val="21"/>
          <w:szCs w:val="22"/>
        </w:rPr>
      </w:pPr>
    </w:p>
    <w:p w:rsidR="00047F9B" w:rsidRDefault="00047F9B" w:rsidP="00047F9B">
      <w:pPr>
        <w:rPr>
          <w:rFonts w:asciiTheme="minorHAnsi" w:hAnsiTheme="minorHAnsi" w:cs="Arial"/>
          <w:sz w:val="21"/>
          <w:szCs w:val="22"/>
        </w:rPr>
      </w:pPr>
    </w:p>
    <w:p w:rsidR="00047F9B" w:rsidRDefault="00047F9B" w:rsidP="00047F9B">
      <w:pPr>
        <w:rPr>
          <w:rFonts w:asciiTheme="minorHAnsi" w:hAnsiTheme="minorHAnsi" w:cs="Arial"/>
          <w:sz w:val="21"/>
          <w:szCs w:val="22"/>
        </w:rPr>
      </w:pPr>
    </w:p>
    <w:p w:rsidR="00047F9B" w:rsidRPr="00D4609F" w:rsidRDefault="00047F9B" w:rsidP="00047F9B">
      <w:pPr>
        <w:rPr>
          <w:rFonts w:asciiTheme="minorHAnsi" w:hAnsiTheme="minorHAnsi" w:cs="Arial"/>
          <w:sz w:val="21"/>
          <w:szCs w:val="22"/>
        </w:rPr>
      </w:pPr>
    </w:p>
    <w:tbl>
      <w:tblPr>
        <w:tblW w:w="0" w:type="auto"/>
        <w:tblLayout w:type="fixed"/>
        <w:tblLook w:val="0000" w:firstRow="0" w:lastRow="0" w:firstColumn="0" w:lastColumn="0" w:noHBand="0" w:noVBand="0"/>
      </w:tblPr>
      <w:tblGrid>
        <w:gridCol w:w="5495"/>
        <w:gridCol w:w="4127"/>
      </w:tblGrid>
      <w:tr w:rsidR="00047F9B" w:rsidRPr="00D4609F" w:rsidTr="004C0A18">
        <w:tc>
          <w:tcPr>
            <w:tcW w:w="5495" w:type="dxa"/>
          </w:tcPr>
          <w:p w:rsidR="00047F9B" w:rsidRPr="00D4609F" w:rsidRDefault="00047F9B" w:rsidP="004C0A18">
            <w:pPr>
              <w:rPr>
                <w:rFonts w:asciiTheme="minorHAnsi" w:hAnsiTheme="minorHAnsi" w:cs="Arial"/>
                <w:sz w:val="21"/>
                <w:szCs w:val="22"/>
              </w:rPr>
            </w:pPr>
            <w:r w:rsidRPr="00D4609F">
              <w:rPr>
                <w:rFonts w:asciiTheme="minorHAnsi" w:hAnsiTheme="minorHAnsi" w:cs="Arial"/>
                <w:sz w:val="21"/>
                <w:szCs w:val="22"/>
              </w:rPr>
              <w:t>Kraj in datum:</w:t>
            </w:r>
          </w:p>
          <w:p w:rsidR="00047F9B" w:rsidRPr="00D4609F" w:rsidRDefault="00047F9B" w:rsidP="004C0A18">
            <w:pPr>
              <w:rPr>
                <w:rFonts w:asciiTheme="minorHAnsi" w:hAnsiTheme="minorHAnsi" w:cs="Arial"/>
                <w:sz w:val="21"/>
                <w:szCs w:val="22"/>
              </w:rPr>
            </w:pPr>
          </w:p>
        </w:tc>
        <w:tc>
          <w:tcPr>
            <w:tcW w:w="4127" w:type="dxa"/>
          </w:tcPr>
          <w:p w:rsidR="00047F9B" w:rsidRPr="00D4609F" w:rsidRDefault="00047F9B" w:rsidP="004C0A18">
            <w:pPr>
              <w:rPr>
                <w:rFonts w:asciiTheme="minorHAnsi" w:hAnsiTheme="minorHAnsi" w:cs="Arial"/>
                <w:sz w:val="21"/>
                <w:szCs w:val="22"/>
              </w:rPr>
            </w:pPr>
            <w:r w:rsidRPr="00D4609F">
              <w:rPr>
                <w:rFonts w:asciiTheme="minorHAnsi" w:hAnsiTheme="minorHAnsi" w:cs="Arial"/>
                <w:sz w:val="21"/>
                <w:szCs w:val="22"/>
              </w:rPr>
              <w:t>Ponudnik:</w:t>
            </w:r>
          </w:p>
        </w:tc>
      </w:tr>
      <w:tr w:rsidR="00047F9B" w:rsidRPr="00D4609F" w:rsidTr="004C0A18">
        <w:tc>
          <w:tcPr>
            <w:tcW w:w="5495" w:type="dxa"/>
          </w:tcPr>
          <w:p w:rsidR="00047F9B" w:rsidRPr="00D4609F" w:rsidRDefault="00047F9B" w:rsidP="004C0A18">
            <w:pPr>
              <w:rPr>
                <w:rFonts w:asciiTheme="minorHAnsi" w:hAnsiTheme="minorHAnsi" w:cs="Arial"/>
                <w:sz w:val="21"/>
                <w:szCs w:val="22"/>
              </w:rPr>
            </w:pPr>
          </w:p>
        </w:tc>
        <w:tc>
          <w:tcPr>
            <w:tcW w:w="4127" w:type="dxa"/>
          </w:tcPr>
          <w:p w:rsidR="00047F9B" w:rsidRPr="00D4609F" w:rsidRDefault="00047F9B" w:rsidP="004C0A18">
            <w:pPr>
              <w:rPr>
                <w:rFonts w:asciiTheme="minorHAnsi" w:hAnsiTheme="minorHAnsi" w:cs="Arial"/>
                <w:sz w:val="21"/>
                <w:szCs w:val="22"/>
              </w:rPr>
            </w:pPr>
            <w:r w:rsidRPr="00D4609F">
              <w:rPr>
                <w:rFonts w:asciiTheme="minorHAnsi" w:hAnsiTheme="minorHAnsi" w:cs="Arial"/>
                <w:sz w:val="21"/>
                <w:szCs w:val="22"/>
              </w:rPr>
              <w:t>Žig in podpis:</w:t>
            </w:r>
          </w:p>
        </w:tc>
      </w:tr>
    </w:tbl>
    <w:p w:rsidR="00047F9B" w:rsidRPr="00D4609F" w:rsidRDefault="00047F9B" w:rsidP="00047F9B">
      <w:pPr>
        <w:jc w:val="right"/>
        <w:rPr>
          <w:rFonts w:asciiTheme="minorHAnsi" w:hAnsiTheme="minorHAnsi" w:cs="Arial"/>
          <w:b/>
          <w:sz w:val="22"/>
          <w:szCs w:val="22"/>
        </w:rPr>
      </w:pPr>
    </w:p>
    <w:p w:rsidR="00047F9B" w:rsidRPr="00D4609F" w:rsidRDefault="00047F9B" w:rsidP="00047F9B">
      <w:pPr>
        <w:jc w:val="right"/>
        <w:rPr>
          <w:rFonts w:asciiTheme="minorHAnsi" w:hAnsiTheme="minorHAnsi" w:cs="Arial"/>
          <w:b/>
          <w:sz w:val="22"/>
          <w:szCs w:val="22"/>
        </w:rPr>
      </w:pPr>
    </w:p>
    <w:p w:rsidR="00047F9B" w:rsidRPr="00D4609F" w:rsidRDefault="00047F9B" w:rsidP="00047F9B">
      <w:pPr>
        <w:jc w:val="right"/>
        <w:rPr>
          <w:rFonts w:asciiTheme="minorHAnsi" w:hAnsiTheme="minorHAnsi" w:cs="Arial"/>
          <w:b/>
          <w:sz w:val="22"/>
          <w:szCs w:val="22"/>
        </w:rPr>
      </w:pPr>
    </w:p>
    <w:p w:rsidR="00047F9B" w:rsidRDefault="00047F9B" w:rsidP="00047F9B">
      <w:pPr>
        <w:jc w:val="right"/>
        <w:rPr>
          <w:rFonts w:asciiTheme="minorHAnsi" w:hAnsiTheme="minorHAnsi" w:cs="Arial"/>
          <w:b/>
          <w:sz w:val="22"/>
          <w:szCs w:val="22"/>
        </w:rPr>
      </w:pPr>
    </w:p>
    <w:p w:rsidR="00047F9B" w:rsidRDefault="00047F9B" w:rsidP="00047F9B">
      <w:pPr>
        <w:jc w:val="right"/>
        <w:rPr>
          <w:rFonts w:asciiTheme="minorHAnsi" w:hAnsiTheme="minorHAnsi" w:cs="Arial"/>
          <w:b/>
          <w:sz w:val="22"/>
          <w:szCs w:val="22"/>
        </w:rPr>
      </w:pPr>
    </w:p>
    <w:p w:rsidR="00047F9B" w:rsidRDefault="00047F9B" w:rsidP="00047F9B">
      <w:pPr>
        <w:jc w:val="right"/>
        <w:rPr>
          <w:rFonts w:asciiTheme="minorHAnsi" w:hAnsiTheme="minorHAnsi" w:cs="Arial"/>
          <w:b/>
          <w:sz w:val="22"/>
          <w:szCs w:val="22"/>
        </w:rPr>
      </w:pPr>
    </w:p>
    <w:p w:rsidR="00047F9B" w:rsidRDefault="00047F9B" w:rsidP="00047F9B">
      <w:pPr>
        <w:jc w:val="right"/>
        <w:rPr>
          <w:rFonts w:asciiTheme="minorHAnsi" w:hAnsiTheme="minorHAnsi" w:cs="Arial"/>
          <w:b/>
          <w:sz w:val="22"/>
          <w:szCs w:val="22"/>
        </w:rPr>
      </w:pPr>
    </w:p>
    <w:p w:rsidR="00047F9B" w:rsidRDefault="00047F9B" w:rsidP="00047F9B">
      <w:pPr>
        <w:jc w:val="right"/>
        <w:rPr>
          <w:rFonts w:asciiTheme="minorHAnsi" w:hAnsiTheme="minorHAnsi" w:cs="Arial"/>
          <w:b/>
          <w:sz w:val="22"/>
          <w:szCs w:val="22"/>
        </w:rPr>
      </w:pPr>
    </w:p>
    <w:p w:rsidR="00047F9B" w:rsidRDefault="00047F9B" w:rsidP="00047F9B">
      <w:pPr>
        <w:jc w:val="right"/>
        <w:rPr>
          <w:rFonts w:asciiTheme="minorHAnsi" w:hAnsiTheme="minorHAnsi" w:cs="Arial"/>
          <w:b/>
          <w:sz w:val="22"/>
          <w:szCs w:val="22"/>
        </w:rPr>
      </w:pPr>
    </w:p>
    <w:p w:rsidR="00047F9B" w:rsidRDefault="00047F9B" w:rsidP="00047F9B">
      <w:pPr>
        <w:jc w:val="right"/>
        <w:rPr>
          <w:rFonts w:asciiTheme="minorHAnsi" w:hAnsiTheme="minorHAnsi" w:cs="Arial"/>
          <w:b/>
          <w:sz w:val="22"/>
          <w:szCs w:val="22"/>
        </w:rPr>
      </w:pPr>
    </w:p>
    <w:p w:rsidR="00047F9B" w:rsidRDefault="00047F9B" w:rsidP="00047F9B">
      <w:pPr>
        <w:jc w:val="right"/>
        <w:rPr>
          <w:rFonts w:asciiTheme="minorHAnsi" w:hAnsiTheme="minorHAnsi" w:cs="Arial"/>
          <w:b/>
          <w:sz w:val="22"/>
          <w:szCs w:val="22"/>
        </w:rPr>
      </w:pPr>
    </w:p>
    <w:p w:rsidR="00047F9B" w:rsidRDefault="00047F9B" w:rsidP="00047F9B">
      <w:pPr>
        <w:jc w:val="right"/>
        <w:rPr>
          <w:rFonts w:asciiTheme="minorHAnsi" w:hAnsiTheme="minorHAnsi" w:cs="Arial"/>
          <w:b/>
          <w:sz w:val="22"/>
          <w:szCs w:val="22"/>
        </w:rPr>
      </w:pPr>
    </w:p>
    <w:p w:rsidR="00047F9B" w:rsidRDefault="00047F9B" w:rsidP="00047F9B">
      <w:pPr>
        <w:jc w:val="right"/>
        <w:rPr>
          <w:rFonts w:asciiTheme="minorHAnsi" w:hAnsiTheme="minorHAnsi" w:cs="Arial"/>
          <w:b/>
          <w:sz w:val="22"/>
          <w:szCs w:val="22"/>
        </w:rPr>
      </w:pPr>
    </w:p>
    <w:p w:rsidR="00047F9B" w:rsidRPr="00D4609F" w:rsidRDefault="00047F9B" w:rsidP="00047F9B">
      <w:pPr>
        <w:jc w:val="right"/>
        <w:rPr>
          <w:rFonts w:asciiTheme="minorHAnsi" w:hAnsiTheme="minorHAnsi" w:cs="Arial"/>
          <w:b/>
          <w:sz w:val="22"/>
          <w:szCs w:val="22"/>
        </w:rPr>
      </w:pPr>
      <w:r w:rsidRPr="00D4609F">
        <w:rPr>
          <w:rFonts w:asciiTheme="minorHAnsi" w:hAnsiTheme="minorHAnsi" w:cs="Arial"/>
          <w:b/>
          <w:sz w:val="22"/>
          <w:szCs w:val="22"/>
        </w:rPr>
        <w:lastRenderedPageBreak/>
        <w:t>PRILOGA D/2</w:t>
      </w:r>
    </w:p>
    <w:p w:rsidR="00047F9B" w:rsidRPr="00D4609F" w:rsidRDefault="00047F9B" w:rsidP="00047F9B">
      <w:pPr>
        <w:jc w:val="center"/>
        <w:rPr>
          <w:rFonts w:asciiTheme="minorHAnsi" w:hAnsiTheme="minorHAnsi" w:cs="Arial"/>
          <w:b/>
          <w:sz w:val="22"/>
          <w:szCs w:val="22"/>
        </w:rPr>
      </w:pPr>
      <w:r w:rsidRPr="00D4609F">
        <w:rPr>
          <w:rFonts w:asciiTheme="minorHAnsi" w:hAnsiTheme="minorHAnsi" w:cs="Arial"/>
          <w:b/>
          <w:sz w:val="22"/>
          <w:szCs w:val="22"/>
        </w:rPr>
        <w:t>IZJAVA</w:t>
      </w:r>
      <w:r>
        <w:rPr>
          <w:rStyle w:val="Sprotnaopomba-sklic"/>
          <w:rFonts w:asciiTheme="minorHAnsi" w:hAnsiTheme="minorHAnsi" w:cs="Arial"/>
          <w:b/>
          <w:sz w:val="22"/>
          <w:szCs w:val="22"/>
        </w:rPr>
        <w:footnoteReference w:id="2"/>
      </w:r>
      <w:r w:rsidRPr="00D4609F">
        <w:rPr>
          <w:rFonts w:asciiTheme="minorHAnsi" w:hAnsiTheme="minorHAnsi" w:cs="Arial"/>
          <w:b/>
          <w:sz w:val="22"/>
          <w:szCs w:val="22"/>
        </w:rPr>
        <w:t xml:space="preserve"> </w:t>
      </w:r>
    </w:p>
    <w:p w:rsidR="00047F9B" w:rsidRPr="00D4609F" w:rsidRDefault="00047F9B" w:rsidP="00047F9B">
      <w:pPr>
        <w:jc w:val="both"/>
        <w:rPr>
          <w:rFonts w:asciiTheme="minorHAnsi" w:hAnsiTheme="minorHAnsi" w:cs="Arial"/>
          <w:sz w:val="22"/>
          <w:szCs w:val="22"/>
        </w:rPr>
      </w:pPr>
    </w:p>
    <w:p w:rsidR="00047F9B" w:rsidRPr="00F970EA" w:rsidRDefault="00047F9B" w:rsidP="00047F9B">
      <w:pPr>
        <w:jc w:val="both"/>
        <w:rPr>
          <w:rFonts w:asciiTheme="minorHAnsi" w:hAnsiTheme="minorHAnsi" w:cs="Arial"/>
          <w:sz w:val="21"/>
          <w:szCs w:val="22"/>
        </w:rPr>
      </w:pPr>
      <w:r w:rsidRPr="00F970EA">
        <w:rPr>
          <w:rFonts w:asciiTheme="minorHAnsi" w:hAnsiTheme="minorHAnsi" w:cs="Arial"/>
          <w:sz w:val="21"/>
          <w:szCs w:val="22"/>
        </w:rPr>
        <w:t xml:space="preserve">V zvezi s predmetnim javnim naročilom </w:t>
      </w:r>
    </w:p>
    <w:p w:rsidR="00047F9B" w:rsidRPr="00F970EA" w:rsidRDefault="00047F9B" w:rsidP="00047F9B">
      <w:pPr>
        <w:jc w:val="both"/>
        <w:rPr>
          <w:rFonts w:asciiTheme="minorHAnsi" w:hAnsiTheme="minorHAnsi" w:cs="Arial"/>
          <w:sz w:val="21"/>
          <w:szCs w:val="22"/>
        </w:rPr>
      </w:pPr>
    </w:p>
    <w:p w:rsidR="00047F9B" w:rsidRPr="00F970EA" w:rsidRDefault="00047F9B" w:rsidP="00047F9B">
      <w:pPr>
        <w:rPr>
          <w:rFonts w:asciiTheme="minorHAnsi" w:hAnsiTheme="minorHAnsi" w:cs="Arial"/>
          <w:sz w:val="21"/>
          <w:szCs w:val="22"/>
        </w:rPr>
      </w:pPr>
      <w:r w:rsidRPr="00F970EA">
        <w:rPr>
          <w:rFonts w:asciiTheme="minorHAnsi" w:hAnsiTheme="minorHAnsi" w:cs="Arial"/>
          <w:sz w:val="21"/>
          <w:szCs w:val="22"/>
        </w:rPr>
        <w:t>_________________________________________________________________________</w:t>
      </w:r>
    </w:p>
    <w:p w:rsidR="00047F9B" w:rsidRPr="00F970EA" w:rsidRDefault="00047F9B" w:rsidP="00047F9B">
      <w:pPr>
        <w:rPr>
          <w:rFonts w:asciiTheme="minorHAnsi" w:hAnsiTheme="minorHAnsi" w:cs="Arial"/>
          <w:i/>
          <w:sz w:val="16"/>
          <w:szCs w:val="22"/>
        </w:rPr>
      </w:pPr>
      <w:r w:rsidRPr="00F970EA">
        <w:rPr>
          <w:rFonts w:asciiTheme="minorHAnsi" w:hAnsiTheme="minorHAnsi" w:cs="Arial"/>
          <w:i/>
          <w:sz w:val="16"/>
          <w:szCs w:val="22"/>
        </w:rPr>
        <w:t>(naziv in naslov ponudnika)</w:t>
      </w:r>
    </w:p>
    <w:p w:rsidR="00047F9B" w:rsidRPr="00F970EA" w:rsidRDefault="00047F9B" w:rsidP="00047F9B">
      <w:pPr>
        <w:jc w:val="right"/>
        <w:rPr>
          <w:rFonts w:asciiTheme="minorHAnsi" w:hAnsiTheme="minorHAnsi" w:cs="Arial"/>
          <w:sz w:val="21"/>
          <w:szCs w:val="22"/>
        </w:rPr>
      </w:pPr>
    </w:p>
    <w:p w:rsidR="00047F9B" w:rsidRPr="00F970EA" w:rsidRDefault="00047F9B" w:rsidP="00047F9B">
      <w:pPr>
        <w:pStyle w:val="Odstavekseznama"/>
        <w:numPr>
          <w:ilvl w:val="0"/>
          <w:numId w:val="2"/>
        </w:numPr>
        <w:spacing w:after="0" w:line="240" w:lineRule="auto"/>
        <w:contextualSpacing w:val="0"/>
        <w:rPr>
          <w:rFonts w:asciiTheme="minorHAnsi" w:eastAsia="Times New Roman" w:hAnsiTheme="minorHAnsi" w:cs="Arial"/>
          <w:sz w:val="21"/>
          <w:lang w:eastAsia="sl-SI"/>
        </w:rPr>
      </w:pPr>
      <w:r w:rsidRPr="00F970EA">
        <w:rPr>
          <w:rFonts w:asciiTheme="minorHAnsi" w:eastAsia="Times New Roman" w:hAnsiTheme="minorHAnsi" w:cs="Arial"/>
          <w:sz w:val="21"/>
          <w:lang w:eastAsia="sl-SI"/>
        </w:rPr>
        <w:t>Pod kazensko in materialno odgovornostjo izjavljamo, da:</w:t>
      </w:r>
    </w:p>
    <w:p w:rsidR="00047F9B" w:rsidRPr="00F970EA" w:rsidRDefault="00047F9B" w:rsidP="00047F9B">
      <w:pPr>
        <w:pStyle w:val="Odstavekseznama"/>
        <w:numPr>
          <w:ilvl w:val="0"/>
          <w:numId w:val="8"/>
        </w:numPr>
        <w:spacing w:after="0" w:line="240" w:lineRule="auto"/>
        <w:contextualSpacing w:val="0"/>
        <w:jc w:val="both"/>
        <w:rPr>
          <w:rFonts w:asciiTheme="minorHAnsi" w:eastAsia="Times New Roman" w:hAnsiTheme="minorHAnsi" w:cs="Arial"/>
          <w:sz w:val="21"/>
          <w:lang w:eastAsia="sl-SI"/>
        </w:rPr>
      </w:pPr>
      <w:r w:rsidRPr="00F970EA">
        <w:rPr>
          <w:rFonts w:asciiTheme="minorHAnsi" w:eastAsia="Times New Roman" w:hAnsiTheme="minorHAnsi" w:cs="Arial"/>
          <w:sz w:val="21"/>
          <w:lang w:eastAsia="sl-SI"/>
        </w:rPr>
        <w:t>ne obstajajo razlogi za izključitev iz javnega naročila, navedeni v 3. podtočki 19. točke dokumentacije JN,</w:t>
      </w:r>
    </w:p>
    <w:p w:rsidR="00047F9B" w:rsidRPr="00F970EA" w:rsidRDefault="00047F9B" w:rsidP="00047F9B">
      <w:pPr>
        <w:pStyle w:val="Odstavekseznama"/>
        <w:numPr>
          <w:ilvl w:val="0"/>
          <w:numId w:val="8"/>
        </w:numPr>
        <w:tabs>
          <w:tab w:val="left" w:pos="142"/>
        </w:tabs>
        <w:spacing w:after="0" w:line="240" w:lineRule="auto"/>
        <w:contextualSpacing w:val="0"/>
        <w:jc w:val="both"/>
        <w:rPr>
          <w:rFonts w:asciiTheme="minorHAnsi" w:eastAsia="Times New Roman" w:hAnsiTheme="minorHAnsi" w:cs="Arial"/>
          <w:sz w:val="21"/>
          <w:lang w:eastAsia="sl-SI"/>
        </w:rPr>
      </w:pPr>
      <w:r w:rsidRPr="00F970EA">
        <w:rPr>
          <w:rFonts w:asciiTheme="minorHAnsi" w:eastAsia="Times New Roman" w:hAnsiTheme="minorHAnsi" w:cs="Arial"/>
          <w:sz w:val="21"/>
          <w:lang w:eastAsia="sl-SI"/>
        </w:rPr>
        <w:t>izpolnjujemo vse pogoje za sodelovanje v javnem naročilu, navedene v 5. podtočki 19. točke dokumentacije JN,</w:t>
      </w:r>
    </w:p>
    <w:p w:rsidR="00047F9B" w:rsidRPr="00F970EA" w:rsidRDefault="00047F9B" w:rsidP="00047F9B">
      <w:pPr>
        <w:pStyle w:val="Odstavekseznama"/>
        <w:numPr>
          <w:ilvl w:val="0"/>
          <w:numId w:val="8"/>
        </w:numPr>
        <w:jc w:val="both"/>
        <w:rPr>
          <w:rFonts w:asciiTheme="minorHAnsi" w:hAnsiTheme="minorHAnsi" w:cs="Arial"/>
          <w:sz w:val="21"/>
        </w:rPr>
      </w:pPr>
      <w:r w:rsidRPr="00F970EA">
        <w:rPr>
          <w:rFonts w:asciiTheme="minorHAnsi" w:hAnsiTheme="minorHAnsi" w:cs="Arial"/>
          <w:sz w:val="21"/>
        </w:rPr>
        <w:t>da smo v celoti seznanjeni z obsegom in zahtevnostjo javnega naročila, ter brez kakršnihkoli zadržkov in v celoti, brez kakršnih koli omejitev, sprejemamo vse pogoje, navedene v celotni dokumentaciji za oddajo javnega naročila, in da bomo, če bomo izbrani, izvajali javno naročilo strokovno in kvalitetno po pravilih stroke, v skladu z veljavnimi predpisi (zakoni, pravilniki, standardi, tehničnimi soglasij), tehničnimi navodili, priporočili in normativi ter s strokovno usposobljenimi sodelavci.</w:t>
      </w:r>
    </w:p>
    <w:p w:rsidR="00047F9B" w:rsidRPr="00F970EA" w:rsidRDefault="00047F9B" w:rsidP="00047F9B">
      <w:pPr>
        <w:pStyle w:val="Odstavekseznama"/>
        <w:spacing w:after="0" w:line="240" w:lineRule="auto"/>
        <w:contextualSpacing w:val="0"/>
        <w:jc w:val="both"/>
        <w:rPr>
          <w:rFonts w:asciiTheme="minorHAnsi" w:eastAsia="Times New Roman" w:hAnsiTheme="minorHAnsi" w:cs="Arial"/>
          <w:sz w:val="21"/>
          <w:lang w:eastAsia="sl-SI"/>
        </w:rPr>
      </w:pPr>
    </w:p>
    <w:p w:rsidR="00047F9B" w:rsidRPr="00F970EA" w:rsidRDefault="00047F9B" w:rsidP="00047F9B">
      <w:pPr>
        <w:pStyle w:val="Odstavekseznama"/>
        <w:numPr>
          <w:ilvl w:val="0"/>
          <w:numId w:val="2"/>
        </w:numPr>
        <w:jc w:val="both"/>
        <w:rPr>
          <w:rFonts w:asciiTheme="minorHAnsi" w:hAnsiTheme="minorHAnsi"/>
          <w:sz w:val="21"/>
        </w:rPr>
      </w:pPr>
      <w:r w:rsidRPr="00F970EA">
        <w:rPr>
          <w:rFonts w:asciiTheme="minorHAnsi" w:hAnsiTheme="minorHAnsi"/>
          <w:sz w:val="21"/>
        </w:rPr>
        <w:t>Izjavljamo, da soglašamo s tem, da lahko naročnik po potrebi iz uradnih evidenc pridobi podatke o izpolnjevanju pogojev, navedenih v III. poglavju dokumentacije, ter bomo, če bo naročnik tako zahteval, dali soglasje za pridobitev podatkov v zvezi z izpolnjevanjem teh pogojev.</w:t>
      </w:r>
    </w:p>
    <w:p w:rsidR="00047F9B" w:rsidRPr="00F970EA" w:rsidRDefault="00047F9B" w:rsidP="00047F9B">
      <w:pPr>
        <w:pStyle w:val="Odstavekseznama"/>
        <w:spacing w:after="0" w:line="240" w:lineRule="auto"/>
        <w:contextualSpacing w:val="0"/>
        <w:jc w:val="both"/>
        <w:rPr>
          <w:rFonts w:asciiTheme="minorHAnsi" w:eastAsia="Times New Roman" w:hAnsiTheme="minorHAnsi" w:cs="Arial"/>
          <w:sz w:val="21"/>
          <w:lang w:eastAsia="sl-SI"/>
        </w:rPr>
      </w:pPr>
    </w:p>
    <w:p w:rsidR="00047F9B" w:rsidRPr="00F970EA" w:rsidRDefault="00047F9B" w:rsidP="00047F9B">
      <w:pPr>
        <w:pStyle w:val="Odstavekseznama"/>
        <w:numPr>
          <w:ilvl w:val="0"/>
          <w:numId w:val="2"/>
        </w:numPr>
        <w:spacing w:after="0" w:line="240" w:lineRule="auto"/>
        <w:contextualSpacing w:val="0"/>
        <w:rPr>
          <w:rFonts w:asciiTheme="minorHAnsi" w:eastAsia="Times New Roman" w:hAnsiTheme="minorHAnsi" w:cs="Arial"/>
          <w:sz w:val="21"/>
          <w:lang w:eastAsia="sl-SI"/>
        </w:rPr>
      </w:pPr>
      <w:r w:rsidRPr="00F970EA">
        <w:rPr>
          <w:rFonts w:asciiTheme="minorHAnsi" w:eastAsia="Times New Roman" w:hAnsiTheme="minorHAnsi" w:cs="Arial"/>
          <w:sz w:val="21"/>
          <w:lang w:eastAsia="sl-SI"/>
        </w:rPr>
        <w:t xml:space="preserve">Izjavljamo, da smo </w:t>
      </w:r>
      <w:proofErr w:type="spellStart"/>
      <w:r w:rsidRPr="00F970EA">
        <w:rPr>
          <w:rFonts w:asciiTheme="minorHAnsi" w:eastAsia="Times New Roman" w:hAnsiTheme="minorHAnsi" w:cs="Arial"/>
          <w:sz w:val="21"/>
          <w:lang w:eastAsia="sl-SI"/>
        </w:rPr>
        <w:t>mikro</w:t>
      </w:r>
      <w:proofErr w:type="spellEnd"/>
      <w:r w:rsidRPr="00F970EA">
        <w:rPr>
          <w:rFonts w:asciiTheme="minorHAnsi" w:eastAsia="Times New Roman" w:hAnsiTheme="minorHAnsi" w:cs="Arial"/>
          <w:sz w:val="21"/>
          <w:lang w:eastAsia="sl-SI"/>
        </w:rPr>
        <w:t xml:space="preserve">, malo ali srednje podjetje   </w:t>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t xml:space="preserve">DA </w:t>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t xml:space="preserve">NE </w:t>
      </w:r>
    </w:p>
    <w:p w:rsidR="00047F9B" w:rsidRPr="00F970EA" w:rsidRDefault="00047F9B" w:rsidP="00047F9B">
      <w:pPr>
        <w:pStyle w:val="Brezrazmikov"/>
        <w:rPr>
          <w:rFonts w:asciiTheme="minorHAnsi" w:eastAsia="Times New Roman" w:hAnsiTheme="minorHAnsi" w:cs="Arial"/>
          <w:sz w:val="16"/>
          <w:lang w:eastAsia="sl-SI"/>
        </w:rPr>
      </w:pPr>
      <w:r w:rsidRPr="00F970EA">
        <w:rPr>
          <w:rFonts w:asciiTheme="minorHAnsi" w:eastAsia="Times New Roman" w:hAnsiTheme="minorHAnsi" w:cs="Arial"/>
          <w:sz w:val="21"/>
          <w:lang w:eastAsia="sl-SI"/>
        </w:rPr>
        <w:t xml:space="preserve">  </w:t>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t xml:space="preserve">   </w:t>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r>
      <w:r w:rsidRPr="00F970EA">
        <w:rPr>
          <w:rFonts w:asciiTheme="minorHAnsi" w:eastAsia="Times New Roman" w:hAnsiTheme="minorHAnsi" w:cs="Arial"/>
          <w:sz w:val="16"/>
          <w:lang w:eastAsia="sl-SI"/>
        </w:rPr>
        <w:t>(ustrezno obkrožite)</w:t>
      </w:r>
    </w:p>
    <w:p w:rsidR="00047F9B" w:rsidRPr="00F970EA" w:rsidRDefault="00047F9B" w:rsidP="00047F9B">
      <w:pPr>
        <w:pStyle w:val="Odstavekseznama"/>
        <w:spacing w:after="0" w:line="240" w:lineRule="auto"/>
        <w:contextualSpacing w:val="0"/>
        <w:jc w:val="both"/>
        <w:rPr>
          <w:rFonts w:asciiTheme="minorHAnsi" w:eastAsia="Times New Roman" w:hAnsiTheme="minorHAnsi" w:cs="Arial"/>
          <w:sz w:val="21"/>
          <w:lang w:eastAsia="sl-SI"/>
        </w:rPr>
      </w:pPr>
    </w:p>
    <w:p w:rsidR="00047F9B" w:rsidRPr="00F970EA" w:rsidRDefault="00047F9B" w:rsidP="00047F9B">
      <w:pPr>
        <w:pStyle w:val="Brezrazmikov"/>
        <w:numPr>
          <w:ilvl w:val="0"/>
          <w:numId w:val="2"/>
        </w:numPr>
        <w:rPr>
          <w:rFonts w:asciiTheme="minorHAnsi" w:eastAsia="Times New Roman" w:hAnsiTheme="minorHAnsi" w:cs="Arial"/>
          <w:sz w:val="21"/>
          <w:lang w:eastAsia="sl-SI"/>
        </w:rPr>
      </w:pPr>
      <w:r w:rsidRPr="00F970EA">
        <w:rPr>
          <w:rFonts w:asciiTheme="minorHAnsi" w:eastAsia="Times New Roman" w:hAnsiTheme="minorHAnsi" w:cs="Arial"/>
          <w:sz w:val="21"/>
          <w:lang w:eastAsia="sl-SI"/>
        </w:rPr>
        <w:t xml:space="preserve">Izjavljamo, da nastopamo s skupnim partnerjem:   </w:t>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t xml:space="preserve">DA </w:t>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t xml:space="preserve">NE </w:t>
      </w:r>
    </w:p>
    <w:p w:rsidR="00047F9B" w:rsidRPr="00F970EA" w:rsidRDefault="00047F9B" w:rsidP="00047F9B">
      <w:pPr>
        <w:pStyle w:val="Brezrazmikov"/>
        <w:ind w:firstLine="360"/>
        <w:rPr>
          <w:rFonts w:asciiTheme="minorHAnsi" w:eastAsia="Times New Roman" w:hAnsiTheme="minorHAnsi" w:cs="Arial"/>
          <w:sz w:val="16"/>
          <w:lang w:eastAsia="sl-SI"/>
        </w:rPr>
      </w:pPr>
      <w:r w:rsidRPr="00F970EA">
        <w:rPr>
          <w:rFonts w:asciiTheme="minorHAnsi" w:eastAsia="Times New Roman" w:hAnsiTheme="minorHAnsi" w:cs="Arial"/>
          <w:sz w:val="21"/>
          <w:lang w:eastAsia="sl-SI"/>
        </w:rPr>
        <w:t xml:space="preserve">  </w:t>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t xml:space="preserve">   </w:t>
      </w:r>
      <w:r w:rsidRPr="00F970EA">
        <w:rPr>
          <w:rFonts w:asciiTheme="minorHAnsi" w:eastAsia="Times New Roman" w:hAnsiTheme="minorHAnsi" w:cs="Arial"/>
          <w:sz w:val="21"/>
          <w:lang w:eastAsia="sl-SI"/>
        </w:rPr>
        <w:tab/>
        <w:t xml:space="preserve">       </w:t>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r>
      <w:r w:rsidRPr="00F970EA">
        <w:rPr>
          <w:rFonts w:asciiTheme="minorHAnsi" w:eastAsia="Times New Roman" w:hAnsiTheme="minorHAnsi" w:cs="Arial"/>
          <w:sz w:val="16"/>
          <w:lang w:eastAsia="sl-SI"/>
        </w:rPr>
        <w:t>(ustrezno obkrožite)</w:t>
      </w:r>
    </w:p>
    <w:p w:rsidR="00047F9B" w:rsidRPr="00F970EA" w:rsidRDefault="00047F9B" w:rsidP="00047F9B">
      <w:pPr>
        <w:pStyle w:val="Odstavekseznama"/>
        <w:spacing w:after="0" w:line="240" w:lineRule="auto"/>
        <w:contextualSpacing w:val="0"/>
        <w:jc w:val="both"/>
        <w:rPr>
          <w:rFonts w:asciiTheme="minorHAnsi" w:eastAsia="Times New Roman" w:hAnsiTheme="minorHAnsi" w:cs="Arial"/>
          <w:sz w:val="21"/>
          <w:lang w:eastAsia="sl-SI"/>
        </w:rPr>
      </w:pPr>
    </w:p>
    <w:p w:rsidR="00047F9B" w:rsidRPr="00F970EA" w:rsidRDefault="00047F9B" w:rsidP="00047F9B">
      <w:pPr>
        <w:pStyle w:val="Brezrazmikov"/>
        <w:numPr>
          <w:ilvl w:val="0"/>
          <w:numId w:val="2"/>
        </w:numPr>
        <w:rPr>
          <w:rFonts w:asciiTheme="minorHAnsi" w:eastAsia="Times New Roman" w:hAnsiTheme="minorHAnsi" w:cs="Arial"/>
          <w:sz w:val="21"/>
          <w:lang w:eastAsia="sl-SI"/>
        </w:rPr>
      </w:pPr>
      <w:r w:rsidRPr="00F970EA">
        <w:rPr>
          <w:rFonts w:asciiTheme="minorHAnsi" w:eastAsia="Times New Roman" w:hAnsiTheme="minorHAnsi" w:cs="Arial"/>
          <w:sz w:val="21"/>
          <w:lang w:eastAsia="sl-SI"/>
        </w:rPr>
        <w:t xml:space="preserve">Izjavljamo, da nastopamo s podizvajalcem:   </w:t>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t xml:space="preserve">DA </w:t>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t xml:space="preserve">NE </w:t>
      </w:r>
    </w:p>
    <w:p w:rsidR="00047F9B" w:rsidRPr="00F970EA" w:rsidRDefault="00047F9B" w:rsidP="00047F9B">
      <w:pPr>
        <w:pStyle w:val="Brezrazmikov"/>
        <w:rPr>
          <w:rFonts w:asciiTheme="minorHAnsi" w:eastAsia="Times New Roman" w:hAnsiTheme="minorHAnsi" w:cs="Arial"/>
          <w:sz w:val="16"/>
          <w:lang w:eastAsia="sl-SI"/>
        </w:rPr>
      </w:pPr>
      <w:r w:rsidRPr="00F970EA">
        <w:rPr>
          <w:rFonts w:asciiTheme="minorHAnsi" w:eastAsia="Times New Roman" w:hAnsiTheme="minorHAnsi" w:cs="Arial"/>
          <w:sz w:val="21"/>
          <w:lang w:eastAsia="sl-SI"/>
        </w:rPr>
        <w:t xml:space="preserve"> </w:t>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r>
      <w:r w:rsidRPr="00F970EA">
        <w:rPr>
          <w:rFonts w:asciiTheme="minorHAnsi" w:eastAsia="Times New Roman" w:hAnsiTheme="minorHAnsi" w:cs="Arial"/>
          <w:sz w:val="16"/>
          <w:lang w:eastAsia="sl-SI"/>
        </w:rPr>
        <w:t>(ustrezno obkrožite)</w:t>
      </w:r>
    </w:p>
    <w:p w:rsidR="00047F9B" w:rsidRPr="00F970EA" w:rsidRDefault="00047F9B" w:rsidP="00047F9B">
      <w:pPr>
        <w:pStyle w:val="Odstavekseznama"/>
        <w:spacing w:after="0" w:line="240" w:lineRule="auto"/>
        <w:contextualSpacing w:val="0"/>
        <w:rPr>
          <w:rFonts w:asciiTheme="minorHAnsi" w:eastAsia="Times New Roman" w:hAnsiTheme="minorHAnsi" w:cs="Arial"/>
          <w:sz w:val="21"/>
          <w:lang w:eastAsia="sl-SI"/>
        </w:rPr>
      </w:pPr>
    </w:p>
    <w:p w:rsidR="00047F9B" w:rsidRPr="00F970EA" w:rsidRDefault="00047F9B" w:rsidP="00047F9B">
      <w:pPr>
        <w:pStyle w:val="Brezrazmikov"/>
        <w:numPr>
          <w:ilvl w:val="0"/>
          <w:numId w:val="2"/>
        </w:numPr>
        <w:rPr>
          <w:rFonts w:asciiTheme="minorHAnsi" w:eastAsia="Times New Roman" w:hAnsiTheme="minorHAnsi" w:cs="Arial"/>
          <w:sz w:val="21"/>
          <w:lang w:eastAsia="sl-SI"/>
        </w:rPr>
      </w:pPr>
      <w:r w:rsidRPr="00F970EA">
        <w:rPr>
          <w:rFonts w:asciiTheme="minorHAnsi" w:eastAsia="Times New Roman" w:hAnsiTheme="minorHAnsi" w:cs="Arial"/>
          <w:sz w:val="21"/>
          <w:lang w:eastAsia="sl-SI"/>
        </w:rPr>
        <w:t>Izjavljamo, da uporabljamo zmogljivosti drugih subjektov:</w:t>
      </w:r>
      <w:r w:rsidRPr="00F970EA">
        <w:rPr>
          <w:rFonts w:asciiTheme="minorHAnsi" w:eastAsia="Times New Roman" w:hAnsiTheme="minorHAnsi" w:cs="Arial"/>
          <w:sz w:val="21"/>
          <w:lang w:eastAsia="sl-SI"/>
        </w:rPr>
        <w:tab/>
      </w:r>
      <w:r>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 xml:space="preserve">DA </w:t>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t xml:space="preserve">NE </w:t>
      </w:r>
    </w:p>
    <w:p w:rsidR="00047F9B" w:rsidRPr="00F970EA" w:rsidRDefault="00047F9B" w:rsidP="00047F9B">
      <w:pPr>
        <w:pStyle w:val="Brezrazmikov"/>
        <w:ind w:firstLine="708"/>
        <w:rPr>
          <w:rFonts w:asciiTheme="minorHAnsi" w:eastAsia="Times New Roman" w:hAnsiTheme="minorHAnsi" w:cs="Arial"/>
          <w:sz w:val="16"/>
          <w:lang w:eastAsia="sl-SI"/>
        </w:rPr>
      </w:pPr>
      <w:r w:rsidRPr="00F970EA">
        <w:rPr>
          <w:rFonts w:asciiTheme="minorHAnsi" w:eastAsia="Times New Roman" w:hAnsiTheme="minorHAnsi" w:cs="Arial"/>
          <w:sz w:val="21"/>
          <w:lang w:eastAsia="sl-SI"/>
        </w:rPr>
        <w:t xml:space="preserve">  </w:t>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r>
      <w:r w:rsidRPr="00F970EA">
        <w:rPr>
          <w:rFonts w:asciiTheme="minorHAnsi" w:eastAsia="Times New Roman" w:hAnsiTheme="minorHAnsi" w:cs="Arial"/>
          <w:sz w:val="21"/>
          <w:lang w:eastAsia="sl-SI"/>
        </w:rPr>
        <w:tab/>
        <w:t xml:space="preserve">   </w:t>
      </w:r>
      <w:r w:rsidRPr="00F970EA">
        <w:rPr>
          <w:rFonts w:asciiTheme="minorHAnsi" w:eastAsia="Times New Roman" w:hAnsiTheme="minorHAnsi" w:cs="Arial"/>
          <w:sz w:val="21"/>
          <w:lang w:eastAsia="sl-SI"/>
        </w:rPr>
        <w:tab/>
        <w:t xml:space="preserve">       </w:t>
      </w:r>
      <w:r w:rsidRPr="00F970EA">
        <w:rPr>
          <w:rFonts w:asciiTheme="minorHAnsi" w:eastAsia="Times New Roman" w:hAnsiTheme="minorHAnsi" w:cs="Arial"/>
          <w:sz w:val="21"/>
          <w:lang w:eastAsia="sl-SI"/>
        </w:rPr>
        <w:tab/>
      </w:r>
      <w:r w:rsidRPr="00F970EA">
        <w:rPr>
          <w:rFonts w:asciiTheme="minorHAnsi" w:eastAsia="Times New Roman" w:hAnsiTheme="minorHAnsi" w:cs="Arial"/>
          <w:sz w:val="16"/>
          <w:lang w:eastAsia="sl-SI"/>
        </w:rPr>
        <w:t>(ustrezno obkrožite)</w:t>
      </w:r>
    </w:p>
    <w:p w:rsidR="00047F9B" w:rsidRPr="00F970EA" w:rsidRDefault="00047F9B" w:rsidP="00047F9B">
      <w:pPr>
        <w:pStyle w:val="Odstavekseznama"/>
        <w:spacing w:after="0" w:line="240" w:lineRule="auto"/>
        <w:contextualSpacing w:val="0"/>
        <w:rPr>
          <w:rFonts w:asciiTheme="minorHAnsi" w:eastAsia="Times New Roman" w:hAnsiTheme="minorHAnsi" w:cs="Arial"/>
          <w:sz w:val="21"/>
          <w:lang w:eastAsia="sl-SI"/>
        </w:rPr>
      </w:pPr>
    </w:p>
    <w:p w:rsidR="00047F9B" w:rsidRPr="00F970EA" w:rsidRDefault="00047F9B" w:rsidP="00047F9B">
      <w:pPr>
        <w:pStyle w:val="Odstavekseznama"/>
        <w:numPr>
          <w:ilvl w:val="0"/>
          <w:numId w:val="2"/>
        </w:numPr>
        <w:spacing w:after="0" w:line="240" w:lineRule="auto"/>
        <w:contextualSpacing w:val="0"/>
        <w:rPr>
          <w:rFonts w:asciiTheme="minorHAnsi" w:eastAsia="Times New Roman" w:hAnsiTheme="minorHAnsi" w:cs="Arial"/>
          <w:sz w:val="21"/>
          <w:lang w:eastAsia="sl-SI"/>
        </w:rPr>
      </w:pPr>
      <w:r w:rsidRPr="00F970EA">
        <w:rPr>
          <w:rFonts w:asciiTheme="minorHAnsi" w:eastAsia="Times New Roman" w:hAnsiTheme="minorHAnsi" w:cs="Arial"/>
          <w:sz w:val="21"/>
          <w:lang w:eastAsia="sl-SI"/>
        </w:rPr>
        <w:t xml:space="preserve">Izjavljamo, da bomo na poziv naročnika predložili vse zahtevane dokumente. </w:t>
      </w:r>
    </w:p>
    <w:p w:rsidR="00047F9B" w:rsidRPr="00F970EA" w:rsidRDefault="00047F9B" w:rsidP="00047F9B">
      <w:pPr>
        <w:rPr>
          <w:rFonts w:asciiTheme="minorHAnsi" w:hAnsiTheme="minorHAnsi" w:cs="Arial"/>
          <w:sz w:val="21"/>
        </w:rPr>
      </w:pPr>
    </w:p>
    <w:p w:rsidR="00047F9B" w:rsidRDefault="00047F9B" w:rsidP="00047F9B">
      <w:pPr>
        <w:pStyle w:val="Odstavekseznama"/>
        <w:spacing w:after="0" w:line="240" w:lineRule="auto"/>
        <w:contextualSpacing w:val="0"/>
        <w:rPr>
          <w:rFonts w:asciiTheme="minorHAnsi" w:eastAsia="Times New Roman" w:hAnsiTheme="minorHAnsi" w:cs="Arial"/>
          <w:lang w:eastAsia="sl-SI"/>
        </w:rPr>
      </w:pPr>
    </w:p>
    <w:p w:rsidR="00047F9B" w:rsidRPr="00D4609F" w:rsidRDefault="00047F9B" w:rsidP="00047F9B">
      <w:pPr>
        <w:pStyle w:val="Odstavekseznama"/>
        <w:spacing w:after="0" w:line="240" w:lineRule="auto"/>
        <w:contextualSpacing w:val="0"/>
        <w:rPr>
          <w:rFonts w:asciiTheme="minorHAnsi" w:eastAsia="Times New Roman" w:hAnsiTheme="minorHAnsi" w:cs="Arial"/>
          <w:lang w:eastAsia="sl-SI"/>
        </w:rPr>
      </w:pPr>
    </w:p>
    <w:tbl>
      <w:tblPr>
        <w:tblW w:w="0" w:type="auto"/>
        <w:tblInd w:w="108" w:type="dxa"/>
        <w:tblLayout w:type="fixed"/>
        <w:tblLook w:val="0000" w:firstRow="0" w:lastRow="0" w:firstColumn="0" w:lastColumn="0" w:noHBand="0" w:noVBand="0"/>
      </w:tblPr>
      <w:tblGrid>
        <w:gridCol w:w="4361"/>
        <w:gridCol w:w="4361"/>
      </w:tblGrid>
      <w:tr w:rsidR="00047F9B" w:rsidRPr="00D4609F" w:rsidTr="004C0A18">
        <w:trPr>
          <w:cantSplit/>
        </w:trPr>
        <w:tc>
          <w:tcPr>
            <w:tcW w:w="4361" w:type="dxa"/>
          </w:tcPr>
          <w:p w:rsidR="00047F9B" w:rsidRPr="00D4609F" w:rsidRDefault="00047F9B" w:rsidP="004C0A18">
            <w:pPr>
              <w:jc w:val="both"/>
              <w:rPr>
                <w:rFonts w:asciiTheme="minorHAnsi" w:hAnsiTheme="minorHAnsi" w:cs="Arial"/>
                <w:sz w:val="22"/>
                <w:szCs w:val="22"/>
              </w:rPr>
            </w:pPr>
            <w:r w:rsidRPr="00D4609F">
              <w:rPr>
                <w:rFonts w:asciiTheme="minorHAnsi" w:hAnsiTheme="minorHAnsi" w:cs="Arial"/>
                <w:sz w:val="22"/>
                <w:szCs w:val="22"/>
              </w:rPr>
              <w:t>Kraj in datum:</w:t>
            </w:r>
          </w:p>
        </w:tc>
        <w:tc>
          <w:tcPr>
            <w:tcW w:w="4361" w:type="dxa"/>
          </w:tcPr>
          <w:p w:rsidR="00047F9B" w:rsidRPr="00D4609F" w:rsidRDefault="00047F9B" w:rsidP="004C0A18">
            <w:pPr>
              <w:jc w:val="both"/>
              <w:rPr>
                <w:rFonts w:asciiTheme="minorHAnsi" w:hAnsiTheme="minorHAnsi" w:cs="Arial"/>
                <w:sz w:val="22"/>
                <w:szCs w:val="22"/>
              </w:rPr>
            </w:pPr>
            <w:r w:rsidRPr="00D4609F">
              <w:rPr>
                <w:rFonts w:asciiTheme="minorHAnsi" w:hAnsiTheme="minorHAnsi" w:cs="Arial"/>
                <w:sz w:val="22"/>
                <w:szCs w:val="22"/>
              </w:rPr>
              <w:t>Ponudnik:</w:t>
            </w:r>
          </w:p>
          <w:p w:rsidR="00047F9B" w:rsidRPr="00D4609F" w:rsidRDefault="00047F9B" w:rsidP="004C0A18">
            <w:pPr>
              <w:jc w:val="both"/>
              <w:rPr>
                <w:rFonts w:asciiTheme="minorHAnsi" w:hAnsiTheme="minorHAnsi" w:cs="Arial"/>
                <w:sz w:val="22"/>
                <w:szCs w:val="22"/>
              </w:rPr>
            </w:pPr>
          </w:p>
        </w:tc>
      </w:tr>
      <w:tr w:rsidR="00047F9B" w:rsidRPr="00D4609F" w:rsidTr="004C0A18">
        <w:trPr>
          <w:cantSplit/>
        </w:trPr>
        <w:tc>
          <w:tcPr>
            <w:tcW w:w="4361" w:type="dxa"/>
          </w:tcPr>
          <w:p w:rsidR="00047F9B" w:rsidRPr="00D4609F" w:rsidRDefault="00047F9B" w:rsidP="004C0A18">
            <w:pPr>
              <w:jc w:val="both"/>
              <w:rPr>
                <w:rFonts w:asciiTheme="minorHAnsi" w:hAnsiTheme="minorHAnsi" w:cs="Arial"/>
                <w:sz w:val="22"/>
                <w:szCs w:val="22"/>
              </w:rPr>
            </w:pPr>
          </w:p>
        </w:tc>
        <w:tc>
          <w:tcPr>
            <w:tcW w:w="4361" w:type="dxa"/>
          </w:tcPr>
          <w:p w:rsidR="00047F9B" w:rsidRPr="00D4609F" w:rsidRDefault="00047F9B" w:rsidP="004C0A18">
            <w:pPr>
              <w:jc w:val="both"/>
              <w:rPr>
                <w:rFonts w:asciiTheme="minorHAnsi" w:hAnsiTheme="minorHAnsi" w:cs="Arial"/>
                <w:sz w:val="22"/>
                <w:szCs w:val="22"/>
              </w:rPr>
            </w:pPr>
          </w:p>
          <w:p w:rsidR="00047F9B" w:rsidRPr="00D4609F" w:rsidRDefault="00047F9B" w:rsidP="004C0A18">
            <w:pPr>
              <w:jc w:val="both"/>
              <w:rPr>
                <w:rFonts w:asciiTheme="minorHAnsi" w:hAnsiTheme="minorHAnsi" w:cs="Arial"/>
                <w:sz w:val="22"/>
                <w:szCs w:val="22"/>
              </w:rPr>
            </w:pPr>
            <w:r w:rsidRPr="00D4609F">
              <w:rPr>
                <w:rFonts w:asciiTheme="minorHAnsi" w:hAnsiTheme="minorHAnsi" w:cs="Arial"/>
                <w:sz w:val="22"/>
                <w:szCs w:val="22"/>
              </w:rPr>
              <w:t>Žig in podpis:</w:t>
            </w:r>
          </w:p>
        </w:tc>
      </w:tr>
    </w:tbl>
    <w:p w:rsidR="00047F9B" w:rsidRDefault="00047F9B" w:rsidP="00047F9B">
      <w:pPr>
        <w:jc w:val="right"/>
        <w:rPr>
          <w:rFonts w:asciiTheme="minorHAnsi" w:hAnsiTheme="minorHAnsi" w:cs="Arial"/>
          <w:b/>
          <w:bCs/>
          <w:sz w:val="22"/>
        </w:rPr>
      </w:pPr>
    </w:p>
    <w:p w:rsidR="00047F9B" w:rsidRDefault="00047F9B" w:rsidP="00047F9B">
      <w:pPr>
        <w:jc w:val="right"/>
        <w:rPr>
          <w:rFonts w:asciiTheme="minorHAnsi" w:hAnsiTheme="minorHAnsi" w:cs="Arial"/>
          <w:b/>
          <w:bCs/>
          <w:sz w:val="22"/>
        </w:rPr>
      </w:pPr>
    </w:p>
    <w:p w:rsidR="00047F9B" w:rsidRDefault="00047F9B" w:rsidP="00047F9B">
      <w:pPr>
        <w:jc w:val="right"/>
        <w:rPr>
          <w:rFonts w:asciiTheme="minorHAnsi" w:hAnsiTheme="minorHAnsi" w:cs="Arial"/>
          <w:b/>
          <w:bCs/>
          <w:sz w:val="22"/>
        </w:rPr>
      </w:pPr>
    </w:p>
    <w:p w:rsidR="00047F9B" w:rsidRDefault="00047F9B" w:rsidP="00047F9B">
      <w:pPr>
        <w:jc w:val="right"/>
        <w:rPr>
          <w:rFonts w:asciiTheme="minorHAnsi" w:hAnsiTheme="minorHAnsi" w:cs="Arial"/>
          <w:b/>
          <w:bCs/>
          <w:sz w:val="22"/>
        </w:rPr>
      </w:pPr>
    </w:p>
    <w:p w:rsidR="00047F9B" w:rsidRDefault="00047F9B" w:rsidP="00047F9B">
      <w:pPr>
        <w:jc w:val="right"/>
        <w:rPr>
          <w:rFonts w:asciiTheme="minorHAnsi" w:hAnsiTheme="minorHAnsi" w:cs="Arial"/>
          <w:b/>
          <w:bCs/>
          <w:sz w:val="22"/>
        </w:rPr>
      </w:pPr>
    </w:p>
    <w:p w:rsidR="00047F9B" w:rsidRPr="007D32BB" w:rsidRDefault="00047F9B" w:rsidP="00047F9B">
      <w:pPr>
        <w:jc w:val="right"/>
        <w:rPr>
          <w:rFonts w:asciiTheme="minorHAnsi" w:hAnsiTheme="minorHAnsi" w:cs="Arial"/>
          <w:b/>
          <w:bCs/>
          <w:sz w:val="22"/>
        </w:rPr>
      </w:pPr>
      <w:r>
        <w:rPr>
          <w:rFonts w:asciiTheme="minorHAnsi" w:hAnsiTheme="minorHAnsi" w:cs="Arial"/>
          <w:b/>
          <w:bCs/>
          <w:sz w:val="22"/>
        </w:rPr>
        <w:lastRenderedPageBreak/>
        <w:t>PRILOGA D/3</w:t>
      </w:r>
    </w:p>
    <w:p w:rsidR="00047F9B" w:rsidRPr="007D32BB" w:rsidRDefault="00047F9B" w:rsidP="00047F9B">
      <w:pPr>
        <w:jc w:val="center"/>
        <w:rPr>
          <w:rFonts w:asciiTheme="minorHAnsi" w:hAnsiTheme="minorHAnsi" w:cs="Arial"/>
          <w:b/>
          <w:bCs/>
          <w:sz w:val="22"/>
        </w:rPr>
      </w:pPr>
    </w:p>
    <w:p w:rsidR="00047F9B" w:rsidRPr="007D32BB" w:rsidRDefault="00047F9B" w:rsidP="00047F9B">
      <w:pPr>
        <w:jc w:val="right"/>
        <w:rPr>
          <w:rFonts w:asciiTheme="minorHAnsi" w:hAnsiTheme="minorHAnsi" w:cs="Arial"/>
          <w:b/>
          <w:bCs/>
          <w:sz w:val="22"/>
        </w:rPr>
      </w:pPr>
    </w:p>
    <w:p w:rsidR="00047F9B" w:rsidRPr="007D32BB" w:rsidRDefault="00047F9B" w:rsidP="00047F9B">
      <w:pPr>
        <w:rPr>
          <w:rFonts w:asciiTheme="minorHAnsi" w:hAnsiTheme="minorHAnsi" w:cs="Arial"/>
          <w:b/>
          <w:bCs/>
          <w:sz w:val="22"/>
        </w:rPr>
      </w:pPr>
    </w:p>
    <w:p w:rsidR="00047F9B" w:rsidRPr="007D32BB" w:rsidRDefault="00047F9B" w:rsidP="00047F9B">
      <w:pPr>
        <w:jc w:val="both"/>
        <w:rPr>
          <w:rFonts w:asciiTheme="minorHAnsi" w:hAnsiTheme="minorHAnsi" w:cs="Arial"/>
          <w:color w:val="000000"/>
          <w:sz w:val="22"/>
        </w:rPr>
      </w:pPr>
    </w:p>
    <w:p w:rsidR="00047F9B" w:rsidRPr="007D32BB" w:rsidRDefault="00047F9B" w:rsidP="00047F9B">
      <w:pPr>
        <w:jc w:val="both"/>
        <w:rPr>
          <w:rFonts w:asciiTheme="minorHAnsi" w:hAnsiTheme="minorHAnsi" w:cs="Arial"/>
          <w:color w:val="000000"/>
          <w:sz w:val="22"/>
        </w:rPr>
      </w:pPr>
    </w:p>
    <w:p w:rsidR="00047F9B" w:rsidRPr="007D32BB" w:rsidRDefault="00047F9B" w:rsidP="00047F9B">
      <w:pPr>
        <w:jc w:val="both"/>
        <w:rPr>
          <w:rFonts w:asciiTheme="minorHAnsi" w:hAnsiTheme="minorHAnsi" w:cs="Arial"/>
          <w:color w:val="000000"/>
          <w:sz w:val="22"/>
        </w:rPr>
      </w:pPr>
    </w:p>
    <w:p w:rsidR="00047F9B" w:rsidRPr="007D32BB" w:rsidRDefault="00047F9B" w:rsidP="00047F9B">
      <w:pPr>
        <w:jc w:val="both"/>
        <w:rPr>
          <w:rFonts w:asciiTheme="minorHAnsi" w:hAnsiTheme="minorHAnsi" w:cs="Arial"/>
          <w:color w:val="000000"/>
          <w:sz w:val="22"/>
        </w:rPr>
      </w:pPr>
    </w:p>
    <w:p w:rsidR="00047F9B" w:rsidRPr="007D32BB" w:rsidRDefault="00047F9B" w:rsidP="00047F9B">
      <w:pPr>
        <w:jc w:val="both"/>
        <w:rPr>
          <w:rFonts w:asciiTheme="minorHAnsi" w:hAnsiTheme="minorHAnsi" w:cs="Arial"/>
          <w:color w:val="000000"/>
          <w:sz w:val="22"/>
        </w:rPr>
      </w:pPr>
    </w:p>
    <w:p w:rsidR="00047F9B" w:rsidRPr="007D32BB" w:rsidRDefault="00047F9B" w:rsidP="00047F9B">
      <w:pPr>
        <w:jc w:val="both"/>
        <w:rPr>
          <w:rFonts w:asciiTheme="minorHAnsi" w:hAnsiTheme="minorHAnsi" w:cs="Arial"/>
          <w:b/>
          <w:sz w:val="20"/>
          <w:szCs w:val="22"/>
          <w:u w:val="single"/>
        </w:rPr>
      </w:pPr>
      <w:r w:rsidRPr="007D32BB">
        <w:rPr>
          <w:rFonts w:asciiTheme="minorHAnsi" w:hAnsiTheme="minorHAnsi" w:cs="Arial"/>
          <w:color w:val="000000"/>
          <w:sz w:val="22"/>
        </w:rPr>
        <w:t>Imenovani pooblaščenec za vročanje po ZUP-u</w:t>
      </w:r>
      <w:r>
        <w:rPr>
          <w:rStyle w:val="Sprotnaopomba-sklic"/>
          <w:rFonts w:asciiTheme="minorHAnsi" w:hAnsiTheme="minorHAnsi" w:cs="Arial"/>
          <w:color w:val="000000"/>
          <w:sz w:val="22"/>
        </w:rPr>
        <w:footnoteReference w:id="3"/>
      </w:r>
      <w:r w:rsidRPr="007D32BB">
        <w:rPr>
          <w:rFonts w:asciiTheme="minorHAnsi" w:hAnsiTheme="minorHAnsi" w:cs="Arial"/>
          <w:color w:val="000000"/>
          <w:sz w:val="22"/>
        </w:rPr>
        <w:t xml:space="preserve"> </w:t>
      </w:r>
      <w:r w:rsidRPr="007D32BB">
        <w:rPr>
          <w:rFonts w:asciiTheme="minorHAnsi" w:hAnsiTheme="minorHAnsi" w:cs="Arial"/>
          <w:b/>
          <w:i/>
          <w:color w:val="000000"/>
          <w:sz w:val="22"/>
        </w:rPr>
        <w:t>(izpolni samo ponudnik (vključno s skupnim ponudnikom), ki nima sedeža v RS):</w:t>
      </w:r>
    </w:p>
    <w:p w:rsidR="00047F9B" w:rsidRPr="007D32BB" w:rsidRDefault="00047F9B" w:rsidP="00047F9B">
      <w:pPr>
        <w:jc w:val="both"/>
        <w:rPr>
          <w:rFonts w:asciiTheme="minorHAnsi" w:hAnsiTheme="minorHAnsi" w:cs="Arial"/>
          <w:sz w:val="22"/>
          <w:szCs w:val="22"/>
        </w:rPr>
      </w:pPr>
    </w:p>
    <w:p w:rsidR="00047F9B" w:rsidRPr="007D32BB" w:rsidRDefault="00047F9B" w:rsidP="00047F9B">
      <w:pPr>
        <w:jc w:val="both"/>
        <w:rPr>
          <w:rFonts w:asciiTheme="minorHAnsi" w:hAnsiTheme="minorHAnsi" w:cs="Arial"/>
          <w:sz w:val="22"/>
          <w:szCs w:val="22"/>
        </w:rPr>
      </w:pPr>
    </w:p>
    <w:p w:rsidR="00047F9B" w:rsidRPr="007D32BB" w:rsidRDefault="00047F9B" w:rsidP="00047F9B">
      <w:pPr>
        <w:jc w:val="both"/>
        <w:rPr>
          <w:rFonts w:asciiTheme="minorHAnsi" w:hAnsiTheme="minorHAnsi" w:cs="Arial"/>
          <w:sz w:val="22"/>
          <w:szCs w:val="22"/>
        </w:rPr>
      </w:pPr>
      <w:r w:rsidRPr="007D32BB">
        <w:rPr>
          <w:rFonts w:asciiTheme="minorHAnsi" w:hAnsiTheme="minorHAnsi" w:cs="Arial"/>
          <w:sz w:val="22"/>
          <w:szCs w:val="22"/>
        </w:rPr>
        <w:t xml:space="preserve">Naziv: </w:t>
      </w:r>
      <w:r w:rsidRPr="007D32BB">
        <w:rPr>
          <w:rFonts w:asciiTheme="minorHAnsi" w:hAnsiTheme="minorHAnsi" w:cs="Arial"/>
          <w:sz w:val="22"/>
          <w:szCs w:val="22"/>
        </w:rPr>
        <w:tab/>
      </w:r>
      <w:r w:rsidRPr="007D32BB">
        <w:rPr>
          <w:rFonts w:asciiTheme="minorHAnsi" w:hAnsiTheme="minorHAnsi" w:cs="Arial"/>
          <w:sz w:val="22"/>
          <w:szCs w:val="22"/>
        </w:rPr>
        <w:tab/>
      </w:r>
      <w:r w:rsidRPr="007D32BB">
        <w:rPr>
          <w:rFonts w:asciiTheme="minorHAnsi" w:hAnsiTheme="minorHAnsi" w:cs="Arial"/>
          <w:sz w:val="22"/>
          <w:szCs w:val="22"/>
        </w:rPr>
        <w:tab/>
        <w:t>__________________________________________________________</w:t>
      </w:r>
    </w:p>
    <w:p w:rsidR="00047F9B" w:rsidRPr="007D32BB" w:rsidRDefault="00047F9B" w:rsidP="00047F9B">
      <w:pPr>
        <w:jc w:val="both"/>
        <w:rPr>
          <w:rFonts w:asciiTheme="minorHAnsi" w:hAnsiTheme="minorHAnsi" w:cs="Arial"/>
          <w:sz w:val="22"/>
          <w:szCs w:val="22"/>
        </w:rPr>
      </w:pPr>
    </w:p>
    <w:p w:rsidR="00047F9B" w:rsidRPr="007D32BB" w:rsidRDefault="00047F9B" w:rsidP="00047F9B">
      <w:pPr>
        <w:jc w:val="both"/>
        <w:rPr>
          <w:rFonts w:asciiTheme="minorHAnsi" w:hAnsiTheme="minorHAnsi" w:cs="Arial"/>
          <w:sz w:val="22"/>
          <w:szCs w:val="22"/>
        </w:rPr>
      </w:pPr>
      <w:r w:rsidRPr="007D32BB">
        <w:rPr>
          <w:rFonts w:asciiTheme="minorHAnsi" w:hAnsiTheme="minorHAnsi" w:cs="Arial"/>
          <w:sz w:val="22"/>
          <w:szCs w:val="22"/>
        </w:rPr>
        <w:t>Naslov:</w:t>
      </w:r>
      <w:r w:rsidRPr="007D32BB">
        <w:rPr>
          <w:rFonts w:asciiTheme="minorHAnsi" w:hAnsiTheme="minorHAnsi" w:cs="Arial"/>
          <w:sz w:val="22"/>
          <w:szCs w:val="22"/>
        </w:rPr>
        <w:tab/>
      </w:r>
      <w:r w:rsidRPr="007D32BB">
        <w:rPr>
          <w:rFonts w:asciiTheme="minorHAnsi" w:hAnsiTheme="minorHAnsi" w:cs="Arial"/>
          <w:sz w:val="22"/>
          <w:szCs w:val="22"/>
        </w:rPr>
        <w:tab/>
      </w:r>
      <w:r w:rsidRPr="007D32BB">
        <w:rPr>
          <w:rFonts w:asciiTheme="minorHAnsi" w:hAnsiTheme="minorHAnsi" w:cs="Arial"/>
          <w:sz w:val="22"/>
          <w:szCs w:val="22"/>
        </w:rPr>
        <w:tab/>
        <w:t>__________________________________________________________</w:t>
      </w:r>
    </w:p>
    <w:p w:rsidR="00047F9B" w:rsidRPr="007D32BB" w:rsidRDefault="00047F9B" w:rsidP="00047F9B">
      <w:pPr>
        <w:jc w:val="both"/>
        <w:rPr>
          <w:rFonts w:asciiTheme="minorHAnsi" w:hAnsiTheme="minorHAnsi" w:cs="Arial"/>
          <w:sz w:val="22"/>
          <w:szCs w:val="22"/>
        </w:rPr>
      </w:pPr>
    </w:p>
    <w:p w:rsidR="00047F9B" w:rsidRPr="007D32BB" w:rsidRDefault="00047F9B" w:rsidP="00047F9B">
      <w:pPr>
        <w:jc w:val="both"/>
        <w:rPr>
          <w:rFonts w:asciiTheme="minorHAnsi" w:hAnsiTheme="minorHAnsi" w:cs="Arial"/>
          <w:sz w:val="22"/>
          <w:szCs w:val="22"/>
        </w:rPr>
      </w:pPr>
      <w:r w:rsidRPr="007D32BB">
        <w:rPr>
          <w:rFonts w:asciiTheme="minorHAnsi" w:hAnsiTheme="minorHAnsi" w:cs="Arial"/>
          <w:sz w:val="22"/>
          <w:szCs w:val="22"/>
        </w:rPr>
        <w:t xml:space="preserve">E-naslov in telefon: </w:t>
      </w:r>
      <w:r w:rsidRPr="007D32BB">
        <w:rPr>
          <w:rFonts w:asciiTheme="minorHAnsi" w:hAnsiTheme="minorHAnsi" w:cs="Arial"/>
          <w:sz w:val="22"/>
          <w:szCs w:val="22"/>
        </w:rPr>
        <w:tab/>
        <w:t>___________________________________, ______________________</w:t>
      </w:r>
    </w:p>
    <w:p w:rsidR="00047F9B" w:rsidRPr="007D32BB" w:rsidRDefault="00047F9B" w:rsidP="00047F9B">
      <w:pPr>
        <w:jc w:val="both"/>
        <w:rPr>
          <w:rFonts w:asciiTheme="minorHAnsi" w:hAnsiTheme="minorHAnsi" w:cs="Arial"/>
          <w:bCs/>
          <w:sz w:val="22"/>
          <w:szCs w:val="22"/>
        </w:rPr>
      </w:pPr>
    </w:p>
    <w:p w:rsidR="00047F9B" w:rsidRPr="007D32BB" w:rsidRDefault="00047F9B" w:rsidP="00047F9B">
      <w:pPr>
        <w:jc w:val="both"/>
        <w:rPr>
          <w:rFonts w:asciiTheme="minorHAnsi" w:hAnsiTheme="minorHAnsi" w:cs="Arial"/>
          <w:bCs/>
          <w:sz w:val="22"/>
          <w:szCs w:val="22"/>
        </w:rPr>
      </w:pPr>
    </w:p>
    <w:p w:rsidR="00047F9B" w:rsidRPr="007D32BB" w:rsidRDefault="00047F9B" w:rsidP="00047F9B">
      <w:pPr>
        <w:jc w:val="both"/>
        <w:rPr>
          <w:rFonts w:asciiTheme="minorHAnsi" w:hAnsiTheme="minorHAnsi" w:cs="Arial"/>
          <w:bCs/>
          <w:sz w:val="22"/>
          <w:szCs w:val="22"/>
        </w:rPr>
      </w:pPr>
    </w:p>
    <w:p w:rsidR="00047F9B" w:rsidRPr="007D32BB" w:rsidRDefault="00047F9B" w:rsidP="00047F9B">
      <w:pPr>
        <w:jc w:val="both"/>
        <w:rPr>
          <w:rFonts w:asciiTheme="minorHAnsi" w:hAnsiTheme="minorHAnsi" w:cs="Arial"/>
          <w:bCs/>
          <w:sz w:val="22"/>
          <w:szCs w:val="22"/>
        </w:rPr>
      </w:pPr>
    </w:p>
    <w:p w:rsidR="00047F9B" w:rsidRPr="007D32BB" w:rsidRDefault="00047F9B" w:rsidP="00047F9B">
      <w:pPr>
        <w:jc w:val="both"/>
        <w:rPr>
          <w:rFonts w:asciiTheme="minorHAnsi" w:hAnsiTheme="minorHAnsi" w:cs="Arial"/>
          <w:bCs/>
          <w:sz w:val="22"/>
          <w:szCs w:val="22"/>
        </w:rPr>
      </w:pPr>
    </w:p>
    <w:tbl>
      <w:tblPr>
        <w:tblW w:w="0" w:type="auto"/>
        <w:tblInd w:w="108" w:type="dxa"/>
        <w:tblLayout w:type="fixed"/>
        <w:tblLook w:val="0000" w:firstRow="0" w:lastRow="0" w:firstColumn="0" w:lastColumn="0" w:noHBand="0" w:noVBand="0"/>
      </w:tblPr>
      <w:tblGrid>
        <w:gridCol w:w="4361"/>
        <w:gridCol w:w="4361"/>
      </w:tblGrid>
      <w:tr w:rsidR="00047F9B" w:rsidRPr="007D32BB" w:rsidTr="004C0A18">
        <w:trPr>
          <w:cantSplit/>
        </w:trPr>
        <w:tc>
          <w:tcPr>
            <w:tcW w:w="4361" w:type="dxa"/>
          </w:tcPr>
          <w:p w:rsidR="00047F9B" w:rsidRPr="007D32BB" w:rsidRDefault="00047F9B" w:rsidP="004C0A18">
            <w:pPr>
              <w:jc w:val="both"/>
              <w:rPr>
                <w:rFonts w:asciiTheme="minorHAnsi" w:hAnsiTheme="minorHAnsi" w:cs="Arial"/>
                <w:bCs/>
                <w:sz w:val="22"/>
                <w:szCs w:val="22"/>
              </w:rPr>
            </w:pPr>
            <w:r w:rsidRPr="007D32BB">
              <w:rPr>
                <w:rFonts w:asciiTheme="minorHAnsi" w:hAnsiTheme="minorHAnsi" w:cs="Arial"/>
                <w:bCs/>
                <w:sz w:val="22"/>
                <w:szCs w:val="22"/>
              </w:rPr>
              <w:t>Kraj in datum:</w:t>
            </w:r>
          </w:p>
        </w:tc>
        <w:tc>
          <w:tcPr>
            <w:tcW w:w="4361" w:type="dxa"/>
          </w:tcPr>
          <w:p w:rsidR="00047F9B" w:rsidRPr="007D32BB" w:rsidRDefault="00047F9B" w:rsidP="004C0A18">
            <w:pPr>
              <w:jc w:val="both"/>
              <w:rPr>
                <w:rFonts w:asciiTheme="minorHAnsi" w:hAnsiTheme="minorHAnsi" w:cs="Arial"/>
                <w:bCs/>
                <w:sz w:val="22"/>
                <w:szCs w:val="22"/>
              </w:rPr>
            </w:pPr>
            <w:r w:rsidRPr="007D32BB">
              <w:rPr>
                <w:rFonts w:asciiTheme="minorHAnsi" w:hAnsiTheme="minorHAnsi" w:cs="Arial"/>
                <w:bCs/>
                <w:sz w:val="22"/>
                <w:szCs w:val="22"/>
              </w:rPr>
              <w:t>Ponudnik:</w:t>
            </w:r>
          </w:p>
          <w:p w:rsidR="00047F9B" w:rsidRPr="007D32BB" w:rsidRDefault="00047F9B" w:rsidP="004C0A18">
            <w:pPr>
              <w:jc w:val="both"/>
              <w:rPr>
                <w:rFonts w:asciiTheme="minorHAnsi" w:hAnsiTheme="minorHAnsi" w:cs="Arial"/>
                <w:bCs/>
                <w:sz w:val="22"/>
                <w:szCs w:val="22"/>
              </w:rPr>
            </w:pPr>
          </w:p>
        </w:tc>
      </w:tr>
      <w:tr w:rsidR="00047F9B" w:rsidRPr="007D32BB" w:rsidTr="004C0A18">
        <w:trPr>
          <w:cantSplit/>
        </w:trPr>
        <w:tc>
          <w:tcPr>
            <w:tcW w:w="4361" w:type="dxa"/>
          </w:tcPr>
          <w:p w:rsidR="00047F9B" w:rsidRPr="007D32BB" w:rsidRDefault="00047F9B" w:rsidP="004C0A18">
            <w:pPr>
              <w:jc w:val="both"/>
              <w:rPr>
                <w:rFonts w:asciiTheme="minorHAnsi" w:hAnsiTheme="minorHAnsi" w:cs="Arial"/>
                <w:bCs/>
                <w:sz w:val="22"/>
                <w:szCs w:val="22"/>
              </w:rPr>
            </w:pPr>
          </w:p>
        </w:tc>
        <w:tc>
          <w:tcPr>
            <w:tcW w:w="4361" w:type="dxa"/>
          </w:tcPr>
          <w:p w:rsidR="00047F9B" w:rsidRPr="007D32BB" w:rsidRDefault="00047F9B" w:rsidP="004C0A18">
            <w:pPr>
              <w:jc w:val="both"/>
              <w:rPr>
                <w:rFonts w:asciiTheme="minorHAnsi" w:hAnsiTheme="minorHAnsi" w:cs="Arial"/>
                <w:bCs/>
                <w:sz w:val="22"/>
                <w:szCs w:val="22"/>
              </w:rPr>
            </w:pPr>
          </w:p>
          <w:p w:rsidR="00047F9B" w:rsidRPr="007D32BB" w:rsidRDefault="00047F9B" w:rsidP="004C0A18">
            <w:pPr>
              <w:jc w:val="both"/>
              <w:rPr>
                <w:rFonts w:asciiTheme="minorHAnsi" w:hAnsiTheme="minorHAnsi" w:cs="Arial"/>
                <w:bCs/>
                <w:sz w:val="22"/>
                <w:szCs w:val="22"/>
              </w:rPr>
            </w:pPr>
            <w:r w:rsidRPr="007D32BB">
              <w:rPr>
                <w:rFonts w:asciiTheme="minorHAnsi" w:hAnsiTheme="minorHAnsi" w:cs="Arial"/>
                <w:bCs/>
                <w:sz w:val="22"/>
                <w:szCs w:val="22"/>
              </w:rPr>
              <w:t>Žig in podpis:</w:t>
            </w:r>
          </w:p>
        </w:tc>
      </w:tr>
    </w:tbl>
    <w:p w:rsidR="00047F9B" w:rsidRPr="009636C2" w:rsidRDefault="00047F9B" w:rsidP="00047F9B">
      <w:pPr>
        <w:jc w:val="right"/>
        <w:rPr>
          <w:rFonts w:asciiTheme="minorHAnsi" w:hAnsiTheme="minorHAnsi" w:cstheme="minorHAnsi"/>
          <w:b/>
          <w:bCs/>
          <w:sz w:val="22"/>
        </w:rPr>
      </w:pPr>
      <w:r w:rsidRPr="009636C2">
        <w:rPr>
          <w:rFonts w:asciiTheme="minorHAnsi" w:hAnsiTheme="minorHAnsi" w:cstheme="minorHAnsi"/>
          <w:b/>
          <w:bCs/>
          <w:sz w:val="22"/>
        </w:rPr>
        <w:t xml:space="preserve"> </w:t>
      </w:r>
    </w:p>
    <w:p w:rsidR="00047F9B" w:rsidRPr="009636C2" w:rsidRDefault="00047F9B" w:rsidP="00047F9B">
      <w:pPr>
        <w:jc w:val="right"/>
        <w:rPr>
          <w:rFonts w:asciiTheme="minorHAnsi" w:hAnsiTheme="minorHAnsi" w:cstheme="minorHAnsi"/>
          <w:b/>
          <w:bCs/>
          <w:sz w:val="22"/>
        </w:rPr>
      </w:pPr>
    </w:p>
    <w:p w:rsidR="00047F9B" w:rsidRPr="009636C2" w:rsidRDefault="00047F9B" w:rsidP="00047F9B">
      <w:pPr>
        <w:jc w:val="right"/>
        <w:rPr>
          <w:rFonts w:asciiTheme="minorHAnsi" w:hAnsiTheme="minorHAnsi" w:cstheme="minorHAnsi"/>
          <w:b/>
          <w:bCs/>
          <w:sz w:val="22"/>
        </w:rPr>
      </w:pPr>
    </w:p>
    <w:p w:rsidR="00047F9B" w:rsidRPr="009636C2" w:rsidRDefault="00047F9B" w:rsidP="00047F9B">
      <w:pPr>
        <w:jc w:val="both"/>
        <w:rPr>
          <w:rFonts w:asciiTheme="minorHAnsi" w:hAnsiTheme="minorHAnsi" w:cstheme="minorHAnsi"/>
          <w:b/>
          <w:bCs/>
          <w:sz w:val="20"/>
        </w:rPr>
      </w:pPr>
    </w:p>
    <w:p w:rsidR="00047F9B" w:rsidRPr="009636C2" w:rsidRDefault="00047F9B" w:rsidP="00047F9B">
      <w:pPr>
        <w:rPr>
          <w:rFonts w:asciiTheme="minorHAnsi" w:hAnsiTheme="minorHAnsi" w:cstheme="minorHAnsi"/>
          <w:sz w:val="22"/>
          <w:szCs w:val="22"/>
        </w:rPr>
      </w:pPr>
    </w:p>
    <w:p w:rsidR="00047F9B" w:rsidRPr="009636C2" w:rsidRDefault="00047F9B" w:rsidP="00047F9B">
      <w:pPr>
        <w:rPr>
          <w:rFonts w:asciiTheme="minorHAnsi" w:hAnsiTheme="minorHAnsi" w:cstheme="minorHAnsi"/>
          <w:sz w:val="22"/>
          <w:szCs w:val="22"/>
        </w:rPr>
      </w:pPr>
    </w:p>
    <w:p w:rsidR="00047F9B" w:rsidRPr="009636C2" w:rsidRDefault="00047F9B" w:rsidP="00047F9B">
      <w:pPr>
        <w:rPr>
          <w:rFonts w:asciiTheme="minorHAnsi" w:hAnsiTheme="minorHAnsi" w:cstheme="minorHAnsi"/>
          <w:sz w:val="22"/>
          <w:szCs w:val="22"/>
        </w:rPr>
      </w:pPr>
    </w:p>
    <w:p w:rsidR="00047F9B" w:rsidRPr="009636C2" w:rsidRDefault="00047F9B" w:rsidP="00047F9B">
      <w:pPr>
        <w:rPr>
          <w:rFonts w:asciiTheme="minorHAnsi" w:hAnsiTheme="minorHAnsi" w:cstheme="minorHAnsi"/>
          <w:sz w:val="22"/>
          <w:szCs w:val="22"/>
        </w:rPr>
      </w:pPr>
    </w:p>
    <w:p w:rsidR="00047F9B" w:rsidRPr="009636C2" w:rsidRDefault="00047F9B" w:rsidP="00047F9B">
      <w:pPr>
        <w:rPr>
          <w:rFonts w:asciiTheme="minorHAnsi" w:hAnsiTheme="minorHAnsi" w:cstheme="minorHAnsi"/>
          <w:sz w:val="22"/>
          <w:szCs w:val="22"/>
        </w:rPr>
      </w:pPr>
    </w:p>
    <w:p w:rsidR="00047F9B" w:rsidRPr="009636C2" w:rsidRDefault="00047F9B" w:rsidP="00047F9B">
      <w:pPr>
        <w:rPr>
          <w:rFonts w:asciiTheme="minorHAnsi" w:hAnsiTheme="minorHAnsi" w:cstheme="minorHAnsi"/>
          <w:sz w:val="22"/>
          <w:szCs w:val="22"/>
        </w:rPr>
      </w:pPr>
    </w:p>
    <w:p w:rsidR="00047F9B" w:rsidRPr="009636C2" w:rsidRDefault="00047F9B" w:rsidP="00047F9B">
      <w:pPr>
        <w:rPr>
          <w:rFonts w:asciiTheme="minorHAnsi" w:hAnsiTheme="minorHAnsi" w:cstheme="minorHAnsi"/>
          <w:sz w:val="22"/>
          <w:szCs w:val="22"/>
        </w:rPr>
      </w:pPr>
    </w:p>
    <w:p w:rsidR="00047F9B" w:rsidRPr="009636C2" w:rsidRDefault="00047F9B" w:rsidP="00047F9B">
      <w:pPr>
        <w:rPr>
          <w:rFonts w:asciiTheme="minorHAnsi" w:hAnsiTheme="minorHAnsi" w:cstheme="minorHAnsi"/>
          <w:sz w:val="22"/>
          <w:szCs w:val="22"/>
        </w:rPr>
      </w:pPr>
    </w:p>
    <w:p w:rsidR="00047F9B" w:rsidRPr="009636C2" w:rsidRDefault="00047F9B" w:rsidP="00047F9B">
      <w:pPr>
        <w:rPr>
          <w:rFonts w:asciiTheme="minorHAnsi" w:hAnsiTheme="minorHAnsi" w:cstheme="minorHAnsi"/>
          <w:sz w:val="22"/>
          <w:szCs w:val="22"/>
        </w:rPr>
      </w:pPr>
    </w:p>
    <w:p w:rsidR="00047F9B" w:rsidRPr="009636C2" w:rsidRDefault="00047F9B" w:rsidP="00047F9B">
      <w:pPr>
        <w:rPr>
          <w:rFonts w:asciiTheme="minorHAnsi" w:hAnsiTheme="minorHAnsi" w:cstheme="minorHAnsi"/>
          <w:sz w:val="22"/>
          <w:szCs w:val="22"/>
        </w:rPr>
      </w:pPr>
    </w:p>
    <w:p w:rsidR="00047F9B" w:rsidRPr="009636C2" w:rsidRDefault="00047F9B" w:rsidP="00047F9B">
      <w:pPr>
        <w:rPr>
          <w:rFonts w:asciiTheme="minorHAnsi" w:hAnsiTheme="minorHAnsi" w:cstheme="minorHAnsi"/>
          <w:sz w:val="22"/>
          <w:szCs w:val="22"/>
        </w:rPr>
      </w:pPr>
    </w:p>
    <w:p w:rsidR="00047F9B" w:rsidRPr="009636C2" w:rsidRDefault="00047F9B" w:rsidP="00047F9B">
      <w:pPr>
        <w:pStyle w:val="Odstavekseznama"/>
        <w:numPr>
          <w:ilvl w:val="0"/>
          <w:numId w:val="2"/>
        </w:numPr>
        <w:jc w:val="both"/>
        <w:rPr>
          <w:rFonts w:asciiTheme="minorHAnsi" w:hAnsiTheme="minorHAnsi" w:cstheme="minorHAnsi"/>
          <w:sz w:val="20"/>
        </w:rPr>
        <w:sectPr w:rsidR="00047F9B" w:rsidRPr="009636C2" w:rsidSect="00047F9B">
          <w:footerReference w:type="default" r:id="rId7"/>
          <w:footerReference w:type="first" r:id="rId8"/>
          <w:pgSz w:w="11906" w:h="16838"/>
          <w:pgMar w:top="1276" w:right="1418" w:bottom="1276" w:left="1418" w:header="709" w:footer="709" w:gutter="0"/>
          <w:pgNumType w:start="17"/>
          <w:cols w:space="708"/>
          <w:titlePg/>
          <w:docGrid w:linePitch="360"/>
        </w:sectPr>
      </w:pPr>
    </w:p>
    <w:p w:rsidR="00047F9B" w:rsidRPr="009636C2" w:rsidRDefault="00047F9B" w:rsidP="00047F9B">
      <w:pPr>
        <w:jc w:val="right"/>
        <w:rPr>
          <w:rFonts w:asciiTheme="minorHAnsi" w:hAnsiTheme="minorHAnsi" w:cstheme="minorHAnsi"/>
          <w:b/>
          <w:bCs/>
          <w:sz w:val="22"/>
        </w:rPr>
      </w:pPr>
      <w:r w:rsidRPr="009636C2">
        <w:rPr>
          <w:rFonts w:asciiTheme="minorHAnsi" w:hAnsiTheme="minorHAnsi" w:cstheme="minorHAnsi"/>
          <w:sz w:val="22"/>
          <w:szCs w:val="22"/>
        </w:rPr>
        <w:lastRenderedPageBreak/>
        <w:tab/>
      </w:r>
      <w:r w:rsidRPr="009636C2">
        <w:rPr>
          <w:rFonts w:asciiTheme="minorHAnsi" w:hAnsiTheme="minorHAnsi" w:cstheme="minorHAnsi"/>
          <w:b/>
          <w:sz w:val="22"/>
        </w:rPr>
        <w:t>PRILOGA D/</w:t>
      </w:r>
      <w:r>
        <w:rPr>
          <w:rFonts w:asciiTheme="minorHAnsi" w:hAnsiTheme="minorHAnsi" w:cstheme="minorHAnsi"/>
          <w:b/>
          <w:sz w:val="22"/>
        </w:rPr>
        <w:t>4</w:t>
      </w:r>
    </w:p>
    <w:p w:rsidR="00047F9B" w:rsidRPr="009636C2" w:rsidRDefault="00047F9B" w:rsidP="00047F9B">
      <w:pPr>
        <w:jc w:val="right"/>
        <w:rPr>
          <w:rFonts w:asciiTheme="minorHAnsi" w:hAnsiTheme="minorHAnsi" w:cstheme="minorHAnsi"/>
          <w:b/>
          <w:bCs/>
          <w:sz w:val="22"/>
        </w:rPr>
      </w:pPr>
    </w:p>
    <w:p w:rsidR="00047F9B" w:rsidRPr="009636C2" w:rsidRDefault="00047F9B" w:rsidP="00047F9B">
      <w:pPr>
        <w:jc w:val="right"/>
        <w:rPr>
          <w:rFonts w:asciiTheme="minorHAnsi" w:hAnsiTheme="minorHAnsi" w:cstheme="minorHAnsi"/>
          <w:b/>
          <w:bCs/>
          <w:sz w:val="22"/>
        </w:rPr>
      </w:pPr>
    </w:p>
    <w:p w:rsidR="00047F9B" w:rsidRPr="009636C2" w:rsidRDefault="00047F9B" w:rsidP="00047F9B">
      <w:pPr>
        <w:jc w:val="right"/>
        <w:rPr>
          <w:rFonts w:asciiTheme="minorHAnsi" w:hAnsiTheme="minorHAnsi" w:cstheme="minorHAnsi"/>
          <w:b/>
          <w:bCs/>
          <w:sz w:val="22"/>
        </w:rPr>
      </w:pPr>
    </w:p>
    <w:p w:rsidR="00047F9B" w:rsidRPr="009636C2" w:rsidRDefault="00047F9B" w:rsidP="00047F9B">
      <w:pPr>
        <w:jc w:val="right"/>
        <w:rPr>
          <w:rFonts w:asciiTheme="minorHAnsi" w:hAnsiTheme="minorHAnsi" w:cstheme="minorHAnsi"/>
          <w:b/>
          <w:bCs/>
          <w:sz w:val="22"/>
        </w:rPr>
      </w:pPr>
    </w:p>
    <w:p w:rsidR="00047F9B" w:rsidRPr="009636C2" w:rsidRDefault="00047F9B" w:rsidP="00047F9B">
      <w:pPr>
        <w:jc w:val="right"/>
        <w:rPr>
          <w:rFonts w:asciiTheme="minorHAnsi" w:hAnsiTheme="minorHAnsi" w:cstheme="minorHAnsi"/>
          <w:b/>
          <w:bCs/>
          <w:sz w:val="22"/>
        </w:rPr>
      </w:pPr>
    </w:p>
    <w:p w:rsidR="00047F9B" w:rsidRPr="009636C2" w:rsidRDefault="00047F9B" w:rsidP="00047F9B">
      <w:pPr>
        <w:jc w:val="center"/>
        <w:rPr>
          <w:rFonts w:asciiTheme="minorHAnsi" w:hAnsiTheme="minorHAnsi" w:cstheme="minorHAnsi"/>
          <w:b/>
          <w:sz w:val="22"/>
          <w:szCs w:val="22"/>
        </w:rPr>
      </w:pPr>
    </w:p>
    <w:p w:rsidR="00047F9B" w:rsidRDefault="00047F9B" w:rsidP="00047F9B">
      <w:pPr>
        <w:jc w:val="center"/>
        <w:rPr>
          <w:rFonts w:asciiTheme="minorHAnsi" w:hAnsiTheme="minorHAnsi" w:cstheme="minorHAnsi"/>
          <w:b/>
          <w:sz w:val="22"/>
          <w:szCs w:val="22"/>
        </w:rPr>
      </w:pPr>
    </w:p>
    <w:p w:rsidR="00047F9B" w:rsidRDefault="00047F9B" w:rsidP="00047F9B">
      <w:pPr>
        <w:jc w:val="center"/>
        <w:rPr>
          <w:rFonts w:asciiTheme="minorHAnsi" w:hAnsiTheme="minorHAnsi" w:cstheme="minorHAnsi"/>
          <w:b/>
          <w:sz w:val="22"/>
          <w:szCs w:val="22"/>
        </w:rPr>
      </w:pPr>
    </w:p>
    <w:p w:rsidR="00047F9B" w:rsidRPr="00084AD1" w:rsidRDefault="00047F9B" w:rsidP="00047F9B">
      <w:pPr>
        <w:jc w:val="center"/>
        <w:rPr>
          <w:rFonts w:asciiTheme="minorHAnsi" w:hAnsiTheme="minorHAnsi" w:cstheme="minorHAnsi"/>
          <w:b/>
          <w:sz w:val="22"/>
          <w:szCs w:val="22"/>
        </w:rPr>
      </w:pPr>
      <w:r w:rsidRPr="00084AD1">
        <w:rPr>
          <w:rFonts w:asciiTheme="minorHAnsi" w:hAnsiTheme="minorHAnsi" w:cstheme="minorHAnsi"/>
          <w:b/>
          <w:sz w:val="22"/>
          <w:szCs w:val="22"/>
        </w:rPr>
        <w:t>Izjave o skladnosti in tehničn</w:t>
      </w:r>
      <w:r>
        <w:rPr>
          <w:rFonts w:asciiTheme="minorHAnsi" w:hAnsiTheme="minorHAnsi" w:cstheme="minorHAnsi"/>
          <w:b/>
          <w:sz w:val="22"/>
          <w:szCs w:val="22"/>
        </w:rPr>
        <w:t>i dokumenti</w:t>
      </w:r>
    </w:p>
    <w:p w:rsidR="00047F9B" w:rsidRPr="00084AD1" w:rsidRDefault="00047F9B" w:rsidP="00047F9B">
      <w:pPr>
        <w:jc w:val="center"/>
        <w:rPr>
          <w:rFonts w:asciiTheme="minorHAnsi" w:hAnsiTheme="minorHAnsi" w:cstheme="minorHAnsi"/>
          <w:b/>
          <w:sz w:val="22"/>
          <w:szCs w:val="22"/>
        </w:rPr>
      </w:pPr>
    </w:p>
    <w:p w:rsidR="00047F9B" w:rsidRPr="009636C2" w:rsidRDefault="00047F9B" w:rsidP="00047F9B">
      <w:pPr>
        <w:spacing w:line="276" w:lineRule="auto"/>
        <w:jc w:val="center"/>
        <w:rPr>
          <w:rFonts w:asciiTheme="minorHAnsi" w:hAnsiTheme="minorHAnsi" w:cstheme="minorHAnsi"/>
        </w:rPr>
      </w:pPr>
      <w:r w:rsidRPr="00084AD1">
        <w:rPr>
          <w:rFonts w:asciiTheme="minorHAnsi" w:hAnsiTheme="minorHAnsi" w:cstheme="minorHAnsi"/>
          <w:b/>
          <w:sz w:val="22"/>
          <w:szCs w:val="22"/>
        </w:rPr>
        <w:t>(v skladu s podtočko 5.1 točke 19 dokumentacije)</w:t>
      </w:r>
    </w:p>
    <w:p w:rsidR="00047F9B" w:rsidRPr="009636C2" w:rsidRDefault="00047F9B" w:rsidP="00047F9B">
      <w:pPr>
        <w:jc w:val="center"/>
        <w:rPr>
          <w:rFonts w:asciiTheme="minorHAnsi" w:hAnsiTheme="minorHAnsi" w:cstheme="minorHAnsi"/>
          <w:b/>
          <w:bCs/>
          <w:sz w:val="22"/>
        </w:rPr>
      </w:pPr>
    </w:p>
    <w:p w:rsidR="00047F9B" w:rsidRPr="009636C2" w:rsidRDefault="00047F9B" w:rsidP="00047F9B">
      <w:pPr>
        <w:jc w:val="right"/>
        <w:rPr>
          <w:rFonts w:asciiTheme="minorHAnsi" w:hAnsiTheme="minorHAnsi" w:cstheme="minorHAnsi"/>
          <w:b/>
          <w:bCs/>
          <w:sz w:val="22"/>
        </w:rPr>
      </w:pPr>
    </w:p>
    <w:p w:rsidR="00047F9B" w:rsidRPr="009636C2" w:rsidRDefault="00047F9B" w:rsidP="00047F9B">
      <w:pPr>
        <w:jc w:val="right"/>
        <w:rPr>
          <w:rFonts w:asciiTheme="minorHAnsi" w:hAnsiTheme="minorHAnsi" w:cstheme="minorHAnsi"/>
          <w:b/>
          <w:bCs/>
          <w:sz w:val="22"/>
        </w:rPr>
      </w:pPr>
    </w:p>
    <w:p w:rsidR="00047F9B" w:rsidRPr="009636C2" w:rsidRDefault="00047F9B" w:rsidP="00047F9B">
      <w:pPr>
        <w:jc w:val="right"/>
        <w:rPr>
          <w:rFonts w:asciiTheme="minorHAnsi" w:hAnsiTheme="minorHAnsi" w:cstheme="minorHAnsi"/>
          <w:b/>
          <w:bCs/>
          <w:sz w:val="22"/>
        </w:rPr>
      </w:pPr>
    </w:p>
    <w:p w:rsidR="00047F9B" w:rsidRPr="009636C2" w:rsidRDefault="00047F9B" w:rsidP="00047F9B">
      <w:pPr>
        <w:jc w:val="right"/>
        <w:rPr>
          <w:rFonts w:asciiTheme="minorHAnsi" w:hAnsiTheme="minorHAnsi" w:cstheme="minorHAnsi"/>
          <w:b/>
          <w:bCs/>
          <w:sz w:val="22"/>
        </w:rPr>
      </w:pPr>
    </w:p>
    <w:p w:rsidR="00047F9B" w:rsidRPr="009636C2" w:rsidRDefault="00047F9B" w:rsidP="00047F9B">
      <w:pPr>
        <w:jc w:val="right"/>
        <w:rPr>
          <w:rFonts w:asciiTheme="minorHAnsi" w:hAnsiTheme="minorHAnsi" w:cstheme="minorHAnsi"/>
          <w:b/>
          <w:bCs/>
          <w:sz w:val="22"/>
        </w:rPr>
      </w:pPr>
    </w:p>
    <w:p w:rsidR="00047F9B" w:rsidRPr="009636C2" w:rsidRDefault="00047F9B" w:rsidP="00047F9B">
      <w:pPr>
        <w:jc w:val="right"/>
        <w:rPr>
          <w:rFonts w:asciiTheme="minorHAnsi" w:hAnsiTheme="minorHAnsi" w:cstheme="minorHAnsi"/>
          <w:b/>
          <w:bCs/>
          <w:sz w:val="22"/>
        </w:rPr>
      </w:pPr>
    </w:p>
    <w:p w:rsidR="00047F9B" w:rsidRPr="009636C2" w:rsidRDefault="00047F9B" w:rsidP="00047F9B">
      <w:pPr>
        <w:jc w:val="right"/>
        <w:rPr>
          <w:rFonts w:asciiTheme="minorHAnsi" w:hAnsiTheme="minorHAnsi" w:cstheme="minorHAnsi"/>
          <w:b/>
          <w:bCs/>
          <w:sz w:val="22"/>
        </w:rPr>
      </w:pPr>
    </w:p>
    <w:p w:rsidR="00047F9B" w:rsidRPr="009636C2" w:rsidRDefault="00047F9B" w:rsidP="00047F9B">
      <w:pPr>
        <w:jc w:val="right"/>
        <w:rPr>
          <w:rFonts w:asciiTheme="minorHAnsi" w:hAnsiTheme="minorHAnsi" w:cstheme="minorHAnsi"/>
          <w:b/>
          <w:kern w:val="28"/>
          <w:sz w:val="22"/>
          <w:szCs w:val="28"/>
        </w:rPr>
      </w:pPr>
    </w:p>
    <w:p w:rsidR="00047F9B" w:rsidRPr="009636C2" w:rsidRDefault="00047F9B" w:rsidP="00047F9B">
      <w:pPr>
        <w:jc w:val="right"/>
        <w:rPr>
          <w:rFonts w:asciiTheme="minorHAnsi" w:hAnsiTheme="minorHAnsi" w:cstheme="minorHAnsi"/>
          <w:b/>
          <w:kern w:val="28"/>
          <w:sz w:val="22"/>
          <w:szCs w:val="28"/>
        </w:rPr>
      </w:pPr>
    </w:p>
    <w:p w:rsidR="00047F9B" w:rsidRPr="009636C2" w:rsidRDefault="00047F9B" w:rsidP="00047F9B">
      <w:pPr>
        <w:jc w:val="right"/>
        <w:rPr>
          <w:rFonts w:asciiTheme="minorHAnsi" w:hAnsiTheme="minorHAnsi" w:cstheme="minorHAnsi"/>
          <w:b/>
          <w:kern w:val="28"/>
          <w:sz w:val="22"/>
          <w:szCs w:val="28"/>
        </w:rPr>
      </w:pPr>
    </w:p>
    <w:p w:rsidR="00047F9B" w:rsidRPr="009636C2" w:rsidRDefault="00047F9B" w:rsidP="00047F9B">
      <w:pPr>
        <w:jc w:val="right"/>
        <w:rPr>
          <w:rFonts w:asciiTheme="minorHAnsi" w:hAnsiTheme="minorHAnsi" w:cstheme="minorHAnsi"/>
          <w:b/>
          <w:kern w:val="28"/>
          <w:sz w:val="22"/>
          <w:szCs w:val="28"/>
        </w:rPr>
      </w:pPr>
    </w:p>
    <w:p w:rsidR="00047F9B" w:rsidRPr="009636C2" w:rsidRDefault="00047F9B" w:rsidP="00047F9B">
      <w:pPr>
        <w:jc w:val="right"/>
        <w:rPr>
          <w:rFonts w:asciiTheme="minorHAnsi" w:hAnsiTheme="minorHAnsi" w:cstheme="minorHAnsi"/>
          <w:b/>
          <w:kern w:val="28"/>
          <w:sz w:val="22"/>
          <w:szCs w:val="28"/>
        </w:rPr>
      </w:pPr>
    </w:p>
    <w:p w:rsidR="00047F9B" w:rsidRPr="009636C2" w:rsidRDefault="00047F9B" w:rsidP="00047F9B">
      <w:pPr>
        <w:jc w:val="right"/>
        <w:rPr>
          <w:rFonts w:asciiTheme="minorHAnsi" w:hAnsiTheme="minorHAnsi" w:cstheme="minorHAnsi"/>
          <w:b/>
          <w:kern w:val="28"/>
          <w:sz w:val="22"/>
          <w:szCs w:val="28"/>
        </w:rPr>
      </w:pPr>
    </w:p>
    <w:p w:rsidR="00047F9B" w:rsidRPr="009636C2" w:rsidRDefault="00047F9B" w:rsidP="00047F9B">
      <w:pPr>
        <w:jc w:val="right"/>
        <w:rPr>
          <w:rFonts w:asciiTheme="minorHAnsi" w:hAnsiTheme="minorHAnsi" w:cstheme="minorHAnsi"/>
          <w:b/>
          <w:kern w:val="28"/>
          <w:sz w:val="22"/>
          <w:szCs w:val="28"/>
        </w:rPr>
      </w:pPr>
    </w:p>
    <w:p w:rsidR="00047F9B" w:rsidRPr="009636C2" w:rsidRDefault="00047F9B" w:rsidP="00047F9B">
      <w:pPr>
        <w:jc w:val="right"/>
        <w:rPr>
          <w:rFonts w:asciiTheme="minorHAnsi" w:hAnsiTheme="minorHAnsi" w:cstheme="minorHAnsi"/>
          <w:b/>
          <w:kern w:val="28"/>
          <w:sz w:val="22"/>
          <w:szCs w:val="28"/>
        </w:rPr>
      </w:pPr>
    </w:p>
    <w:p w:rsidR="00047F9B" w:rsidRPr="009636C2" w:rsidRDefault="00047F9B" w:rsidP="00047F9B">
      <w:pPr>
        <w:jc w:val="right"/>
        <w:rPr>
          <w:rFonts w:asciiTheme="minorHAnsi" w:hAnsiTheme="minorHAnsi" w:cstheme="minorHAnsi"/>
          <w:b/>
          <w:kern w:val="28"/>
          <w:sz w:val="22"/>
          <w:szCs w:val="28"/>
        </w:rPr>
      </w:pPr>
    </w:p>
    <w:p w:rsidR="00047F9B" w:rsidRPr="009636C2" w:rsidRDefault="00047F9B" w:rsidP="00047F9B">
      <w:pPr>
        <w:jc w:val="right"/>
        <w:rPr>
          <w:rFonts w:asciiTheme="minorHAnsi" w:hAnsiTheme="minorHAnsi" w:cstheme="minorHAnsi"/>
          <w:b/>
          <w:kern w:val="28"/>
          <w:sz w:val="22"/>
          <w:szCs w:val="28"/>
        </w:rPr>
      </w:pPr>
    </w:p>
    <w:p w:rsidR="00047F9B" w:rsidRPr="009636C2" w:rsidRDefault="00047F9B" w:rsidP="00047F9B">
      <w:pPr>
        <w:jc w:val="right"/>
        <w:rPr>
          <w:rFonts w:asciiTheme="minorHAnsi" w:hAnsiTheme="minorHAnsi" w:cstheme="minorHAnsi"/>
          <w:b/>
          <w:kern w:val="28"/>
          <w:sz w:val="22"/>
          <w:szCs w:val="28"/>
        </w:rPr>
      </w:pPr>
    </w:p>
    <w:p w:rsidR="00047F9B" w:rsidRPr="009636C2" w:rsidRDefault="00047F9B" w:rsidP="00047F9B">
      <w:pPr>
        <w:jc w:val="right"/>
        <w:rPr>
          <w:rFonts w:asciiTheme="minorHAnsi" w:hAnsiTheme="minorHAnsi" w:cstheme="minorHAnsi"/>
          <w:b/>
          <w:kern w:val="28"/>
          <w:sz w:val="22"/>
          <w:szCs w:val="28"/>
        </w:rPr>
      </w:pPr>
    </w:p>
    <w:p w:rsidR="00047F9B" w:rsidRPr="009636C2" w:rsidRDefault="00047F9B" w:rsidP="00047F9B">
      <w:pPr>
        <w:jc w:val="right"/>
        <w:rPr>
          <w:rFonts w:asciiTheme="minorHAnsi" w:hAnsiTheme="minorHAnsi" w:cstheme="minorHAnsi"/>
          <w:b/>
          <w:kern w:val="28"/>
          <w:sz w:val="22"/>
          <w:szCs w:val="28"/>
        </w:rPr>
      </w:pPr>
    </w:p>
    <w:p w:rsidR="00047F9B" w:rsidRPr="009636C2" w:rsidRDefault="00047F9B" w:rsidP="00047F9B">
      <w:pPr>
        <w:jc w:val="right"/>
        <w:rPr>
          <w:rFonts w:asciiTheme="minorHAnsi" w:hAnsiTheme="minorHAnsi" w:cstheme="minorHAnsi"/>
          <w:b/>
          <w:kern w:val="28"/>
          <w:sz w:val="22"/>
          <w:szCs w:val="28"/>
        </w:rPr>
      </w:pPr>
    </w:p>
    <w:p w:rsidR="00047F9B" w:rsidRPr="009636C2" w:rsidRDefault="00047F9B" w:rsidP="00047F9B">
      <w:pPr>
        <w:jc w:val="right"/>
        <w:rPr>
          <w:rFonts w:asciiTheme="minorHAnsi" w:hAnsiTheme="minorHAnsi" w:cstheme="minorHAnsi"/>
          <w:b/>
          <w:kern w:val="28"/>
          <w:sz w:val="22"/>
          <w:szCs w:val="28"/>
        </w:rPr>
      </w:pPr>
    </w:p>
    <w:p w:rsidR="00047F9B" w:rsidRDefault="00047F9B" w:rsidP="00047F9B">
      <w:pPr>
        <w:jc w:val="right"/>
        <w:rPr>
          <w:rFonts w:asciiTheme="minorHAnsi" w:hAnsiTheme="minorHAnsi" w:cstheme="minorHAnsi"/>
          <w:b/>
          <w:kern w:val="28"/>
          <w:sz w:val="22"/>
          <w:szCs w:val="28"/>
        </w:rPr>
      </w:pPr>
    </w:p>
    <w:p w:rsidR="00047F9B" w:rsidRDefault="00047F9B" w:rsidP="00047F9B">
      <w:pPr>
        <w:jc w:val="right"/>
        <w:rPr>
          <w:rFonts w:asciiTheme="minorHAnsi" w:hAnsiTheme="minorHAnsi" w:cstheme="minorHAnsi"/>
          <w:b/>
          <w:kern w:val="28"/>
          <w:sz w:val="22"/>
          <w:szCs w:val="28"/>
        </w:rPr>
      </w:pPr>
    </w:p>
    <w:p w:rsidR="00047F9B" w:rsidRDefault="00047F9B" w:rsidP="00047F9B">
      <w:pPr>
        <w:jc w:val="right"/>
        <w:rPr>
          <w:rFonts w:asciiTheme="minorHAnsi" w:hAnsiTheme="minorHAnsi" w:cstheme="minorHAnsi"/>
          <w:b/>
          <w:kern w:val="28"/>
          <w:sz w:val="22"/>
          <w:szCs w:val="28"/>
        </w:rPr>
      </w:pPr>
    </w:p>
    <w:p w:rsidR="00047F9B" w:rsidRDefault="00047F9B" w:rsidP="00047F9B">
      <w:pPr>
        <w:jc w:val="right"/>
        <w:rPr>
          <w:rFonts w:asciiTheme="minorHAnsi" w:hAnsiTheme="minorHAnsi" w:cstheme="minorHAnsi"/>
          <w:b/>
          <w:kern w:val="28"/>
          <w:sz w:val="22"/>
          <w:szCs w:val="28"/>
        </w:rPr>
      </w:pPr>
    </w:p>
    <w:p w:rsidR="00047F9B" w:rsidRDefault="00047F9B" w:rsidP="00047F9B">
      <w:pPr>
        <w:jc w:val="right"/>
        <w:rPr>
          <w:rFonts w:asciiTheme="minorHAnsi" w:hAnsiTheme="minorHAnsi" w:cstheme="minorHAnsi"/>
          <w:b/>
          <w:bCs/>
          <w:sz w:val="22"/>
        </w:rPr>
      </w:pPr>
    </w:p>
    <w:p w:rsidR="00047F9B" w:rsidRDefault="00047F9B" w:rsidP="00047F9B">
      <w:pPr>
        <w:jc w:val="right"/>
        <w:rPr>
          <w:rFonts w:asciiTheme="minorHAnsi" w:hAnsiTheme="minorHAnsi" w:cstheme="minorHAnsi"/>
          <w:b/>
          <w:bCs/>
          <w:sz w:val="22"/>
        </w:rPr>
      </w:pPr>
    </w:p>
    <w:p w:rsidR="00047F9B" w:rsidRDefault="00047F9B" w:rsidP="00047F9B">
      <w:pPr>
        <w:jc w:val="right"/>
        <w:rPr>
          <w:rFonts w:asciiTheme="minorHAnsi" w:hAnsiTheme="minorHAnsi" w:cstheme="minorHAnsi"/>
          <w:b/>
          <w:bCs/>
          <w:sz w:val="22"/>
        </w:rPr>
      </w:pPr>
    </w:p>
    <w:p w:rsidR="00047F9B" w:rsidRDefault="00047F9B" w:rsidP="00047F9B">
      <w:pPr>
        <w:jc w:val="right"/>
        <w:rPr>
          <w:rFonts w:asciiTheme="minorHAnsi" w:hAnsiTheme="minorHAnsi" w:cstheme="minorHAnsi"/>
          <w:b/>
          <w:bCs/>
          <w:sz w:val="22"/>
        </w:rPr>
      </w:pPr>
    </w:p>
    <w:p w:rsidR="00047F9B" w:rsidRDefault="00047F9B" w:rsidP="00047F9B">
      <w:pPr>
        <w:jc w:val="right"/>
        <w:rPr>
          <w:rFonts w:asciiTheme="minorHAnsi" w:hAnsiTheme="minorHAnsi" w:cstheme="minorHAnsi"/>
          <w:b/>
          <w:bCs/>
          <w:sz w:val="22"/>
        </w:rPr>
      </w:pPr>
    </w:p>
    <w:p w:rsidR="00047F9B" w:rsidRDefault="00047F9B" w:rsidP="00047F9B">
      <w:pPr>
        <w:jc w:val="right"/>
        <w:rPr>
          <w:rFonts w:asciiTheme="minorHAnsi" w:hAnsiTheme="minorHAnsi" w:cstheme="minorHAnsi"/>
          <w:b/>
          <w:bCs/>
          <w:sz w:val="22"/>
        </w:rPr>
      </w:pPr>
    </w:p>
    <w:p w:rsidR="00047F9B" w:rsidRDefault="00047F9B" w:rsidP="00047F9B">
      <w:pPr>
        <w:jc w:val="right"/>
        <w:rPr>
          <w:rFonts w:asciiTheme="minorHAnsi" w:hAnsiTheme="minorHAnsi" w:cstheme="minorHAnsi"/>
          <w:b/>
          <w:bCs/>
          <w:sz w:val="22"/>
        </w:rPr>
      </w:pPr>
    </w:p>
    <w:p w:rsidR="00047F9B" w:rsidRDefault="00047F9B" w:rsidP="00047F9B">
      <w:pPr>
        <w:jc w:val="right"/>
        <w:rPr>
          <w:rFonts w:asciiTheme="minorHAnsi" w:hAnsiTheme="minorHAnsi" w:cstheme="minorHAnsi"/>
          <w:b/>
          <w:bCs/>
          <w:sz w:val="22"/>
        </w:rPr>
      </w:pPr>
    </w:p>
    <w:p w:rsidR="00047F9B" w:rsidRDefault="00047F9B" w:rsidP="00047F9B">
      <w:pPr>
        <w:jc w:val="right"/>
        <w:rPr>
          <w:rFonts w:asciiTheme="minorHAnsi" w:hAnsiTheme="minorHAnsi" w:cstheme="minorHAnsi"/>
          <w:b/>
          <w:bCs/>
          <w:sz w:val="22"/>
        </w:rPr>
      </w:pPr>
    </w:p>
    <w:p w:rsidR="00047F9B" w:rsidRDefault="00047F9B" w:rsidP="00047F9B">
      <w:pPr>
        <w:jc w:val="right"/>
        <w:rPr>
          <w:rFonts w:asciiTheme="minorHAnsi" w:hAnsiTheme="minorHAnsi" w:cstheme="minorHAnsi"/>
          <w:b/>
          <w:bCs/>
          <w:sz w:val="22"/>
        </w:rPr>
      </w:pPr>
    </w:p>
    <w:p w:rsidR="00047F9B" w:rsidRDefault="00047F9B" w:rsidP="00047F9B">
      <w:pPr>
        <w:jc w:val="right"/>
        <w:rPr>
          <w:rFonts w:asciiTheme="minorHAnsi" w:hAnsiTheme="minorHAnsi" w:cstheme="minorHAnsi"/>
          <w:b/>
          <w:bCs/>
          <w:sz w:val="22"/>
        </w:rPr>
      </w:pPr>
    </w:p>
    <w:p w:rsidR="00047F9B" w:rsidRDefault="00047F9B" w:rsidP="00047F9B">
      <w:pPr>
        <w:jc w:val="right"/>
        <w:rPr>
          <w:rFonts w:asciiTheme="minorHAnsi" w:hAnsiTheme="minorHAnsi" w:cstheme="minorHAnsi"/>
          <w:b/>
          <w:bCs/>
          <w:sz w:val="22"/>
        </w:rPr>
      </w:pPr>
    </w:p>
    <w:p w:rsidR="00047F9B" w:rsidRPr="009636C2" w:rsidRDefault="00047F9B" w:rsidP="00047F9B">
      <w:pPr>
        <w:jc w:val="right"/>
        <w:rPr>
          <w:rFonts w:asciiTheme="minorHAnsi" w:hAnsiTheme="minorHAnsi" w:cstheme="minorHAnsi"/>
          <w:b/>
          <w:bCs/>
          <w:sz w:val="22"/>
        </w:rPr>
      </w:pPr>
      <w:r>
        <w:rPr>
          <w:rFonts w:asciiTheme="minorHAnsi" w:hAnsiTheme="minorHAnsi" w:cstheme="minorHAnsi"/>
          <w:b/>
          <w:bCs/>
          <w:sz w:val="22"/>
        </w:rPr>
        <w:t>PRILOGA D/5</w:t>
      </w:r>
    </w:p>
    <w:p w:rsidR="00047F9B" w:rsidRPr="009636C2" w:rsidRDefault="00047F9B" w:rsidP="00047F9B">
      <w:pPr>
        <w:rPr>
          <w:rFonts w:asciiTheme="minorHAnsi" w:hAnsiTheme="minorHAnsi" w:cstheme="minorHAnsi"/>
          <w:b/>
          <w:sz w:val="22"/>
          <w:szCs w:val="22"/>
        </w:rPr>
      </w:pPr>
      <w:r>
        <w:rPr>
          <w:rFonts w:asciiTheme="minorHAnsi" w:hAnsiTheme="minorHAnsi" w:cstheme="minorHAnsi"/>
          <w:b/>
          <w:sz w:val="22"/>
          <w:szCs w:val="22"/>
        </w:rPr>
        <w:t>OSNUTEK</w:t>
      </w:r>
      <w:r w:rsidRPr="009636C2">
        <w:rPr>
          <w:rFonts w:asciiTheme="minorHAnsi" w:hAnsiTheme="minorHAnsi" w:cstheme="minorHAnsi"/>
          <w:b/>
          <w:sz w:val="22"/>
          <w:szCs w:val="22"/>
        </w:rPr>
        <w:t xml:space="preserve"> POGODBE</w:t>
      </w:r>
      <w:r>
        <w:rPr>
          <w:rStyle w:val="Sprotnaopomba-sklic"/>
          <w:rFonts w:asciiTheme="minorHAnsi" w:hAnsiTheme="minorHAnsi" w:cstheme="minorHAnsi"/>
          <w:b/>
          <w:sz w:val="22"/>
          <w:szCs w:val="22"/>
        </w:rPr>
        <w:footnoteReference w:id="4"/>
      </w:r>
    </w:p>
    <w:p w:rsidR="00047F9B" w:rsidRPr="009636C2" w:rsidRDefault="00047F9B" w:rsidP="00047F9B">
      <w:pPr>
        <w:tabs>
          <w:tab w:val="left" w:pos="540"/>
        </w:tabs>
        <w:jc w:val="both"/>
        <w:rPr>
          <w:rFonts w:asciiTheme="minorHAnsi" w:hAnsiTheme="minorHAnsi" w:cstheme="minorHAnsi"/>
          <w:b/>
          <w:sz w:val="22"/>
          <w:szCs w:val="22"/>
        </w:rPr>
      </w:pPr>
    </w:p>
    <w:p w:rsidR="00047F9B" w:rsidRPr="00C57C48" w:rsidRDefault="00047F9B" w:rsidP="00047F9B">
      <w:pPr>
        <w:tabs>
          <w:tab w:val="left" w:pos="540"/>
        </w:tabs>
        <w:jc w:val="both"/>
        <w:rPr>
          <w:rFonts w:asciiTheme="minorHAnsi" w:hAnsiTheme="minorHAnsi" w:cstheme="minorHAnsi"/>
          <w:b/>
          <w:sz w:val="22"/>
          <w:szCs w:val="22"/>
        </w:rPr>
      </w:pPr>
      <w:r w:rsidRPr="00C57C48">
        <w:rPr>
          <w:rFonts w:asciiTheme="minorHAnsi" w:hAnsiTheme="minorHAnsi" w:cstheme="minorHAnsi"/>
          <w:b/>
          <w:sz w:val="22"/>
          <w:szCs w:val="22"/>
        </w:rPr>
        <w:t xml:space="preserve">Naročnik: </w:t>
      </w:r>
    </w:p>
    <w:p w:rsidR="00047F9B" w:rsidRPr="00C57C48" w:rsidRDefault="00047F9B" w:rsidP="00047F9B">
      <w:pPr>
        <w:tabs>
          <w:tab w:val="left" w:pos="540"/>
        </w:tabs>
        <w:jc w:val="both"/>
        <w:rPr>
          <w:rFonts w:asciiTheme="minorHAnsi" w:hAnsiTheme="minorHAnsi" w:cstheme="minorHAnsi"/>
          <w:b/>
          <w:sz w:val="22"/>
          <w:szCs w:val="22"/>
        </w:rPr>
      </w:pPr>
      <w:r w:rsidRPr="00C57C48">
        <w:rPr>
          <w:rFonts w:asciiTheme="minorHAnsi" w:hAnsiTheme="minorHAnsi" w:cstheme="minorHAnsi"/>
          <w:b/>
          <w:sz w:val="22"/>
          <w:szCs w:val="22"/>
        </w:rPr>
        <w:t xml:space="preserve">ELEKTRO GORENJSKA, podjetje za distribucijo električne energije, </w:t>
      </w:r>
      <w:proofErr w:type="spellStart"/>
      <w:r w:rsidRPr="00C57C48">
        <w:rPr>
          <w:rFonts w:asciiTheme="minorHAnsi" w:hAnsiTheme="minorHAnsi" w:cstheme="minorHAnsi"/>
          <w:b/>
          <w:sz w:val="22"/>
          <w:szCs w:val="22"/>
        </w:rPr>
        <w:t>d.d</w:t>
      </w:r>
      <w:proofErr w:type="spellEnd"/>
      <w:r w:rsidRPr="00C57C48">
        <w:rPr>
          <w:rFonts w:asciiTheme="minorHAnsi" w:hAnsiTheme="minorHAnsi" w:cstheme="minorHAnsi"/>
          <w:b/>
          <w:sz w:val="22"/>
          <w:szCs w:val="22"/>
        </w:rPr>
        <w:t xml:space="preserve">., Ulica Mirka </w:t>
      </w:r>
      <w:proofErr w:type="spellStart"/>
      <w:r w:rsidRPr="00C57C48">
        <w:rPr>
          <w:rFonts w:asciiTheme="minorHAnsi" w:hAnsiTheme="minorHAnsi" w:cstheme="minorHAnsi"/>
          <w:b/>
          <w:sz w:val="22"/>
          <w:szCs w:val="22"/>
        </w:rPr>
        <w:t>Vadnova</w:t>
      </w:r>
      <w:proofErr w:type="spellEnd"/>
      <w:r w:rsidRPr="00C57C48">
        <w:rPr>
          <w:rFonts w:asciiTheme="minorHAnsi" w:hAnsiTheme="minorHAnsi" w:cstheme="minorHAnsi"/>
          <w:b/>
          <w:sz w:val="22"/>
          <w:szCs w:val="22"/>
        </w:rPr>
        <w:t xml:space="preserve"> 3a, 4000 Kranj, ki ga zastopa predsednik uprave </w:t>
      </w:r>
      <w:r>
        <w:rPr>
          <w:rFonts w:asciiTheme="minorHAnsi" w:hAnsiTheme="minorHAnsi" w:cstheme="minorHAnsi"/>
          <w:b/>
          <w:sz w:val="22"/>
          <w:szCs w:val="22"/>
        </w:rPr>
        <w:t>dr. Ivan Šmon, MBA</w:t>
      </w:r>
      <w:r w:rsidRPr="00C57C48">
        <w:rPr>
          <w:rFonts w:asciiTheme="minorHAnsi" w:hAnsiTheme="minorHAnsi" w:cstheme="minorHAnsi"/>
          <w:b/>
          <w:sz w:val="22"/>
          <w:szCs w:val="22"/>
        </w:rPr>
        <w:t xml:space="preserve"> </w:t>
      </w:r>
    </w:p>
    <w:p w:rsidR="00047F9B" w:rsidRPr="00C57C48" w:rsidRDefault="00047F9B" w:rsidP="00047F9B">
      <w:pPr>
        <w:tabs>
          <w:tab w:val="left" w:pos="426"/>
          <w:tab w:val="left" w:pos="540"/>
        </w:tabs>
        <w:jc w:val="both"/>
        <w:rPr>
          <w:rFonts w:asciiTheme="minorHAnsi" w:hAnsiTheme="minorHAnsi" w:cstheme="minorHAnsi"/>
          <w:b/>
          <w:sz w:val="22"/>
          <w:szCs w:val="22"/>
        </w:rPr>
      </w:pPr>
      <w:r w:rsidRPr="00C57C48">
        <w:rPr>
          <w:rFonts w:asciiTheme="minorHAnsi" w:hAnsiTheme="minorHAnsi" w:cstheme="minorHAnsi"/>
          <w:b/>
          <w:sz w:val="22"/>
          <w:szCs w:val="22"/>
        </w:rPr>
        <w:t>identifikacijska št.: SI20389264</w:t>
      </w:r>
    </w:p>
    <w:p w:rsidR="00047F9B" w:rsidRPr="00C57C48" w:rsidRDefault="00047F9B" w:rsidP="00047F9B">
      <w:pPr>
        <w:tabs>
          <w:tab w:val="left" w:pos="426"/>
          <w:tab w:val="left" w:pos="540"/>
        </w:tabs>
        <w:jc w:val="both"/>
        <w:rPr>
          <w:rFonts w:asciiTheme="minorHAnsi" w:hAnsiTheme="minorHAnsi" w:cstheme="minorHAnsi"/>
          <w:b/>
          <w:sz w:val="22"/>
          <w:szCs w:val="22"/>
        </w:rPr>
      </w:pPr>
      <w:r w:rsidRPr="00C57C48">
        <w:rPr>
          <w:rFonts w:asciiTheme="minorHAnsi" w:hAnsiTheme="minorHAnsi" w:cstheme="minorHAnsi"/>
          <w:b/>
          <w:sz w:val="22"/>
          <w:szCs w:val="22"/>
        </w:rPr>
        <w:t>matična številka: 5175348000</w:t>
      </w:r>
    </w:p>
    <w:p w:rsidR="00047F9B" w:rsidRPr="00C57C48" w:rsidRDefault="00047F9B" w:rsidP="00047F9B">
      <w:pPr>
        <w:tabs>
          <w:tab w:val="left" w:pos="426"/>
          <w:tab w:val="left" w:pos="540"/>
        </w:tabs>
        <w:jc w:val="both"/>
        <w:rPr>
          <w:rFonts w:asciiTheme="minorHAnsi" w:hAnsiTheme="minorHAnsi" w:cstheme="minorHAnsi"/>
          <w:b/>
          <w:sz w:val="22"/>
          <w:szCs w:val="22"/>
        </w:rPr>
      </w:pPr>
    </w:p>
    <w:p w:rsidR="00047F9B" w:rsidRPr="00C57C48" w:rsidRDefault="00047F9B" w:rsidP="00047F9B">
      <w:pPr>
        <w:tabs>
          <w:tab w:val="left" w:pos="426"/>
          <w:tab w:val="left" w:pos="540"/>
        </w:tabs>
        <w:jc w:val="both"/>
        <w:rPr>
          <w:rFonts w:asciiTheme="minorHAnsi" w:hAnsiTheme="minorHAnsi" w:cstheme="minorHAnsi"/>
          <w:b/>
          <w:sz w:val="22"/>
          <w:szCs w:val="22"/>
        </w:rPr>
      </w:pPr>
      <w:r w:rsidRPr="00C57C48">
        <w:rPr>
          <w:rFonts w:asciiTheme="minorHAnsi" w:hAnsiTheme="minorHAnsi" w:cstheme="minorHAnsi"/>
          <w:b/>
          <w:sz w:val="22"/>
          <w:szCs w:val="22"/>
        </w:rPr>
        <w:t>ter</w:t>
      </w:r>
    </w:p>
    <w:p w:rsidR="00047F9B" w:rsidRPr="00C57C48" w:rsidRDefault="00047F9B" w:rsidP="00047F9B">
      <w:pPr>
        <w:tabs>
          <w:tab w:val="left" w:pos="426"/>
          <w:tab w:val="left" w:pos="540"/>
        </w:tabs>
        <w:jc w:val="both"/>
        <w:rPr>
          <w:rFonts w:asciiTheme="minorHAnsi" w:hAnsiTheme="minorHAnsi" w:cstheme="minorHAnsi"/>
          <w:b/>
          <w:sz w:val="22"/>
          <w:szCs w:val="22"/>
        </w:rPr>
      </w:pPr>
    </w:p>
    <w:p w:rsidR="00047F9B" w:rsidRPr="00C57C48" w:rsidRDefault="00047F9B" w:rsidP="00047F9B">
      <w:pPr>
        <w:tabs>
          <w:tab w:val="left" w:pos="426"/>
          <w:tab w:val="left" w:pos="540"/>
        </w:tabs>
        <w:jc w:val="both"/>
        <w:rPr>
          <w:rFonts w:asciiTheme="minorHAnsi" w:hAnsiTheme="minorHAnsi" w:cstheme="minorHAnsi"/>
          <w:b/>
          <w:sz w:val="22"/>
          <w:szCs w:val="22"/>
        </w:rPr>
      </w:pPr>
      <w:r w:rsidRPr="00C57C48">
        <w:rPr>
          <w:rFonts w:asciiTheme="minorHAnsi" w:hAnsiTheme="minorHAnsi" w:cstheme="minorHAnsi"/>
          <w:b/>
          <w:sz w:val="22"/>
          <w:szCs w:val="22"/>
        </w:rPr>
        <w:t>Dobavitelj:</w:t>
      </w:r>
    </w:p>
    <w:p w:rsidR="00047F9B" w:rsidRPr="00C57C48" w:rsidRDefault="00047F9B" w:rsidP="00047F9B">
      <w:pPr>
        <w:tabs>
          <w:tab w:val="left" w:pos="426"/>
          <w:tab w:val="left" w:pos="540"/>
        </w:tabs>
        <w:jc w:val="both"/>
        <w:rPr>
          <w:rFonts w:asciiTheme="minorHAnsi" w:hAnsiTheme="minorHAnsi" w:cstheme="minorHAnsi"/>
          <w:b/>
          <w:sz w:val="22"/>
          <w:szCs w:val="22"/>
        </w:rPr>
      </w:pPr>
      <w:r w:rsidRPr="00C57C48">
        <w:rPr>
          <w:rFonts w:asciiTheme="minorHAnsi" w:hAnsiTheme="minorHAnsi" w:cstheme="minorHAnsi"/>
          <w:b/>
          <w:sz w:val="22"/>
          <w:szCs w:val="22"/>
        </w:rPr>
        <w:t>_____________________________, ki ga zastopa _______________</w:t>
      </w:r>
    </w:p>
    <w:p w:rsidR="00047F9B" w:rsidRPr="00C57C48" w:rsidRDefault="00047F9B" w:rsidP="00047F9B">
      <w:pPr>
        <w:tabs>
          <w:tab w:val="left" w:pos="426"/>
          <w:tab w:val="left" w:pos="540"/>
        </w:tabs>
        <w:jc w:val="both"/>
        <w:rPr>
          <w:rFonts w:asciiTheme="minorHAnsi" w:hAnsiTheme="minorHAnsi" w:cstheme="minorHAnsi"/>
          <w:b/>
          <w:sz w:val="22"/>
          <w:szCs w:val="22"/>
        </w:rPr>
      </w:pPr>
      <w:r w:rsidRPr="00C57C48">
        <w:rPr>
          <w:rFonts w:asciiTheme="minorHAnsi" w:hAnsiTheme="minorHAnsi" w:cstheme="minorHAnsi"/>
          <w:b/>
          <w:sz w:val="22"/>
          <w:szCs w:val="22"/>
        </w:rPr>
        <w:t>identifikacijska št.: SI ______________</w:t>
      </w:r>
    </w:p>
    <w:p w:rsidR="00047F9B" w:rsidRPr="00C57C48" w:rsidRDefault="00047F9B" w:rsidP="00047F9B">
      <w:pPr>
        <w:tabs>
          <w:tab w:val="left" w:pos="426"/>
          <w:tab w:val="left" w:pos="540"/>
        </w:tabs>
        <w:jc w:val="both"/>
        <w:rPr>
          <w:rFonts w:asciiTheme="minorHAnsi" w:hAnsiTheme="minorHAnsi" w:cstheme="minorHAnsi"/>
          <w:b/>
          <w:sz w:val="22"/>
          <w:szCs w:val="22"/>
        </w:rPr>
      </w:pPr>
      <w:r w:rsidRPr="00C57C48">
        <w:rPr>
          <w:rFonts w:asciiTheme="minorHAnsi" w:hAnsiTheme="minorHAnsi" w:cstheme="minorHAnsi"/>
          <w:b/>
          <w:sz w:val="22"/>
          <w:szCs w:val="22"/>
        </w:rPr>
        <w:t>matična številka: ________________</w:t>
      </w:r>
    </w:p>
    <w:p w:rsidR="00047F9B" w:rsidRPr="00C57C48" w:rsidRDefault="00047F9B" w:rsidP="00047F9B">
      <w:pPr>
        <w:tabs>
          <w:tab w:val="left" w:pos="426"/>
          <w:tab w:val="left" w:pos="540"/>
        </w:tabs>
        <w:jc w:val="both"/>
        <w:rPr>
          <w:rFonts w:asciiTheme="minorHAnsi" w:hAnsiTheme="minorHAnsi" w:cstheme="minorHAnsi"/>
          <w:b/>
          <w:sz w:val="22"/>
          <w:szCs w:val="22"/>
        </w:rPr>
      </w:pPr>
    </w:p>
    <w:p w:rsidR="00047F9B" w:rsidRPr="00C57C48" w:rsidRDefault="00047F9B" w:rsidP="00047F9B">
      <w:pPr>
        <w:tabs>
          <w:tab w:val="left" w:pos="426"/>
          <w:tab w:val="left" w:pos="540"/>
        </w:tabs>
        <w:jc w:val="both"/>
        <w:rPr>
          <w:rFonts w:asciiTheme="minorHAnsi" w:hAnsiTheme="minorHAnsi" w:cstheme="minorHAnsi"/>
          <w:b/>
          <w:sz w:val="22"/>
          <w:szCs w:val="22"/>
        </w:rPr>
      </w:pPr>
      <w:r w:rsidRPr="00C57C48">
        <w:rPr>
          <w:rFonts w:asciiTheme="minorHAnsi" w:hAnsiTheme="minorHAnsi" w:cstheme="minorHAnsi"/>
          <w:b/>
          <w:sz w:val="22"/>
          <w:szCs w:val="22"/>
        </w:rPr>
        <w:t xml:space="preserve">sklepata </w:t>
      </w:r>
    </w:p>
    <w:p w:rsidR="00047F9B" w:rsidRPr="00C57C48" w:rsidRDefault="00047F9B" w:rsidP="00047F9B">
      <w:pPr>
        <w:tabs>
          <w:tab w:val="left" w:pos="426"/>
          <w:tab w:val="left" w:pos="540"/>
        </w:tabs>
        <w:jc w:val="both"/>
        <w:rPr>
          <w:rFonts w:asciiTheme="minorHAnsi" w:hAnsiTheme="minorHAnsi" w:cstheme="minorHAnsi"/>
          <w:b/>
          <w:sz w:val="22"/>
          <w:szCs w:val="22"/>
        </w:rPr>
      </w:pPr>
    </w:p>
    <w:p w:rsidR="00047F9B" w:rsidRPr="00C57C48" w:rsidRDefault="00047F9B" w:rsidP="00047F9B">
      <w:pPr>
        <w:tabs>
          <w:tab w:val="left" w:pos="426"/>
          <w:tab w:val="left" w:pos="540"/>
        </w:tabs>
        <w:jc w:val="both"/>
        <w:rPr>
          <w:rFonts w:asciiTheme="minorHAnsi" w:hAnsiTheme="minorHAnsi" w:cstheme="minorHAnsi"/>
          <w:b/>
          <w:sz w:val="22"/>
          <w:szCs w:val="22"/>
        </w:rPr>
      </w:pPr>
    </w:p>
    <w:p w:rsidR="00047F9B" w:rsidRPr="00C57C48" w:rsidRDefault="00047F9B" w:rsidP="00047F9B">
      <w:pPr>
        <w:tabs>
          <w:tab w:val="left" w:pos="426"/>
          <w:tab w:val="left" w:pos="540"/>
        </w:tabs>
        <w:jc w:val="center"/>
        <w:rPr>
          <w:rFonts w:asciiTheme="minorHAnsi" w:hAnsiTheme="minorHAnsi" w:cstheme="minorHAnsi"/>
          <w:b/>
          <w:sz w:val="22"/>
          <w:szCs w:val="22"/>
        </w:rPr>
      </w:pPr>
      <w:r>
        <w:rPr>
          <w:rFonts w:asciiTheme="minorHAnsi" w:hAnsiTheme="minorHAnsi" w:cstheme="minorHAnsi"/>
          <w:b/>
          <w:sz w:val="22"/>
          <w:szCs w:val="22"/>
        </w:rPr>
        <w:t>POGODBO št. NMV18-028</w:t>
      </w:r>
    </w:p>
    <w:p w:rsidR="00047F9B" w:rsidRPr="00C57C48" w:rsidRDefault="00047F9B" w:rsidP="00047F9B">
      <w:pPr>
        <w:tabs>
          <w:tab w:val="left" w:pos="426"/>
          <w:tab w:val="left" w:pos="540"/>
        </w:tabs>
        <w:jc w:val="center"/>
        <w:rPr>
          <w:rFonts w:asciiTheme="minorHAnsi" w:hAnsiTheme="minorHAnsi" w:cstheme="minorHAnsi"/>
          <w:b/>
          <w:sz w:val="22"/>
          <w:szCs w:val="22"/>
        </w:rPr>
      </w:pPr>
    </w:p>
    <w:p w:rsidR="00047F9B" w:rsidRPr="0062643D" w:rsidRDefault="00047F9B" w:rsidP="00047F9B">
      <w:pPr>
        <w:pStyle w:val="Telobesedila"/>
        <w:tabs>
          <w:tab w:val="left" w:pos="540"/>
        </w:tabs>
        <w:jc w:val="center"/>
        <w:rPr>
          <w:rFonts w:asciiTheme="minorHAnsi" w:hAnsiTheme="minorHAnsi" w:cstheme="minorHAnsi"/>
          <w:b/>
          <w:bCs/>
          <w:sz w:val="22"/>
          <w:szCs w:val="22"/>
          <w:lang w:val="sl-SI"/>
        </w:rPr>
      </w:pPr>
      <w:r w:rsidRPr="00673EF1">
        <w:rPr>
          <w:rFonts w:asciiTheme="minorHAnsi" w:hAnsiTheme="minorHAnsi" w:cstheme="minorHAnsi"/>
          <w:b/>
          <w:sz w:val="22"/>
          <w:szCs w:val="22"/>
        </w:rPr>
        <w:t xml:space="preserve">DOBAVA </w:t>
      </w:r>
      <w:r>
        <w:rPr>
          <w:rFonts w:asciiTheme="minorHAnsi" w:hAnsiTheme="minorHAnsi" w:cstheme="minorHAnsi"/>
          <w:b/>
          <w:sz w:val="22"/>
          <w:szCs w:val="22"/>
          <w:lang w:val="sl-SI"/>
        </w:rPr>
        <w:t>OPREME LASTNE RABE ZA RP NAKLO</w:t>
      </w:r>
    </w:p>
    <w:p w:rsidR="00047F9B" w:rsidRDefault="00047F9B" w:rsidP="00047F9B">
      <w:pPr>
        <w:pStyle w:val="Telobesedila"/>
        <w:tabs>
          <w:tab w:val="left" w:pos="540"/>
        </w:tabs>
        <w:rPr>
          <w:rFonts w:asciiTheme="minorHAnsi" w:hAnsiTheme="minorHAnsi" w:cstheme="minorHAnsi"/>
          <w:b/>
          <w:bCs/>
          <w:sz w:val="22"/>
          <w:szCs w:val="22"/>
          <w:lang w:val="sl-SI"/>
        </w:rPr>
      </w:pPr>
    </w:p>
    <w:p w:rsidR="00047F9B" w:rsidRPr="00C57C48" w:rsidRDefault="00047F9B" w:rsidP="00047F9B">
      <w:pPr>
        <w:pStyle w:val="Telobesedila"/>
        <w:tabs>
          <w:tab w:val="left" w:pos="540"/>
        </w:tabs>
        <w:rPr>
          <w:rFonts w:asciiTheme="minorHAnsi" w:hAnsiTheme="minorHAnsi" w:cstheme="minorHAnsi"/>
          <w:b/>
          <w:bCs/>
          <w:sz w:val="22"/>
          <w:szCs w:val="22"/>
          <w:lang w:val="sl-SI"/>
        </w:rPr>
      </w:pPr>
    </w:p>
    <w:p w:rsidR="00047F9B" w:rsidRPr="00F5517A" w:rsidRDefault="00047F9B" w:rsidP="00047F9B">
      <w:pPr>
        <w:pStyle w:val="Telobesedila"/>
        <w:tabs>
          <w:tab w:val="left" w:pos="540"/>
        </w:tabs>
        <w:rPr>
          <w:rFonts w:asciiTheme="minorHAnsi" w:hAnsiTheme="minorHAnsi" w:cstheme="minorHAnsi"/>
          <w:b/>
          <w:bCs/>
          <w:sz w:val="21"/>
          <w:szCs w:val="22"/>
        </w:rPr>
      </w:pPr>
      <w:r w:rsidRPr="00F5517A">
        <w:rPr>
          <w:rFonts w:asciiTheme="minorHAnsi" w:hAnsiTheme="minorHAnsi" w:cstheme="minorHAnsi"/>
          <w:b/>
          <w:bCs/>
          <w:sz w:val="21"/>
          <w:szCs w:val="22"/>
        </w:rPr>
        <w:t>UVODNA DOLOČBA</w:t>
      </w:r>
    </w:p>
    <w:p w:rsidR="00047F9B" w:rsidRPr="00F5517A" w:rsidRDefault="00047F9B" w:rsidP="00047F9B">
      <w:pPr>
        <w:pStyle w:val="Brezrazmikov"/>
        <w:numPr>
          <w:ilvl w:val="1"/>
          <w:numId w:val="9"/>
        </w:numPr>
        <w:rPr>
          <w:b/>
          <w:sz w:val="21"/>
        </w:rPr>
      </w:pPr>
      <w:r w:rsidRPr="00F5517A">
        <w:rPr>
          <w:b/>
          <w:sz w:val="21"/>
        </w:rPr>
        <w:t xml:space="preserve"> člen</w:t>
      </w:r>
    </w:p>
    <w:p w:rsidR="00047F9B" w:rsidRPr="00F5517A" w:rsidRDefault="00047F9B" w:rsidP="00047F9B">
      <w:pPr>
        <w:pStyle w:val="Telobesedila"/>
        <w:tabs>
          <w:tab w:val="left" w:pos="540"/>
        </w:tabs>
        <w:rPr>
          <w:rFonts w:asciiTheme="minorHAnsi" w:hAnsiTheme="minorHAnsi" w:cstheme="minorHAnsi"/>
          <w:sz w:val="21"/>
          <w:szCs w:val="22"/>
          <w:lang w:val="sl-SI"/>
        </w:rPr>
      </w:pPr>
      <w:r w:rsidRPr="00F5517A">
        <w:rPr>
          <w:rFonts w:asciiTheme="minorHAnsi" w:hAnsiTheme="minorHAnsi" w:cstheme="minorHAnsi"/>
          <w:sz w:val="21"/>
          <w:szCs w:val="22"/>
        </w:rPr>
        <w:tab/>
        <w:t xml:space="preserve">Naročnik je za </w:t>
      </w:r>
      <w:r w:rsidRPr="00F5517A">
        <w:rPr>
          <w:rFonts w:asciiTheme="minorHAnsi" w:hAnsiTheme="minorHAnsi" w:cstheme="minorHAnsi"/>
          <w:sz w:val="21"/>
          <w:szCs w:val="22"/>
          <w:lang w:val="sl-SI"/>
        </w:rPr>
        <w:t>d</w:t>
      </w:r>
      <w:proofErr w:type="spellStart"/>
      <w:r w:rsidRPr="00F5517A">
        <w:rPr>
          <w:rFonts w:asciiTheme="minorHAnsi" w:hAnsiTheme="minorHAnsi" w:cstheme="minorHAnsi"/>
          <w:sz w:val="21"/>
          <w:szCs w:val="22"/>
        </w:rPr>
        <w:t>obav</w:t>
      </w:r>
      <w:r w:rsidRPr="00F5517A">
        <w:rPr>
          <w:rFonts w:asciiTheme="minorHAnsi" w:hAnsiTheme="minorHAnsi" w:cstheme="minorHAnsi"/>
          <w:sz w:val="21"/>
          <w:szCs w:val="22"/>
          <w:lang w:val="sl-SI"/>
        </w:rPr>
        <w:t>o</w:t>
      </w:r>
      <w:proofErr w:type="spellEnd"/>
      <w:r w:rsidRPr="00F5517A">
        <w:rPr>
          <w:rFonts w:asciiTheme="minorHAnsi" w:hAnsiTheme="minorHAnsi" w:cstheme="minorHAnsi"/>
          <w:sz w:val="21"/>
          <w:szCs w:val="22"/>
        </w:rPr>
        <w:t xml:space="preserve"> </w:t>
      </w:r>
      <w:r>
        <w:rPr>
          <w:rFonts w:asciiTheme="minorHAnsi" w:hAnsiTheme="minorHAnsi" w:cstheme="minorHAnsi"/>
          <w:sz w:val="21"/>
          <w:szCs w:val="22"/>
          <w:lang w:val="sl-SI"/>
        </w:rPr>
        <w:t>opreme lastne rabe za RP Naklo</w:t>
      </w:r>
      <w:r w:rsidRPr="00F5517A">
        <w:rPr>
          <w:rFonts w:asciiTheme="minorHAnsi" w:hAnsiTheme="minorHAnsi" w:cstheme="minorHAnsi"/>
          <w:sz w:val="21"/>
          <w:szCs w:val="22"/>
        </w:rPr>
        <w:t xml:space="preserve">, </w:t>
      </w:r>
      <w:r w:rsidRPr="00F5517A">
        <w:rPr>
          <w:rFonts w:asciiTheme="minorHAnsi" w:hAnsiTheme="minorHAnsi" w:cstheme="minorHAnsi"/>
          <w:sz w:val="21"/>
          <w:szCs w:val="22"/>
          <w:lang w:val="sl-SI"/>
        </w:rPr>
        <w:t>izvedel javno naročilo, ki ga je dne _______ objavil na slovenskem portalu za javna naročila pod št. objave _________.</w:t>
      </w:r>
      <w:r w:rsidRPr="00AF6C77">
        <w:t xml:space="preserve"> </w:t>
      </w:r>
      <w:r w:rsidRPr="00AF6C77">
        <w:rPr>
          <w:rFonts w:asciiTheme="minorHAnsi" w:hAnsiTheme="minorHAnsi" w:cstheme="minorHAnsi"/>
          <w:sz w:val="21"/>
          <w:szCs w:val="22"/>
          <w:lang w:val="sl-SI"/>
        </w:rPr>
        <w:t>Dobavitelj je bil kot najugodnejši ponudnik izbran na podlagi odločitve o oddaji javnega naročila št. ___ z dne ___.</w:t>
      </w:r>
    </w:p>
    <w:p w:rsidR="00047F9B" w:rsidRPr="00F5517A" w:rsidRDefault="00047F9B" w:rsidP="00047F9B">
      <w:pPr>
        <w:jc w:val="both"/>
        <w:rPr>
          <w:rFonts w:asciiTheme="minorHAnsi" w:hAnsiTheme="minorHAnsi" w:cstheme="minorHAnsi"/>
          <w:sz w:val="21"/>
          <w:szCs w:val="22"/>
        </w:rPr>
      </w:pPr>
    </w:p>
    <w:p w:rsidR="00047F9B" w:rsidRPr="00F5517A" w:rsidRDefault="00047F9B" w:rsidP="00047F9B">
      <w:pPr>
        <w:pStyle w:val="Telobesedila"/>
        <w:tabs>
          <w:tab w:val="left" w:pos="540"/>
        </w:tabs>
        <w:rPr>
          <w:rFonts w:asciiTheme="minorHAnsi" w:hAnsiTheme="minorHAnsi" w:cstheme="minorHAnsi"/>
          <w:b/>
          <w:bCs/>
          <w:sz w:val="21"/>
          <w:szCs w:val="22"/>
        </w:rPr>
      </w:pPr>
      <w:r w:rsidRPr="00F5517A">
        <w:rPr>
          <w:rFonts w:asciiTheme="minorHAnsi" w:hAnsiTheme="minorHAnsi" w:cstheme="minorHAnsi"/>
          <w:b/>
          <w:bCs/>
          <w:sz w:val="21"/>
          <w:szCs w:val="22"/>
        </w:rPr>
        <w:t>PREDMET POGODBE</w:t>
      </w:r>
    </w:p>
    <w:p w:rsidR="00047F9B" w:rsidRPr="00F5517A" w:rsidRDefault="00047F9B" w:rsidP="00047F9B">
      <w:pPr>
        <w:pStyle w:val="Brezrazmikov"/>
        <w:numPr>
          <w:ilvl w:val="1"/>
          <w:numId w:val="9"/>
        </w:numPr>
        <w:rPr>
          <w:b/>
          <w:sz w:val="21"/>
        </w:rPr>
      </w:pPr>
      <w:r w:rsidRPr="00F5517A">
        <w:rPr>
          <w:b/>
          <w:sz w:val="21"/>
        </w:rPr>
        <w:t xml:space="preserve"> člen</w:t>
      </w:r>
    </w:p>
    <w:p w:rsidR="00047F9B" w:rsidRPr="00F5517A" w:rsidRDefault="00047F9B" w:rsidP="00047F9B">
      <w:pPr>
        <w:ind w:firstLine="708"/>
        <w:jc w:val="both"/>
        <w:rPr>
          <w:rFonts w:asciiTheme="minorHAnsi" w:hAnsiTheme="minorHAnsi" w:cstheme="minorHAnsi"/>
          <w:sz w:val="21"/>
          <w:szCs w:val="22"/>
        </w:rPr>
      </w:pPr>
      <w:r w:rsidRPr="00F5517A">
        <w:rPr>
          <w:rFonts w:asciiTheme="minorHAnsi" w:hAnsiTheme="minorHAnsi" w:cstheme="minorHAnsi"/>
          <w:sz w:val="21"/>
          <w:szCs w:val="22"/>
        </w:rPr>
        <w:t xml:space="preserve">Predmet te pogodbe je dobava in </w:t>
      </w:r>
      <w:proofErr w:type="spellStart"/>
      <w:r>
        <w:rPr>
          <w:rFonts w:asciiTheme="minorHAnsi" w:hAnsiTheme="minorHAnsi" w:cstheme="minorHAnsi"/>
          <w:sz w:val="21"/>
          <w:szCs w:val="22"/>
        </w:rPr>
        <w:t>parametriranje</w:t>
      </w:r>
      <w:proofErr w:type="spellEnd"/>
      <w:r>
        <w:rPr>
          <w:rFonts w:asciiTheme="minorHAnsi" w:hAnsiTheme="minorHAnsi" w:cstheme="minorHAnsi"/>
          <w:sz w:val="21"/>
          <w:szCs w:val="22"/>
        </w:rPr>
        <w:t xml:space="preserve"> opreme lastne rabe za RP Naklo</w:t>
      </w:r>
      <w:r w:rsidRPr="00F5517A">
        <w:rPr>
          <w:rFonts w:asciiTheme="minorHAnsi" w:hAnsiTheme="minorHAnsi" w:cstheme="minorHAnsi"/>
          <w:sz w:val="21"/>
          <w:szCs w:val="22"/>
        </w:rPr>
        <w:t xml:space="preserve"> </w:t>
      </w:r>
      <w:r>
        <w:rPr>
          <w:rFonts w:asciiTheme="minorHAnsi" w:hAnsiTheme="minorHAnsi" w:cstheme="minorHAnsi"/>
          <w:sz w:val="21"/>
          <w:szCs w:val="22"/>
        </w:rPr>
        <w:t xml:space="preserve">ter izvedba vseh del </w:t>
      </w:r>
      <w:r w:rsidRPr="00F5517A">
        <w:rPr>
          <w:rFonts w:asciiTheme="minorHAnsi" w:hAnsiTheme="minorHAnsi" w:cstheme="minorHAnsi"/>
          <w:sz w:val="21"/>
          <w:szCs w:val="22"/>
        </w:rPr>
        <w:t>(v nadaljevanju: dobava), kot to izhaja</w:t>
      </w:r>
      <w:r>
        <w:rPr>
          <w:rFonts w:asciiTheme="minorHAnsi" w:hAnsiTheme="minorHAnsi" w:cstheme="minorHAnsi"/>
          <w:sz w:val="21"/>
          <w:szCs w:val="22"/>
        </w:rPr>
        <w:t xml:space="preserve"> iz</w:t>
      </w:r>
      <w:r w:rsidRPr="00F5517A">
        <w:rPr>
          <w:rFonts w:asciiTheme="minorHAnsi" w:hAnsiTheme="minorHAnsi" w:cstheme="minorHAnsi"/>
          <w:sz w:val="21"/>
          <w:szCs w:val="22"/>
        </w:rPr>
        <w:t xml:space="preserve"> </w:t>
      </w:r>
      <w:r>
        <w:rPr>
          <w:rFonts w:asciiTheme="minorHAnsi" w:hAnsiTheme="minorHAnsi" w:cstheme="minorHAnsi"/>
          <w:sz w:val="21"/>
          <w:szCs w:val="22"/>
        </w:rPr>
        <w:t>dokumen</w:t>
      </w:r>
      <w:r w:rsidRPr="00E2325F">
        <w:rPr>
          <w:rFonts w:asciiTheme="minorHAnsi" w:hAnsiTheme="minorHAnsi" w:cstheme="minorHAnsi"/>
          <w:sz w:val="21"/>
          <w:szCs w:val="22"/>
        </w:rPr>
        <w:t>tacije</w:t>
      </w:r>
      <w:r>
        <w:rPr>
          <w:rFonts w:asciiTheme="minorHAnsi" w:hAnsiTheme="minorHAnsi" w:cstheme="minorHAnsi"/>
          <w:sz w:val="21"/>
          <w:szCs w:val="22"/>
        </w:rPr>
        <w:t xml:space="preserve"> </w:t>
      </w:r>
      <w:r w:rsidRPr="00E2325F">
        <w:rPr>
          <w:rFonts w:asciiTheme="minorHAnsi" w:hAnsiTheme="minorHAnsi" w:cstheme="minorHAnsi"/>
          <w:sz w:val="21"/>
          <w:szCs w:val="22"/>
        </w:rPr>
        <w:t>v zvezi z oddajo javnega naročila (v nadaljevanju: dokumentacija)</w:t>
      </w:r>
      <w:r>
        <w:rPr>
          <w:rFonts w:asciiTheme="minorHAnsi" w:hAnsiTheme="minorHAnsi" w:cstheme="minorHAnsi"/>
          <w:sz w:val="21"/>
          <w:szCs w:val="22"/>
        </w:rPr>
        <w:t xml:space="preserve">, št. NMV18-028 z dne ____, in </w:t>
      </w:r>
      <w:r w:rsidRPr="00F5517A">
        <w:rPr>
          <w:rFonts w:asciiTheme="minorHAnsi" w:hAnsiTheme="minorHAnsi" w:cstheme="minorHAnsi"/>
          <w:sz w:val="21"/>
          <w:szCs w:val="22"/>
        </w:rPr>
        <w:t xml:space="preserve">ponudbe dobavitelja št. ________, z dne ________. </w:t>
      </w:r>
    </w:p>
    <w:p w:rsidR="00047F9B" w:rsidRPr="00F5517A" w:rsidRDefault="00047F9B" w:rsidP="00047F9B">
      <w:pPr>
        <w:tabs>
          <w:tab w:val="left" w:pos="360"/>
        </w:tabs>
        <w:jc w:val="both"/>
        <w:rPr>
          <w:rFonts w:asciiTheme="minorHAnsi" w:hAnsiTheme="minorHAnsi" w:cs="Arial"/>
          <w:sz w:val="21"/>
          <w:szCs w:val="22"/>
        </w:rPr>
      </w:pPr>
      <w:r w:rsidRPr="00F5517A">
        <w:rPr>
          <w:rFonts w:asciiTheme="minorHAnsi" w:hAnsiTheme="minorHAnsi" w:cs="Arial"/>
          <w:sz w:val="21"/>
          <w:szCs w:val="22"/>
        </w:rPr>
        <w:tab/>
      </w:r>
      <w:r w:rsidRPr="00F5517A">
        <w:rPr>
          <w:rFonts w:asciiTheme="minorHAnsi" w:hAnsiTheme="minorHAnsi" w:cs="Arial"/>
          <w:sz w:val="21"/>
          <w:szCs w:val="22"/>
        </w:rPr>
        <w:tab/>
        <w:t xml:space="preserve">Dobavitelj s podpisom pogodbe potrjuje in jamči, da je pridobil vse podatke, ki se nanašajo na predmet pogodbe, ki bi lahko vplivali na izvedbo predmeta naročila, na njegove pravice in obveznosti po tej pogodbi ali pogodbeno ceno. Dobavitelj se izrecno odpoveduje vsem zahtevkom do naročnika, ki bi izvirale iz njegove morebitne ne-seznanjenosti s pogoji po tej pogodbi. </w:t>
      </w:r>
    </w:p>
    <w:p w:rsidR="00047F9B" w:rsidRPr="00F5517A" w:rsidRDefault="00047F9B" w:rsidP="00047F9B">
      <w:pPr>
        <w:pStyle w:val="Telobesedila2"/>
        <w:rPr>
          <w:rFonts w:asciiTheme="minorHAnsi" w:hAnsiTheme="minorHAnsi" w:cstheme="minorHAnsi"/>
          <w:b w:val="0"/>
          <w:sz w:val="21"/>
          <w:szCs w:val="22"/>
          <w:lang w:val="sl-SI"/>
        </w:rPr>
      </w:pPr>
    </w:p>
    <w:p w:rsidR="00047F9B" w:rsidRPr="00F5517A" w:rsidRDefault="00047F9B" w:rsidP="00047F9B">
      <w:pPr>
        <w:jc w:val="both"/>
        <w:rPr>
          <w:rFonts w:asciiTheme="minorHAnsi" w:hAnsiTheme="minorHAnsi" w:cstheme="minorHAnsi"/>
          <w:b/>
          <w:bCs/>
          <w:sz w:val="21"/>
          <w:szCs w:val="22"/>
        </w:rPr>
      </w:pPr>
      <w:r w:rsidRPr="00F5517A">
        <w:rPr>
          <w:rFonts w:asciiTheme="minorHAnsi" w:hAnsiTheme="minorHAnsi" w:cstheme="minorHAnsi"/>
          <w:b/>
          <w:bCs/>
          <w:sz w:val="21"/>
          <w:szCs w:val="22"/>
        </w:rPr>
        <w:t>POGODBENA VREDNOST</w:t>
      </w:r>
    </w:p>
    <w:p w:rsidR="00047F9B" w:rsidRPr="00F5517A" w:rsidRDefault="00047F9B" w:rsidP="00047F9B">
      <w:pPr>
        <w:pStyle w:val="Brezrazmikov"/>
        <w:numPr>
          <w:ilvl w:val="1"/>
          <w:numId w:val="9"/>
        </w:numPr>
        <w:rPr>
          <w:b/>
          <w:sz w:val="21"/>
        </w:rPr>
      </w:pPr>
      <w:r w:rsidRPr="00F5517A">
        <w:rPr>
          <w:b/>
          <w:sz w:val="21"/>
        </w:rPr>
        <w:t xml:space="preserve"> člen</w:t>
      </w:r>
    </w:p>
    <w:p w:rsidR="00047F9B" w:rsidRPr="00F5517A" w:rsidRDefault="00047F9B" w:rsidP="00047F9B">
      <w:pPr>
        <w:ind w:firstLine="708"/>
        <w:jc w:val="both"/>
        <w:rPr>
          <w:rFonts w:asciiTheme="minorHAnsi" w:hAnsiTheme="minorHAnsi" w:cstheme="minorHAnsi"/>
          <w:sz w:val="21"/>
          <w:szCs w:val="22"/>
        </w:rPr>
      </w:pPr>
      <w:r w:rsidRPr="00F5517A">
        <w:rPr>
          <w:rFonts w:asciiTheme="minorHAnsi" w:hAnsiTheme="minorHAnsi" w:cstheme="minorHAnsi"/>
          <w:sz w:val="21"/>
          <w:szCs w:val="22"/>
        </w:rPr>
        <w:t>Naročnik in dobavitelj sta sporazumna, da znaša pogod</w:t>
      </w:r>
      <w:r>
        <w:rPr>
          <w:rFonts w:asciiTheme="minorHAnsi" w:hAnsiTheme="minorHAnsi" w:cstheme="minorHAnsi"/>
          <w:sz w:val="21"/>
          <w:szCs w:val="22"/>
        </w:rPr>
        <w:t>bena vrednost ___</w:t>
      </w:r>
      <w:r w:rsidRPr="00F5517A">
        <w:rPr>
          <w:rFonts w:asciiTheme="minorHAnsi" w:hAnsiTheme="minorHAnsi" w:cstheme="minorHAnsi"/>
          <w:sz w:val="21"/>
          <w:szCs w:val="22"/>
        </w:rPr>
        <w:t>____ EUR (</w:t>
      </w:r>
      <w:r>
        <w:rPr>
          <w:rFonts w:asciiTheme="minorHAnsi" w:hAnsiTheme="minorHAnsi" w:cstheme="minorHAnsi"/>
          <w:sz w:val="21"/>
          <w:szCs w:val="22"/>
        </w:rPr>
        <w:t>b</w:t>
      </w:r>
      <w:r w:rsidRPr="00F5517A">
        <w:rPr>
          <w:rFonts w:asciiTheme="minorHAnsi" w:hAnsiTheme="minorHAnsi" w:cstheme="minorHAnsi"/>
          <w:sz w:val="21"/>
          <w:szCs w:val="22"/>
        </w:rPr>
        <w:t xml:space="preserve">rez DDV). </w:t>
      </w:r>
      <w:r w:rsidRPr="00F5517A">
        <w:rPr>
          <w:rFonts w:asciiTheme="minorHAnsi" w:hAnsiTheme="minorHAnsi" w:cs="Arial"/>
          <w:sz w:val="21"/>
        </w:rPr>
        <w:t>DDV se obračuna v skladu z veljavno zakonodajo.</w:t>
      </w:r>
    </w:p>
    <w:p w:rsidR="00047F9B" w:rsidRPr="00F5517A" w:rsidRDefault="00047F9B" w:rsidP="00047F9B">
      <w:pPr>
        <w:ind w:firstLine="708"/>
        <w:jc w:val="both"/>
        <w:rPr>
          <w:rFonts w:asciiTheme="minorHAnsi" w:hAnsiTheme="minorHAnsi" w:cstheme="minorHAnsi"/>
          <w:sz w:val="21"/>
          <w:szCs w:val="22"/>
        </w:rPr>
      </w:pPr>
      <w:r w:rsidRPr="00F5517A">
        <w:rPr>
          <w:rFonts w:asciiTheme="minorHAnsi" w:hAnsiTheme="minorHAnsi" w:cstheme="minorHAnsi"/>
          <w:sz w:val="21"/>
          <w:szCs w:val="22"/>
        </w:rPr>
        <w:t>Dobava se bo obračunala po sistemu dejanskih količin in nespremenljivih – fiksnih cen po enoti, navedenih v ponudbi. Pogodbena cena za čas veljavnosti pogodbe vsebuje vse stroške dobave do dokončnega prevzema. Zajema tudi stroške nepredvidenih del, potrebnih za varno in polno funkcionalno dobavo. DDV se obračuna po veljavni zakonodaji.</w:t>
      </w:r>
    </w:p>
    <w:p w:rsidR="00047F9B" w:rsidRPr="00F5517A" w:rsidRDefault="00047F9B" w:rsidP="00047F9B">
      <w:pPr>
        <w:pStyle w:val="Telobesedila"/>
        <w:tabs>
          <w:tab w:val="left" w:pos="426"/>
        </w:tabs>
        <w:rPr>
          <w:rFonts w:asciiTheme="minorHAnsi" w:hAnsiTheme="minorHAnsi" w:cstheme="minorHAnsi"/>
          <w:sz w:val="21"/>
          <w:szCs w:val="22"/>
          <w:lang w:val="sl-SI"/>
        </w:rPr>
      </w:pPr>
      <w:r w:rsidRPr="00F5517A">
        <w:rPr>
          <w:rFonts w:asciiTheme="minorHAnsi" w:hAnsiTheme="minorHAnsi" w:cstheme="minorHAnsi"/>
          <w:sz w:val="21"/>
          <w:szCs w:val="22"/>
          <w:lang w:val="sl-SI"/>
        </w:rPr>
        <w:lastRenderedPageBreak/>
        <w:tab/>
      </w:r>
      <w:r w:rsidRPr="00F5517A">
        <w:rPr>
          <w:rFonts w:asciiTheme="minorHAnsi" w:hAnsiTheme="minorHAnsi" w:cstheme="minorHAnsi"/>
          <w:sz w:val="21"/>
          <w:szCs w:val="22"/>
          <w:lang w:val="sl-SI"/>
        </w:rPr>
        <w:tab/>
        <w:t>Dobavitelj ne more uveljaviti naknadnih stroškov ali podražitev iz naslova nepopolne ali neustrezne dokumentacije za tiste dele predmeta pogodbe, ki v dokumentaciji morebiti niso bili ustrezno opredeljeni, pa bi jih, glede na predmet javnega naročila in na celotno dokumentacijo, dobavitelj kot strokovnjak na svojem področju, lahko predvidel.</w:t>
      </w:r>
    </w:p>
    <w:p w:rsidR="00047F9B" w:rsidRPr="00F5517A" w:rsidRDefault="00047F9B" w:rsidP="00047F9B">
      <w:pPr>
        <w:ind w:firstLine="720"/>
        <w:jc w:val="both"/>
        <w:rPr>
          <w:rFonts w:asciiTheme="minorHAnsi" w:hAnsiTheme="minorHAnsi" w:cstheme="minorHAnsi"/>
          <w:sz w:val="21"/>
          <w:szCs w:val="22"/>
        </w:rPr>
      </w:pPr>
      <w:r w:rsidRPr="00F5517A">
        <w:rPr>
          <w:rFonts w:asciiTheme="minorHAnsi" w:hAnsiTheme="minorHAnsi" w:cstheme="minorHAnsi"/>
          <w:sz w:val="21"/>
          <w:szCs w:val="22"/>
        </w:rPr>
        <w:t>Naročnik ne prevzema nobene odgovornosti, če bodo realizirane količine manjše od navedenih količin v specifikaciji.</w:t>
      </w:r>
    </w:p>
    <w:p w:rsidR="00047F9B" w:rsidRPr="00F5517A" w:rsidRDefault="00047F9B" w:rsidP="00047F9B">
      <w:pPr>
        <w:pStyle w:val="Telobesedila"/>
        <w:tabs>
          <w:tab w:val="left" w:pos="426"/>
        </w:tabs>
        <w:rPr>
          <w:rFonts w:asciiTheme="minorHAnsi" w:hAnsiTheme="minorHAnsi" w:cstheme="minorHAnsi"/>
          <w:sz w:val="21"/>
          <w:szCs w:val="22"/>
        </w:rPr>
      </w:pPr>
    </w:p>
    <w:p w:rsidR="00047F9B" w:rsidRPr="00F5517A" w:rsidRDefault="00047F9B" w:rsidP="00047F9B">
      <w:pPr>
        <w:pStyle w:val="Telobesedila2"/>
        <w:rPr>
          <w:rFonts w:asciiTheme="minorHAnsi" w:hAnsiTheme="minorHAnsi" w:cstheme="minorHAnsi"/>
          <w:sz w:val="21"/>
          <w:szCs w:val="22"/>
        </w:rPr>
      </w:pPr>
      <w:r w:rsidRPr="00F5517A">
        <w:rPr>
          <w:rFonts w:asciiTheme="minorHAnsi" w:hAnsiTheme="minorHAnsi" w:cstheme="minorHAnsi"/>
          <w:sz w:val="21"/>
          <w:szCs w:val="22"/>
        </w:rPr>
        <w:t>KRAJ DOBAVE</w:t>
      </w:r>
    </w:p>
    <w:p w:rsidR="00047F9B" w:rsidRPr="00F5517A" w:rsidRDefault="00047F9B" w:rsidP="00047F9B">
      <w:pPr>
        <w:pStyle w:val="Brezrazmikov"/>
        <w:numPr>
          <w:ilvl w:val="1"/>
          <w:numId w:val="9"/>
        </w:numPr>
        <w:rPr>
          <w:b/>
          <w:sz w:val="21"/>
        </w:rPr>
      </w:pPr>
      <w:r w:rsidRPr="00F5517A">
        <w:rPr>
          <w:b/>
          <w:sz w:val="21"/>
        </w:rPr>
        <w:t xml:space="preserve"> člen</w:t>
      </w:r>
    </w:p>
    <w:p w:rsidR="00047F9B" w:rsidRPr="00F5517A" w:rsidRDefault="00047F9B" w:rsidP="00047F9B">
      <w:pPr>
        <w:ind w:firstLine="720"/>
        <w:jc w:val="both"/>
        <w:rPr>
          <w:rFonts w:asciiTheme="minorHAnsi" w:hAnsiTheme="minorHAnsi" w:cstheme="minorHAnsi"/>
          <w:sz w:val="21"/>
          <w:szCs w:val="22"/>
        </w:rPr>
      </w:pPr>
      <w:r w:rsidRPr="00F5517A">
        <w:rPr>
          <w:rFonts w:asciiTheme="minorHAnsi" w:hAnsiTheme="minorHAnsi" w:cstheme="minorHAnsi"/>
          <w:sz w:val="21"/>
          <w:szCs w:val="22"/>
        </w:rPr>
        <w:t xml:space="preserve">Kraj dobave opreme </w:t>
      </w:r>
      <w:r w:rsidRPr="00084AD1">
        <w:rPr>
          <w:rFonts w:asciiTheme="minorHAnsi" w:hAnsiTheme="minorHAnsi" w:cstheme="minorHAnsi"/>
          <w:sz w:val="21"/>
          <w:szCs w:val="22"/>
        </w:rPr>
        <w:t>je RP Naklo</w:t>
      </w:r>
      <w:r w:rsidRPr="00F5517A">
        <w:rPr>
          <w:rFonts w:asciiTheme="minorHAnsi" w:hAnsiTheme="minorHAnsi" w:cstheme="minorHAnsi"/>
          <w:sz w:val="21"/>
          <w:szCs w:val="22"/>
        </w:rPr>
        <w:t>,</w:t>
      </w:r>
      <w:r>
        <w:rPr>
          <w:rFonts w:asciiTheme="minorHAnsi" w:hAnsiTheme="minorHAnsi" w:cstheme="minorHAnsi"/>
          <w:sz w:val="21"/>
          <w:szCs w:val="22"/>
        </w:rPr>
        <w:t xml:space="preserve"> razloženo. Kraj izvedbe vseh</w:t>
      </w:r>
      <w:r w:rsidRPr="00F5517A">
        <w:rPr>
          <w:rFonts w:asciiTheme="minorHAnsi" w:hAnsiTheme="minorHAnsi" w:cstheme="minorHAnsi"/>
          <w:sz w:val="21"/>
          <w:szCs w:val="22"/>
        </w:rPr>
        <w:t xml:space="preserve"> del je RP </w:t>
      </w:r>
      <w:r>
        <w:rPr>
          <w:rFonts w:asciiTheme="minorHAnsi" w:hAnsiTheme="minorHAnsi" w:cstheme="minorHAnsi"/>
          <w:sz w:val="21"/>
          <w:szCs w:val="22"/>
        </w:rPr>
        <w:t>Naklo</w:t>
      </w:r>
      <w:r w:rsidRPr="00F5517A">
        <w:rPr>
          <w:rFonts w:asciiTheme="minorHAnsi" w:hAnsiTheme="minorHAnsi" w:cstheme="minorHAnsi"/>
          <w:sz w:val="21"/>
          <w:szCs w:val="22"/>
        </w:rPr>
        <w:t>.</w:t>
      </w:r>
    </w:p>
    <w:p w:rsidR="00047F9B" w:rsidRPr="00F5517A" w:rsidRDefault="00047F9B" w:rsidP="00047F9B">
      <w:pPr>
        <w:ind w:firstLine="720"/>
        <w:jc w:val="both"/>
        <w:rPr>
          <w:rFonts w:asciiTheme="minorHAnsi" w:hAnsiTheme="minorHAnsi" w:cstheme="minorHAnsi"/>
          <w:sz w:val="21"/>
          <w:szCs w:val="22"/>
        </w:rPr>
      </w:pPr>
      <w:r w:rsidRPr="00F5517A">
        <w:rPr>
          <w:rFonts w:asciiTheme="minorHAnsi" w:hAnsiTheme="minorHAnsi" w:cstheme="minorHAnsi"/>
          <w:sz w:val="21"/>
          <w:szCs w:val="22"/>
        </w:rPr>
        <w:t>Dobavitelj mora vso opremo pripraviti tako, da bo ustrezno zaščitena pred poškodbami in izgubo pri transportu in da bodo vsi deli zaščiteni na ustrezen način proti klimatskim vplivom med transportom in skladiščenjem.</w:t>
      </w:r>
    </w:p>
    <w:p w:rsidR="00047F9B" w:rsidRPr="00F5517A" w:rsidRDefault="00047F9B" w:rsidP="00047F9B">
      <w:pPr>
        <w:ind w:firstLine="720"/>
        <w:jc w:val="both"/>
        <w:rPr>
          <w:rFonts w:asciiTheme="minorHAnsi" w:hAnsiTheme="minorHAnsi" w:cstheme="minorHAnsi"/>
          <w:sz w:val="21"/>
          <w:szCs w:val="22"/>
        </w:rPr>
      </w:pPr>
      <w:r w:rsidRPr="00F5517A">
        <w:rPr>
          <w:rFonts w:asciiTheme="minorHAnsi" w:hAnsiTheme="minorHAnsi" w:cstheme="minorHAnsi"/>
          <w:sz w:val="21"/>
          <w:szCs w:val="22"/>
        </w:rPr>
        <w:t xml:space="preserve">Embalažo odpelje dobavitelj, razen če se pogodbeni stranki ne dogovorita drugače. </w:t>
      </w:r>
    </w:p>
    <w:p w:rsidR="00047F9B" w:rsidRPr="00F5517A" w:rsidRDefault="00047F9B" w:rsidP="00047F9B">
      <w:pPr>
        <w:pStyle w:val="Telobesedila"/>
        <w:tabs>
          <w:tab w:val="left" w:pos="426"/>
        </w:tabs>
        <w:rPr>
          <w:rFonts w:asciiTheme="minorHAnsi" w:hAnsiTheme="minorHAnsi" w:cstheme="minorHAnsi"/>
          <w:b/>
          <w:bCs/>
          <w:sz w:val="21"/>
          <w:szCs w:val="22"/>
        </w:rPr>
      </w:pPr>
    </w:p>
    <w:p w:rsidR="00047F9B" w:rsidRPr="00F5517A" w:rsidRDefault="00047F9B" w:rsidP="00047F9B">
      <w:pPr>
        <w:pStyle w:val="Telobesedila"/>
        <w:tabs>
          <w:tab w:val="left" w:pos="426"/>
        </w:tabs>
        <w:rPr>
          <w:rFonts w:asciiTheme="minorHAnsi" w:hAnsiTheme="minorHAnsi" w:cstheme="minorHAnsi"/>
          <w:b/>
          <w:bCs/>
          <w:sz w:val="21"/>
          <w:szCs w:val="22"/>
          <w:lang w:val="sl-SI"/>
        </w:rPr>
      </w:pPr>
      <w:r w:rsidRPr="00F5517A">
        <w:rPr>
          <w:rFonts w:asciiTheme="minorHAnsi" w:hAnsiTheme="minorHAnsi" w:cstheme="minorHAnsi"/>
          <w:b/>
          <w:bCs/>
          <w:sz w:val="21"/>
          <w:szCs w:val="22"/>
        </w:rPr>
        <w:t xml:space="preserve">ROK DOBAVE </w:t>
      </w:r>
      <w:r w:rsidRPr="00F5517A">
        <w:rPr>
          <w:rFonts w:asciiTheme="minorHAnsi" w:hAnsiTheme="minorHAnsi" w:cstheme="minorHAnsi"/>
          <w:b/>
          <w:bCs/>
          <w:sz w:val="21"/>
          <w:szCs w:val="22"/>
          <w:lang w:val="sl-SI"/>
        </w:rPr>
        <w:t>IN ZAKLJUČEK DEL</w:t>
      </w:r>
    </w:p>
    <w:p w:rsidR="00047F9B" w:rsidRPr="00F5517A" w:rsidRDefault="00047F9B" w:rsidP="00047F9B">
      <w:pPr>
        <w:pStyle w:val="Brezrazmikov"/>
        <w:numPr>
          <w:ilvl w:val="1"/>
          <w:numId w:val="9"/>
        </w:numPr>
        <w:rPr>
          <w:b/>
          <w:sz w:val="21"/>
        </w:rPr>
      </w:pPr>
      <w:r w:rsidRPr="00F5517A">
        <w:rPr>
          <w:b/>
          <w:sz w:val="21"/>
        </w:rPr>
        <w:t xml:space="preserve"> člen</w:t>
      </w:r>
    </w:p>
    <w:p w:rsidR="00047F9B" w:rsidRPr="00F5517A" w:rsidRDefault="00047F9B" w:rsidP="00047F9B">
      <w:pPr>
        <w:pStyle w:val="Telobesedila"/>
        <w:tabs>
          <w:tab w:val="left" w:pos="426"/>
        </w:tabs>
        <w:ind w:left="720"/>
        <w:rPr>
          <w:rFonts w:asciiTheme="minorHAnsi" w:hAnsiTheme="minorHAnsi" w:cstheme="minorHAnsi"/>
          <w:sz w:val="21"/>
          <w:szCs w:val="22"/>
          <w:lang w:val="sl-SI"/>
        </w:rPr>
      </w:pPr>
      <w:r w:rsidRPr="00F5517A">
        <w:rPr>
          <w:rFonts w:asciiTheme="minorHAnsi" w:hAnsiTheme="minorHAnsi" w:cstheme="minorHAnsi"/>
          <w:sz w:val="21"/>
          <w:szCs w:val="22"/>
          <w:lang w:val="sl-SI"/>
        </w:rPr>
        <w:t xml:space="preserve">Rok dobave </w:t>
      </w:r>
      <w:r>
        <w:rPr>
          <w:rFonts w:asciiTheme="minorHAnsi" w:hAnsiTheme="minorHAnsi" w:cstheme="minorHAnsi"/>
          <w:sz w:val="21"/>
          <w:szCs w:val="22"/>
          <w:lang w:val="sl-SI"/>
        </w:rPr>
        <w:t xml:space="preserve">opreme </w:t>
      </w:r>
      <w:r w:rsidRPr="00F5517A">
        <w:rPr>
          <w:rFonts w:asciiTheme="minorHAnsi" w:hAnsiTheme="minorHAnsi" w:cstheme="minorHAnsi"/>
          <w:sz w:val="21"/>
          <w:szCs w:val="22"/>
          <w:lang w:val="sl-SI"/>
        </w:rPr>
        <w:t>in izvedbe vseh del je</w:t>
      </w:r>
      <w:r>
        <w:rPr>
          <w:rFonts w:asciiTheme="minorHAnsi" w:hAnsiTheme="minorHAnsi" w:cstheme="minorHAnsi"/>
          <w:sz w:val="21"/>
          <w:szCs w:val="22"/>
          <w:lang w:val="sl-SI"/>
        </w:rPr>
        <w:t xml:space="preserve"> 30. 10. 2018.</w:t>
      </w:r>
      <w:r w:rsidRPr="00F5517A">
        <w:rPr>
          <w:rFonts w:asciiTheme="minorHAnsi" w:hAnsiTheme="minorHAnsi" w:cstheme="minorHAnsi"/>
          <w:sz w:val="21"/>
          <w:szCs w:val="22"/>
          <w:lang w:val="sl-SI"/>
        </w:rPr>
        <w:t xml:space="preserve"> </w:t>
      </w:r>
    </w:p>
    <w:p w:rsidR="00047F9B" w:rsidRPr="00F5517A" w:rsidRDefault="00047F9B" w:rsidP="00047F9B">
      <w:pPr>
        <w:ind w:firstLine="720"/>
        <w:jc w:val="both"/>
        <w:rPr>
          <w:rFonts w:asciiTheme="minorHAnsi" w:hAnsiTheme="minorHAnsi" w:cstheme="minorHAnsi"/>
          <w:sz w:val="21"/>
          <w:szCs w:val="22"/>
        </w:rPr>
      </w:pPr>
      <w:r w:rsidRPr="00F5517A">
        <w:rPr>
          <w:rFonts w:asciiTheme="minorHAnsi" w:hAnsiTheme="minorHAnsi" w:cstheme="minorHAnsi"/>
          <w:sz w:val="21"/>
          <w:szCs w:val="22"/>
        </w:rPr>
        <w:t xml:space="preserve">Dobavitelj je v zamudi, če dobave in izvedbe vseh del ne izvrši v dogovorjenem roku. V primeru, da dobavitelj zamudi z dobavo naročene opreme in izvedbo del in s tem naročniku nastane škoda, jo je dobavitelj dolžan v celoti povrniti. </w:t>
      </w:r>
    </w:p>
    <w:p w:rsidR="00047F9B" w:rsidRPr="00F5517A" w:rsidRDefault="00047F9B" w:rsidP="00047F9B">
      <w:pPr>
        <w:pStyle w:val="Telobesedila"/>
        <w:tabs>
          <w:tab w:val="left" w:pos="426"/>
          <w:tab w:val="left" w:pos="540"/>
        </w:tabs>
        <w:rPr>
          <w:rFonts w:asciiTheme="minorHAnsi" w:hAnsiTheme="minorHAnsi" w:cstheme="minorHAnsi"/>
          <w:sz w:val="21"/>
          <w:szCs w:val="22"/>
          <w:lang w:val="sl-SI"/>
        </w:rPr>
      </w:pPr>
      <w:r w:rsidRPr="00F5517A">
        <w:rPr>
          <w:rFonts w:asciiTheme="minorHAnsi" w:hAnsiTheme="minorHAnsi" w:cstheme="minorHAnsi"/>
          <w:sz w:val="21"/>
          <w:szCs w:val="22"/>
          <w:lang w:val="sl-SI"/>
        </w:rPr>
        <w:tab/>
      </w:r>
      <w:r w:rsidRPr="00F5517A">
        <w:rPr>
          <w:rFonts w:asciiTheme="minorHAnsi" w:hAnsiTheme="minorHAnsi" w:cstheme="minorHAnsi"/>
          <w:sz w:val="21"/>
          <w:szCs w:val="22"/>
          <w:lang w:val="sl-SI"/>
        </w:rPr>
        <w:tab/>
      </w:r>
      <w:r w:rsidRPr="00F5517A">
        <w:rPr>
          <w:rFonts w:asciiTheme="minorHAnsi" w:hAnsiTheme="minorHAnsi" w:cstheme="minorHAnsi"/>
          <w:sz w:val="21"/>
          <w:szCs w:val="22"/>
          <w:lang w:val="sl-SI"/>
        </w:rPr>
        <w:tab/>
        <w:t>Dobavitelj prevzema popolno odgovornost in riziko za dobave in izvedbe del, dogovorjene s to pogodbo do datuma dokončnega prevzema, ko riziko preide na naročnika. Če do datuma dokončnega prevzema pride do izgube ali škode na opremi, ki predstavlja predmet pogodbe, mora dobavitelj popraviti tako izgubo ali škodo tako, da bo dobava in izvedba del, dogovorjena s to pogodbo, ustrezala pogodbenim določilom, razen v primeru, če do izgube ali škode pride po krivdi naročnika.</w:t>
      </w:r>
    </w:p>
    <w:p w:rsidR="00047F9B" w:rsidRPr="00F5517A" w:rsidRDefault="00047F9B" w:rsidP="00047F9B">
      <w:pPr>
        <w:ind w:firstLine="568"/>
        <w:jc w:val="both"/>
        <w:rPr>
          <w:rFonts w:asciiTheme="minorHAnsi" w:hAnsiTheme="minorHAnsi" w:cstheme="minorHAnsi"/>
          <w:color w:val="000000"/>
          <w:sz w:val="21"/>
          <w:szCs w:val="22"/>
        </w:rPr>
      </w:pPr>
      <w:r w:rsidRPr="00F5517A">
        <w:rPr>
          <w:rFonts w:asciiTheme="minorHAnsi" w:hAnsiTheme="minorHAnsi" w:cstheme="minorHAnsi"/>
          <w:sz w:val="21"/>
          <w:szCs w:val="22"/>
        </w:rPr>
        <w:t xml:space="preserve"> </w:t>
      </w:r>
      <w:r w:rsidRPr="00F5517A">
        <w:rPr>
          <w:rFonts w:asciiTheme="minorHAnsi" w:hAnsiTheme="minorHAnsi" w:cstheme="minorHAnsi"/>
          <w:sz w:val="21"/>
          <w:szCs w:val="22"/>
        </w:rPr>
        <w:tab/>
      </w:r>
      <w:r w:rsidRPr="00F5517A">
        <w:rPr>
          <w:rFonts w:asciiTheme="minorHAnsi" w:hAnsiTheme="minorHAnsi" w:cstheme="minorHAnsi"/>
          <w:color w:val="000000"/>
          <w:sz w:val="21"/>
          <w:szCs w:val="22"/>
        </w:rPr>
        <w:t>Za zaključek del se šteje, ko je s strani obeh pogodbenih strank podpisan zapisnik o uspešno opravljenem strokovnem tehničnem pregledu.</w:t>
      </w:r>
    </w:p>
    <w:p w:rsidR="00047F9B" w:rsidRPr="00F5517A" w:rsidRDefault="00047F9B" w:rsidP="00047F9B">
      <w:pPr>
        <w:ind w:firstLine="568"/>
        <w:jc w:val="both"/>
        <w:rPr>
          <w:rFonts w:asciiTheme="minorHAnsi" w:hAnsiTheme="minorHAnsi" w:cstheme="minorHAnsi"/>
          <w:sz w:val="21"/>
          <w:szCs w:val="22"/>
        </w:rPr>
      </w:pPr>
    </w:p>
    <w:p w:rsidR="00047F9B" w:rsidRPr="00F5517A" w:rsidRDefault="00047F9B" w:rsidP="00047F9B">
      <w:pPr>
        <w:pStyle w:val="Telobesedila"/>
        <w:tabs>
          <w:tab w:val="left" w:pos="426"/>
        </w:tabs>
        <w:rPr>
          <w:rFonts w:asciiTheme="minorHAnsi" w:hAnsiTheme="minorHAnsi" w:cstheme="minorHAnsi"/>
          <w:b/>
          <w:bCs/>
          <w:sz w:val="21"/>
          <w:szCs w:val="22"/>
        </w:rPr>
      </w:pPr>
      <w:r w:rsidRPr="00F5517A">
        <w:rPr>
          <w:rFonts w:asciiTheme="minorHAnsi" w:hAnsiTheme="minorHAnsi" w:cstheme="minorHAnsi"/>
          <w:b/>
          <w:bCs/>
          <w:sz w:val="21"/>
          <w:szCs w:val="22"/>
        </w:rPr>
        <w:t>PLAČILNI POGOJI</w:t>
      </w:r>
    </w:p>
    <w:p w:rsidR="00047F9B" w:rsidRPr="00F5517A" w:rsidRDefault="00047F9B" w:rsidP="00047F9B">
      <w:pPr>
        <w:pStyle w:val="Brezrazmikov"/>
        <w:numPr>
          <w:ilvl w:val="1"/>
          <w:numId w:val="9"/>
        </w:numPr>
        <w:rPr>
          <w:b/>
          <w:sz w:val="21"/>
        </w:rPr>
      </w:pPr>
      <w:r w:rsidRPr="00F5517A">
        <w:rPr>
          <w:b/>
          <w:sz w:val="21"/>
        </w:rPr>
        <w:t xml:space="preserve"> člen</w:t>
      </w:r>
    </w:p>
    <w:p w:rsidR="00047F9B" w:rsidRDefault="00047F9B" w:rsidP="00047F9B">
      <w:pPr>
        <w:ind w:firstLine="720"/>
        <w:jc w:val="both"/>
        <w:rPr>
          <w:rFonts w:asciiTheme="minorHAnsi" w:hAnsiTheme="minorHAnsi" w:cstheme="minorHAnsi"/>
          <w:sz w:val="21"/>
          <w:szCs w:val="22"/>
        </w:rPr>
      </w:pPr>
      <w:r w:rsidRPr="008C3D6D">
        <w:rPr>
          <w:rFonts w:asciiTheme="minorHAnsi" w:hAnsiTheme="minorHAnsi" w:cstheme="minorHAnsi"/>
          <w:sz w:val="21"/>
          <w:szCs w:val="22"/>
        </w:rPr>
        <w:t xml:space="preserve">Dobavitelj izstavi naročniku račun po opravljenem strokovno tehničnem pregledu. </w:t>
      </w:r>
    </w:p>
    <w:p w:rsidR="00047F9B" w:rsidRPr="00F5517A" w:rsidRDefault="00047F9B" w:rsidP="00047F9B">
      <w:pPr>
        <w:ind w:firstLine="720"/>
        <w:jc w:val="both"/>
        <w:rPr>
          <w:rFonts w:asciiTheme="minorHAnsi" w:hAnsiTheme="minorHAnsi" w:cstheme="minorHAnsi"/>
          <w:sz w:val="21"/>
          <w:szCs w:val="22"/>
        </w:rPr>
      </w:pPr>
      <w:r w:rsidRPr="00F5517A">
        <w:rPr>
          <w:rFonts w:asciiTheme="minorHAnsi" w:hAnsiTheme="minorHAnsi" w:cstheme="minorHAnsi"/>
          <w:sz w:val="21"/>
          <w:szCs w:val="22"/>
        </w:rPr>
        <w:t>Naročnik je dolžan račun plačati v roku 30 dni od izdaje računa. V primeru zamude pri plačilu je naročnik dolžan plačati zakonske zamudne obresti za čas zamude.</w:t>
      </w:r>
    </w:p>
    <w:p w:rsidR="00047F9B" w:rsidRPr="00F5517A" w:rsidRDefault="00047F9B" w:rsidP="00047F9B">
      <w:pPr>
        <w:ind w:firstLine="720"/>
        <w:jc w:val="both"/>
        <w:rPr>
          <w:rFonts w:asciiTheme="minorHAnsi" w:hAnsiTheme="minorHAnsi" w:cstheme="minorHAnsi"/>
          <w:sz w:val="21"/>
          <w:szCs w:val="22"/>
        </w:rPr>
      </w:pPr>
      <w:r w:rsidRPr="00F5517A">
        <w:rPr>
          <w:rFonts w:asciiTheme="minorHAnsi" w:hAnsiTheme="minorHAnsi" w:cstheme="minorHAnsi"/>
          <w:sz w:val="21"/>
          <w:szCs w:val="22"/>
        </w:rPr>
        <w:t>Če se naročnik ne bo v celoti ali delno strinjal z izstavljenim računom, ga mora v roku 8 dni po prejemu pisno in z obrazložitvijo v celoti ali delno zavrniti, dobavitelj pa je dolžan izstaviti nov račun z novim datumom. Plačilni rok prične teči z dnem, ko naročnik prejme nov račun. Če dobavitelj v dogovorjenem roku ne prejme naročnikovega pisnega ugovora z navedbo razlogov za ugovor, se šteje, da je račun s tem dnem v celoti potrjen. Naročnik je v tem primeru račun dolžan plačati v roku, navedenem v II. odstavku tega člena.</w:t>
      </w:r>
    </w:p>
    <w:p w:rsidR="00047F9B" w:rsidRPr="00F5517A" w:rsidRDefault="00047F9B" w:rsidP="00047F9B">
      <w:pPr>
        <w:jc w:val="both"/>
        <w:rPr>
          <w:rFonts w:asciiTheme="minorHAnsi" w:hAnsiTheme="minorHAnsi" w:cstheme="minorHAnsi"/>
          <w:sz w:val="21"/>
          <w:szCs w:val="22"/>
        </w:rPr>
      </w:pPr>
    </w:p>
    <w:p w:rsidR="00047F9B" w:rsidRPr="00F5517A" w:rsidRDefault="00047F9B" w:rsidP="00047F9B">
      <w:pPr>
        <w:pStyle w:val="Telobesedila"/>
        <w:tabs>
          <w:tab w:val="left" w:pos="426"/>
          <w:tab w:val="left" w:pos="540"/>
        </w:tabs>
        <w:rPr>
          <w:rFonts w:asciiTheme="minorHAnsi" w:hAnsiTheme="minorHAnsi" w:cstheme="minorHAnsi"/>
          <w:b/>
          <w:bCs/>
          <w:sz w:val="21"/>
          <w:szCs w:val="22"/>
        </w:rPr>
      </w:pPr>
      <w:r w:rsidRPr="00F5517A">
        <w:rPr>
          <w:rFonts w:asciiTheme="minorHAnsi" w:hAnsiTheme="minorHAnsi" w:cstheme="minorHAnsi"/>
          <w:b/>
          <w:bCs/>
          <w:sz w:val="21"/>
          <w:szCs w:val="22"/>
        </w:rPr>
        <w:t xml:space="preserve">GARANCIJA ZA KVALITETO </w:t>
      </w:r>
      <w:r w:rsidRPr="00F5517A">
        <w:rPr>
          <w:rFonts w:asciiTheme="minorHAnsi" w:hAnsiTheme="minorHAnsi" w:cstheme="minorHAnsi"/>
          <w:b/>
          <w:bCs/>
          <w:sz w:val="21"/>
          <w:szCs w:val="22"/>
          <w:lang w:val="sl-SI"/>
        </w:rPr>
        <w:t>OPREME</w:t>
      </w:r>
      <w:r w:rsidRPr="00F5517A">
        <w:rPr>
          <w:rFonts w:asciiTheme="minorHAnsi" w:hAnsiTheme="minorHAnsi" w:cstheme="minorHAnsi"/>
          <w:b/>
          <w:bCs/>
          <w:sz w:val="21"/>
          <w:szCs w:val="22"/>
        </w:rPr>
        <w:t xml:space="preserve"> IN ODPRAV</w:t>
      </w:r>
      <w:r w:rsidRPr="00F5517A">
        <w:rPr>
          <w:rFonts w:asciiTheme="minorHAnsi" w:hAnsiTheme="minorHAnsi" w:cstheme="minorHAnsi"/>
          <w:b/>
          <w:bCs/>
          <w:sz w:val="21"/>
          <w:szCs w:val="22"/>
          <w:lang w:val="sl-SI"/>
        </w:rPr>
        <w:t>A</w:t>
      </w:r>
      <w:r w:rsidRPr="00F5517A">
        <w:rPr>
          <w:rFonts w:asciiTheme="minorHAnsi" w:hAnsiTheme="minorHAnsi" w:cstheme="minorHAnsi"/>
          <w:b/>
          <w:bCs/>
          <w:sz w:val="21"/>
          <w:szCs w:val="22"/>
        </w:rPr>
        <w:t xml:space="preserve"> NAPAK</w:t>
      </w:r>
    </w:p>
    <w:p w:rsidR="00047F9B" w:rsidRPr="00F5517A" w:rsidRDefault="00047F9B" w:rsidP="00047F9B">
      <w:pPr>
        <w:pStyle w:val="Odstavekseznama"/>
        <w:numPr>
          <w:ilvl w:val="1"/>
          <w:numId w:val="9"/>
        </w:numPr>
        <w:spacing w:after="0" w:line="240" w:lineRule="auto"/>
        <w:contextualSpacing w:val="0"/>
        <w:jc w:val="both"/>
        <w:rPr>
          <w:rFonts w:asciiTheme="minorHAnsi" w:hAnsiTheme="minorHAnsi" w:cstheme="minorHAnsi"/>
          <w:b/>
          <w:bCs/>
          <w:sz w:val="21"/>
        </w:rPr>
      </w:pPr>
      <w:r w:rsidRPr="00F5517A">
        <w:rPr>
          <w:rFonts w:asciiTheme="minorHAnsi" w:hAnsiTheme="minorHAnsi" w:cstheme="minorHAnsi"/>
          <w:b/>
          <w:bCs/>
          <w:sz w:val="21"/>
        </w:rPr>
        <w:t xml:space="preserve"> člen</w:t>
      </w:r>
    </w:p>
    <w:p w:rsidR="00047F9B" w:rsidRPr="00F5517A" w:rsidRDefault="00047F9B" w:rsidP="00047F9B">
      <w:pPr>
        <w:ind w:firstLine="720"/>
        <w:jc w:val="both"/>
        <w:rPr>
          <w:rFonts w:asciiTheme="minorHAnsi" w:hAnsiTheme="minorHAnsi" w:cstheme="minorHAnsi"/>
          <w:sz w:val="21"/>
          <w:szCs w:val="22"/>
        </w:rPr>
      </w:pPr>
      <w:r w:rsidRPr="00F5517A">
        <w:rPr>
          <w:rFonts w:asciiTheme="minorHAnsi" w:hAnsiTheme="minorHAnsi" w:cstheme="minorHAnsi"/>
          <w:sz w:val="21"/>
          <w:szCs w:val="22"/>
        </w:rPr>
        <w:t xml:space="preserve">Dobavitelj za dobavljeno opremo in izvedena dela daje garancijski rok </w:t>
      </w:r>
      <w:r w:rsidRPr="008C3D6D">
        <w:rPr>
          <w:rFonts w:asciiTheme="minorHAnsi" w:hAnsiTheme="minorHAnsi" w:cstheme="minorHAnsi"/>
          <w:sz w:val="21"/>
          <w:szCs w:val="22"/>
        </w:rPr>
        <w:t>24 mesecev</w:t>
      </w:r>
      <w:r w:rsidRPr="00F5517A">
        <w:rPr>
          <w:rFonts w:asciiTheme="minorHAnsi" w:hAnsiTheme="minorHAnsi" w:cstheme="minorHAnsi"/>
          <w:sz w:val="21"/>
          <w:szCs w:val="22"/>
        </w:rPr>
        <w:t xml:space="preserve">, ki začne teči od podpisa zapisnika o </w:t>
      </w:r>
      <w:r w:rsidRPr="00F5517A">
        <w:rPr>
          <w:rFonts w:asciiTheme="minorHAnsi" w:hAnsiTheme="minorHAnsi" w:cstheme="minorHAnsi"/>
          <w:color w:val="000000"/>
          <w:sz w:val="21"/>
          <w:szCs w:val="22"/>
        </w:rPr>
        <w:t>uspešno opravljenem strokovno tehničnem pregledu</w:t>
      </w:r>
      <w:r w:rsidRPr="00F5517A">
        <w:rPr>
          <w:rFonts w:asciiTheme="minorHAnsi" w:hAnsiTheme="minorHAnsi" w:cstheme="minorHAnsi"/>
          <w:sz w:val="21"/>
          <w:szCs w:val="22"/>
        </w:rPr>
        <w:t xml:space="preserve">.   </w:t>
      </w:r>
    </w:p>
    <w:p w:rsidR="00047F9B" w:rsidRPr="00F5517A" w:rsidRDefault="00047F9B" w:rsidP="00047F9B">
      <w:pPr>
        <w:ind w:firstLine="720"/>
        <w:jc w:val="both"/>
        <w:rPr>
          <w:rFonts w:asciiTheme="minorHAnsi" w:hAnsiTheme="minorHAnsi" w:cstheme="minorHAnsi"/>
          <w:sz w:val="21"/>
          <w:szCs w:val="22"/>
        </w:rPr>
      </w:pPr>
      <w:r w:rsidRPr="00F5517A">
        <w:rPr>
          <w:rFonts w:asciiTheme="minorHAnsi" w:hAnsiTheme="minorHAnsi" w:cstheme="minorHAnsi"/>
          <w:sz w:val="21"/>
          <w:szCs w:val="22"/>
        </w:rPr>
        <w:t>V času garancije je dobavitelj na svoje stroške takoj oz. v roku enega (1) delovnega dne od obvestila naročnika dolžan začeti odpravljati pomanjkljivosti in nepravilnosti, ki bi se izkazale po dobavi opreme ter jih odpravil najkasneje v roku sedmih (7) delovnih dni od pisno podane reklamacije naročnika. Dobavitelj soglaša, da ima naročnik pravico, da nepravilnosti odstrani sam oziroma po tretjem usposobljenem dobavitelju, na račun pogodbenega dobavitelja, če dobavitelj ne bo pričel z odpravo pomanjkljivosti oziroma nepravilnosti v štirinajstih (14) dneh oziroma v sporazumno določenem roku od obvestila o nepravilnosti.</w:t>
      </w:r>
    </w:p>
    <w:p w:rsidR="00047F9B" w:rsidRPr="00F5517A" w:rsidRDefault="00047F9B" w:rsidP="00047F9B">
      <w:pPr>
        <w:jc w:val="both"/>
        <w:rPr>
          <w:rFonts w:asciiTheme="minorHAnsi" w:hAnsiTheme="minorHAnsi" w:cstheme="minorHAnsi"/>
          <w:sz w:val="21"/>
          <w:szCs w:val="22"/>
        </w:rPr>
      </w:pPr>
      <w:r w:rsidRPr="00F5517A">
        <w:rPr>
          <w:rFonts w:asciiTheme="minorHAnsi" w:hAnsiTheme="minorHAnsi" w:cstheme="minorHAnsi"/>
          <w:sz w:val="21"/>
          <w:szCs w:val="22"/>
        </w:rPr>
        <w:lastRenderedPageBreak/>
        <w:tab/>
        <w:t xml:space="preserve">Za čas obvestila o napaki se šteje čas, ko je sporočilo dospelo do dobavitelja na običajni način (telefon, faks, e-pošta), pod pogojem, da je bilo oddano s strani naročnika in vsebuje najmanj nujno potrebne podatke za identifikacijo napake. </w:t>
      </w:r>
    </w:p>
    <w:p w:rsidR="00047F9B" w:rsidRDefault="00047F9B" w:rsidP="00047F9B">
      <w:pPr>
        <w:ind w:firstLine="720"/>
        <w:jc w:val="both"/>
        <w:rPr>
          <w:rFonts w:asciiTheme="minorHAnsi" w:hAnsiTheme="minorHAnsi" w:cstheme="minorHAnsi"/>
          <w:sz w:val="21"/>
          <w:szCs w:val="22"/>
        </w:rPr>
      </w:pPr>
      <w:r w:rsidRPr="00F5517A">
        <w:rPr>
          <w:rFonts w:asciiTheme="minorHAnsi" w:hAnsiTheme="minorHAnsi" w:cstheme="minorHAnsi"/>
          <w:sz w:val="21"/>
          <w:szCs w:val="22"/>
        </w:rPr>
        <w:t>Vsi transportni in drugi stroški v zvezi z odpravo napak v času garancijskega roka bremenijo dobavitelja.</w:t>
      </w:r>
    </w:p>
    <w:p w:rsidR="00047F9B" w:rsidRPr="00F5517A" w:rsidRDefault="00047F9B" w:rsidP="00047F9B">
      <w:pPr>
        <w:ind w:firstLine="720"/>
        <w:jc w:val="both"/>
        <w:rPr>
          <w:rFonts w:asciiTheme="minorHAnsi" w:hAnsiTheme="minorHAnsi" w:cstheme="minorHAnsi"/>
          <w:sz w:val="21"/>
          <w:szCs w:val="22"/>
        </w:rPr>
      </w:pPr>
    </w:p>
    <w:p w:rsidR="00047F9B" w:rsidRPr="00F5517A" w:rsidRDefault="00047F9B" w:rsidP="00047F9B">
      <w:pPr>
        <w:pStyle w:val="Telobesedila"/>
        <w:tabs>
          <w:tab w:val="left" w:pos="426"/>
          <w:tab w:val="left" w:pos="540"/>
        </w:tabs>
        <w:rPr>
          <w:rFonts w:asciiTheme="minorHAnsi" w:hAnsiTheme="minorHAnsi" w:cstheme="minorHAnsi"/>
          <w:b/>
          <w:bCs/>
          <w:sz w:val="21"/>
          <w:szCs w:val="22"/>
        </w:rPr>
      </w:pPr>
      <w:r w:rsidRPr="00F5517A">
        <w:rPr>
          <w:rFonts w:asciiTheme="minorHAnsi" w:hAnsiTheme="minorHAnsi" w:cstheme="minorHAnsi"/>
          <w:b/>
          <w:bCs/>
          <w:sz w:val="21"/>
          <w:szCs w:val="22"/>
        </w:rPr>
        <w:t>FINANČNO ZAVAROVANJE</w:t>
      </w:r>
    </w:p>
    <w:p w:rsidR="00047F9B" w:rsidRPr="00F5517A" w:rsidRDefault="00047F9B" w:rsidP="00047F9B">
      <w:pPr>
        <w:pStyle w:val="Odstavekseznama"/>
        <w:numPr>
          <w:ilvl w:val="1"/>
          <w:numId w:val="9"/>
        </w:numPr>
        <w:spacing w:after="0" w:line="240" w:lineRule="auto"/>
        <w:contextualSpacing w:val="0"/>
        <w:jc w:val="both"/>
        <w:rPr>
          <w:rFonts w:asciiTheme="minorHAnsi" w:hAnsiTheme="minorHAnsi" w:cstheme="minorHAnsi"/>
          <w:b/>
          <w:bCs/>
          <w:sz w:val="21"/>
        </w:rPr>
      </w:pPr>
      <w:r w:rsidRPr="00F5517A">
        <w:rPr>
          <w:rFonts w:asciiTheme="minorHAnsi" w:hAnsiTheme="minorHAnsi" w:cstheme="minorHAnsi"/>
          <w:b/>
          <w:bCs/>
          <w:sz w:val="21"/>
        </w:rPr>
        <w:t xml:space="preserve"> člen </w:t>
      </w:r>
    </w:p>
    <w:p w:rsidR="00047F9B" w:rsidRPr="00F5517A" w:rsidRDefault="00047F9B" w:rsidP="00047F9B">
      <w:pPr>
        <w:pStyle w:val="Telobesedila"/>
        <w:tabs>
          <w:tab w:val="left" w:pos="540"/>
        </w:tabs>
        <w:rPr>
          <w:rFonts w:asciiTheme="minorHAnsi" w:hAnsiTheme="minorHAnsi" w:cstheme="minorHAnsi"/>
          <w:b/>
          <w:sz w:val="21"/>
          <w:szCs w:val="22"/>
          <w:lang w:val="sl-SI"/>
        </w:rPr>
      </w:pPr>
      <w:r w:rsidRPr="00F5517A">
        <w:rPr>
          <w:rFonts w:asciiTheme="minorHAnsi" w:hAnsiTheme="minorHAnsi" w:cstheme="minorHAnsi"/>
          <w:sz w:val="21"/>
          <w:szCs w:val="21"/>
          <w:lang w:val="sl-SI"/>
        </w:rPr>
        <w:tab/>
      </w:r>
      <w:r w:rsidRPr="00F5517A">
        <w:rPr>
          <w:rFonts w:asciiTheme="minorHAnsi" w:hAnsiTheme="minorHAnsi" w:cstheme="minorHAnsi"/>
          <w:sz w:val="21"/>
          <w:szCs w:val="21"/>
          <w:lang w:val="sl-SI"/>
        </w:rPr>
        <w:tab/>
      </w:r>
      <w:r w:rsidRPr="00F5517A">
        <w:rPr>
          <w:rFonts w:asciiTheme="minorHAnsi" w:hAnsiTheme="minorHAnsi" w:cstheme="minorHAnsi"/>
          <w:sz w:val="21"/>
          <w:szCs w:val="22"/>
          <w:lang w:val="sl-SI"/>
        </w:rPr>
        <w:t xml:space="preserve">Dobavitelj mora kot garancijo za dobro izvedbo pogodbenih del in odpravo napak v garancijskem roku pred podpisom pogodbe predložiti podpisano bianco menico, skupaj s pooblastilom za izpolnitev do višine </w:t>
      </w:r>
      <w:r w:rsidRPr="008C3D6D">
        <w:rPr>
          <w:rFonts w:asciiTheme="minorHAnsi" w:hAnsiTheme="minorHAnsi" w:cstheme="minorHAnsi"/>
          <w:sz w:val="21"/>
          <w:szCs w:val="22"/>
          <w:lang w:val="sl-SI"/>
        </w:rPr>
        <w:t>500,00</w:t>
      </w:r>
      <w:r w:rsidRPr="00F5517A">
        <w:rPr>
          <w:rFonts w:asciiTheme="minorHAnsi" w:hAnsiTheme="minorHAnsi" w:cstheme="minorHAnsi"/>
          <w:sz w:val="21"/>
          <w:szCs w:val="22"/>
          <w:lang w:val="sl-SI"/>
        </w:rPr>
        <w:t xml:space="preserve"> EUR. Zavarovanje se v originalu hrani pri naročniku</w:t>
      </w:r>
      <w:r>
        <w:rPr>
          <w:rFonts w:asciiTheme="minorHAnsi" w:hAnsiTheme="minorHAnsi" w:cstheme="minorHAnsi"/>
          <w:sz w:val="21"/>
          <w:szCs w:val="22"/>
          <w:lang w:val="sl-SI"/>
        </w:rPr>
        <w:t>.</w:t>
      </w:r>
      <w:r w:rsidRPr="00F5517A">
        <w:rPr>
          <w:rFonts w:asciiTheme="minorHAnsi" w:hAnsiTheme="minorHAnsi" w:cstheme="minorHAnsi"/>
          <w:sz w:val="21"/>
          <w:szCs w:val="22"/>
          <w:lang w:val="sl-SI"/>
        </w:rPr>
        <w:t xml:space="preserve"> </w:t>
      </w:r>
      <w:r>
        <w:rPr>
          <w:rFonts w:asciiTheme="minorHAnsi" w:hAnsiTheme="minorHAnsi" w:cstheme="minorHAnsi"/>
          <w:sz w:val="21"/>
          <w:szCs w:val="22"/>
          <w:lang w:val="sl-SI"/>
        </w:rPr>
        <w:t>P</w:t>
      </w:r>
      <w:r w:rsidRPr="00F5517A">
        <w:rPr>
          <w:rFonts w:asciiTheme="minorHAnsi" w:hAnsiTheme="minorHAnsi" w:cstheme="minorHAnsi"/>
          <w:sz w:val="21"/>
          <w:szCs w:val="22"/>
          <w:lang w:val="sl-SI"/>
        </w:rPr>
        <w:t>o izteku pogodbe se na njegovo zahtevo vrne izvajalcu.</w:t>
      </w:r>
    </w:p>
    <w:p w:rsidR="00047F9B" w:rsidRPr="00F5517A" w:rsidRDefault="00047F9B" w:rsidP="00047F9B">
      <w:pPr>
        <w:pStyle w:val="Telobesedila"/>
        <w:tabs>
          <w:tab w:val="left" w:pos="426"/>
        </w:tabs>
        <w:rPr>
          <w:rFonts w:asciiTheme="minorHAnsi" w:hAnsiTheme="minorHAnsi" w:cstheme="minorHAnsi"/>
          <w:sz w:val="21"/>
          <w:szCs w:val="22"/>
          <w:lang w:val="sl-SI"/>
        </w:rPr>
      </w:pPr>
      <w:r w:rsidRPr="00F5517A">
        <w:rPr>
          <w:rFonts w:asciiTheme="minorHAnsi" w:hAnsiTheme="minorHAnsi" w:cstheme="minorHAnsi"/>
          <w:sz w:val="21"/>
          <w:szCs w:val="22"/>
          <w:lang w:val="sl-SI"/>
        </w:rPr>
        <w:tab/>
      </w:r>
      <w:r w:rsidRPr="00F5517A">
        <w:rPr>
          <w:rFonts w:asciiTheme="minorHAnsi" w:hAnsiTheme="minorHAnsi" w:cstheme="minorHAnsi"/>
          <w:sz w:val="21"/>
          <w:szCs w:val="22"/>
          <w:lang w:val="sl-SI"/>
        </w:rPr>
        <w:tab/>
        <w:t>Unovčenje finančnega zavarovanja dobavitelja ne odvezuje obveznosti odprave napak pri izpolnitvi pogodbenih obveznosti.</w:t>
      </w:r>
    </w:p>
    <w:p w:rsidR="00047F9B" w:rsidRPr="00F5517A" w:rsidRDefault="00047F9B" w:rsidP="00047F9B">
      <w:pPr>
        <w:pStyle w:val="Telobesedila"/>
        <w:tabs>
          <w:tab w:val="left" w:pos="426"/>
        </w:tabs>
        <w:rPr>
          <w:rFonts w:asciiTheme="minorHAnsi" w:hAnsiTheme="minorHAnsi" w:cstheme="minorHAnsi"/>
          <w:sz w:val="21"/>
          <w:szCs w:val="22"/>
          <w:lang w:val="sl-SI"/>
        </w:rPr>
      </w:pPr>
      <w:r w:rsidRPr="00F5517A">
        <w:rPr>
          <w:rFonts w:asciiTheme="minorHAnsi" w:hAnsiTheme="minorHAnsi" w:cstheme="minorHAnsi"/>
          <w:sz w:val="21"/>
          <w:szCs w:val="22"/>
          <w:lang w:val="sl-SI"/>
        </w:rPr>
        <w:tab/>
      </w:r>
      <w:r w:rsidRPr="00F5517A">
        <w:rPr>
          <w:rFonts w:asciiTheme="minorHAnsi" w:hAnsiTheme="minorHAnsi" w:cstheme="minorHAnsi"/>
          <w:sz w:val="21"/>
          <w:szCs w:val="22"/>
          <w:lang w:val="sl-SI"/>
        </w:rPr>
        <w:tab/>
        <w:t xml:space="preserve">Naročnik ima pravico unovčiti garancijo za dobro izvedbo pogodbenih obveznosti in odpravo napak v garancijskem roku v višini njene vrednosti, če dobavitelj pogodbenih obveznosti ne bo izpolnjeval  skladu z določili te pogodbe. </w:t>
      </w:r>
    </w:p>
    <w:p w:rsidR="00047F9B" w:rsidRPr="00F5517A" w:rsidRDefault="00047F9B" w:rsidP="00047F9B">
      <w:pPr>
        <w:ind w:firstLine="708"/>
        <w:jc w:val="both"/>
        <w:rPr>
          <w:rFonts w:asciiTheme="minorHAnsi" w:hAnsiTheme="minorHAnsi" w:cstheme="minorHAnsi"/>
          <w:sz w:val="21"/>
          <w:szCs w:val="22"/>
        </w:rPr>
      </w:pPr>
      <w:r w:rsidRPr="00F5517A">
        <w:rPr>
          <w:rFonts w:asciiTheme="minorHAnsi" w:hAnsiTheme="minorHAnsi" w:cstheme="minorHAnsi"/>
          <w:sz w:val="21"/>
          <w:szCs w:val="22"/>
        </w:rPr>
        <w:t>Unovčeno finančno zavarovanje mora dobavitelj takoj nadomestiti z novim.</w:t>
      </w:r>
    </w:p>
    <w:p w:rsidR="00047F9B" w:rsidRPr="00F5517A" w:rsidRDefault="00047F9B" w:rsidP="00047F9B">
      <w:pPr>
        <w:pStyle w:val="Telobesedila"/>
        <w:tabs>
          <w:tab w:val="left" w:pos="426"/>
        </w:tabs>
        <w:rPr>
          <w:rFonts w:asciiTheme="minorHAnsi" w:hAnsiTheme="minorHAnsi" w:cstheme="minorHAnsi"/>
          <w:sz w:val="21"/>
          <w:szCs w:val="22"/>
          <w:lang w:val="sl-SI"/>
        </w:rPr>
      </w:pPr>
    </w:p>
    <w:p w:rsidR="00047F9B" w:rsidRPr="00F5517A" w:rsidRDefault="00047F9B" w:rsidP="00047F9B">
      <w:pPr>
        <w:pStyle w:val="Odstavekseznama"/>
        <w:numPr>
          <w:ilvl w:val="1"/>
          <w:numId w:val="9"/>
        </w:numPr>
        <w:spacing w:after="0" w:line="240" w:lineRule="auto"/>
        <w:contextualSpacing w:val="0"/>
        <w:jc w:val="both"/>
        <w:rPr>
          <w:rFonts w:asciiTheme="minorHAnsi" w:hAnsiTheme="minorHAnsi" w:cstheme="minorHAnsi"/>
          <w:b/>
          <w:bCs/>
          <w:sz w:val="21"/>
        </w:rPr>
      </w:pPr>
      <w:r w:rsidRPr="00F5517A">
        <w:rPr>
          <w:rFonts w:asciiTheme="minorHAnsi" w:hAnsiTheme="minorHAnsi" w:cstheme="minorHAnsi"/>
          <w:b/>
          <w:bCs/>
          <w:sz w:val="21"/>
        </w:rPr>
        <w:t>člen</w:t>
      </w:r>
    </w:p>
    <w:p w:rsidR="00047F9B" w:rsidRPr="00F5517A" w:rsidRDefault="00047F9B" w:rsidP="00047F9B">
      <w:pPr>
        <w:ind w:firstLine="708"/>
        <w:jc w:val="both"/>
        <w:rPr>
          <w:rFonts w:asciiTheme="minorHAnsi" w:hAnsiTheme="minorHAnsi" w:cstheme="minorHAnsi"/>
          <w:sz w:val="21"/>
          <w:szCs w:val="22"/>
        </w:rPr>
      </w:pPr>
      <w:r w:rsidRPr="00F5517A">
        <w:rPr>
          <w:rFonts w:asciiTheme="minorHAnsi" w:hAnsiTheme="minorHAnsi" w:cstheme="minorHAnsi"/>
          <w:sz w:val="21"/>
          <w:szCs w:val="22"/>
        </w:rPr>
        <w:t xml:space="preserve">Dobavitelj lahko, kot finančno zavarovanje, v enakem znesku in za enako obdobje, kot je navedeno v prejšnjem členu te pogodbe, na poslovni račun naročnika nakaže brezobrestni depozit, za kar kot dokazilo predloži potrdilo o vplačilu depozita. </w:t>
      </w:r>
    </w:p>
    <w:p w:rsidR="00047F9B" w:rsidRPr="00F5517A" w:rsidRDefault="00047F9B" w:rsidP="00047F9B">
      <w:pPr>
        <w:ind w:firstLine="708"/>
        <w:jc w:val="both"/>
        <w:rPr>
          <w:rFonts w:asciiTheme="minorHAnsi" w:hAnsiTheme="minorHAnsi" w:cstheme="minorHAnsi"/>
          <w:sz w:val="21"/>
          <w:szCs w:val="22"/>
        </w:rPr>
      </w:pPr>
      <w:r w:rsidRPr="00F5517A">
        <w:rPr>
          <w:rFonts w:asciiTheme="minorHAnsi" w:hAnsiTheme="minorHAnsi" w:cstheme="minorHAnsi"/>
          <w:sz w:val="21"/>
          <w:szCs w:val="22"/>
        </w:rPr>
        <w:t>V primeru, da se dobavitelj odloči za to možnost zavarovanja, mora na plačilnem nalogu v rubriki "namen nakazila" oziroma na potrdilu o vplačilu depozita navesti naslednje podatke:</w:t>
      </w:r>
    </w:p>
    <w:p w:rsidR="00047F9B" w:rsidRPr="00F5517A" w:rsidRDefault="00047F9B" w:rsidP="00047F9B">
      <w:pPr>
        <w:pStyle w:val="Brezrazmikov"/>
        <w:numPr>
          <w:ilvl w:val="0"/>
          <w:numId w:val="1"/>
        </w:numPr>
        <w:jc w:val="both"/>
        <w:rPr>
          <w:rFonts w:asciiTheme="minorHAnsi" w:hAnsiTheme="minorHAnsi" w:cstheme="minorHAnsi"/>
          <w:sz w:val="21"/>
        </w:rPr>
      </w:pPr>
      <w:r w:rsidRPr="00F5517A">
        <w:rPr>
          <w:rFonts w:asciiTheme="minorHAnsi" w:hAnsiTheme="minorHAnsi" w:cstheme="minorHAnsi"/>
          <w:sz w:val="21"/>
        </w:rPr>
        <w:t>vrsto zavarovanja (depozit za zavarovanje ……………</w:t>
      </w:r>
      <w:r w:rsidRPr="00F5517A">
        <w:rPr>
          <w:rFonts w:asciiTheme="minorHAnsi" w:hAnsiTheme="minorHAnsi" w:cstheme="minorHAnsi"/>
          <w:i/>
          <w:sz w:val="21"/>
        </w:rPr>
        <w:t>(dobre izvedbe del, odprave napak v garancijskem roku)</w:t>
      </w:r>
      <w:r w:rsidRPr="00F5517A">
        <w:rPr>
          <w:rFonts w:asciiTheme="minorHAnsi" w:hAnsiTheme="minorHAnsi" w:cstheme="minorHAnsi"/>
          <w:sz w:val="21"/>
        </w:rPr>
        <w:t>),</w:t>
      </w:r>
    </w:p>
    <w:p w:rsidR="00047F9B" w:rsidRPr="00F5517A" w:rsidRDefault="00047F9B" w:rsidP="00047F9B">
      <w:pPr>
        <w:pStyle w:val="Brezrazmikov"/>
        <w:numPr>
          <w:ilvl w:val="0"/>
          <w:numId w:val="1"/>
        </w:numPr>
        <w:jc w:val="both"/>
        <w:rPr>
          <w:rFonts w:asciiTheme="minorHAnsi" w:hAnsiTheme="minorHAnsi" w:cstheme="minorHAnsi"/>
          <w:sz w:val="21"/>
        </w:rPr>
      </w:pPr>
      <w:r w:rsidRPr="00F5517A">
        <w:rPr>
          <w:rFonts w:asciiTheme="minorHAnsi" w:hAnsiTheme="minorHAnsi" w:cstheme="minorHAnsi"/>
          <w:sz w:val="21"/>
        </w:rPr>
        <w:t>številko pogodbe.</w:t>
      </w:r>
    </w:p>
    <w:p w:rsidR="00047F9B" w:rsidRPr="00F5517A" w:rsidRDefault="00047F9B" w:rsidP="00047F9B">
      <w:pPr>
        <w:jc w:val="both"/>
        <w:rPr>
          <w:rFonts w:asciiTheme="minorHAnsi" w:hAnsiTheme="minorHAnsi" w:cstheme="minorHAnsi"/>
          <w:b/>
          <w:bCs/>
          <w:sz w:val="21"/>
          <w:szCs w:val="22"/>
        </w:rPr>
      </w:pPr>
    </w:p>
    <w:p w:rsidR="00047F9B" w:rsidRPr="00F5517A" w:rsidRDefault="00047F9B" w:rsidP="00047F9B">
      <w:pPr>
        <w:pStyle w:val="Telobesedila2"/>
        <w:tabs>
          <w:tab w:val="left" w:pos="360"/>
        </w:tabs>
        <w:rPr>
          <w:rFonts w:asciiTheme="minorHAnsi" w:hAnsiTheme="minorHAnsi" w:cstheme="minorHAnsi"/>
          <w:sz w:val="21"/>
          <w:szCs w:val="22"/>
        </w:rPr>
      </w:pPr>
      <w:r w:rsidRPr="00F5517A">
        <w:rPr>
          <w:rFonts w:asciiTheme="minorHAnsi" w:hAnsiTheme="minorHAnsi" w:cstheme="minorHAnsi"/>
          <w:sz w:val="21"/>
          <w:szCs w:val="22"/>
        </w:rPr>
        <w:t>PODIZVAJALCI</w:t>
      </w:r>
      <w:r w:rsidRPr="00F5517A">
        <w:rPr>
          <w:rFonts w:asciiTheme="minorHAnsi" w:hAnsiTheme="minorHAnsi" w:cstheme="minorHAnsi"/>
          <w:b w:val="0"/>
          <w:i/>
          <w:iCs/>
          <w:sz w:val="21"/>
          <w:szCs w:val="22"/>
        </w:rPr>
        <w:t xml:space="preserve"> </w:t>
      </w:r>
    </w:p>
    <w:p w:rsidR="00047F9B" w:rsidRPr="00F5517A" w:rsidRDefault="00047F9B" w:rsidP="00047F9B">
      <w:pPr>
        <w:pStyle w:val="Odstavekseznama"/>
        <w:numPr>
          <w:ilvl w:val="1"/>
          <w:numId w:val="9"/>
        </w:numPr>
        <w:spacing w:after="0" w:line="240" w:lineRule="auto"/>
        <w:contextualSpacing w:val="0"/>
        <w:jc w:val="both"/>
        <w:rPr>
          <w:rFonts w:asciiTheme="minorHAnsi" w:hAnsiTheme="minorHAnsi" w:cstheme="minorHAnsi"/>
          <w:b/>
          <w:bCs/>
          <w:sz w:val="21"/>
        </w:rPr>
      </w:pPr>
      <w:r w:rsidRPr="00F5517A">
        <w:rPr>
          <w:rFonts w:asciiTheme="minorHAnsi" w:hAnsiTheme="minorHAnsi" w:cstheme="minorHAnsi"/>
          <w:b/>
          <w:bCs/>
          <w:sz w:val="21"/>
        </w:rPr>
        <w:t xml:space="preserve"> člen</w:t>
      </w:r>
    </w:p>
    <w:p w:rsidR="00047F9B" w:rsidRPr="00F5517A" w:rsidRDefault="00047F9B" w:rsidP="00047F9B">
      <w:pPr>
        <w:ind w:firstLine="708"/>
        <w:jc w:val="both"/>
        <w:rPr>
          <w:rFonts w:asciiTheme="minorHAnsi" w:hAnsiTheme="minorHAnsi" w:cs="Arial"/>
          <w:color w:val="000000"/>
          <w:sz w:val="21"/>
          <w:szCs w:val="22"/>
        </w:rPr>
      </w:pPr>
      <w:r w:rsidRPr="00F5517A">
        <w:rPr>
          <w:rFonts w:asciiTheme="minorHAnsi" w:hAnsiTheme="minorHAnsi" w:cs="Arial"/>
          <w:color w:val="000000"/>
          <w:sz w:val="21"/>
          <w:szCs w:val="22"/>
        </w:rPr>
        <w:t xml:space="preserve">Dobavitelj pri izvedbi del, ki so predmet te pogodbe, lahko vključuje podizvajalce. </w:t>
      </w:r>
    </w:p>
    <w:p w:rsidR="00047F9B" w:rsidRPr="00F5517A" w:rsidRDefault="00047F9B" w:rsidP="00047F9B">
      <w:pPr>
        <w:ind w:firstLine="708"/>
        <w:jc w:val="both"/>
        <w:rPr>
          <w:rFonts w:asciiTheme="minorHAnsi" w:hAnsiTheme="minorHAnsi" w:cs="Arial"/>
          <w:color w:val="000000"/>
          <w:sz w:val="21"/>
          <w:szCs w:val="22"/>
        </w:rPr>
      </w:pPr>
      <w:r w:rsidRPr="00F5517A">
        <w:rPr>
          <w:rFonts w:asciiTheme="minorHAnsi" w:hAnsiTheme="minorHAnsi" w:cs="Arial"/>
          <w:color w:val="000000"/>
          <w:sz w:val="21"/>
          <w:szCs w:val="22"/>
        </w:rPr>
        <w:t>Dobavitelj vedno in v vsakem primeru nosi polno odgovornost za celotni ponujeni obseg del, ki ga prevzame po pogodbi. Dobavitelj mora imeti poravnane vse zapadle obveznosti do svojih podizvajalcev.</w:t>
      </w:r>
    </w:p>
    <w:p w:rsidR="00047F9B" w:rsidRPr="00F5517A" w:rsidRDefault="00047F9B" w:rsidP="00047F9B">
      <w:pPr>
        <w:ind w:firstLine="708"/>
        <w:jc w:val="both"/>
        <w:rPr>
          <w:rFonts w:asciiTheme="minorHAnsi" w:hAnsiTheme="minorHAnsi" w:cs="Arial"/>
          <w:color w:val="000000"/>
          <w:sz w:val="21"/>
          <w:szCs w:val="22"/>
        </w:rPr>
      </w:pPr>
      <w:r w:rsidRPr="00F5517A">
        <w:rPr>
          <w:rFonts w:asciiTheme="minorHAnsi" w:hAnsiTheme="minorHAnsi" w:cs="Arial"/>
          <w:color w:val="000000"/>
          <w:sz w:val="21"/>
          <w:szCs w:val="22"/>
        </w:rPr>
        <w:t xml:space="preserve">Dobavitelj mora obveščati naročnika o vseh spremembah podatkov v zvezi s podizvajalci. Če po sklenitvi te pogodbe dobavitelj želi zamenjati podizvajalca ali v delo naknadno vključiti podizvajalca,  mora naročniku v petih (5) dneh po spremembi predložiti: </w:t>
      </w:r>
    </w:p>
    <w:p w:rsidR="00047F9B" w:rsidRPr="00F5517A" w:rsidRDefault="00047F9B" w:rsidP="00047F9B">
      <w:pPr>
        <w:pStyle w:val="Brezrazmikov"/>
        <w:numPr>
          <w:ilvl w:val="0"/>
          <w:numId w:val="7"/>
        </w:numPr>
        <w:rPr>
          <w:sz w:val="21"/>
        </w:rPr>
      </w:pPr>
      <w:r w:rsidRPr="00F5517A">
        <w:rPr>
          <w:sz w:val="21"/>
        </w:rPr>
        <w:t>kontaktne podatke in zakonite zastopnike predlaganih podizvajalcev,</w:t>
      </w:r>
    </w:p>
    <w:p w:rsidR="00047F9B" w:rsidRPr="00F5517A" w:rsidRDefault="00047F9B" w:rsidP="00047F9B">
      <w:pPr>
        <w:pStyle w:val="Brezrazmikov"/>
        <w:numPr>
          <w:ilvl w:val="0"/>
          <w:numId w:val="7"/>
        </w:numPr>
        <w:rPr>
          <w:sz w:val="21"/>
        </w:rPr>
      </w:pPr>
      <w:r w:rsidRPr="00F5517A">
        <w:rPr>
          <w:sz w:val="21"/>
        </w:rPr>
        <w:t>izpolnjene ESPD teh podizvajalcev v skladu z 79. členom ZJN-3,</w:t>
      </w:r>
    </w:p>
    <w:p w:rsidR="00047F9B" w:rsidRPr="00F5517A" w:rsidRDefault="00047F9B" w:rsidP="00047F9B">
      <w:pPr>
        <w:pStyle w:val="Brezrazmikov"/>
        <w:numPr>
          <w:ilvl w:val="0"/>
          <w:numId w:val="7"/>
        </w:numPr>
        <w:rPr>
          <w:sz w:val="21"/>
        </w:rPr>
      </w:pPr>
      <w:r w:rsidRPr="00F5517A">
        <w:rPr>
          <w:sz w:val="21"/>
        </w:rPr>
        <w:t>zahtevo podizvajalca za neposredno plačilo, če podizvajalec to zahteva, in</w:t>
      </w:r>
    </w:p>
    <w:p w:rsidR="00047F9B" w:rsidRPr="00F5517A" w:rsidRDefault="00047F9B" w:rsidP="00047F9B">
      <w:pPr>
        <w:pStyle w:val="Brezrazmikov"/>
        <w:numPr>
          <w:ilvl w:val="0"/>
          <w:numId w:val="7"/>
        </w:numPr>
        <w:jc w:val="both"/>
        <w:rPr>
          <w:sz w:val="21"/>
        </w:rPr>
      </w:pPr>
      <w:r w:rsidRPr="00F5517A">
        <w:rPr>
          <w:sz w:val="21"/>
        </w:rPr>
        <w:t>(če se podizvajalec zamenja in če je dobavitelj izpolnjevanje kakšnega pogoja v javnem naročilu dokazoval s tem podizvajalcem) dokazila, da novi podizvajalec izpolnjuje konkretni pogoj.</w:t>
      </w:r>
    </w:p>
    <w:p w:rsidR="00047F9B" w:rsidRPr="00F5517A" w:rsidRDefault="00047F9B" w:rsidP="00047F9B">
      <w:pPr>
        <w:ind w:firstLine="708"/>
        <w:jc w:val="both"/>
        <w:rPr>
          <w:rFonts w:asciiTheme="minorHAnsi" w:hAnsiTheme="minorHAnsi" w:cs="Arial"/>
          <w:color w:val="000000"/>
          <w:sz w:val="21"/>
          <w:szCs w:val="22"/>
        </w:rPr>
      </w:pPr>
      <w:r w:rsidRPr="00F5517A">
        <w:rPr>
          <w:rFonts w:asciiTheme="minorHAnsi" w:hAnsiTheme="minorHAnsi" w:cs="Arial"/>
          <w:color w:val="000000"/>
          <w:sz w:val="21"/>
          <w:szCs w:val="22"/>
        </w:rPr>
        <w:t xml:space="preserve">Naročnik bo izpolnjevanje teh pogojev ugotavljal na dan predlagane spremembe oziroma na dan, ko bo s strani dobavitelja prejel vso potrebno dokumentacijo. </w:t>
      </w:r>
    </w:p>
    <w:p w:rsidR="00047F9B" w:rsidRPr="00F5517A" w:rsidRDefault="00047F9B" w:rsidP="00047F9B">
      <w:pPr>
        <w:ind w:firstLine="708"/>
        <w:jc w:val="both"/>
        <w:rPr>
          <w:rFonts w:asciiTheme="minorHAnsi" w:hAnsiTheme="minorHAnsi" w:cs="Arial"/>
          <w:color w:val="000000"/>
          <w:sz w:val="21"/>
          <w:szCs w:val="22"/>
        </w:rPr>
      </w:pPr>
      <w:r w:rsidRPr="00F5517A">
        <w:rPr>
          <w:rFonts w:asciiTheme="minorHAnsi" w:hAnsiTheme="minorHAnsi" w:cs="Arial"/>
          <w:color w:val="000000"/>
          <w:sz w:val="21"/>
          <w:szCs w:val="22"/>
        </w:rPr>
        <w:t>Dobavitelj v zvezi s spremembo podizvajalca, navedeno v prejšnjem odstavku tega člena, naročniku predloži izpolnjeno »Prilogo – podizvajalec« z zahtevanimi dokumenti iz III. odstavka tega člena. S podpisom naročnika na tej prilogi se šteje, da naročnik soglaša z novim podizvajalcem. Podpisana »Priloga – podizvajalec« s strani obeh pogodbenih strank se šteje za aneks k tej pogodbi.</w:t>
      </w:r>
    </w:p>
    <w:p w:rsidR="00047F9B" w:rsidRPr="00F5517A" w:rsidRDefault="00047F9B" w:rsidP="00047F9B">
      <w:pPr>
        <w:ind w:firstLine="708"/>
        <w:jc w:val="both"/>
        <w:rPr>
          <w:rFonts w:asciiTheme="minorHAnsi" w:hAnsiTheme="minorHAnsi" w:cs="Arial"/>
          <w:color w:val="000000"/>
          <w:sz w:val="21"/>
          <w:szCs w:val="22"/>
        </w:rPr>
      </w:pPr>
      <w:r w:rsidRPr="00F5517A">
        <w:rPr>
          <w:rFonts w:asciiTheme="minorHAnsi" w:hAnsiTheme="minorHAnsi" w:cs="Arial"/>
          <w:color w:val="000000"/>
          <w:sz w:val="21"/>
          <w:szCs w:val="22"/>
        </w:rPr>
        <w:t>Če podizvajalec ne zahteva neposrednega plačila, je dobavitelj dolžan najpozneje v 60 dneh od plačila končnega računa oziroma situacije, naročniku poslati svojo pisno izjavo in pisno izjavo vseh podizvajalcev, ki so sodelovali pri izvedbi te pogodbe, da so s strani glavnega dobavitelja prejeli plačilo za izvedena dela, neposredno povezana s to pogodbo.</w:t>
      </w:r>
    </w:p>
    <w:p w:rsidR="00047F9B" w:rsidRPr="00F5517A" w:rsidRDefault="00047F9B" w:rsidP="00047F9B">
      <w:pPr>
        <w:widowControl w:val="0"/>
        <w:suppressAutoHyphens/>
        <w:ind w:left="360"/>
        <w:jc w:val="both"/>
        <w:rPr>
          <w:rFonts w:asciiTheme="minorHAnsi" w:hAnsiTheme="minorHAnsi" w:cstheme="minorHAnsi"/>
          <w:sz w:val="21"/>
          <w:szCs w:val="22"/>
        </w:rPr>
      </w:pPr>
    </w:p>
    <w:p w:rsidR="00047F9B" w:rsidRPr="00F5517A" w:rsidRDefault="00047F9B" w:rsidP="00047F9B">
      <w:pPr>
        <w:pStyle w:val="Telobesedi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1"/>
          <w:szCs w:val="22"/>
        </w:rPr>
      </w:pPr>
      <w:r w:rsidRPr="00F5517A">
        <w:rPr>
          <w:rFonts w:asciiTheme="minorHAnsi" w:hAnsiTheme="minorHAnsi" w:cstheme="minorHAnsi"/>
          <w:b/>
          <w:bCs/>
          <w:sz w:val="21"/>
          <w:szCs w:val="22"/>
        </w:rPr>
        <w:lastRenderedPageBreak/>
        <w:t>POGODBENA KAZEN</w:t>
      </w:r>
    </w:p>
    <w:p w:rsidR="00047F9B" w:rsidRPr="00F5517A" w:rsidRDefault="00047F9B" w:rsidP="00047F9B">
      <w:pPr>
        <w:pStyle w:val="Odstavekseznama"/>
        <w:numPr>
          <w:ilvl w:val="1"/>
          <w:numId w:val="9"/>
        </w:numPr>
        <w:spacing w:after="0" w:line="240" w:lineRule="auto"/>
        <w:contextualSpacing w:val="0"/>
        <w:jc w:val="both"/>
        <w:rPr>
          <w:rFonts w:asciiTheme="minorHAnsi" w:hAnsiTheme="minorHAnsi" w:cstheme="minorHAnsi"/>
          <w:b/>
          <w:bCs/>
          <w:sz w:val="21"/>
        </w:rPr>
      </w:pPr>
      <w:r w:rsidRPr="00F5517A">
        <w:rPr>
          <w:rFonts w:asciiTheme="minorHAnsi" w:hAnsiTheme="minorHAnsi" w:cstheme="minorHAnsi"/>
          <w:b/>
          <w:bCs/>
          <w:sz w:val="21"/>
        </w:rPr>
        <w:t xml:space="preserve"> člen</w:t>
      </w:r>
    </w:p>
    <w:p w:rsidR="00047F9B" w:rsidRPr="00F5517A" w:rsidRDefault="00047F9B" w:rsidP="00047F9B">
      <w:pPr>
        <w:ind w:firstLine="720"/>
        <w:jc w:val="both"/>
        <w:rPr>
          <w:rFonts w:asciiTheme="minorHAnsi" w:hAnsiTheme="minorHAnsi" w:cstheme="minorHAnsi"/>
          <w:sz w:val="21"/>
          <w:szCs w:val="22"/>
        </w:rPr>
      </w:pPr>
      <w:r w:rsidRPr="00F5517A">
        <w:rPr>
          <w:rFonts w:asciiTheme="minorHAnsi" w:hAnsiTheme="minorHAnsi" w:cstheme="minorHAnsi"/>
          <w:sz w:val="21"/>
          <w:szCs w:val="22"/>
        </w:rPr>
        <w:t>Če dobavitelj po lastni krivdi zamudi z dobavo</w:t>
      </w:r>
      <w:r>
        <w:rPr>
          <w:rFonts w:asciiTheme="minorHAnsi" w:hAnsiTheme="minorHAnsi" w:cstheme="minorHAnsi"/>
          <w:sz w:val="21"/>
          <w:szCs w:val="22"/>
        </w:rPr>
        <w:t xml:space="preserve"> opreme</w:t>
      </w:r>
      <w:r w:rsidRPr="00F5517A">
        <w:rPr>
          <w:rFonts w:asciiTheme="minorHAnsi" w:hAnsiTheme="minorHAnsi" w:cstheme="minorHAnsi"/>
          <w:sz w:val="21"/>
          <w:szCs w:val="22"/>
        </w:rPr>
        <w:t xml:space="preserve"> in izvedbo del, ima naročnik za vsak dan zamude pravico od dobavitelja zahtevati pogodbeno kazen za zamudo v višini 5 ‰ pogodbene vrednosti z DDV, vendar skupno največ 10 % pogodbene vrednosti z DDV. </w:t>
      </w:r>
    </w:p>
    <w:p w:rsidR="00047F9B" w:rsidRPr="00F5517A" w:rsidRDefault="00047F9B" w:rsidP="00047F9B">
      <w:pPr>
        <w:pStyle w:val="Telobesedila"/>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1"/>
          <w:szCs w:val="22"/>
          <w:lang w:val="sl-SI"/>
        </w:rPr>
      </w:pPr>
      <w:r w:rsidRPr="00F5517A">
        <w:rPr>
          <w:rFonts w:asciiTheme="minorHAnsi" w:hAnsiTheme="minorHAnsi" w:cs="Arial"/>
          <w:sz w:val="21"/>
          <w:szCs w:val="22"/>
          <w:lang w:val="sl-SI"/>
        </w:rPr>
        <w:tab/>
      </w:r>
      <w:r w:rsidRPr="00F5517A">
        <w:rPr>
          <w:rFonts w:asciiTheme="minorHAnsi" w:hAnsiTheme="minorHAnsi" w:cs="Arial"/>
          <w:sz w:val="21"/>
          <w:szCs w:val="22"/>
          <w:lang w:val="sl-SI"/>
        </w:rPr>
        <w:tab/>
        <w:t xml:space="preserve">Če dobavitelj ne izvede </w:t>
      </w:r>
      <w:r>
        <w:rPr>
          <w:rFonts w:asciiTheme="minorHAnsi" w:hAnsiTheme="minorHAnsi" w:cs="Arial"/>
          <w:sz w:val="21"/>
          <w:szCs w:val="22"/>
          <w:lang w:val="sl-SI"/>
        </w:rPr>
        <w:t>dobav in storitev</w:t>
      </w:r>
      <w:r w:rsidRPr="00F5517A">
        <w:rPr>
          <w:rFonts w:asciiTheme="minorHAnsi" w:hAnsiTheme="minorHAnsi" w:cs="Arial"/>
          <w:sz w:val="21"/>
          <w:szCs w:val="22"/>
          <w:lang w:val="sl-SI"/>
        </w:rPr>
        <w:t xml:space="preserve"> po tej pogodbi in naročnik pogodbo odpove, ima naročnik pravico obračunati pogodbeno kazen v višini 10 % pogodbene vrednosti brez DDV. </w:t>
      </w:r>
    </w:p>
    <w:p w:rsidR="00047F9B" w:rsidRPr="00F5517A" w:rsidRDefault="00047F9B" w:rsidP="00047F9B">
      <w:pPr>
        <w:ind w:firstLine="720"/>
        <w:jc w:val="both"/>
        <w:rPr>
          <w:rFonts w:asciiTheme="minorHAnsi" w:hAnsiTheme="minorHAnsi" w:cstheme="minorHAnsi"/>
          <w:sz w:val="21"/>
          <w:szCs w:val="22"/>
        </w:rPr>
      </w:pPr>
      <w:r w:rsidRPr="00F5517A">
        <w:rPr>
          <w:rFonts w:asciiTheme="minorHAnsi" w:hAnsiTheme="minorHAnsi" w:cstheme="minorHAnsi"/>
          <w:sz w:val="21"/>
          <w:szCs w:val="22"/>
        </w:rPr>
        <w:t xml:space="preserve">Naročnik izjavlja, da si do podpisa zapisnika o uspešno opravljenem strokovno tehničnem pregledu pridržuje pravico do pogodbene kazni tudi, če je prevzel izpolnitev po tej pogodbi potem, ko je dobavitelj z njeno dobavo zamujal. Pogodbena kazen se obračuna pri plačilu pogodbene vrednosti (6. člen) oziroma naročnik izvajalcu (v primeru II. odstavka tega člena) obračuna pogodbeno kazen po podani odpovedi pogodbe. </w:t>
      </w:r>
    </w:p>
    <w:p w:rsidR="00047F9B" w:rsidRDefault="00047F9B" w:rsidP="00047F9B">
      <w:pPr>
        <w:ind w:firstLine="708"/>
        <w:jc w:val="both"/>
        <w:rPr>
          <w:rFonts w:asciiTheme="minorHAnsi" w:hAnsiTheme="minorHAnsi" w:cstheme="minorHAnsi"/>
          <w:sz w:val="21"/>
          <w:szCs w:val="22"/>
        </w:rPr>
      </w:pPr>
      <w:r w:rsidRPr="00402022">
        <w:rPr>
          <w:rFonts w:asciiTheme="minorHAnsi" w:hAnsiTheme="minorHAnsi" w:cstheme="minorHAnsi"/>
          <w:sz w:val="21"/>
          <w:szCs w:val="22"/>
        </w:rPr>
        <w:t>V primeru, da dobavitelj zamuja pri dobavi tako, da naročniku nastane škoda, lahko naročnik od dobavitelja zahteva tudi povrnitev vse škode, ki mu jo je z zamudo povzročil. Pogodbena kazen se ne všteva v znesek odškodnine.</w:t>
      </w:r>
    </w:p>
    <w:p w:rsidR="00047F9B" w:rsidRPr="00F5517A" w:rsidRDefault="00047F9B" w:rsidP="00047F9B">
      <w:pPr>
        <w:jc w:val="both"/>
        <w:rPr>
          <w:rFonts w:asciiTheme="minorHAnsi" w:hAnsiTheme="minorHAnsi" w:cstheme="minorHAnsi"/>
          <w:b/>
          <w:bCs/>
          <w:sz w:val="21"/>
          <w:szCs w:val="22"/>
        </w:rPr>
      </w:pPr>
    </w:p>
    <w:p w:rsidR="00047F9B" w:rsidRPr="00F5517A" w:rsidRDefault="00047F9B" w:rsidP="00047F9B">
      <w:pPr>
        <w:jc w:val="both"/>
        <w:rPr>
          <w:rFonts w:asciiTheme="minorHAnsi" w:hAnsiTheme="minorHAnsi" w:cstheme="minorHAnsi"/>
          <w:b/>
          <w:bCs/>
          <w:sz w:val="21"/>
          <w:szCs w:val="22"/>
        </w:rPr>
      </w:pPr>
      <w:r w:rsidRPr="00F5517A">
        <w:rPr>
          <w:rFonts w:asciiTheme="minorHAnsi" w:hAnsiTheme="minorHAnsi" w:cstheme="minorHAnsi"/>
          <w:b/>
          <w:bCs/>
          <w:sz w:val="21"/>
          <w:szCs w:val="22"/>
        </w:rPr>
        <w:t>VIŠJA SILA</w:t>
      </w:r>
    </w:p>
    <w:p w:rsidR="00047F9B" w:rsidRPr="00F5517A" w:rsidRDefault="00047F9B" w:rsidP="00047F9B">
      <w:pPr>
        <w:pStyle w:val="Odstavekseznama"/>
        <w:numPr>
          <w:ilvl w:val="1"/>
          <w:numId w:val="9"/>
        </w:numPr>
        <w:spacing w:after="0" w:line="240" w:lineRule="auto"/>
        <w:contextualSpacing w:val="0"/>
        <w:jc w:val="both"/>
        <w:rPr>
          <w:rFonts w:asciiTheme="minorHAnsi" w:hAnsiTheme="minorHAnsi" w:cstheme="minorHAnsi"/>
          <w:b/>
          <w:bCs/>
          <w:sz w:val="21"/>
        </w:rPr>
      </w:pPr>
      <w:r w:rsidRPr="00F5517A">
        <w:rPr>
          <w:rFonts w:asciiTheme="minorHAnsi" w:hAnsiTheme="minorHAnsi" w:cstheme="minorHAnsi"/>
          <w:b/>
          <w:bCs/>
          <w:sz w:val="21"/>
        </w:rPr>
        <w:t xml:space="preserve"> člen</w:t>
      </w:r>
    </w:p>
    <w:p w:rsidR="00047F9B" w:rsidRPr="00F5517A" w:rsidRDefault="00047F9B" w:rsidP="00047F9B">
      <w:pPr>
        <w:ind w:firstLine="720"/>
        <w:jc w:val="both"/>
        <w:rPr>
          <w:rFonts w:asciiTheme="minorHAnsi" w:hAnsiTheme="minorHAnsi" w:cstheme="minorHAnsi"/>
          <w:sz w:val="21"/>
          <w:szCs w:val="22"/>
        </w:rPr>
      </w:pPr>
      <w:r w:rsidRPr="00F5517A">
        <w:rPr>
          <w:rFonts w:asciiTheme="minorHAnsi" w:hAnsiTheme="minorHAnsi" w:cstheme="minorHAnsi"/>
          <w:sz w:val="21"/>
          <w:szCs w:val="22"/>
        </w:rPr>
        <w:t>Pogodbeni stranki sta prosti odgovornosti za škodo, ki bi nastala zaradi neizpolnitve ali zamude pri izpolnjevanju pogodbene obveznosti, če so po sklenitvi pogodbe nastopile okoliščine, ki jih pogodbeni stranki nista mogli preprečiti, niti jih odpraviti oz. se jim izogniti (višja sila).</w:t>
      </w:r>
    </w:p>
    <w:p w:rsidR="00047F9B" w:rsidRPr="00F5517A" w:rsidRDefault="00047F9B" w:rsidP="00047F9B">
      <w:pPr>
        <w:ind w:firstLine="720"/>
        <w:jc w:val="both"/>
        <w:rPr>
          <w:rFonts w:asciiTheme="minorHAnsi" w:hAnsiTheme="minorHAnsi" w:cstheme="minorHAnsi"/>
          <w:sz w:val="21"/>
          <w:szCs w:val="22"/>
        </w:rPr>
      </w:pPr>
      <w:r w:rsidRPr="00F5517A">
        <w:rPr>
          <w:rFonts w:asciiTheme="minorHAnsi" w:hAnsiTheme="minorHAnsi" w:cstheme="minorHAnsi"/>
          <w:sz w:val="21"/>
          <w:szCs w:val="22"/>
        </w:rPr>
        <w:t>Stranka, na kateri strani je višja sila nastala, mora nasprotno stranko nemudoma obvestiti o nastanku le-te. Če tega ne stori, se na obstoj višje sile ne more sklicevati.</w:t>
      </w:r>
    </w:p>
    <w:p w:rsidR="00047F9B" w:rsidRPr="00F5517A" w:rsidRDefault="00047F9B" w:rsidP="00047F9B">
      <w:pPr>
        <w:ind w:firstLine="720"/>
        <w:jc w:val="both"/>
        <w:rPr>
          <w:rFonts w:asciiTheme="minorHAnsi" w:hAnsiTheme="minorHAnsi" w:cstheme="minorHAnsi"/>
          <w:sz w:val="21"/>
          <w:szCs w:val="22"/>
        </w:rPr>
      </w:pPr>
      <w:r w:rsidRPr="00F5517A">
        <w:rPr>
          <w:rFonts w:asciiTheme="minorHAnsi" w:hAnsiTheme="minorHAnsi" w:cstheme="minorHAnsi"/>
          <w:sz w:val="21"/>
          <w:szCs w:val="22"/>
        </w:rPr>
        <w:t>Prizadeta pogodbena stranka je dolžna ugoditi nasprotni stranki, ter ji na njeno zahtevo nuditi vse potrebne dokaze o obstoju višje sile, obsegu le-te in o njenih posledicah. Roki iz pogodbe se podaljšajo za čas trajanja višje sile.</w:t>
      </w:r>
    </w:p>
    <w:p w:rsidR="00047F9B" w:rsidRPr="00F5517A" w:rsidRDefault="00047F9B" w:rsidP="00047F9B">
      <w:pPr>
        <w:pStyle w:val="Telobesedila"/>
        <w:tabs>
          <w:tab w:val="left" w:pos="426"/>
        </w:tabs>
        <w:rPr>
          <w:rFonts w:asciiTheme="minorHAnsi" w:hAnsiTheme="minorHAnsi" w:cstheme="minorHAnsi"/>
          <w:sz w:val="21"/>
          <w:szCs w:val="22"/>
        </w:rPr>
      </w:pPr>
    </w:p>
    <w:p w:rsidR="00047F9B" w:rsidRPr="00F5517A" w:rsidRDefault="00047F9B" w:rsidP="00047F9B">
      <w:pPr>
        <w:pStyle w:val="Telobesedi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1"/>
          <w:szCs w:val="22"/>
        </w:rPr>
      </w:pPr>
      <w:r w:rsidRPr="00F5517A">
        <w:rPr>
          <w:rFonts w:asciiTheme="minorHAnsi" w:hAnsiTheme="minorHAnsi" w:cstheme="minorHAnsi"/>
          <w:b/>
          <w:bCs/>
          <w:sz w:val="21"/>
          <w:szCs w:val="22"/>
        </w:rPr>
        <w:t>PREDSTAVNIKI POGODBENIH STRANK</w:t>
      </w:r>
    </w:p>
    <w:p w:rsidR="00047F9B" w:rsidRPr="00F5517A" w:rsidRDefault="00047F9B" w:rsidP="00047F9B">
      <w:pPr>
        <w:pStyle w:val="Odstavekseznama"/>
        <w:numPr>
          <w:ilvl w:val="1"/>
          <w:numId w:val="9"/>
        </w:numPr>
        <w:spacing w:after="0" w:line="240" w:lineRule="auto"/>
        <w:contextualSpacing w:val="0"/>
        <w:jc w:val="both"/>
        <w:rPr>
          <w:rFonts w:asciiTheme="minorHAnsi" w:hAnsiTheme="minorHAnsi" w:cstheme="minorHAnsi"/>
          <w:b/>
          <w:bCs/>
          <w:sz w:val="21"/>
        </w:rPr>
      </w:pPr>
      <w:r w:rsidRPr="00F5517A">
        <w:rPr>
          <w:rFonts w:asciiTheme="minorHAnsi" w:hAnsiTheme="minorHAnsi" w:cstheme="minorHAnsi"/>
          <w:b/>
          <w:bCs/>
          <w:sz w:val="21"/>
        </w:rPr>
        <w:t xml:space="preserve"> člen</w:t>
      </w:r>
    </w:p>
    <w:p w:rsidR="00047F9B" w:rsidRPr="00F5517A" w:rsidRDefault="00047F9B" w:rsidP="00047F9B">
      <w:pPr>
        <w:tabs>
          <w:tab w:val="left" w:pos="360"/>
        </w:tabs>
        <w:jc w:val="both"/>
        <w:rPr>
          <w:rFonts w:asciiTheme="minorHAnsi" w:hAnsiTheme="minorHAnsi" w:cstheme="minorHAnsi"/>
          <w:sz w:val="21"/>
          <w:szCs w:val="22"/>
        </w:rPr>
      </w:pPr>
      <w:r w:rsidRPr="00F5517A">
        <w:rPr>
          <w:rFonts w:asciiTheme="minorHAnsi" w:hAnsiTheme="minorHAnsi" w:cstheme="minorHAnsi"/>
          <w:sz w:val="21"/>
          <w:szCs w:val="22"/>
        </w:rPr>
        <w:tab/>
      </w:r>
      <w:r w:rsidRPr="00F5517A">
        <w:rPr>
          <w:rFonts w:asciiTheme="minorHAnsi" w:hAnsiTheme="minorHAnsi" w:cstheme="minorHAnsi"/>
          <w:sz w:val="21"/>
          <w:szCs w:val="22"/>
        </w:rPr>
        <w:tab/>
        <w:t xml:space="preserve">Pooblaščena oseba s strani naročnika je ______________ (tel. _________). Naročnikov predstavnik zastopa naročnika v vseh vprašanjih, ki se nanašajo na obveznosti po tej pogodbi ter sodeluje z izvajalcem ves čas trajanja pogodbe in mu nudi vse potrebne podatke za uspešno izvedbo del po tej pogodbi. </w:t>
      </w:r>
    </w:p>
    <w:p w:rsidR="00047F9B" w:rsidRPr="00F5517A" w:rsidRDefault="00047F9B" w:rsidP="00047F9B">
      <w:pPr>
        <w:ind w:firstLine="720"/>
        <w:jc w:val="both"/>
        <w:rPr>
          <w:rFonts w:asciiTheme="minorHAnsi" w:hAnsiTheme="minorHAnsi" w:cstheme="minorHAnsi"/>
          <w:sz w:val="21"/>
          <w:szCs w:val="22"/>
        </w:rPr>
      </w:pPr>
      <w:r w:rsidRPr="00F5517A">
        <w:rPr>
          <w:rFonts w:asciiTheme="minorHAnsi" w:hAnsiTheme="minorHAnsi" w:cstheme="minorHAnsi"/>
          <w:sz w:val="21"/>
          <w:szCs w:val="22"/>
        </w:rPr>
        <w:t xml:space="preserve">Pooblaščena oseba dobavitelja je ______________ (tel. ________). Dobaviteljev predstavnik je pooblaščen, da zastopa dobavitelja v vseh vprašanjih, ki se nanašajo na obveznosti po tej pogodbi in je ves čas trajanja pogodbe dolžan neposredno sodelovati z naročnikovimi predstavniki. </w:t>
      </w:r>
    </w:p>
    <w:p w:rsidR="00047F9B" w:rsidRPr="00F5517A" w:rsidRDefault="00047F9B" w:rsidP="00047F9B">
      <w:pPr>
        <w:ind w:firstLine="720"/>
        <w:jc w:val="both"/>
        <w:rPr>
          <w:rFonts w:asciiTheme="minorHAnsi" w:hAnsiTheme="minorHAnsi" w:cstheme="minorHAnsi"/>
          <w:sz w:val="21"/>
          <w:szCs w:val="22"/>
        </w:rPr>
      </w:pPr>
      <w:r w:rsidRPr="00F5517A">
        <w:rPr>
          <w:rFonts w:asciiTheme="minorHAnsi" w:hAnsiTheme="minorHAnsi" w:cstheme="minorHAnsi"/>
          <w:sz w:val="21"/>
          <w:szCs w:val="22"/>
        </w:rPr>
        <w:t xml:space="preserve">Vsako spremembo kontaktnih oseb obe pogodbeni stranki druga drugi sporočita najkasneje v roku treh (3) dni od nastanka spremembe. </w:t>
      </w:r>
    </w:p>
    <w:p w:rsidR="00047F9B" w:rsidRPr="00F5517A" w:rsidRDefault="00047F9B" w:rsidP="00047F9B">
      <w:pPr>
        <w:ind w:firstLine="720"/>
        <w:jc w:val="both"/>
        <w:rPr>
          <w:rFonts w:asciiTheme="minorHAnsi" w:hAnsiTheme="minorHAnsi" w:cstheme="minorHAnsi"/>
          <w:sz w:val="21"/>
          <w:szCs w:val="22"/>
        </w:rPr>
      </w:pPr>
    </w:p>
    <w:p w:rsidR="00047F9B" w:rsidRPr="00F5517A" w:rsidRDefault="00047F9B" w:rsidP="00047F9B">
      <w:pPr>
        <w:pStyle w:val="Telobesedila"/>
        <w:tabs>
          <w:tab w:val="left" w:pos="426"/>
        </w:tabs>
        <w:rPr>
          <w:rFonts w:asciiTheme="minorHAnsi" w:hAnsiTheme="minorHAnsi" w:cstheme="minorHAnsi"/>
          <w:b/>
          <w:bCs/>
          <w:sz w:val="21"/>
          <w:szCs w:val="22"/>
        </w:rPr>
      </w:pPr>
      <w:r w:rsidRPr="00F5517A">
        <w:rPr>
          <w:rFonts w:asciiTheme="minorHAnsi" w:hAnsiTheme="minorHAnsi" w:cstheme="minorHAnsi"/>
          <w:b/>
          <w:bCs/>
          <w:sz w:val="21"/>
          <w:szCs w:val="22"/>
        </w:rPr>
        <w:t>POSLOVNA SKRIVNOST IN VAROVANJE OSEBNIH PODATKOV</w:t>
      </w:r>
    </w:p>
    <w:p w:rsidR="00047F9B" w:rsidRPr="00F5517A" w:rsidRDefault="00047F9B" w:rsidP="00047F9B">
      <w:pPr>
        <w:pStyle w:val="Odstavekseznama"/>
        <w:numPr>
          <w:ilvl w:val="1"/>
          <w:numId w:val="9"/>
        </w:numPr>
        <w:spacing w:after="0" w:line="240" w:lineRule="auto"/>
        <w:contextualSpacing w:val="0"/>
        <w:jc w:val="both"/>
        <w:rPr>
          <w:rFonts w:asciiTheme="minorHAnsi" w:hAnsiTheme="minorHAnsi" w:cstheme="minorHAnsi"/>
          <w:b/>
          <w:bCs/>
          <w:sz w:val="21"/>
        </w:rPr>
      </w:pPr>
      <w:r w:rsidRPr="00F5517A">
        <w:rPr>
          <w:rFonts w:asciiTheme="minorHAnsi" w:hAnsiTheme="minorHAnsi" w:cstheme="minorHAnsi"/>
          <w:b/>
          <w:bCs/>
          <w:sz w:val="21"/>
        </w:rPr>
        <w:t xml:space="preserve"> člen</w:t>
      </w:r>
    </w:p>
    <w:p w:rsidR="00047F9B" w:rsidRPr="00F5517A" w:rsidRDefault="00047F9B" w:rsidP="00047F9B">
      <w:pPr>
        <w:ind w:firstLine="720"/>
        <w:jc w:val="both"/>
        <w:rPr>
          <w:rFonts w:asciiTheme="minorHAnsi" w:hAnsiTheme="minorHAnsi" w:cstheme="minorHAnsi"/>
          <w:sz w:val="21"/>
          <w:szCs w:val="22"/>
        </w:rPr>
      </w:pPr>
      <w:r w:rsidRPr="00F5517A">
        <w:rPr>
          <w:rFonts w:asciiTheme="minorHAnsi" w:hAnsiTheme="minorHAnsi" w:cstheme="minorHAnsi"/>
          <w:sz w:val="21"/>
          <w:szCs w:val="22"/>
        </w:rPr>
        <w:t xml:space="preserve">Pogodbeni stranki se zavezujeta, da bosta kot poslovno skrivnost varovali vse podatke druge stranke, s katerimi se bosta seznanili pri izvajanju te pogodbe. K varovanju poslovne skrivnosti so zavezani vsi zaposleni pri pogodbenih strankah, kot tudi tretje osebe, ki kakor koli sodelujejo pri realizaciji te pogodbe. </w:t>
      </w:r>
    </w:p>
    <w:p w:rsidR="00047F9B" w:rsidRPr="00F5517A" w:rsidRDefault="00047F9B" w:rsidP="00047F9B">
      <w:pPr>
        <w:ind w:firstLine="720"/>
        <w:jc w:val="both"/>
        <w:rPr>
          <w:rFonts w:asciiTheme="minorHAnsi" w:hAnsiTheme="minorHAnsi" w:cstheme="minorHAnsi"/>
          <w:sz w:val="21"/>
          <w:szCs w:val="22"/>
        </w:rPr>
      </w:pPr>
      <w:r w:rsidRPr="00F5517A">
        <w:rPr>
          <w:rFonts w:asciiTheme="minorHAnsi" w:hAnsiTheme="minorHAnsi" w:cstheme="minorHAnsi"/>
          <w:sz w:val="21"/>
          <w:szCs w:val="22"/>
        </w:rPr>
        <w:t>Skladno z zakonom, ki ureja področje varovanja osebnih podatkov, pogodbeni stranki soglašata, da morebitnih osebnih podatkov ne bosta uporabljali v nasprotju z določili tega zakona. Pogodbeni stranki bosta tudi zagotavljali pogoje in ukrepe za zagotovitev varstva osebnih podatkov in preprečevali morebitne zlorabe, v smislu določil navedenega zakona.</w:t>
      </w:r>
    </w:p>
    <w:p w:rsidR="00047F9B" w:rsidRPr="00F5517A" w:rsidRDefault="00047F9B" w:rsidP="00047F9B">
      <w:pPr>
        <w:ind w:firstLine="720"/>
        <w:jc w:val="both"/>
        <w:rPr>
          <w:rFonts w:asciiTheme="minorHAnsi" w:hAnsiTheme="minorHAnsi" w:cstheme="minorHAnsi"/>
          <w:sz w:val="21"/>
          <w:szCs w:val="22"/>
        </w:rPr>
      </w:pPr>
      <w:r w:rsidRPr="00F5517A">
        <w:rPr>
          <w:rFonts w:asciiTheme="minorHAnsi" w:hAnsiTheme="minorHAnsi" w:cstheme="minorHAnsi"/>
          <w:sz w:val="21"/>
          <w:szCs w:val="22"/>
        </w:rPr>
        <w:t>Dobavitelj se je dolžan seznaniti in se ravnati po internih predpisih naročnika glede varovanja in zaščite podatkov, če je to potrebno. Naročnik je dolžan izvajalca obvestiti o spremembi, dopolnitvi oziroma razveljavitvi svojih internih predpisov glede varovanja in zaščite podatkov.</w:t>
      </w:r>
    </w:p>
    <w:p w:rsidR="00047F9B" w:rsidRPr="00F5517A" w:rsidRDefault="00047F9B" w:rsidP="00047F9B">
      <w:pPr>
        <w:pStyle w:val="Telobesedila"/>
        <w:tabs>
          <w:tab w:val="left" w:pos="426"/>
        </w:tabs>
        <w:rPr>
          <w:rFonts w:asciiTheme="minorHAnsi" w:hAnsiTheme="minorHAnsi" w:cstheme="minorHAnsi"/>
          <w:sz w:val="21"/>
          <w:szCs w:val="22"/>
          <w:lang w:val="sl-SI"/>
        </w:rPr>
      </w:pPr>
    </w:p>
    <w:p w:rsidR="00047F9B" w:rsidRPr="00F5517A" w:rsidRDefault="00047F9B" w:rsidP="00047F9B">
      <w:pPr>
        <w:pStyle w:val="Telobesedila-zamik"/>
        <w:tabs>
          <w:tab w:val="left" w:pos="540"/>
        </w:tabs>
        <w:ind w:left="0" w:firstLine="0"/>
        <w:rPr>
          <w:rFonts w:asciiTheme="minorHAnsi" w:hAnsiTheme="minorHAnsi" w:cstheme="minorHAnsi"/>
          <w:b/>
          <w:bCs/>
          <w:sz w:val="21"/>
          <w:szCs w:val="22"/>
        </w:rPr>
      </w:pPr>
      <w:r w:rsidRPr="00F5517A">
        <w:rPr>
          <w:rFonts w:asciiTheme="minorHAnsi" w:hAnsiTheme="minorHAnsi" w:cstheme="minorHAnsi"/>
          <w:b/>
          <w:bCs/>
          <w:sz w:val="21"/>
          <w:szCs w:val="22"/>
        </w:rPr>
        <w:t>PROTIKORUPCIJSKA KLAVZULA</w:t>
      </w:r>
    </w:p>
    <w:p w:rsidR="00047F9B" w:rsidRPr="00F5517A" w:rsidRDefault="00047F9B" w:rsidP="00047F9B">
      <w:pPr>
        <w:pStyle w:val="Odstavekseznama"/>
        <w:numPr>
          <w:ilvl w:val="1"/>
          <w:numId w:val="9"/>
        </w:numPr>
        <w:spacing w:after="0" w:line="240" w:lineRule="auto"/>
        <w:contextualSpacing w:val="0"/>
        <w:jc w:val="both"/>
        <w:rPr>
          <w:rFonts w:asciiTheme="minorHAnsi" w:hAnsiTheme="minorHAnsi" w:cstheme="minorHAnsi"/>
          <w:b/>
          <w:bCs/>
          <w:sz w:val="21"/>
        </w:rPr>
      </w:pPr>
      <w:r w:rsidRPr="00F5517A">
        <w:rPr>
          <w:rFonts w:asciiTheme="minorHAnsi" w:hAnsiTheme="minorHAnsi" w:cstheme="minorHAnsi"/>
          <w:b/>
          <w:bCs/>
          <w:sz w:val="21"/>
        </w:rPr>
        <w:lastRenderedPageBreak/>
        <w:t xml:space="preserve"> člen</w:t>
      </w:r>
    </w:p>
    <w:p w:rsidR="00047F9B" w:rsidRPr="00F5517A" w:rsidRDefault="00047F9B" w:rsidP="00047F9B">
      <w:pPr>
        <w:tabs>
          <w:tab w:val="left" w:pos="426"/>
        </w:tabs>
        <w:jc w:val="both"/>
        <w:rPr>
          <w:rFonts w:ascii="Calibri" w:hAnsi="Calibri"/>
          <w:sz w:val="21"/>
          <w:szCs w:val="22"/>
        </w:rPr>
      </w:pPr>
      <w:r w:rsidRPr="00F5517A">
        <w:rPr>
          <w:rFonts w:asciiTheme="minorHAnsi" w:hAnsiTheme="minorHAnsi" w:cstheme="minorHAnsi"/>
          <w:sz w:val="21"/>
          <w:szCs w:val="22"/>
        </w:rPr>
        <w:tab/>
      </w:r>
      <w:r w:rsidRPr="00F5517A">
        <w:rPr>
          <w:rFonts w:asciiTheme="minorHAnsi" w:hAnsiTheme="minorHAnsi" w:cstheme="minorHAnsi"/>
          <w:sz w:val="21"/>
          <w:szCs w:val="22"/>
        </w:rPr>
        <w:tab/>
      </w:r>
      <w:r w:rsidRPr="00F5517A">
        <w:rPr>
          <w:rFonts w:ascii="Calibri" w:hAnsi="Calibri"/>
          <w:sz w:val="21"/>
          <w:szCs w:val="22"/>
        </w:rPr>
        <w:t>Pogodbeni stranki potrjujeta, da sta seznanjeni in se zavedata dejstva, da je predmetna pogodba nična, če je ali bo v katerikoli fazi sklepanja ali izvajanja te pogodbe, kdo v imenu ali na račun izvajalca predstavniku ali posredniku naročnika(ov), obljubil, ponudil ali dal kakšno nedovoljeno korist za pridobitev posla po tej pogodbi ali za sklenitev posla pod ugodnejšimi pogoji ali za opustitev dolžnega nadzora nad izvajanjem pogodbenih obveznosti ali za drugo ravnanje ali opustitev, s katerim je ali bo naročniku(om) povzročena škoda ali pa je ali bo omogočena pridobitev nedovoljene koristi predstavniku ali posredniku naročnika(ov) in/ali izvajalcu ali njegovemu predstavniku, zastopniku ali posredniku.</w:t>
      </w:r>
    </w:p>
    <w:p w:rsidR="00047F9B" w:rsidRPr="00F5517A" w:rsidRDefault="00047F9B" w:rsidP="00047F9B">
      <w:pPr>
        <w:pStyle w:val="Telobesedila"/>
        <w:tabs>
          <w:tab w:val="left" w:pos="426"/>
        </w:tabs>
        <w:rPr>
          <w:rFonts w:asciiTheme="minorHAnsi" w:hAnsiTheme="minorHAnsi" w:cstheme="minorHAnsi"/>
          <w:sz w:val="21"/>
          <w:szCs w:val="22"/>
          <w:lang w:val="sl-SI"/>
        </w:rPr>
      </w:pPr>
    </w:p>
    <w:p w:rsidR="00047F9B" w:rsidRPr="00F5517A" w:rsidRDefault="00047F9B" w:rsidP="00047F9B">
      <w:pPr>
        <w:pStyle w:val="Telobesedila"/>
        <w:tabs>
          <w:tab w:val="left" w:pos="426"/>
        </w:tabs>
        <w:rPr>
          <w:rFonts w:asciiTheme="minorHAnsi" w:hAnsiTheme="minorHAnsi" w:cstheme="minorHAnsi"/>
          <w:b/>
          <w:bCs/>
          <w:sz w:val="21"/>
          <w:szCs w:val="22"/>
        </w:rPr>
      </w:pPr>
      <w:r w:rsidRPr="00F5517A">
        <w:rPr>
          <w:rFonts w:asciiTheme="minorHAnsi" w:hAnsiTheme="minorHAnsi" w:cstheme="minorHAnsi"/>
          <w:b/>
          <w:bCs/>
          <w:sz w:val="21"/>
          <w:szCs w:val="22"/>
        </w:rPr>
        <w:t>IZJAVA O LASTNIŠTVU</w:t>
      </w:r>
    </w:p>
    <w:p w:rsidR="00047F9B" w:rsidRPr="00F5517A" w:rsidRDefault="00047F9B" w:rsidP="00047F9B">
      <w:pPr>
        <w:pStyle w:val="Odstavekseznama"/>
        <w:numPr>
          <w:ilvl w:val="1"/>
          <w:numId w:val="9"/>
        </w:numPr>
        <w:spacing w:after="0" w:line="240" w:lineRule="auto"/>
        <w:contextualSpacing w:val="0"/>
        <w:jc w:val="both"/>
        <w:rPr>
          <w:rFonts w:asciiTheme="minorHAnsi" w:hAnsiTheme="minorHAnsi" w:cstheme="minorHAnsi"/>
          <w:b/>
          <w:bCs/>
          <w:sz w:val="21"/>
        </w:rPr>
      </w:pPr>
      <w:r w:rsidRPr="00F5517A">
        <w:rPr>
          <w:rFonts w:asciiTheme="minorHAnsi" w:hAnsiTheme="minorHAnsi" w:cstheme="minorHAnsi"/>
          <w:b/>
          <w:bCs/>
          <w:sz w:val="21"/>
        </w:rPr>
        <w:t xml:space="preserve"> člen</w:t>
      </w:r>
    </w:p>
    <w:p w:rsidR="00047F9B" w:rsidRPr="00F5517A" w:rsidRDefault="00047F9B" w:rsidP="00047F9B">
      <w:pPr>
        <w:ind w:firstLine="708"/>
        <w:jc w:val="both"/>
        <w:rPr>
          <w:rFonts w:asciiTheme="minorHAnsi" w:hAnsiTheme="minorHAnsi" w:cs="Arial"/>
          <w:sz w:val="21"/>
        </w:rPr>
      </w:pPr>
      <w:r w:rsidRPr="00F5517A">
        <w:rPr>
          <w:rFonts w:asciiTheme="minorHAnsi" w:hAnsiTheme="minorHAnsi" w:cs="Arial"/>
          <w:sz w:val="21"/>
        </w:rPr>
        <w:t>Izvajalec se obvezuje, da bo kadarkoli v času veljavnosti te pogodbe oziroma kadarkoli v času izvajanja te pogodbe, v roku osmih dni od prejema poziva naročniku posredoval podatke o:</w:t>
      </w:r>
    </w:p>
    <w:p w:rsidR="00047F9B" w:rsidRPr="00F5517A" w:rsidRDefault="00047F9B" w:rsidP="00047F9B">
      <w:pPr>
        <w:pStyle w:val="Odstavekseznama"/>
        <w:numPr>
          <w:ilvl w:val="0"/>
          <w:numId w:val="3"/>
        </w:numPr>
        <w:spacing w:after="0" w:line="240" w:lineRule="auto"/>
        <w:contextualSpacing w:val="0"/>
        <w:jc w:val="both"/>
        <w:rPr>
          <w:rFonts w:asciiTheme="minorHAnsi" w:hAnsiTheme="minorHAnsi" w:cs="Arial"/>
          <w:sz w:val="21"/>
        </w:rPr>
      </w:pPr>
      <w:r w:rsidRPr="00F5517A">
        <w:rPr>
          <w:rFonts w:asciiTheme="minorHAnsi" w:hAnsiTheme="minorHAnsi" w:cs="Arial"/>
          <w:sz w:val="21"/>
        </w:rPr>
        <w:t xml:space="preserve">svojih ustanoviteljih, družbenikih, vključno s tihimi družbeniki, delničarjih, </w:t>
      </w:r>
      <w:proofErr w:type="spellStart"/>
      <w:r w:rsidRPr="00F5517A">
        <w:rPr>
          <w:rFonts w:asciiTheme="minorHAnsi" w:hAnsiTheme="minorHAnsi" w:cs="Arial"/>
          <w:sz w:val="21"/>
        </w:rPr>
        <w:t>komanditistih</w:t>
      </w:r>
      <w:proofErr w:type="spellEnd"/>
      <w:r w:rsidRPr="00F5517A">
        <w:rPr>
          <w:rFonts w:asciiTheme="minorHAnsi" w:hAnsiTheme="minorHAnsi" w:cs="Arial"/>
          <w:sz w:val="21"/>
        </w:rPr>
        <w:t xml:space="preserve"> ali drugih lastnikih in podatke o lastniških deležih navedenih oseb,</w:t>
      </w:r>
    </w:p>
    <w:p w:rsidR="00047F9B" w:rsidRPr="00F5517A" w:rsidRDefault="00047F9B" w:rsidP="00047F9B">
      <w:pPr>
        <w:pStyle w:val="Odstavekseznama"/>
        <w:numPr>
          <w:ilvl w:val="0"/>
          <w:numId w:val="3"/>
        </w:numPr>
        <w:spacing w:after="0" w:line="240" w:lineRule="auto"/>
        <w:contextualSpacing w:val="0"/>
        <w:jc w:val="both"/>
        <w:rPr>
          <w:rFonts w:asciiTheme="minorHAnsi" w:hAnsiTheme="minorHAnsi" w:cs="Arial"/>
          <w:sz w:val="21"/>
        </w:rPr>
      </w:pPr>
      <w:r w:rsidRPr="00F5517A">
        <w:rPr>
          <w:rFonts w:asciiTheme="minorHAnsi" w:hAnsiTheme="minorHAnsi" w:cs="Arial"/>
          <w:sz w:val="21"/>
        </w:rPr>
        <w:t>gospodarskih subjektih, za katere se glede na določbe zakona, ki ureja gospodarske družbe, šteje da so z njim povezane družbe,</w:t>
      </w:r>
    </w:p>
    <w:p w:rsidR="00047F9B" w:rsidRPr="00F5517A" w:rsidRDefault="00047F9B" w:rsidP="00047F9B">
      <w:pPr>
        <w:ind w:right="2"/>
        <w:jc w:val="both"/>
        <w:rPr>
          <w:rFonts w:asciiTheme="minorHAnsi" w:hAnsiTheme="minorHAnsi"/>
          <w:sz w:val="21"/>
        </w:rPr>
      </w:pPr>
      <w:r w:rsidRPr="00F5517A">
        <w:rPr>
          <w:rFonts w:asciiTheme="minorHAnsi" w:hAnsiTheme="minorHAnsi" w:cs="Arial"/>
          <w:sz w:val="21"/>
        </w:rPr>
        <w:t>ki jih je naročnik, v skladu z določili VI. odstavka 14. člena Zakona o integriteti in preprečevanju korupcije (Ur. l. RS, št. 69/2011-UPB2 s spremembami), dolžan predložiti Komisiji za preprečevanje korupcije, če ta to zahteva.</w:t>
      </w:r>
      <w:r w:rsidRPr="00F5517A">
        <w:rPr>
          <w:rFonts w:asciiTheme="minorHAnsi" w:hAnsiTheme="minorHAnsi"/>
          <w:sz w:val="21"/>
        </w:rPr>
        <w:t xml:space="preserve"> </w:t>
      </w:r>
    </w:p>
    <w:p w:rsidR="00047F9B" w:rsidRPr="00F5517A" w:rsidRDefault="00047F9B" w:rsidP="00047F9B">
      <w:pPr>
        <w:ind w:firstLine="708"/>
        <w:jc w:val="both"/>
        <w:rPr>
          <w:rFonts w:asciiTheme="minorHAnsi" w:hAnsiTheme="minorHAnsi"/>
          <w:sz w:val="21"/>
        </w:rPr>
      </w:pPr>
      <w:r w:rsidRPr="00F5517A">
        <w:rPr>
          <w:rFonts w:asciiTheme="minorHAnsi" w:hAnsiTheme="minorHAnsi" w:cs="Arial"/>
          <w:sz w:val="21"/>
        </w:rPr>
        <w:t>Tako izjavo mora naročniku predložiti tudi podizvajalec, o čemer mora izvajalec seznaniti vsakega podizvajalca.</w:t>
      </w:r>
    </w:p>
    <w:p w:rsidR="00047F9B" w:rsidRPr="00F5517A" w:rsidRDefault="00047F9B" w:rsidP="00047F9B">
      <w:pPr>
        <w:ind w:right="2"/>
        <w:jc w:val="both"/>
        <w:rPr>
          <w:rFonts w:asciiTheme="minorHAnsi" w:hAnsiTheme="minorHAnsi" w:cstheme="minorHAnsi"/>
          <w:b/>
          <w:bCs/>
          <w:sz w:val="21"/>
          <w:szCs w:val="22"/>
        </w:rPr>
      </w:pPr>
    </w:p>
    <w:p w:rsidR="00047F9B" w:rsidRPr="00F5517A" w:rsidRDefault="00047F9B" w:rsidP="00047F9B">
      <w:pPr>
        <w:pStyle w:val="Telobesedila"/>
        <w:tabs>
          <w:tab w:val="left" w:pos="426"/>
        </w:tabs>
        <w:rPr>
          <w:rFonts w:asciiTheme="minorHAnsi" w:hAnsiTheme="minorHAnsi" w:cstheme="minorHAnsi"/>
          <w:b/>
          <w:bCs/>
          <w:sz w:val="21"/>
          <w:szCs w:val="22"/>
          <w:lang w:val="sl-SI"/>
        </w:rPr>
      </w:pPr>
      <w:r w:rsidRPr="00F5517A">
        <w:rPr>
          <w:rFonts w:asciiTheme="minorHAnsi" w:hAnsiTheme="minorHAnsi" w:cstheme="minorHAnsi"/>
          <w:b/>
          <w:bCs/>
          <w:sz w:val="21"/>
          <w:szCs w:val="22"/>
        </w:rPr>
        <w:t>REŠEVANJE SPOROV</w:t>
      </w:r>
      <w:r w:rsidRPr="00F5517A">
        <w:rPr>
          <w:rFonts w:asciiTheme="minorHAnsi" w:hAnsiTheme="minorHAnsi" w:cstheme="minorHAnsi"/>
          <w:b/>
          <w:bCs/>
          <w:sz w:val="21"/>
          <w:szCs w:val="22"/>
          <w:lang w:val="sl-SI"/>
        </w:rPr>
        <w:t xml:space="preserve"> </w:t>
      </w:r>
    </w:p>
    <w:p w:rsidR="00047F9B" w:rsidRPr="00F5517A" w:rsidRDefault="00047F9B" w:rsidP="00047F9B">
      <w:pPr>
        <w:pStyle w:val="Odstavekseznama"/>
        <w:numPr>
          <w:ilvl w:val="1"/>
          <w:numId w:val="9"/>
        </w:numPr>
        <w:spacing w:after="0" w:line="240" w:lineRule="auto"/>
        <w:contextualSpacing w:val="0"/>
        <w:jc w:val="both"/>
        <w:rPr>
          <w:rFonts w:asciiTheme="minorHAnsi" w:hAnsiTheme="minorHAnsi" w:cstheme="minorHAnsi"/>
          <w:b/>
          <w:bCs/>
          <w:sz w:val="21"/>
        </w:rPr>
      </w:pPr>
      <w:r w:rsidRPr="00F5517A">
        <w:rPr>
          <w:rFonts w:asciiTheme="minorHAnsi" w:hAnsiTheme="minorHAnsi" w:cstheme="minorHAnsi"/>
          <w:b/>
          <w:bCs/>
          <w:sz w:val="21"/>
        </w:rPr>
        <w:t xml:space="preserve"> člen</w:t>
      </w:r>
    </w:p>
    <w:p w:rsidR="00047F9B" w:rsidRPr="00F5517A" w:rsidRDefault="00047F9B" w:rsidP="00047F9B">
      <w:pPr>
        <w:pStyle w:val="Telobesedila"/>
        <w:tabs>
          <w:tab w:val="left" w:pos="426"/>
        </w:tabs>
        <w:rPr>
          <w:rFonts w:asciiTheme="minorHAnsi" w:hAnsiTheme="minorHAnsi"/>
          <w:sz w:val="21"/>
          <w:szCs w:val="22"/>
          <w:lang w:val="sl-SI"/>
        </w:rPr>
      </w:pPr>
      <w:r w:rsidRPr="00F5517A">
        <w:rPr>
          <w:rFonts w:asciiTheme="minorHAnsi" w:hAnsiTheme="minorHAnsi" w:cstheme="minorHAnsi"/>
          <w:sz w:val="21"/>
          <w:szCs w:val="22"/>
        </w:rPr>
        <w:tab/>
      </w:r>
      <w:r w:rsidRPr="00F5517A">
        <w:rPr>
          <w:rFonts w:asciiTheme="minorHAnsi" w:hAnsiTheme="minorHAnsi" w:cstheme="minorHAnsi"/>
          <w:sz w:val="21"/>
          <w:szCs w:val="22"/>
        </w:rPr>
        <w:tab/>
      </w:r>
      <w:r w:rsidRPr="00F5517A">
        <w:rPr>
          <w:rFonts w:asciiTheme="minorHAnsi" w:hAnsiTheme="minorHAnsi"/>
          <w:sz w:val="21"/>
          <w:szCs w:val="22"/>
          <w:lang w:val="sl-SI"/>
        </w:rPr>
        <w:t>Vse morebitne spore, nastale na osnovi te pogodbe, rešujeta pogodbeni stranki sporazumno in v duhu dobrih poslovnih običajev. V primeru, da sporazum ni mogoč, spor rešuje pristojno sodišče po sedežu naročnika.</w:t>
      </w:r>
    </w:p>
    <w:p w:rsidR="00047F9B" w:rsidRPr="00F5517A" w:rsidRDefault="00047F9B" w:rsidP="00047F9B">
      <w:pPr>
        <w:ind w:right="2"/>
        <w:jc w:val="both"/>
        <w:rPr>
          <w:rFonts w:asciiTheme="minorHAnsi" w:hAnsiTheme="minorHAnsi" w:cstheme="minorHAnsi"/>
          <w:sz w:val="21"/>
          <w:szCs w:val="22"/>
        </w:rPr>
      </w:pPr>
      <w:r w:rsidRPr="00F5517A">
        <w:rPr>
          <w:rFonts w:asciiTheme="minorHAnsi" w:hAnsiTheme="minorHAnsi" w:cstheme="minorHAnsi"/>
          <w:sz w:val="21"/>
          <w:szCs w:val="22"/>
        </w:rPr>
        <w:tab/>
        <w:t>Pri tolmačenju določil te pogodbe in reševanju morebitnih sporov se uporablja slovensko pravo, predvsem Obligacijski zakonik, poleg te pogodbe in zakonodaje pa se upošteva še:</w:t>
      </w:r>
    </w:p>
    <w:p w:rsidR="00047F9B" w:rsidRPr="00F5517A" w:rsidRDefault="00047F9B" w:rsidP="00047F9B">
      <w:pPr>
        <w:pStyle w:val="Telobesedila"/>
        <w:numPr>
          <w:ilvl w:val="0"/>
          <w:numId w:val="1"/>
        </w:numPr>
        <w:tabs>
          <w:tab w:val="left" w:pos="426"/>
        </w:tabs>
        <w:rPr>
          <w:rFonts w:asciiTheme="minorHAnsi" w:hAnsiTheme="minorHAnsi" w:cstheme="minorHAnsi"/>
          <w:sz w:val="21"/>
          <w:szCs w:val="22"/>
        </w:rPr>
      </w:pPr>
      <w:r w:rsidRPr="00F5517A">
        <w:rPr>
          <w:rFonts w:asciiTheme="minorHAnsi" w:hAnsiTheme="minorHAnsi" w:cstheme="minorHAnsi"/>
          <w:sz w:val="21"/>
          <w:szCs w:val="22"/>
        </w:rPr>
        <w:t>dokumentacijo št. NMV</w:t>
      </w:r>
      <w:r w:rsidRPr="00F5517A">
        <w:rPr>
          <w:rFonts w:asciiTheme="minorHAnsi" w:hAnsiTheme="minorHAnsi" w:cstheme="minorHAnsi"/>
          <w:sz w:val="21"/>
          <w:szCs w:val="22"/>
          <w:lang w:val="sl-SI"/>
        </w:rPr>
        <w:t>18-02</w:t>
      </w:r>
      <w:r>
        <w:rPr>
          <w:rFonts w:asciiTheme="minorHAnsi" w:hAnsiTheme="minorHAnsi" w:cstheme="minorHAnsi"/>
          <w:sz w:val="21"/>
          <w:szCs w:val="22"/>
          <w:lang w:val="sl-SI"/>
        </w:rPr>
        <w:t>8</w:t>
      </w:r>
      <w:r w:rsidRPr="00F5517A">
        <w:rPr>
          <w:rFonts w:asciiTheme="minorHAnsi" w:hAnsiTheme="minorHAnsi" w:cstheme="minorHAnsi"/>
          <w:sz w:val="21"/>
          <w:szCs w:val="22"/>
          <w:lang w:val="sl-SI"/>
        </w:rPr>
        <w:t xml:space="preserve"> </w:t>
      </w:r>
      <w:r w:rsidRPr="00F5517A">
        <w:rPr>
          <w:rFonts w:asciiTheme="minorHAnsi" w:hAnsiTheme="minorHAnsi" w:cstheme="minorHAnsi"/>
          <w:sz w:val="21"/>
          <w:szCs w:val="22"/>
        </w:rPr>
        <w:t xml:space="preserve">z dne </w:t>
      </w:r>
      <w:r w:rsidRPr="00F5517A">
        <w:rPr>
          <w:rFonts w:asciiTheme="minorHAnsi" w:hAnsiTheme="minorHAnsi" w:cstheme="minorHAnsi"/>
          <w:sz w:val="21"/>
          <w:szCs w:val="22"/>
          <w:lang w:val="sl-SI"/>
        </w:rPr>
        <w:t>_________</w:t>
      </w:r>
      <w:r w:rsidRPr="00F5517A">
        <w:rPr>
          <w:rFonts w:asciiTheme="minorHAnsi" w:hAnsiTheme="minorHAnsi" w:cstheme="minorHAnsi"/>
          <w:sz w:val="21"/>
          <w:szCs w:val="22"/>
        </w:rPr>
        <w:t>,</w:t>
      </w:r>
    </w:p>
    <w:p w:rsidR="00047F9B" w:rsidRPr="00F5517A" w:rsidRDefault="00047F9B" w:rsidP="00047F9B">
      <w:pPr>
        <w:pStyle w:val="Telobesedila"/>
        <w:numPr>
          <w:ilvl w:val="0"/>
          <w:numId w:val="1"/>
        </w:numPr>
        <w:tabs>
          <w:tab w:val="left" w:pos="426"/>
        </w:tabs>
        <w:rPr>
          <w:rFonts w:asciiTheme="minorHAnsi" w:hAnsiTheme="minorHAnsi" w:cstheme="minorHAnsi"/>
          <w:sz w:val="21"/>
          <w:szCs w:val="22"/>
        </w:rPr>
      </w:pPr>
      <w:r w:rsidRPr="00F5517A">
        <w:rPr>
          <w:rFonts w:asciiTheme="minorHAnsi" w:hAnsiTheme="minorHAnsi" w:cstheme="minorHAnsi"/>
          <w:sz w:val="21"/>
          <w:szCs w:val="22"/>
        </w:rPr>
        <w:t xml:space="preserve">ustrezni del ponudbene dokumentacije št. _________ z dne ____________, </w:t>
      </w:r>
    </w:p>
    <w:p w:rsidR="00047F9B" w:rsidRPr="00F5517A" w:rsidRDefault="00047F9B" w:rsidP="00047F9B">
      <w:pPr>
        <w:pStyle w:val="Telobesedila"/>
        <w:numPr>
          <w:ilvl w:val="0"/>
          <w:numId w:val="1"/>
        </w:numPr>
        <w:tabs>
          <w:tab w:val="left" w:pos="426"/>
        </w:tabs>
        <w:rPr>
          <w:rFonts w:asciiTheme="minorHAnsi" w:hAnsiTheme="minorHAnsi" w:cstheme="minorHAnsi"/>
          <w:sz w:val="21"/>
          <w:szCs w:val="22"/>
        </w:rPr>
      </w:pPr>
      <w:r w:rsidRPr="00F5517A">
        <w:rPr>
          <w:rFonts w:asciiTheme="minorHAnsi" w:hAnsiTheme="minorHAnsi" w:cstheme="minorHAnsi"/>
          <w:sz w:val="21"/>
          <w:szCs w:val="22"/>
          <w:lang w:val="sl-SI"/>
        </w:rPr>
        <w:t>odločitev</w:t>
      </w:r>
      <w:r w:rsidRPr="00F5517A">
        <w:rPr>
          <w:rFonts w:asciiTheme="minorHAnsi" w:hAnsiTheme="minorHAnsi" w:cstheme="minorHAnsi"/>
          <w:sz w:val="21"/>
          <w:szCs w:val="22"/>
        </w:rPr>
        <w:t xml:space="preserve"> o oddaji javnega naročila z dne _________, </w:t>
      </w:r>
    </w:p>
    <w:p w:rsidR="00047F9B" w:rsidRPr="00F5517A" w:rsidRDefault="00047F9B" w:rsidP="00047F9B">
      <w:pPr>
        <w:pStyle w:val="Telobesedila"/>
        <w:numPr>
          <w:ilvl w:val="0"/>
          <w:numId w:val="1"/>
        </w:numPr>
        <w:tabs>
          <w:tab w:val="left" w:pos="426"/>
        </w:tabs>
        <w:rPr>
          <w:rFonts w:asciiTheme="minorHAnsi" w:hAnsiTheme="minorHAnsi" w:cstheme="minorHAnsi"/>
          <w:sz w:val="21"/>
          <w:szCs w:val="22"/>
        </w:rPr>
      </w:pPr>
      <w:r w:rsidRPr="00F5517A">
        <w:rPr>
          <w:rFonts w:asciiTheme="minorHAnsi" w:hAnsiTheme="minorHAnsi" w:cstheme="minorHAnsi"/>
          <w:sz w:val="21"/>
          <w:szCs w:val="22"/>
        </w:rPr>
        <w:t xml:space="preserve">drugo dokumentacijo v zvezi s to pogodbo. </w:t>
      </w:r>
    </w:p>
    <w:p w:rsidR="00047F9B" w:rsidRPr="00F5517A" w:rsidRDefault="00047F9B" w:rsidP="00047F9B">
      <w:pPr>
        <w:tabs>
          <w:tab w:val="left" w:pos="360"/>
        </w:tabs>
        <w:ind w:right="22"/>
        <w:jc w:val="both"/>
        <w:rPr>
          <w:rFonts w:asciiTheme="minorHAnsi" w:hAnsiTheme="minorHAnsi" w:cstheme="minorHAnsi"/>
          <w:sz w:val="21"/>
          <w:szCs w:val="22"/>
        </w:rPr>
      </w:pPr>
    </w:p>
    <w:p w:rsidR="00047F9B" w:rsidRPr="00F5517A" w:rsidRDefault="00047F9B" w:rsidP="00047F9B">
      <w:pPr>
        <w:pStyle w:val="Telobesedila"/>
        <w:tabs>
          <w:tab w:val="left" w:pos="426"/>
        </w:tabs>
        <w:rPr>
          <w:rFonts w:asciiTheme="minorHAnsi" w:hAnsiTheme="minorHAnsi"/>
          <w:b/>
          <w:bCs/>
          <w:sz w:val="21"/>
          <w:szCs w:val="22"/>
          <w:lang w:val="sl-SI"/>
        </w:rPr>
      </w:pPr>
      <w:r w:rsidRPr="00F5517A">
        <w:rPr>
          <w:rFonts w:asciiTheme="minorHAnsi" w:hAnsiTheme="minorHAnsi"/>
          <w:b/>
          <w:bCs/>
          <w:sz w:val="21"/>
          <w:szCs w:val="22"/>
          <w:lang w:val="sl-SI"/>
        </w:rPr>
        <w:t>ODSTOP OD POGODBE</w:t>
      </w:r>
    </w:p>
    <w:p w:rsidR="00047F9B" w:rsidRPr="00F5517A" w:rsidRDefault="00047F9B" w:rsidP="00047F9B">
      <w:pPr>
        <w:pStyle w:val="Odstavekseznama"/>
        <w:numPr>
          <w:ilvl w:val="1"/>
          <w:numId w:val="9"/>
        </w:numPr>
        <w:spacing w:after="0" w:line="240" w:lineRule="auto"/>
        <w:contextualSpacing w:val="0"/>
        <w:jc w:val="both"/>
        <w:rPr>
          <w:rFonts w:asciiTheme="minorHAnsi" w:hAnsiTheme="minorHAnsi" w:cstheme="minorHAnsi"/>
          <w:b/>
          <w:bCs/>
          <w:sz w:val="21"/>
        </w:rPr>
      </w:pPr>
      <w:r w:rsidRPr="00F5517A">
        <w:rPr>
          <w:rFonts w:asciiTheme="minorHAnsi" w:hAnsiTheme="minorHAnsi" w:cstheme="minorHAnsi"/>
          <w:b/>
          <w:bCs/>
          <w:sz w:val="21"/>
        </w:rPr>
        <w:t xml:space="preserve"> člen</w:t>
      </w:r>
    </w:p>
    <w:p w:rsidR="00047F9B" w:rsidRPr="00F5517A" w:rsidRDefault="00047F9B" w:rsidP="00047F9B">
      <w:pPr>
        <w:tabs>
          <w:tab w:val="left" w:pos="360"/>
        </w:tabs>
        <w:ind w:right="22"/>
        <w:jc w:val="both"/>
        <w:rPr>
          <w:rFonts w:asciiTheme="minorHAnsi" w:hAnsiTheme="minorHAnsi"/>
          <w:sz w:val="21"/>
          <w:szCs w:val="22"/>
        </w:rPr>
      </w:pPr>
      <w:r w:rsidRPr="00F5517A">
        <w:rPr>
          <w:rFonts w:asciiTheme="minorHAnsi" w:hAnsiTheme="minorHAnsi" w:cstheme="minorHAnsi"/>
          <w:sz w:val="21"/>
          <w:szCs w:val="22"/>
        </w:rPr>
        <w:tab/>
      </w:r>
      <w:r w:rsidRPr="00F5517A">
        <w:rPr>
          <w:rFonts w:asciiTheme="minorHAnsi" w:hAnsiTheme="minorHAnsi" w:cstheme="minorHAnsi"/>
          <w:sz w:val="21"/>
          <w:szCs w:val="22"/>
        </w:rPr>
        <w:tab/>
      </w:r>
      <w:r w:rsidRPr="00F5517A">
        <w:rPr>
          <w:rFonts w:asciiTheme="minorHAnsi" w:hAnsiTheme="minorHAnsi"/>
          <w:sz w:val="21"/>
          <w:szCs w:val="22"/>
        </w:rPr>
        <w:t>Pogodbeni stranki lahko kadarkoli odpovesta to pogodbo z 90</w:t>
      </w:r>
      <w:r w:rsidRPr="00F5517A">
        <w:rPr>
          <w:rFonts w:asciiTheme="minorHAnsi" w:hAnsiTheme="minorHAnsi"/>
          <w:sz w:val="21"/>
        </w:rPr>
        <w:t>-</w:t>
      </w:r>
      <w:r w:rsidRPr="00F5517A">
        <w:rPr>
          <w:rFonts w:asciiTheme="minorHAnsi" w:hAnsiTheme="minorHAnsi"/>
          <w:sz w:val="21"/>
          <w:szCs w:val="22"/>
        </w:rPr>
        <w:t>dnevnim odpovednim rokom, ki prične teči naslednji dan po prejemu pisnega obvestila o odpovedi, ki mora biti drugi stranki te pogodbe vročen s priporočeno poštno pošiljko. Pogodbeni stranki se lahko, s sklenitvijo aneksa k tej pogodbi, sporazumno dogovorita za daljši ali krajši odpovedni rok.</w:t>
      </w:r>
      <w:r w:rsidRPr="00F5517A">
        <w:rPr>
          <w:rFonts w:asciiTheme="minorHAnsi" w:hAnsiTheme="minorHAnsi"/>
          <w:sz w:val="21"/>
          <w:szCs w:val="22"/>
        </w:rPr>
        <w:tab/>
      </w:r>
    </w:p>
    <w:p w:rsidR="00047F9B" w:rsidRPr="00F5517A" w:rsidRDefault="00047F9B" w:rsidP="00047F9B">
      <w:pPr>
        <w:tabs>
          <w:tab w:val="left" w:pos="360"/>
        </w:tabs>
        <w:ind w:right="22"/>
        <w:jc w:val="both"/>
        <w:rPr>
          <w:rFonts w:asciiTheme="minorHAnsi" w:hAnsiTheme="minorHAnsi" w:cstheme="minorHAnsi"/>
          <w:sz w:val="21"/>
          <w:szCs w:val="22"/>
        </w:rPr>
      </w:pPr>
      <w:r w:rsidRPr="00F5517A">
        <w:rPr>
          <w:rFonts w:asciiTheme="minorHAnsi" w:hAnsiTheme="minorHAnsi" w:cstheme="minorHAnsi"/>
          <w:sz w:val="21"/>
          <w:szCs w:val="22"/>
        </w:rPr>
        <w:tab/>
      </w:r>
      <w:r w:rsidRPr="00F5517A">
        <w:rPr>
          <w:rFonts w:asciiTheme="minorHAnsi" w:hAnsiTheme="minorHAnsi" w:cstheme="minorHAnsi"/>
          <w:sz w:val="21"/>
          <w:szCs w:val="22"/>
        </w:rPr>
        <w:tab/>
        <w:t>Naročnik ima pravico, da od pogodbe predčasno odstopi brez odpovednega roka:</w:t>
      </w:r>
    </w:p>
    <w:p w:rsidR="00047F9B" w:rsidRPr="00F5517A" w:rsidRDefault="00047F9B" w:rsidP="00047F9B">
      <w:pPr>
        <w:pStyle w:val="Brezrazmikov"/>
        <w:numPr>
          <w:ilvl w:val="0"/>
          <w:numId w:val="10"/>
        </w:numPr>
        <w:jc w:val="both"/>
        <w:rPr>
          <w:sz w:val="21"/>
        </w:rPr>
      </w:pPr>
      <w:r w:rsidRPr="00F5517A">
        <w:rPr>
          <w:sz w:val="21"/>
        </w:rPr>
        <w:t xml:space="preserve">če dobavitelj svojih obveznosti ne opravlja skladno s pogodbo, zaradi česar je prejel že najmanj dve opozorili, </w:t>
      </w:r>
    </w:p>
    <w:p w:rsidR="00047F9B" w:rsidRPr="00F5517A" w:rsidRDefault="00047F9B" w:rsidP="00047F9B">
      <w:pPr>
        <w:pStyle w:val="Brezrazmikov"/>
        <w:numPr>
          <w:ilvl w:val="0"/>
          <w:numId w:val="10"/>
        </w:numPr>
        <w:jc w:val="both"/>
        <w:rPr>
          <w:sz w:val="21"/>
        </w:rPr>
      </w:pPr>
      <w:r w:rsidRPr="00F5517A">
        <w:rPr>
          <w:sz w:val="21"/>
        </w:rPr>
        <w:t xml:space="preserve">v primerih, določenih s to pogodbo, kjer je navedeno, da ima naročnik pravico odstopiti od pogodbe brez odpovednega roka, </w:t>
      </w:r>
    </w:p>
    <w:p w:rsidR="00047F9B" w:rsidRPr="00F5517A" w:rsidRDefault="00047F9B" w:rsidP="00047F9B">
      <w:pPr>
        <w:pStyle w:val="Brezrazmikov"/>
        <w:numPr>
          <w:ilvl w:val="0"/>
          <w:numId w:val="10"/>
        </w:numPr>
        <w:jc w:val="both"/>
        <w:rPr>
          <w:sz w:val="21"/>
        </w:rPr>
      </w:pPr>
      <w:r w:rsidRPr="00F5517A">
        <w:rPr>
          <w:sz w:val="21"/>
        </w:rPr>
        <w:t>če se je proti dobavitelju začel postopek zaradi insolventnosti ali prisilnega prenehanja po zakonu, ki ureja postopek zaradi insolventnosti in prisilnega prenehanja, ali postopek likvidacije po zakonu, ki ureja gospodarske družbe (razen prostovoljne likvidacije zaradi združevanja ali prestrukturiranja), če njegova sredstva ali poslovanje upravlja upravitelj ali sodišče, ali če so njegove poslovne dejavnosti začasno ustavljene, ali če se je v skladu s predpisi druge države nad njim začel postopek ali pa je nastal položaj z enakimi pravnimi posledicami,</w:t>
      </w:r>
    </w:p>
    <w:p w:rsidR="00047F9B" w:rsidRPr="00F5517A" w:rsidRDefault="00047F9B" w:rsidP="00047F9B">
      <w:pPr>
        <w:pStyle w:val="Brezrazmikov"/>
        <w:numPr>
          <w:ilvl w:val="0"/>
          <w:numId w:val="10"/>
        </w:numPr>
        <w:jc w:val="both"/>
        <w:rPr>
          <w:sz w:val="21"/>
        </w:rPr>
      </w:pPr>
      <w:r w:rsidRPr="00F5517A">
        <w:rPr>
          <w:sz w:val="21"/>
        </w:rPr>
        <w:lastRenderedPageBreak/>
        <w:t>če nima več zagotovljenih sredstev za naročene pogodbene dobave,</w:t>
      </w:r>
    </w:p>
    <w:p w:rsidR="00047F9B" w:rsidRPr="00F5517A" w:rsidRDefault="00047F9B" w:rsidP="00047F9B">
      <w:pPr>
        <w:pStyle w:val="Brezrazmikov"/>
        <w:numPr>
          <w:ilvl w:val="0"/>
          <w:numId w:val="10"/>
        </w:numPr>
        <w:jc w:val="both"/>
        <w:rPr>
          <w:sz w:val="21"/>
        </w:rPr>
      </w:pPr>
      <w:r w:rsidRPr="00F5517A">
        <w:rPr>
          <w:sz w:val="21"/>
        </w:rPr>
        <w:t xml:space="preserve">če bo seznanjen, da je pristojni državni organ ali sodišče s pravnomočno odločitvijo pri izvajanju te pogodbe ugotovilo kršitev delovne, </w:t>
      </w:r>
      <w:proofErr w:type="spellStart"/>
      <w:r w:rsidRPr="00F5517A">
        <w:rPr>
          <w:sz w:val="21"/>
        </w:rPr>
        <w:t>okoljske</w:t>
      </w:r>
      <w:proofErr w:type="spellEnd"/>
      <w:r w:rsidRPr="00F5517A">
        <w:rPr>
          <w:sz w:val="21"/>
        </w:rPr>
        <w:t xml:space="preserve"> ali socialne zakonodaje s strani dobavitelja ali njegovega podizvajalca.</w:t>
      </w:r>
    </w:p>
    <w:p w:rsidR="00047F9B" w:rsidRPr="00F5517A" w:rsidRDefault="00047F9B" w:rsidP="00047F9B">
      <w:pPr>
        <w:pStyle w:val="Brezrazmikov"/>
        <w:ind w:firstLine="708"/>
        <w:jc w:val="both"/>
        <w:rPr>
          <w:sz w:val="21"/>
        </w:rPr>
      </w:pPr>
      <w:r w:rsidRPr="00F5517A">
        <w:rPr>
          <w:sz w:val="21"/>
        </w:rPr>
        <w:t>Dobavitelj v zgoraj navedenih primerih ni upravičen od naročnika zahtevati kakršne koli povrnitve škode ali vračila kakršnih koli drugih stroškov v zvezi s tem.</w:t>
      </w:r>
    </w:p>
    <w:p w:rsidR="00047F9B" w:rsidRPr="00F5517A" w:rsidRDefault="00047F9B" w:rsidP="00047F9B">
      <w:pPr>
        <w:tabs>
          <w:tab w:val="left" w:pos="540"/>
        </w:tabs>
        <w:jc w:val="both"/>
        <w:rPr>
          <w:rFonts w:asciiTheme="minorHAnsi" w:hAnsiTheme="minorHAnsi" w:cstheme="minorHAnsi"/>
          <w:b/>
          <w:bCs/>
          <w:sz w:val="21"/>
          <w:szCs w:val="22"/>
        </w:rPr>
      </w:pPr>
    </w:p>
    <w:p w:rsidR="00047F9B" w:rsidRPr="00F5517A" w:rsidRDefault="00047F9B" w:rsidP="00047F9B">
      <w:pPr>
        <w:tabs>
          <w:tab w:val="left" w:pos="540"/>
        </w:tabs>
        <w:jc w:val="both"/>
        <w:rPr>
          <w:rFonts w:asciiTheme="minorHAnsi" w:hAnsiTheme="minorHAnsi" w:cstheme="minorHAnsi"/>
          <w:b/>
          <w:bCs/>
          <w:sz w:val="21"/>
          <w:szCs w:val="22"/>
        </w:rPr>
      </w:pPr>
      <w:r w:rsidRPr="00F5517A">
        <w:rPr>
          <w:rFonts w:asciiTheme="minorHAnsi" w:hAnsiTheme="minorHAnsi" w:cstheme="minorHAnsi"/>
          <w:b/>
          <w:bCs/>
          <w:sz w:val="21"/>
          <w:szCs w:val="22"/>
        </w:rPr>
        <w:t>PRILOGA IN SESTAVNI DELI POGODBE</w:t>
      </w:r>
    </w:p>
    <w:p w:rsidR="00047F9B" w:rsidRPr="00F5517A" w:rsidRDefault="00047F9B" w:rsidP="00047F9B">
      <w:pPr>
        <w:pStyle w:val="Odstavekseznama"/>
        <w:numPr>
          <w:ilvl w:val="1"/>
          <w:numId w:val="9"/>
        </w:numPr>
        <w:spacing w:after="0" w:line="240" w:lineRule="auto"/>
        <w:contextualSpacing w:val="0"/>
        <w:jc w:val="both"/>
        <w:rPr>
          <w:rFonts w:asciiTheme="minorHAnsi" w:hAnsiTheme="minorHAnsi" w:cstheme="minorHAnsi"/>
          <w:b/>
          <w:bCs/>
          <w:sz w:val="21"/>
        </w:rPr>
      </w:pPr>
      <w:r w:rsidRPr="00F5517A">
        <w:rPr>
          <w:rFonts w:asciiTheme="minorHAnsi" w:hAnsiTheme="minorHAnsi" w:cstheme="minorHAnsi"/>
          <w:b/>
          <w:bCs/>
          <w:sz w:val="21"/>
        </w:rPr>
        <w:t xml:space="preserve"> člen</w:t>
      </w:r>
    </w:p>
    <w:p w:rsidR="00047F9B" w:rsidRPr="00F5517A" w:rsidRDefault="00047F9B" w:rsidP="00047F9B">
      <w:pPr>
        <w:ind w:right="2"/>
        <w:jc w:val="both"/>
        <w:rPr>
          <w:rFonts w:asciiTheme="minorHAnsi" w:hAnsiTheme="minorHAnsi" w:cstheme="minorHAnsi"/>
          <w:sz w:val="21"/>
          <w:szCs w:val="22"/>
        </w:rPr>
      </w:pPr>
      <w:r w:rsidRPr="00F5517A">
        <w:rPr>
          <w:rFonts w:asciiTheme="minorHAnsi" w:hAnsiTheme="minorHAnsi" w:cstheme="minorHAnsi"/>
          <w:sz w:val="21"/>
          <w:szCs w:val="22"/>
        </w:rPr>
        <w:tab/>
        <w:t xml:space="preserve">Priloga k tej pogodbi je: </w:t>
      </w:r>
    </w:p>
    <w:p w:rsidR="00047F9B" w:rsidRPr="00F5517A" w:rsidRDefault="00047F9B" w:rsidP="00047F9B">
      <w:pPr>
        <w:pStyle w:val="Odstavekseznama"/>
        <w:numPr>
          <w:ilvl w:val="0"/>
          <w:numId w:val="5"/>
        </w:numPr>
        <w:tabs>
          <w:tab w:val="left" w:pos="540"/>
        </w:tabs>
        <w:spacing w:after="0" w:line="240" w:lineRule="auto"/>
        <w:ind w:right="22"/>
        <w:contextualSpacing w:val="0"/>
        <w:jc w:val="both"/>
        <w:rPr>
          <w:rFonts w:asciiTheme="minorHAnsi" w:hAnsiTheme="minorHAnsi" w:cstheme="minorHAnsi"/>
          <w:sz w:val="21"/>
        </w:rPr>
      </w:pPr>
      <w:r w:rsidRPr="00F5517A">
        <w:rPr>
          <w:rFonts w:asciiTheme="minorHAnsi" w:hAnsiTheme="minorHAnsi" w:cstheme="minorHAnsi"/>
          <w:sz w:val="21"/>
        </w:rPr>
        <w:t>ponudba s ponudbenim predračunom št. _______, z dne _______.</w:t>
      </w:r>
    </w:p>
    <w:p w:rsidR="00047F9B" w:rsidRPr="00F5517A" w:rsidRDefault="00047F9B" w:rsidP="00047F9B">
      <w:pPr>
        <w:ind w:right="2"/>
        <w:jc w:val="both"/>
        <w:rPr>
          <w:rFonts w:asciiTheme="minorHAnsi" w:hAnsiTheme="minorHAnsi" w:cstheme="minorHAnsi"/>
          <w:sz w:val="21"/>
          <w:szCs w:val="22"/>
        </w:rPr>
      </w:pPr>
      <w:r w:rsidRPr="00F5517A">
        <w:rPr>
          <w:rFonts w:asciiTheme="minorHAnsi" w:hAnsiTheme="minorHAnsi" w:cstheme="minorHAnsi"/>
          <w:bCs/>
          <w:sz w:val="21"/>
          <w:szCs w:val="22"/>
        </w:rPr>
        <w:tab/>
      </w:r>
      <w:r w:rsidRPr="00F5517A">
        <w:rPr>
          <w:rFonts w:asciiTheme="minorHAnsi" w:hAnsiTheme="minorHAnsi" w:cstheme="minorHAnsi"/>
          <w:sz w:val="21"/>
          <w:szCs w:val="22"/>
        </w:rPr>
        <w:t>Sestavni deli te pogodbe so tudi:</w:t>
      </w:r>
    </w:p>
    <w:p w:rsidR="00047F9B" w:rsidRPr="00F5517A" w:rsidRDefault="00047F9B" w:rsidP="00047F9B">
      <w:pPr>
        <w:pStyle w:val="Odstavekseznama"/>
        <w:numPr>
          <w:ilvl w:val="0"/>
          <w:numId w:val="5"/>
        </w:numPr>
        <w:tabs>
          <w:tab w:val="left" w:pos="540"/>
        </w:tabs>
        <w:spacing w:after="0" w:line="240" w:lineRule="auto"/>
        <w:ind w:right="22"/>
        <w:contextualSpacing w:val="0"/>
        <w:jc w:val="both"/>
        <w:rPr>
          <w:rFonts w:asciiTheme="minorHAnsi" w:hAnsiTheme="minorHAnsi" w:cstheme="minorHAnsi"/>
          <w:sz w:val="21"/>
        </w:rPr>
      </w:pPr>
      <w:r w:rsidRPr="00F5517A">
        <w:rPr>
          <w:rFonts w:asciiTheme="minorHAnsi" w:hAnsiTheme="minorHAnsi" w:cstheme="minorHAnsi"/>
          <w:sz w:val="21"/>
        </w:rPr>
        <w:t>dokumentacija naročnika, št. NMV18-02</w:t>
      </w:r>
      <w:r>
        <w:rPr>
          <w:rFonts w:asciiTheme="minorHAnsi" w:hAnsiTheme="minorHAnsi" w:cstheme="minorHAnsi"/>
          <w:sz w:val="21"/>
        </w:rPr>
        <w:t>8</w:t>
      </w:r>
      <w:r w:rsidRPr="00F5517A">
        <w:rPr>
          <w:rFonts w:asciiTheme="minorHAnsi" w:hAnsiTheme="minorHAnsi" w:cstheme="minorHAnsi"/>
          <w:sz w:val="21"/>
        </w:rPr>
        <w:t xml:space="preserve"> z dne __________, </w:t>
      </w:r>
    </w:p>
    <w:p w:rsidR="00047F9B" w:rsidRPr="00F5517A" w:rsidRDefault="00047F9B" w:rsidP="00047F9B">
      <w:pPr>
        <w:pStyle w:val="Odstavekseznama"/>
        <w:numPr>
          <w:ilvl w:val="0"/>
          <w:numId w:val="5"/>
        </w:numPr>
        <w:tabs>
          <w:tab w:val="left" w:pos="540"/>
        </w:tabs>
        <w:spacing w:after="0" w:line="240" w:lineRule="auto"/>
        <w:ind w:right="22"/>
        <w:contextualSpacing w:val="0"/>
        <w:jc w:val="both"/>
        <w:rPr>
          <w:rFonts w:asciiTheme="minorHAnsi" w:hAnsiTheme="minorHAnsi" w:cstheme="minorHAnsi"/>
          <w:sz w:val="21"/>
        </w:rPr>
      </w:pPr>
      <w:r w:rsidRPr="00F5517A">
        <w:rPr>
          <w:rFonts w:asciiTheme="minorHAnsi" w:hAnsiTheme="minorHAnsi" w:cstheme="minorHAnsi"/>
          <w:sz w:val="21"/>
        </w:rPr>
        <w:t>ponudbena dokumentacija dobavitelja št. ___________, z dne _________,</w:t>
      </w:r>
    </w:p>
    <w:p w:rsidR="00047F9B" w:rsidRDefault="00047F9B" w:rsidP="00047F9B">
      <w:pPr>
        <w:pStyle w:val="Odstavekseznama"/>
        <w:numPr>
          <w:ilvl w:val="0"/>
          <w:numId w:val="5"/>
        </w:numPr>
        <w:tabs>
          <w:tab w:val="left" w:pos="540"/>
        </w:tabs>
        <w:spacing w:after="0" w:line="240" w:lineRule="auto"/>
        <w:ind w:right="22"/>
        <w:contextualSpacing w:val="0"/>
        <w:jc w:val="both"/>
        <w:rPr>
          <w:rFonts w:asciiTheme="minorHAnsi" w:hAnsiTheme="minorHAnsi" w:cstheme="minorHAnsi"/>
          <w:sz w:val="21"/>
        </w:rPr>
      </w:pPr>
      <w:r w:rsidRPr="00F5517A">
        <w:rPr>
          <w:rFonts w:asciiTheme="minorHAnsi" w:hAnsiTheme="minorHAnsi" w:cstheme="minorHAnsi"/>
          <w:sz w:val="21"/>
        </w:rPr>
        <w:t>Pisni sporazum o skupnih ukrepih za zagotavljanje varnosti in zdravja pri delu na delovišču Elektro Gorenjska, d. d. s prilogama (Varnostni načrti za vzdrževalna in rekonstrukcijska dela Elektro Gorenjska, d. d. (junij 2013) in Navodila za varno delo za zunanje izvajalce del (februar 2015)).</w:t>
      </w:r>
    </w:p>
    <w:p w:rsidR="00047F9B" w:rsidRPr="00F5517A" w:rsidRDefault="00047F9B" w:rsidP="00047F9B">
      <w:pPr>
        <w:ind w:left="540" w:right="23" w:firstLine="168"/>
        <w:jc w:val="both"/>
        <w:rPr>
          <w:rFonts w:asciiTheme="minorHAnsi" w:hAnsiTheme="minorHAnsi" w:cs="Arial"/>
          <w:sz w:val="21"/>
        </w:rPr>
      </w:pPr>
      <w:r w:rsidRPr="00F5517A">
        <w:rPr>
          <w:rFonts w:asciiTheme="minorHAnsi" w:hAnsiTheme="minorHAnsi" w:cs="Arial"/>
          <w:sz w:val="21"/>
        </w:rPr>
        <w:t>Priloge in sestavni deli pogodbe so enako zavezujoči kot pogodba.</w:t>
      </w:r>
    </w:p>
    <w:p w:rsidR="00047F9B" w:rsidRPr="00F5517A" w:rsidRDefault="00047F9B" w:rsidP="00047F9B">
      <w:pPr>
        <w:pStyle w:val="Telobesedila-zamik"/>
        <w:tabs>
          <w:tab w:val="left" w:pos="540"/>
        </w:tabs>
        <w:ind w:left="0" w:firstLine="0"/>
        <w:rPr>
          <w:rFonts w:asciiTheme="minorHAnsi" w:hAnsiTheme="minorHAnsi" w:cstheme="minorHAnsi"/>
          <w:b/>
          <w:bCs/>
          <w:sz w:val="21"/>
          <w:szCs w:val="22"/>
          <w:lang w:val="sl-SI"/>
        </w:rPr>
      </w:pPr>
    </w:p>
    <w:p w:rsidR="00047F9B" w:rsidRPr="00F5517A" w:rsidRDefault="00047F9B" w:rsidP="00047F9B">
      <w:pPr>
        <w:pStyle w:val="Telobesedila-zamik"/>
        <w:tabs>
          <w:tab w:val="left" w:pos="540"/>
        </w:tabs>
        <w:ind w:left="0" w:firstLine="0"/>
        <w:rPr>
          <w:rFonts w:asciiTheme="minorHAnsi" w:hAnsiTheme="minorHAnsi" w:cstheme="minorHAnsi"/>
          <w:b/>
          <w:bCs/>
          <w:sz w:val="21"/>
          <w:szCs w:val="22"/>
          <w:lang w:val="sl-SI"/>
        </w:rPr>
      </w:pPr>
      <w:r w:rsidRPr="00F5517A">
        <w:rPr>
          <w:rFonts w:asciiTheme="minorHAnsi" w:hAnsiTheme="minorHAnsi" w:cstheme="minorHAnsi"/>
          <w:b/>
          <w:bCs/>
          <w:sz w:val="21"/>
          <w:szCs w:val="22"/>
          <w:lang w:val="sl-SI"/>
        </w:rPr>
        <w:t>K</w:t>
      </w:r>
      <w:r w:rsidRPr="00F5517A">
        <w:rPr>
          <w:rFonts w:asciiTheme="minorHAnsi" w:hAnsiTheme="minorHAnsi" w:cstheme="minorHAnsi"/>
          <w:b/>
          <w:bCs/>
          <w:sz w:val="21"/>
          <w:szCs w:val="22"/>
        </w:rPr>
        <w:t>ONČNE DOLOČBE</w:t>
      </w:r>
    </w:p>
    <w:p w:rsidR="00047F9B" w:rsidRPr="00F5517A" w:rsidRDefault="00047F9B" w:rsidP="00047F9B">
      <w:pPr>
        <w:pStyle w:val="Odstavekseznama"/>
        <w:numPr>
          <w:ilvl w:val="1"/>
          <w:numId w:val="9"/>
        </w:numPr>
        <w:spacing w:after="0" w:line="240" w:lineRule="auto"/>
        <w:contextualSpacing w:val="0"/>
        <w:jc w:val="both"/>
        <w:rPr>
          <w:rFonts w:asciiTheme="minorHAnsi" w:hAnsiTheme="minorHAnsi" w:cstheme="minorHAnsi"/>
          <w:b/>
          <w:bCs/>
          <w:sz w:val="21"/>
        </w:rPr>
      </w:pPr>
      <w:r w:rsidRPr="00F5517A">
        <w:rPr>
          <w:rFonts w:asciiTheme="minorHAnsi" w:hAnsiTheme="minorHAnsi" w:cstheme="minorHAnsi"/>
          <w:b/>
          <w:bCs/>
          <w:sz w:val="21"/>
        </w:rPr>
        <w:t xml:space="preserve"> člen</w:t>
      </w:r>
    </w:p>
    <w:p w:rsidR="00047F9B" w:rsidRPr="00F5517A" w:rsidRDefault="00047F9B" w:rsidP="00047F9B">
      <w:pPr>
        <w:tabs>
          <w:tab w:val="left" w:pos="360"/>
        </w:tabs>
        <w:ind w:right="22"/>
        <w:jc w:val="both"/>
        <w:rPr>
          <w:rFonts w:asciiTheme="minorHAnsi" w:hAnsiTheme="minorHAnsi" w:cs="Arial"/>
          <w:sz w:val="21"/>
          <w:szCs w:val="22"/>
        </w:rPr>
      </w:pPr>
      <w:r w:rsidRPr="00F5517A">
        <w:rPr>
          <w:rFonts w:asciiTheme="minorHAnsi" w:hAnsiTheme="minorHAnsi" w:cstheme="minorHAnsi"/>
          <w:sz w:val="21"/>
        </w:rPr>
        <w:tab/>
      </w:r>
      <w:r w:rsidRPr="00F5517A">
        <w:rPr>
          <w:rFonts w:asciiTheme="minorHAnsi" w:hAnsiTheme="minorHAnsi" w:cstheme="minorHAnsi"/>
          <w:sz w:val="21"/>
        </w:rPr>
        <w:tab/>
      </w:r>
      <w:r w:rsidRPr="00F5517A">
        <w:rPr>
          <w:rFonts w:asciiTheme="minorHAnsi" w:hAnsiTheme="minorHAnsi" w:cs="Arial"/>
          <w:sz w:val="21"/>
          <w:szCs w:val="22"/>
        </w:rPr>
        <w:t xml:space="preserve">Pogodba postane veljavna z dnem obojestranskega podpisa obeh pogodbenih strank. Ker je v tej pogodbi zahtevano finančno zavarovanje dobre izvedbe posla in izjava v skladu s VI. odstavkom 14. člena </w:t>
      </w:r>
      <w:proofErr w:type="spellStart"/>
      <w:r w:rsidRPr="00F5517A">
        <w:rPr>
          <w:rFonts w:asciiTheme="minorHAnsi" w:hAnsiTheme="minorHAnsi" w:cs="Arial"/>
          <w:sz w:val="21"/>
          <w:szCs w:val="22"/>
        </w:rPr>
        <w:t>ZIntPK</w:t>
      </w:r>
      <w:proofErr w:type="spellEnd"/>
      <w:r w:rsidRPr="00F5517A">
        <w:rPr>
          <w:rFonts w:asciiTheme="minorHAnsi" w:hAnsiTheme="minorHAnsi" w:cs="Arial"/>
          <w:sz w:val="21"/>
          <w:szCs w:val="22"/>
        </w:rPr>
        <w:t>, in ju izvajalec ne predloži pravočasno in v skladu z zahtevami iz te pogodbe, ima naročnik pravico, da od pogodbe odstopi brez odpovednega roka.</w:t>
      </w:r>
    </w:p>
    <w:p w:rsidR="00047F9B" w:rsidRPr="00F5517A" w:rsidRDefault="00047F9B" w:rsidP="00047F9B">
      <w:pPr>
        <w:ind w:right="2" w:firstLine="708"/>
        <w:jc w:val="both"/>
        <w:rPr>
          <w:rFonts w:asciiTheme="minorHAnsi" w:hAnsiTheme="minorHAnsi" w:cstheme="minorHAnsi"/>
          <w:sz w:val="21"/>
          <w:szCs w:val="22"/>
        </w:rPr>
      </w:pPr>
      <w:r w:rsidRPr="00F5517A">
        <w:rPr>
          <w:rFonts w:asciiTheme="minorHAnsi" w:hAnsiTheme="minorHAnsi" w:cstheme="minorHAnsi"/>
          <w:sz w:val="21"/>
          <w:szCs w:val="22"/>
        </w:rPr>
        <w:t xml:space="preserve">Pogodba se sklepa za čas od podpisa do zaključka dobave </w:t>
      </w:r>
      <w:r>
        <w:rPr>
          <w:rFonts w:asciiTheme="minorHAnsi" w:hAnsiTheme="minorHAnsi" w:cstheme="minorHAnsi"/>
          <w:sz w:val="21"/>
          <w:szCs w:val="22"/>
        </w:rPr>
        <w:t xml:space="preserve">opreme </w:t>
      </w:r>
      <w:r w:rsidRPr="00F5517A">
        <w:rPr>
          <w:rFonts w:asciiTheme="minorHAnsi" w:hAnsiTheme="minorHAnsi" w:cstheme="minorHAnsi"/>
          <w:sz w:val="21"/>
          <w:szCs w:val="22"/>
        </w:rPr>
        <w:t xml:space="preserve">in izvedbe del, predvidoma do </w:t>
      </w:r>
      <w:r w:rsidRPr="00F5517A">
        <w:rPr>
          <w:rFonts w:asciiTheme="minorHAnsi" w:hAnsiTheme="minorHAnsi" w:cstheme="minorHAnsi"/>
          <w:sz w:val="21"/>
          <w:szCs w:val="22"/>
        </w:rPr>
        <w:br/>
        <w:t>30. 1</w:t>
      </w:r>
      <w:r>
        <w:rPr>
          <w:rFonts w:asciiTheme="minorHAnsi" w:hAnsiTheme="minorHAnsi" w:cstheme="minorHAnsi"/>
          <w:sz w:val="21"/>
          <w:szCs w:val="22"/>
        </w:rPr>
        <w:t>0</w:t>
      </w:r>
      <w:r w:rsidRPr="00F5517A">
        <w:rPr>
          <w:rFonts w:asciiTheme="minorHAnsi" w:hAnsiTheme="minorHAnsi" w:cstheme="minorHAnsi"/>
          <w:sz w:val="21"/>
          <w:szCs w:val="22"/>
        </w:rPr>
        <w:t xml:space="preserve">. 2018. Pogodba se lahko podaljša, če pri realizaciji pride do objektivnih okoliščin, na katere nobena od pogodbenih strank ni mogla vplivati. </w:t>
      </w:r>
    </w:p>
    <w:p w:rsidR="00047F9B" w:rsidRPr="00F5517A" w:rsidRDefault="00047F9B" w:rsidP="00047F9B">
      <w:pPr>
        <w:tabs>
          <w:tab w:val="left" w:pos="360"/>
        </w:tabs>
        <w:ind w:right="22"/>
        <w:jc w:val="both"/>
        <w:rPr>
          <w:rFonts w:asciiTheme="minorHAnsi" w:hAnsiTheme="minorHAnsi" w:cstheme="minorHAnsi"/>
          <w:sz w:val="21"/>
          <w:szCs w:val="22"/>
        </w:rPr>
      </w:pPr>
      <w:r w:rsidRPr="00F5517A">
        <w:rPr>
          <w:rFonts w:asciiTheme="minorHAnsi" w:hAnsiTheme="minorHAnsi" w:cstheme="minorHAnsi"/>
          <w:sz w:val="21"/>
          <w:szCs w:val="22"/>
        </w:rPr>
        <w:tab/>
      </w:r>
      <w:r w:rsidRPr="00F5517A">
        <w:rPr>
          <w:rFonts w:asciiTheme="minorHAnsi" w:hAnsiTheme="minorHAnsi" w:cstheme="minorHAnsi"/>
          <w:sz w:val="21"/>
          <w:szCs w:val="22"/>
        </w:rPr>
        <w:tab/>
        <w:t>Pogodba je napisana v dveh (2) enakih izvodih, od katerih prejme vsaka stranka en (1) izvod.</w:t>
      </w:r>
    </w:p>
    <w:p w:rsidR="00047F9B" w:rsidRPr="00F5517A" w:rsidRDefault="00047F9B" w:rsidP="00047F9B">
      <w:pPr>
        <w:ind w:right="2"/>
        <w:jc w:val="both"/>
        <w:rPr>
          <w:rFonts w:asciiTheme="minorHAnsi" w:hAnsiTheme="minorHAnsi" w:cstheme="minorHAnsi"/>
          <w:sz w:val="21"/>
          <w:szCs w:val="22"/>
        </w:rPr>
      </w:pPr>
    </w:p>
    <w:p w:rsidR="00047F9B" w:rsidRPr="00F5517A" w:rsidRDefault="00047F9B" w:rsidP="00047F9B">
      <w:pPr>
        <w:ind w:right="2"/>
        <w:jc w:val="both"/>
        <w:rPr>
          <w:rFonts w:asciiTheme="minorHAnsi" w:hAnsiTheme="minorHAnsi" w:cstheme="minorHAnsi"/>
          <w:sz w:val="21"/>
          <w:szCs w:val="22"/>
        </w:rPr>
      </w:pPr>
    </w:p>
    <w:p w:rsidR="00047F9B" w:rsidRPr="00F5517A" w:rsidRDefault="00047F9B" w:rsidP="00047F9B">
      <w:pPr>
        <w:ind w:right="2"/>
        <w:jc w:val="both"/>
        <w:rPr>
          <w:rFonts w:asciiTheme="minorHAnsi" w:hAnsiTheme="minorHAnsi" w:cstheme="minorHAnsi"/>
          <w:sz w:val="21"/>
          <w:szCs w:val="22"/>
        </w:rPr>
      </w:pPr>
      <w:r w:rsidRPr="00F5517A">
        <w:rPr>
          <w:rFonts w:asciiTheme="minorHAnsi" w:hAnsiTheme="minorHAnsi" w:cstheme="minorHAnsi"/>
          <w:sz w:val="21"/>
          <w:szCs w:val="22"/>
        </w:rPr>
        <w:t>____________, dne _____________</w:t>
      </w:r>
      <w:r w:rsidRPr="00F5517A">
        <w:rPr>
          <w:rFonts w:asciiTheme="minorHAnsi" w:hAnsiTheme="minorHAnsi" w:cstheme="minorHAnsi"/>
          <w:sz w:val="21"/>
          <w:szCs w:val="22"/>
        </w:rPr>
        <w:tab/>
      </w:r>
      <w:r w:rsidRPr="00F5517A">
        <w:rPr>
          <w:rFonts w:asciiTheme="minorHAnsi" w:hAnsiTheme="minorHAnsi" w:cstheme="minorHAnsi"/>
          <w:sz w:val="21"/>
          <w:szCs w:val="22"/>
        </w:rPr>
        <w:tab/>
      </w:r>
      <w:r w:rsidRPr="00F5517A">
        <w:rPr>
          <w:rFonts w:asciiTheme="minorHAnsi" w:hAnsiTheme="minorHAnsi" w:cstheme="minorHAnsi"/>
          <w:sz w:val="21"/>
          <w:szCs w:val="22"/>
        </w:rPr>
        <w:tab/>
      </w:r>
      <w:r w:rsidRPr="00F5517A">
        <w:rPr>
          <w:rFonts w:asciiTheme="minorHAnsi" w:hAnsiTheme="minorHAnsi" w:cstheme="minorHAnsi"/>
          <w:sz w:val="21"/>
          <w:szCs w:val="22"/>
        </w:rPr>
        <w:tab/>
        <w:t>Kranj, dne ____________</w:t>
      </w:r>
    </w:p>
    <w:p w:rsidR="00047F9B" w:rsidRPr="00F5517A" w:rsidRDefault="00047F9B" w:rsidP="00047F9B">
      <w:pPr>
        <w:ind w:right="2"/>
        <w:jc w:val="both"/>
        <w:rPr>
          <w:rFonts w:asciiTheme="minorHAnsi" w:hAnsiTheme="minorHAnsi" w:cstheme="minorHAnsi"/>
          <w:sz w:val="21"/>
          <w:szCs w:val="22"/>
        </w:rPr>
      </w:pPr>
      <w:r w:rsidRPr="00F5517A">
        <w:rPr>
          <w:rFonts w:asciiTheme="minorHAnsi" w:hAnsiTheme="minorHAnsi" w:cstheme="minorHAnsi"/>
          <w:sz w:val="21"/>
          <w:szCs w:val="22"/>
        </w:rPr>
        <w:t>(kraj)</w:t>
      </w:r>
    </w:p>
    <w:p w:rsidR="00047F9B" w:rsidRPr="00F5517A" w:rsidRDefault="00047F9B" w:rsidP="00047F9B">
      <w:pPr>
        <w:ind w:right="2"/>
        <w:jc w:val="both"/>
        <w:rPr>
          <w:rFonts w:asciiTheme="minorHAnsi" w:hAnsiTheme="minorHAnsi" w:cstheme="minorHAnsi"/>
          <w:sz w:val="21"/>
          <w:szCs w:val="22"/>
        </w:rPr>
      </w:pPr>
    </w:p>
    <w:p w:rsidR="00047F9B" w:rsidRPr="00F5517A" w:rsidRDefault="00047F9B" w:rsidP="00047F9B">
      <w:pPr>
        <w:ind w:right="2"/>
        <w:jc w:val="both"/>
        <w:rPr>
          <w:rFonts w:asciiTheme="minorHAnsi" w:hAnsiTheme="minorHAnsi" w:cstheme="minorHAnsi"/>
          <w:sz w:val="21"/>
          <w:szCs w:val="22"/>
        </w:rPr>
      </w:pPr>
      <w:r w:rsidRPr="00F5517A">
        <w:rPr>
          <w:rFonts w:asciiTheme="minorHAnsi" w:hAnsiTheme="minorHAnsi" w:cstheme="minorHAnsi"/>
          <w:sz w:val="21"/>
          <w:szCs w:val="22"/>
        </w:rPr>
        <w:t>Dobavitelj:</w:t>
      </w:r>
      <w:r w:rsidRPr="00F5517A">
        <w:rPr>
          <w:rFonts w:asciiTheme="minorHAnsi" w:hAnsiTheme="minorHAnsi" w:cstheme="minorHAnsi"/>
          <w:sz w:val="21"/>
          <w:szCs w:val="22"/>
        </w:rPr>
        <w:tab/>
      </w:r>
      <w:r w:rsidRPr="00F5517A">
        <w:rPr>
          <w:rFonts w:asciiTheme="minorHAnsi" w:hAnsiTheme="minorHAnsi" w:cstheme="minorHAnsi"/>
          <w:sz w:val="21"/>
          <w:szCs w:val="22"/>
        </w:rPr>
        <w:tab/>
      </w:r>
      <w:r w:rsidRPr="00F5517A">
        <w:rPr>
          <w:rFonts w:asciiTheme="minorHAnsi" w:hAnsiTheme="minorHAnsi" w:cstheme="minorHAnsi"/>
          <w:sz w:val="21"/>
          <w:szCs w:val="22"/>
        </w:rPr>
        <w:tab/>
      </w:r>
      <w:r w:rsidRPr="00F5517A">
        <w:rPr>
          <w:rFonts w:asciiTheme="minorHAnsi" w:hAnsiTheme="minorHAnsi" w:cstheme="minorHAnsi"/>
          <w:sz w:val="21"/>
          <w:szCs w:val="22"/>
        </w:rPr>
        <w:tab/>
      </w:r>
      <w:r w:rsidRPr="00F5517A">
        <w:rPr>
          <w:rFonts w:asciiTheme="minorHAnsi" w:hAnsiTheme="minorHAnsi" w:cstheme="minorHAnsi"/>
          <w:sz w:val="21"/>
          <w:szCs w:val="22"/>
        </w:rPr>
        <w:tab/>
      </w:r>
      <w:r w:rsidRPr="00F5517A">
        <w:rPr>
          <w:rFonts w:asciiTheme="minorHAnsi" w:hAnsiTheme="minorHAnsi" w:cstheme="minorHAnsi"/>
          <w:sz w:val="21"/>
          <w:szCs w:val="22"/>
        </w:rPr>
        <w:tab/>
      </w:r>
      <w:r w:rsidRPr="00F5517A">
        <w:rPr>
          <w:rFonts w:asciiTheme="minorHAnsi" w:hAnsiTheme="minorHAnsi" w:cstheme="minorHAnsi"/>
          <w:sz w:val="21"/>
          <w:szCs w:val="22"/>
        </w:rPr>
        <w:tab/>
        <w:t>Naročnik:</w:t>
      </w:r>
    </w:p>
    <w:p w:rsidR="00047F9B" w:rsidRPr="00F5517A" w:rsidRDefault="00047F9B" w:rsidP="00047F9B">
      <w:pPr>
        <w:ind w:right="2"/>
        <w:jc w:val="both"/>
        <w:rPr>
          <w:rFonts w:asciiTheme="minorHAnsi" w:hAnsiTheme="minorHAnsi" w:cstheme="minorHAnsi"/>
          <w:sz w:val="21"/>
          <w:szCs w:val="22"/>
        </w:rPr>
      </w:pPr>
    </w:p>
    <w:p w:rsidR="00047F9B" w:rsidRPr="00F5517A" w:rsidRDefault="00047F9B" w:rsidP="00047F9B">
      <w:pPr>
        <w:ind w:right="2"/>
        <w:jc w:val="both"/>
        <w:rPr>
          <w:rFonts w:asciiTheme="minorHAnsi" w:hAnsiTheme="minorHAnsi" w:cstheme="minorHAnsi"/>
          <w:sz w:val="21"/>
          <w:szCs w:val="22"/>
        </w:rPr>
      </w:pPr>
      <w:r w:rsidRPr="00F5517A">
        <w:rPr>
          <w:rFonts w:asciiTheme="minorHAnsi" w:hAnsiTheme="minorHAnsi" w:cstheme="minorHAnsi"/>
          <w:sz w:val="21"/>
          <w:szCs w:val="22"/>
        </w:rPr>
        <w:t>________________</w:t>
      </w:r>
      <w:r w:rsidRPr="00F5517A">
        <w:rPr>
          <w:rFonts w:asciiTheme="minorHAnsi" w:hAnsiTheme="minorHAnsi" w:cstheme="minorHAnsi"/>
          <w:sz w:val="21"/>
          <w:szCs w:val="22"/>
        </w:rPr>
        <w:tab/>
      </w:r>
      <w:r w:rsidRPr="00F5517A">
        <w:rPr>
          <w:rFonts w:asciiTheme="minorHAnsi" w:hAnsiTheme="minorHAnsi" w:cstheme="minorHAnsi"/>
          <w:sz w:val="21"/>
          <w:szCs w:val="22"/>
        </w:rPr>
        <w:tab/>
      </w:r>
      <w:r w:rsidRPr="00F5517A">
        <w:rPr>
          <w:rFonts w:asciiTheme="minorHAnsi" w:hAnsiTheme="minorHAnsi" w:cstheme="minorHAnsi"/>
          <w:sz w:val="21"/>
          <w:szCs w:val="22"/>
        </w:rPr>
        <w:tab/>
      </w:r>
      <w:r w:rsidRPr="00F5517A">
        <w:rPr>
          <w:rFonts w:asciiTheme="minorHAnsi" w:hAnsiTheme="minorHAnsi" w:cstheme="minorHAnsi"/>
          <w:sz w:val="21"/>
          <w:szCs w:val="22"/>
        </w:rPr>
        <w:tab/>
      </w:r>
      <w:r w:rsidRPr="00F5517A">
        <w:rPr>
          <w:rFonts w:asciiTheme="minorHAnsi" w:hAnsiTheme="minorHAnsi" w:cstheme="minorHAnsi"/>
          <w:sz w:val="21"/>
          <w:szCs w:val="22"/>
        </w:rPr>
        <w:tab/>
      </w:r>
      <w:r w:rsidRPr="00F5517A">
        <w:rPr>
          <w:rFonts w:asciiTheme="minorHAnsi" w:hAnsiTheme="minorHAnsi" w:cstheme="minorHAnsi"/>
          <w:sz w:val="21"/>
          <w:szCs w:val="22"/>
        </w:rPr>
        <w:tab/>
        <w:t>ELEKTRO GORENJSKA, d.</w:t>
      </w:r>
      <w:r>
        <w:rPr>
          <w:rFonts w:asciiTheme="minorHAnsi" w:hAnsiTheme="minorHAnsi" w:cstheme="minorHAnsi"/>
          <w:sz w:val="21"/>
          <w:szCs w:val="22"/>
        </w:rPr>
        <w:t xml:space="preserve"> </w:t>
      </w:r>
      <w:r w:rsidRPr="00F5517A">
        <w:rPr>
          <w:rFonts w:asciiTheme="minorHAnsi" w:hAnsiTheme="minorHAnsi" w:cstheme="minorHAnsi"/>
          <w:sz w:val="21"/>
          <w:szCs w:val="22"/>
        </w:rPr>
        <w:t>d.</w:t>
      </w:r>
    </w:p>
    <w:p w:rsidR="00047F9B" w:rsidRPr="00F5517A" w:rsidRDefault="00047F9B" w:rsidP="00047F9B">
      <w:pPr>
        <w:ind w:right="2"/>
        <w:jc w:val="both"/>
        <w:rPr>
          <w:rFonts w:asciiTheme="minorHAnsi" w:hAnsiTheme="minorHAnsi" w:cstheme="minorHAnsi"/>
          <w:sz w:val="21"/>
          <w:szCs w:val="22"/>
        </w:rPr>
      </w:pPr>
      <w:r w:rsidRPr="00F5517A">
        <w:rPr>
          <w:rFonts w:asciiTheme="minorHAnsi" w:hAnsiTheme="minorHAnsi" w:cstheme="minorHAnsi"/>
          <w:sz w:val="21"/>
          <w:szCs w:val="22"/>
        </w:rPr>
        <w:t>________________</w:t>
      </w:r>
      <w:r w:rsidRPr="00F5517A">
        <w:rPr>
          <w:rFonts w:asciiTheme="minorHAnsi" w:hAnsiTheme="minorHAnsi" w:cstheme="minorHAnsi"/>
          <w:sz w:val="21"/>
          <w:szCs w:val="22"/>
        </w:rPr>
        <w:tab/>
      </w:r>
      <w:r w:rsidRPr="00F5517A">
        <w:rPr>
          <w:rFonts w:asciiTheme="minorHAnsi" w:hAnsiTheme="minorHAnsi" w:cstheme="minorHAnsi"/>
          <w:sz w:val="21"/>
          <w:szCs w:val="22"/>
        </w:rPr>
        <w:tab/>
      </w:r>
      <w:r w:rsidRPr="00F5517A">
        <w:rPr>
          <w:rFonts w:asciiTheme="minorHAnsi" w:hAnsiTheme="minorHAnsi" w:cstheme="minorHAnsi"/>
          <w:sz w:val="21"/>
          <w:szCs w:val="22"/>
        </w:rPr>
        <w:tab/>
      </w:r>
      <w:r w:rsidRPr="00F5517A">
        <w:rPr>
          <w:rFonts w:asciiTheme="minorHAnsi" w:hAnsiTheme="minorHAnsi" w:cstheme="minorHAnsi"/>
          <w:sz w:val="21"/>
          <w:szCs w:val="22"/>
        </w:rPr>
        <w:tab/>
      </w:r>
      <w:r w:rsidRPr="00F5517A">
        <w:rPr>
          <w:rFonts w:asciiTheme="minorHAnsi" w:hAnsiTheme="minorHAnsi" w:cstheme="minorHAnsi"/>
          <w:sz w:val="21"/>
          <w:szCs w:val="22"/>
        </w:rPr>
        <w:tab/>
      </w:r>
      <w:r w:rsidRPr="00F5517A">
        <w:rPr>
          <w:rFonts w:asciiTheme="minorHAnsi" w:hAnsiTheme="minorHAnsi" w:cstheme="minorHAnsi"/>
          <w:sz w:val="21"/>
          <w:szCs w:val="22"/>
        </w:rPr>
        <w:tab/>
        <w:t xml:space="preserve">dr. Ivan Šmon, MBA </w:t>
      </w:r>
    </w:p>
    <w:p w:rsidR="00047F9B" w:rsidRPr="00F5517A" w:rsidRDefault="00047F9B" w:rsidP="00047F9B">
      <w:pPr>
        <w:ind w:right="2"/>
        <w:jc w:val="both"/>
        <w:rPr>
          <w:rFonts w:asciiTheme="minorHAnsi" w:hAnsiTheme="minorHAnsi" w:cstheme="minorHAnsi"/>
          <w:sz w:val="21"/>
          <w:szCs w:val="22"/>
        </w:rPr>
      </w:pPr>
      <w:r w:rsidRPr="00F5517A">
        <w:rPr>
          <w:rFonts w:asciiTheme="minorHAnsi" w:hAnsiTheme="minorHAnsi" w:cstheme="minorHAnsi"/>
          <w:sz w:val="21"/>
          <w:szCs w:val="22"/>
        </w:rPr>
        <w:t>________________</w:t>
      </w:r>
      <w:r w:rsidRPr="00F5517A">
        <w:rPr>
          <w:rFonts w:asciiTheme="minorHAnsi" w:hAnsiTheme="minorHAnsi" w:cstheme="minorHAnsi"/>
          <w:sz w:val="21"/>
          <w:szCs w:val="22"/>
        </w:rPr>
        <w:tab/>
      </w:r>
      <w:r w:rsidRPr="00F5517A">
        <w:rPr>
          <w:rFonts w:asciiTheme="minorHAnsi" w:hAnsiTheme="minorHAnsi" w:cstheme="minorHAnsi"/>
          <w:sz w:val="21"/>
          <w:szCs w:val="22"/>
        </w:rPr>
        <w:tab/>
      </w:r>
      <w:r w:rsidRPr="00F5517A">
        <w:rPr>
          <w:rFonts w:asciiTheme="minorHAnsi" w:hAnsiTheme="minorHAnsi" w:cstheme="minorHAnsi"/>
          <w:sz w:val="21"/>
          <w:szCs w:val="22"/>
        </w:rPr>
        <w:tab/>
      </w:r>
      <w:r w:rsidRPr="00F5517A">
        <w:rPr>
          <w:rFonts w:asciiTheme="minorHAnsi" w:hAnsiTheme="minorHAnsi" w:cstheme="minorHAnsi"/>
          <w:sz w:val="21"/>
          <w:szCs w:val="22"/>
        </w:rPr>
        <w:tab/>
      </w:r>
      <w:r w:rsidRPr="00F5517A">
        <w:rPr>
          <w:rFonts w:asciiTheme="minorHAnsi" w:hAnsiTheme="minorHAnsi" w:cstheme="minorHAnsi"/>
          <w:sz w:val="21"/>
          <w:szCs w:val="22"/>
        </w:rPr>
        <w:tab/>
      </w:r>
      <w:r w:rsidRPr="00F5517A">
        <w:rPr>
          <w:rFonts w:asciiTheme="minorHAnsi" w:hAnsiTheme="minorHAnsi" w:cstheme="minorHAnsi"/>
          <w:sz w:val="21"/>
          <w:szCs w:val="22"/>
        </w:rPr>
        <w:tab/>
        <w:t>predsednik uprave</w:t>
      </w:r>
    </w:p>
    <w:p w:rsidR="00047F9B" w:rsidRPr="00F5517A" w:rsidRDefault="00047F9B" w:rsidP="00047F9B">
      <w:pPr>
        <w:jc w:val="right"/>
        <w:rPr>
          <w:rFonts w:asciiTheme="minorHAnsi" w:hAnsiTheme="minorHAnsi" w:cstheme="minorHAnsi"/>
          <w:b/>
          <w:kern w:val="28"/>
          <w:sz w:val="21"/>
          <w:szCs w:val="22"/>
        </w:rPr>
      </w:pPr>
    </w:p>
    <w:p w:rsidR="00047F9B" w:rsidRDefault="00047F9B" w:rsidP="00047F9B">
      <w:pPr>
        <w:ind w:left="7080"/>
        <w:rPr>
          <w:rFonts w:asciiTheme="minorHAnsi" w:hAnsiTheme="minorHAnsi" w:cstheme="minorHAnsi"/>
          <w:b/>
        </w:rPr>
      </w:pPr>
    </w:p>
    <w:p w:rsidR="00047F9B" w:rsidRDefault="00047F9B" w:rsidP="00047F9B">
      <w:pPr>
        <w:ind w:left="7080"/>
        <w:rPr>
          <w:rFonts w:asciiTheme="minorHAnsi" w:hAnsiTheme="minorHAnsi" w:cstheme="minorHAnsi"/>
          <w:b/>
        </w:rPr>
      </w:pPr>
    </w:p>
    <w:p w:rsidR="00047F9B" w:rsidRPr="009636C2" w:rsidRDefault="00047F9B" w:rsidP="00047F9B">
      <w:pPr>
        <w:ind w:left="7080"/>
        <w:rPr>
          <w:rFonts w:asciiTheme="minorHAnsi" w:hAnsiTheme="minorHAnsi" w:cstheme="minorHAnsi"/>
          <w:b/>
        </w:rPr>
      </w:pPr>
    </w:p>
    <w:p w:rsidR="00047F9B" w:rsidRPr="0020400D" w:rsidRDefault="00047F9B" w:rsidP="00047F9B">
      <w:pPr>
        <w:tabs>
          <w:tab w:val="left" w:pos="540"/>
        </w:tabs>
        <w:jc w:val="both"/>
        <w:rPr>
          <w:rFonts w:asciiTheme="minorHAnsi" w:hAnsiTheme="minorHAnsi" w:cs="Arial"/>
          <w:b/>
          <w:sz w:val="18"/>
          <w:szCs w:val="22"/>
        </w:rPr>
      </w:pPr>
      <w:r w:rsidRPr="0020400D">
        <w:rPr>
          <w:rFonts w:asciiTheme="minorHAnsi" w:hAnsiTheme="minorHAnsi" w:cs="Arial"/>
          <w:b/>
          <w:sz w:val="18"/>
          <w:szCs w:val="22"/>
        </w:rPr>
        <w:t>Opomba: V primeru skupne ponudbe bo pogodba ustrezno prilagojena.</w:t>
      </w:r>
    </w:p>
    <w:p w:rsidR="00047F9B" w:rsidRDefault="00047F9B" w:rsidP="00047F9B">
      <w:pPr>
        <w:tabs>
          <w:tab w:val="left" w:pos="540"/>
        </w:tabs>
        <w:jc w:val="right"/>
        <w:rPr>
          <w:rFonts w:asciiTheme="minorHAnsi" w:hAnsiTheme="minorHAnsi" w:cs="Arial"/>
          <w:b/>
          <w:sz w:val="21"/>
          <w:szCs w:val="21"/>
        </w:rPr>
      </w:pPr>
    </w:p>
    <w:p w:rsidR="00047F9B" w:rsidRDefault="00047F9B" w:rsidP="00047F9B">
      <w:pPr>
        <w:tabs>
          <w:tab w:val="left" w:pos="540"/>
        </w:tabs>
        <w:jc w:val="right"/>
        <w:rPr>
          <w:rFonts w:asciiTheme="minorHAnsi" w:hAnsiTheme="minorHAnsi" w:cs="Arial"/>
          <w:b/>
          <w:sz w:val="21"/>
          <w:szCs w:val="21"/>
        </w:rPr>
      </w:pPr>
    </w:p>
    <w:p w:rsidR="00047F9B" w:rsidRDefault="00047F9B" w:rsidP="00047F9B">
      <w:pPr>
        <w:tabs>
          <w:tab w:val="left" w:pos="540"/>
        </w:tabs>
        <w:jc w:val="right"/>
        <w:rPr>
          <w:rFonts w:asciiTheme="minorHAnsi" w:hAnsiTheme="minorHAnsi" w:cs="Arial"/>
          <w:b/>
          <w:sz w:val="21"/>
          <w:szCs w:val="21"/>
        </w:rPr>
      </w:pPr>
    </w:p>
    <w:p w:rsidR="00047F9B" w:rsidRDefault="00047F9B" w:rsidP="00047F9B">
      <w:pPr>
        <w:tabs>
          <w:tab w:val="left" w:pos="540"/>
        </w:tabs>
        <w:jc w:val="right"/>
        <w:rPr>
          <w:rFonts w:asciiTheme="minorHAnsi" w:hAnsiTheme="minorHAnsi" w:cs="Arial"/>
          <w:b/>
          <w:sz w:val="21"/>
          <w:szCs w:val="21"/>
        </w:rPr>
      </w:pPr>
    </w:p>
    <w:p w:rsidR="00047F9B" w:rsidRDefault="00047F9B" w:rsidP="00047F9B">
      <w:pPr>
        <w:tabs>
          <w:tab w:val="left" w:pos="540"/>
        </w:tabs>
        <w:jc w:val="right"/>
        <w:rPr>
          <w:rFonts w:asciiTheme="minorHAnsi" w:hAnsiTheme="minorHAnsi" w:cs="Arial"/>
          <w:b/>
          <w:sz w:val="21"/>
          <w:szCs w:val="21"/>
        </w:rPr>
      </w:pPr>
    </w:p>
    <w:p w:rsidR="00047F9B" w:rsidRDefault="00047F9B" w:rsidP="00047F9B">
      <w:pPr>
        <w:tabs>
          <w:tab w:val="left" w:pos="540"/>
        </w:tabs>
        <w:jc w:val="right"/>
        <w:rPr>
          <w:rFonts w:asciiTheme="minorHAnsi" w:hAnsiTheme="minorHAnsi" w:cs="Arial"/>
          <w:b/>
          <w:sz w:val="21"/>
          <w:szCs w:val="21"/>
        </w:rPr>
      </w:pPr>
    </w:p>
    <w:p w:rsidR="00047F9B" w:rsidRDefault="00047F9B" w:rsidP="00047F9B">
      <w:pPr>
        <w:tabs>
          <w:tab w:val="left" w:pos="540"/>
        </w:tabs>
        <w:jc w:val="right"/>
        <w:rPr>
          <w:rFonts w:asciiTheme="minorHAnsi" w:hAnsiTheme="minorHAnsi" w:cs="Arial"/>
          <w:b/>
          <w:sz w:val="21"/>
          <w:szCs w:val="21"/>
        </w:rPr>
      </w:pPr>
    </w:p>
    <w:p w:rsidR="00047F9B" w:rsidRDefault="00047F9B" w:rsidP="00047F9B">
      <w:pPr>
        <w:tabs>
          <w:tab w:val="left" w:pos="540"/>
        </w:tabs>
        <w:jc w:val="right"/>
        <w:rPr>
          <w:rFonts w:asciiTheme="minorHAnsi" w:hAnsiTheme="minorHAnsi" w:cs="Arial"/>
          <w:b/>
          <w:sz w:val="21"/>
          <w:szCs w:val="21"/>
        </w:rPr>
      </w:pPr>
    </w:p>
    <w:p w:rsidR="00047F9B" w:rsidRPr="00681FEE" w:rsidRDefault="00047F9B" w:rsidP="00047F9B">
      <w:pPr>
        <w:tabs>
          <w:tab w:val="left" w:pos="540"/>
        </w:tabs>
        <w:jc w:val="right"/>
        <w:rPr>
          <w:rFonts w:asciiTheme="minorHAnsi" w:hAnsiTheme="minorHAnsi" w:cs="Arial"/>
          <w:b/>
          <w:sz w:val="21"/>
          <w:szCs w:val="21"/>
        </w:rPr>
      </w:pPr>
      <w:r w:rsidRPr="00681FEE">
        <w:rPr>
          <w:rFonts w:asciiTheme="minorHAnsi" w:hAnsiTheme="minorHAnsi" w:cs="Arial"/>
          <w:b/>
          <w:sz w:val="21"/>
          <w:szCs w:val="21"/>
        </w:rPr>
        <w:lastRenderedPageBreak/>
        <w:t xml:space="preserve">Priloga </w:t>
      </w:r>
      <w:r w:rsidRPr="00681FEE">
        <w:rPr>
          <w:rFonts w:asciiTheme="minorHAnsi" w:hAnsiTheme="minorHAnsi" w:cs="Arial"/>
          <w:b/>
          <w:sz w:val="21"/>
        </w:rPr>
        <w:t>– podizvajalec</w:t>
      </w:r>
    </w:p>
    <w:p w:rsidR="00047F9B" w:rsidRPr="00681FEE" w:rsidRDefault="00047F9B" w:rsidP="00047F9B">
      <w:pPr>
        <w:rPr>
          <w:rFonts w:asciiTheme="minorHAnsi" w:hAnsiTheme="minorHAnsi" w:cs="Arial"/>
          <w:sz w:val="21"/>
          <w:szCs w:val="21"/>
        </w:rPr>
      </w:pPr>
    </w:p>
    <w:p w:rsidR="00047F9B" w:rsidRPr="00681FEE" w:rsidRDefault="00047F9B" w:rsidP="00047F9B">
      <w:pPr>
        <w:jc w:val="both"/>
        <w:rPr>
          <w:rFonts w:asciiTheme="minorHAnsi" w:hAnsiTheme="minorHAnsi" w:cs="Arial"/>
          <w:b/>
          <w:sz w:val="21"/>
          <w:szCs w:val="21"/>
        </w:rPr>
      </w:pPr>
      <w:r w:rsidRPr="00681FEE">
        <w:rPr>
          <w:rFonts w:asciiTheme="minorHAnsi" w:hAnsiTheme="minorHAnsi" w:cs="Arial"/>
          <w:b/>
          <w:sz w:val="21"/>
          <w:szCs w:val="21"/>
        </w:rPr>
        <w:t xml:space="preserve">Javno naročilo: </w:t>
      </w:r>
      <w:r w:rsidRPr="00673EF1">
        <w:rPr>
          <w:rFonts w:asciiTheme="minorHAnsi" w:hAnsiTheme="minorHAnsi" w:cstheme="minorHAnsi"/>
          <w:b/>
          <w:sz w:val="22"/>
          <w:szCs w:val="22"/>
        </w:rPr>
        <w:t xml:space="preserve">Dobava </w:t>
      </w:r>
      <w:r>
        <w:rPr>
          <w:rFonts w:asciiTheme="minorHAnsi" w:hAnsiTheme="minorHAnsi" w:cstheme="minorHAnsi"/>
          <w:b/>
          <w:sz w:val="22"/>
          <w:szCs w:val="22"/>
        </w:rPr>
        <w:t>opreme lastne rabe za RP Naklo</w:t>
      </w:r>
      <w:r w:rsidRPr="00681FEE">
        <w:rPr>
          <w:rFonts w:asciiTheme="minorHAnsi" w:hAnsiTheme="minorHAnsi" w:cs="Arial"/>
          <w:b/>
          <w:sz w:val="21"/>
          <w:szCs w:val="21"/>
        </w:rPr>
        <w:t>, št. NMV18-0</w:t>
      </w:r>
      <w:r>
        <w:rPr>
          <w:rFonts w:asciiTheme="minorHAnsi" w:hAnsiTheme="minorHAnsi" w:cs="Arial"/>
          <w:b/>
          <w:sz w:val="21"/>
          <w:szCs w:val="21"/>
        </w:rPr>
        <w:t>28</w:t>
      </w:r>
      <w:r w:rsidRPr="00681FEE">
        <w:rPr>
          <w:rStyle w:val="Sprotnaopomba-sklic"/>
          <w:rFonts w:asciiTheme="minorHAnsi" w:hAnsiTheme="minorHAnsi" w:cs="Arial"/>
          <w:b/>
          <w:sz w:val="21"/>
          <w:szCs w:val="21"/>
        </w:rPr>
        <w:footnoteReference w:id="5"/>
      </w:r>
    </w:p>
    <w:p w:rsidR="00047F9B" w:rsidRPr="00681FEE" w:rsidRDefault="00047F9B" w:rsidP="00047F9B">
      <w:pPr>
        <w:jc w:val="both"/>
        <w:rPr>
          <w:rFonts w:asciiTheme="minorHAnsi" w:hAnsiTheme="minorHAnsi" w:cs="Arial"/>
          <w:b/>
          <w:sz w:val="21"/>
          <w:szCs w:val="21"/>
        </w:rPr>
      </w:pPr>
    </w:p>
    <w:p w:rsidR="00047F9B" w:rsidRPr="00FA6CD8" w:rsidRDefault="00047F9B" w:rsidP="00047F9B">
      <w:pPr>
        <w:jc w:val="both"/>
        <w:rPr>
          <w:rFonts w:asciiTheme="minorHAnsi" w:hAnsiTheme="minorHAnsi" w:cs="Arial"/>
          <w:b/>
          <w:sz w:val="20"/>
          <w:szCs w:val="21"/>
        </w:rPr>
      </w:pPr>
      <w:r w:rsidRPr="00FA6CD8">
        <w:rPr>
          <w:rFonts w:asciiTheme="minorHAnsi" w:hAnsiTheme="minorHAnsi" w:cs="Arial"/>
          <w:b/>
          <w:sz w:val="20"/>
          <w:szCs w:val="21"/>
        </w:rPr>
        <w:t xml:space="preserve">PODIZVAJALEC: </w:t>
      </w:r>
      <w:r w:rsidRPr="00FA6CD8">
        <w:rPr>
          <w:rFonts w:asciiTheme="minorHAnsi" w:hAnsiTheme="minorHAnsi" w:cs="Arial"/>
          <w:b/>
          <w:sz w:val="20"/>
          <w:szCs w:val="21"/>
        </w:rPr>
        <w:tab/>
      </w:r>
      <w:r w:rsidRPr="00FA6CD8">
        <w:rPr>
          <w:rFonts w:asciiTheme="minorHAnsi" w:hAnsiTheme="minorHAnsi" w:cs="Arial"/>
          <w:b/>
          <w:sz w:val="20"/>
          <w:szCs w:val="21"/>
        </w:rPr>
        <w:tab/>
        <w:t>1. podizvajalec ob oddaji ponudbe</w:t>
      </w:r>
      <w:r w:rsidRPr="00FA6CD8">
        <w:rPr>
          <w:rFonts w:asciiTheme="minorHAnsi" w:hAnsiTheme="minorHAnsi" w:cs="Arial"/>
          <w:b/>
          <w:sz w:val="20"/>
          <w:szCs w:val="21"/>
        </w:rPr>
        <w:tab/>
      </w:r>
    </w:p>
    <w:p w:rsidR="00047F9B" w:rsidRPr="00FA6CD8" w:rsidRDefault="00047F9B" w:rsidP="00047F9B">
      <w:pPr>
        <w:ind w:left="1416" w:firstLine="708"/>
        <w:jc w:val="both"/>
        <w:rPr>
          <w:rFonts w:asciiTheme="minorHAnsi" w:hAnsiTheme="minorHAnsi" w:cs="Arial"/>
          <w:b/>
          <w:sz w:val="20"/>
          <w:szCs w:val="21"/>
        </w:rPr>
      </w:pPr>
      <w:r w:rsidRPr="00FA6CD8">
        <w:rPr>
          <w:rFonts w:asciiTheme="minorHAnsi" w:hAnsiTheme="minorHAnsi" w:cs="Arial"/>
          <w:b/>
          <w:sz w:val="20"/>
          <w:szCs w:val="21"/>
        </w:rPr>
        <w:t>2. zamenjava podizvajalca (v času izvajanja pogodbe)</w:t>
      </w:r>
    </w:p>
    <w:p w:rsidR="00047F9B" w:rsidRPr="00FA6CD8" w:rsidRDefault="00047F9B" w:rsidP="00047F9B">
      <w:pPr>
        <w:ind w:left="1416" w:firstLine="708"/>
        <w:jc w:val="both"/>
        <w:rPr>
          <w:rFonts w:asciiTheme="minorHAnsi" w:hAnsiTheme="minorHAnsi" w:cs="Arial"/>
          <w:b/>
          <w:sz w:val="20"/>
          <w:szCs w:val="21"/>
        </w:rPr>
      </w:pPr>
      <w:r w:rsidRPr="00FA6CD8">
        <w:rPr>
          <w:rFonts w:asciiTheme="minorHAnsi" w:hAnsiTheme="minorHAnsi" w:cs="Arial"/>
          <w:b/>
          <w:sz w:val="20"/>
          <w:szCs w:val="21"/>
        </w:rPr>
        <w:t>3. nov podizvajalec (v času izvajanja pogodbe)</w:t>
      </w:r>
    </w:p>
    <w:p w:rsidR="00047F9B" w:rsidRPr="00FA6CD8" w:rsidRDefault="00047F9B" w:rsidP="00047F9B">
      <w:pPr>
        <w:ind w:left="2124"/>
        <w:jc w:val="both"/>
        <w:rPr>
          <w:rFonts w:asciiTheme="minorHAnsi" w:hAnsiTheme="minorHAnsi" w:cs="Arial"/>
          <w:i/>
          <w:sz w:val="20"/>
          <w:szCs w:val="21"/>
        </w:rPr>
      </w:pPr>
      <w:r w:rsidRPr="00FA6CD8">
        <w:rPr>
          <w:rFonts w:asciiTheme="minorHAnsi" w:hAnsiTheme="minorHAnsi" w:cs="Arial"/>
          <w:i/>
          <w:sz w:val="20"/>
          <w:szCs w:val="21"/>
        </w:rPr>
        <w:t>(ustrezno obkroži)</w:t>
      </w:r>
    </w:p>
    <w:tbl>
      <w:tblPr>
        <w:tblW w:w="0" w:type="auto"/>
        <w:tblInd w:w="2" w:type="dxa"/>
        <w:tblLayout w:type="fixed"/>
        <w:tblLook w:val="0000" w:firstRow="0" w:lastRow="0" w:firstColumn="0" w:lastColumn="0" w:noHBand="0" w:noVBand="0"/>
      </w:tblPr>
      <w:tblGrid>
        <w:gridCol w:w="3367"/>
        <w:gridCol w:w="5813"/>
      </w:tblGrid>
      <w:tr w:rsidR="00047F9B" w:rsidRPr="00FA6CD8" w:rsidTr="004C0A18">
        <w:tc>
          <w:tcPr>
            <w:tcW w:w="3367" w:type="dxa"/>
          </w:tcPr>
          <w:p w:rsidR="00047F9B" w:rsidRPr="00FA6CD8" w:rsidRDefault="00047F9B" w:rsidP="004C0A18">
            <w:pPr>
              <w:rPr>
                <w:rFonts w:ascii="Calibri" w:hAnsi="Calibri" w:cs="Arial"/>
                <w:sz w:val="20"/>
              </w:rPr>
            </w:pPr>
          </w:p>
          <w:p w:rsidR="00047F9B" w:rsidRPr="00FA6CD8" w:rsidRDefault="00047F9B" w:rsidP="004C0A18">
            <w:pPr>
              <w:rPr>
                <w:rFonts w:ascii="Calibri" w:hAnsi="Calibri" w:cs="Arial"/>
                <w:sz w:val="20"/>
              </w:rPr>
            </w:pPr>
            <w:r w:rsidRPr="00FA6CD8">
              <w:rPr>
                <w:rFonts w:ascii="Calibri" w:hAnsi="Calibri" w:cs="Arial"/>
                <w:sz w:val="20"/>
              </w:rPr>
              <w:t>Naziv podizvajalca:</w:t>
            </w:r>
          </w:p>
        </w:tc>
        <w:tc>
          <w:tcPr>
            <w:tcW w:w="5813" w:type="dxa"/>
          </w:tcPr>
          <w:p w:rsidR="00047F9B" w:rsidRPr="00FA6CD8" w:rsidRDefault="00047F9B" w:rsidP="004C0A18">
            <w:pPr>
              <w:rPr>
                <w:rFonts w:ascii="Calibri" w:hAnsi="Calibri" w:cs="Arial"/>
                <w:sz w:val="20"/>
              </w:rPr>
            </w:pPr>
          </w:p>
        </w:tc>
      </w:tr>
      <w:tr w:rsidR="00047F9B" w:rsidRPr="00FA6CD8" w:rsidTr="004C0A18">
        <w:tc>
          <w:tcPr>
            <w:tcW w:w="3367" w:type="dxa"/>
          </w:tcPr>
          <w:p w:rsidR="00047F9B" w:rsidRPr="00FA6CD8" w:rsidRDefault="00047F9B" w:rsidP="004C0A18">
            <w:pPr>
              <w:rPr>
                <w:rFonts w:ascii="Calibri" w:hAnsi="Calibri" w:cs="Arial"/>
                <w:sz w:val="20"/>
              </w:rPr>
            </w:pPr>
          </w:p>
          <w:p w:rsidR="00047F9B" w:rsidRPr="00FA6CD8" w:rsidRDefault="00047F9B" w:rsidP="004C0A18">
            <w:pPr>
              <w:rPr>
                <w:rFonts w:ascii="Calibri" w:hAnsi="Calibri" w:cs="Arial"/>
                <w:sz w:val="20"/>
              </w:rPr>
            </w:pPr>
            <w:r w:rsidRPr="00FA6CD8">
              <w:rPr>
                <w:rFonts w:ascii="Calibri" w:hAnsi="Calibri" w:cs="Arial"/>
                <w:sz w:val="20"/>
              </w:rPr>
              <w:t>Naslov podizvajalca:</w:t>
            </w:r>
          </w:p>
        </w:tc>
        <w:tc>
          <w:tcPr>
            <w:tcW w:w="5813" w:type="dxa"/>
            <w:tcBorders>
              <w:top w:val="single" w:sz="6" w:space="0" w:color="auto"/>
            </w:tcBorders>
          </w:tcPr>
          <w:p w:rsidR="00047F9B" w:rsidRPr="00FA6CD8" w:rsidRDefault="00047F9B" w:rsidP="004C0A18">
            <w:pPr>
              <w:rPr>
                <w:rFonts w:ascii="Calibri" w:hAnsi="Calibri" w:cs="Arial"/>
                <w:sz w:val="20"/>
              </w:rPr>
            </w:pPr>
          </w:p>
        </w:tc>
      </w:tr>
      <w:tr w:rsidR="00047F9B" w:rsidRPr="00FA6CD8" w:rsidTr="004C0A18">
        <w:tc>
          <w:tcPr>
            <w:tcW w:w="3367" w:type="dxa"/>
          </w:tcPr>
          <w:p w:rsidR="00047F9B" w:rsidRPr="00FA6CD8" w:rsidRDefault="00047F9B" w:rsidP="004C0A18">
            <w:pPr>
              <w:rPr>
                <w:rFonts w:ascii="Calibri" w:hAnsi="Calibri" w:cs="Arial"/>
                <w:sz w:val="20"/>
              </w:rPr>
            </w:pPr>
          </w:p>
          <w:p w:rsidR="00047F9B" w:rsidRPr="00FA6CD8" w:rsidRDefault="00047F9B" w:rsidP="004C0A18">
            <w:pPr>
              <w:rPr>
                <w:rFonts w:ascii="Calibri" w:hAnsi="Calibri" w:cs="Arial"/>
                <w:sz w:val="20"/>
              </w:rPr>
            </w:pPr>
            <w:r w:rsidRPr="00FA6CD8">
              <w:rPr>
                <w:rFonts w:ascii="Calibri" w:hAnsi="Calibri" w:cs="Arial"/>
                <w:sz w:val="20"/>
              </w:rPr>
              <w:t>Zakoniti zastopnik podizvajalca:</w:t>
            </w:r>
          </w:p>
        </w:tc>
        <w:tc>
          <w:tcPr>
            <w:tcW w:w="5813" w:type="dxa"/>
            <w:tcBorders>
              <w:top w:val="single" w:sz="6" w:space="0" w:color="auto"/>
            </w:tcBorders>
          </w:tcPr>
          <w:p w:rsidR="00047F9B" w:rsidRPr="00FA6CD8" w:rsidRDefault="00047F9B" w:rsidP="004C0A18">
            <w:pPr>
              <w:rPr>
                <w:rFonts w:ascii="Calibri" w:hAnsi="Calibri" w:cs="Arial"/>
                <w:sz w:val="20"/>
              </w:rPr>
            </w:pPr>
          </w:p>
        </w:tc>
      </w:tr>
      <w:tr w:rsidR="00047F9B" w:rsidRPr="00FA6CD8" w:rsidTr="004C0A18">
        <w:tc>
          <w:tcPr>
            <w:tcW w:w="3367" w:type="dxa"/>
          </w:tcPr>
          <w:p w:rsidR="00047F9B" w:rsidRPr="00FA6CD8" w:rsidRDefault="00047F9B" w:rsidP="004C0A18">
            <w:pPr>
              <w:rPr>
                <w:rFonts w:ascii="Calibri" w:hAnsi="Calibri" w:cs="Arial"/>
                <w:sz w:val="20"/>
              </w:rPr>
            </w:pPr>
          </w:p>
          <w:p w:rsidR="00047F9B" w:rsidRPr="00FA6CD8" w:rsidRDefault="00047F9B" w:rsidP="004C0A18">
            <w:pPr>
              <w:rPr>
                <w:rFonts w:ascii="Calibri" w:hAnsi="Calibri" w:cs="Arial"/>
                <w:sz w:val="20"/>
              </w:rPr>
            </w:pPr>
            <w:r w:rsidRPr="00FA6CD8">
              <w:rPr>
                <w:rFonts w:ascii="Calibri" w:hAnsi="Calibri" w:cs="Arial"/>
                <w:sz w:val="20"/>
              </w:rPr>
              <w:t>Elektronski naslov in telefon:</w:t>
            </w:r>
          </w:p>
        </w:tc>
        <w:tc>
          <w:tcPr>
            <w:tcW w:w="5813" w:type="dxa"/>
            <w:tcBorders>
              <w:top w:val="single" w:sz="6" w:space="0" w:color="auto"/>
              <w:bottom w:val="single" w:sz="6" w:space="0" w:color="auto"/>
            </w:tcBorders>
          </w:tcPr>
          <w:p w:rsidR="00047F9B" w:rsidRPr="00FA6CD8" w:rsidRDefault="00047F9B" w:rsidP="004C0A18">
            <w:pPr>
              <w:rPr>
                <w:rFonts w:ascii="Calibri" w:hAnsi="Calibri" w:cs="Arial"/>
                <w:sz w:val="20"/>
              </w:rPr>
            </w:pPr>
          </w:p>
        </w:tc>
      </w:tr>
      <w:tr w:rsidR="00047F9B" w:rsidRPr="00FA6CD8" w:rsidTr="004C0A18">
        <w:tc>
          <w:tcPr>
            <w:tcW w:w="3367" w:type="dxa"/>
          </w:tcPr>
          <w:p w:rsidR="00047F9B" w:rsidRPr="00FA6CD8" w:rsidRDefault="00047F9B" w:rsidP="004C0A18">
            <w:pPr>
              <w:rPr>
                <w:rFonts w:ascii="Calibri" w:hAnsi="Calibri" w:cs="Arial"/>
                <w:sz w:val="20"/>
              </w:rPr>
            </w:pPr>
          </w:p>
          <w:p w:rsidR="00047F9B" w:rsidRPr="00FA6CD8" w:rsidRDefault="00047F9B" w:rsidP="004C0A18">
            <w:pPr>
              <w:rPr>
                <w:rFonts w:ascii="Calibri" w:hAnsi="Calibri" w:cs="Arial"/>
                <w:sz w:val="20"/>
              </w:rPr>
            </w:pPr>
            <w:r w:rsidRPr="00FA6CD8">
              <w:rPr>
                <w:rFonts w:ascii="Calibri" w:hAnsi="Calibri" w:cs="Arial"/>
                <w:sz w:val="20"/>
              </w:rPr>
              <w:t>ID in matična številka podizvajalca:</w:t>
            </w:r>
          </w:p>
        </w:tc>
        <w:tc>
          <w:tcPr>
            <w:tcW w:w="5813" w:type="dxa"/>
            <w:tcBorders>
              <w:top w:val="single" w:sz="6" w:space="0" w:color="auto"/>
              <w:bottom w:val="single" w:sz="4" w:space="0" w:color="auto"/>
            </w:tcBorders>
          </w:tcPr>
          <w:p w:rsidR="00047F9B" w:rsidRPr="00FA6CD8" w:rsidRDefault="00047F9B" w:rsidP="004C0A18">
            <w:pPr>
              <w:tabs>
                <w:tab w:val="center" w:pos="4320"/>
                <w:tab w:val="right" w:pos="8640"/>
              </w:tabs>
              <w:rPr>
                <w:rFonts w:ascii="Calibri" w:hAnsi="Calibri" w:cs="Arial"/>
                <w:sz w:val="20"/>
              </w:rPr>
            </w:pPr>
          </w:p>
          <w:p w:rsidR="00047F9B" w:rsidRPr="00FA6CD8" w:rsidRDefault="00047F9B" w:rsidP="004C0A18">
            <w:pPr>
              <w:tabs>
                <w:tab w:val="center" w:pos="4320"/>
                <w:tab w:val="right" w:pos="8640"/>
              </w:tabs>
              <w:rPr>
                <w:rFonts w:ascii="Calibri" w:hAnsi="Calibri" w:cs="Arial"/>
                <w:sz w:val="20"/>
              </w:rPr>
            </w:pPr>
          </w:p>
        </w:tc>
      </w:tr>
    </w:tbl>
    <w:p w:rsidR="00047F9B" w:rsidRPr="00FA6CD8" w:rsidRDefault="00047F9B" w:rsidP="00047F9B">
      <w:pPr>
        <w:jc w:val="both"/>
        <w:rPr>
          <w:rFonts w:asciiTheme="minorHAnsi" w:hAnsiTheme="minorHAnsi" w:cs="Arial"/>
          <w:sz w:val="20"/>
        </w:rPr>
      </w:pPr>
    </w:p>
    <w:p w:rsidR="00047F9B" w:rsidRPr="00FA6CD8" w:rsidRDefault="00047F9B" w:rsidP="00047F9B">
      <w:pPr>
        <w:jc w:val="both"/>
        <w:rPr>
          <w:rFonts w:asciiTheme="minorHAnsi" w:hAnsiTheme="minorHAnsi" w:cs="Arial"/>
          <w:sz w:val="20"/>
        </w:rPr>
      </w:pPr>
      <w:r w:rsidRPr="00FA6CD8">
        <w:rPr>
          <w:rFonts w:asciiTheme="minorHAnsi" w:hAnsiTheme="minorHAnsi" w:cs="Arial"/>
          <w:sz w:val="20"/>
        </w:rPr>
        <w:t xml:space="preserve">Pri izvedbi predmeta javnega naročila bomo izvajali naslednja dela: </w:t>
      </w:r>
    </w:p>
    <w:p w:rsidR="00047F9B" w:rsidRPr="00FA6CD8" w:rsidRDefault="00047F9B" w:rsidP="00047F9B">
      <w:pPr>
        <w:jc w:val="both"/>
        <w:rPr>
          <w:rFonts w:asciiTheme="minorHAnsi" w:hAnsiTheme="minorHAnsi" w:cs="Arial"/>
          <w:b/>
          <w:bCs/>
          <w:i/>
          <w:iCs/>
          <w:sz w:val="20"/>
        </w:rPr>
      </w:pPr>
      <w:r w:rsidRPr="00FA6CD8">
        <w:rPr>
          <w:rFonts w:asciiTheme="minorHAnsi" w:hAnsiTheme="minorHAnsi" w:cs="Arial"/>
          <w:sz w:val="20"/>
        </w:rPr>
        <w:t xml:space="preserve">__________________________________________________________________________________ </w:t>
      </w:r>
    </w:p>
    <w:p w:rsidR="00047F9B" w:rsidRPr="00FA6CD8" w:rsidRDefault="00047F9B" w:rsidP="00047F9B">
      <w:pPr>
        <w:jc w:val="both"/>
        <w:rPr>
          <w:rFonts w:asciiTheme="minorHAnsi" w:hAnsiTheme="minorHAnsi" w:cs="Arial"/>
          <w:bCs/>
          <w:i/>
          <w:iCs/>
          <w:sz w:val="20"/>
        </w:rPr>
      </w:pPr>
      <w:r w:rsidRPr="00FA6CD8">
        <w:rPr>
          <w:rFonts w:asciiTheme="minorHAnsi" w:hAnsiTheme="minorHAnsi" w:cs="Arial"/>
          <w:bCs/>
          <w:i/>
          <w:iCs/>
          <w:sz w:val="20"/>
        </w:rPr>
        <w:t xml:space="preserve">(navesti dela, ki jih bo izvajal podizvajalec, količino in vrednost del) </w:t>
      </w:r>
    </w:p>
    <w:p w:rsidR="00047F9B" w:rsidRPr="00FA6CD8" w:rsidRDefault="00047F9B" w:rsidP="00047F9B">
      <w:pPr>
        <w:jc w:val="both"/>
        <w:rPr>
          <w:rFonts w:asciiTheme="minorHAnsi" w:hAnsiTheme="minorHAnsi" w:cs="Arial"/>
          <w:sz w:val="20"/>
        </w:rPr>
      </w:pPr>
    </w:p>
    <w:p w:rsidR="00047F9B" w:rsidRPr="00FA6CD8" w:rsidRDefault="00047F9B" w:rsidP="00047F9B">
      <w:pPr>
        <w:jc w:val="both"/>
        <w:rPr>
          <w:rFonts w:asciiTheme="minorHAnsi" w:hAnsiTheme="minorHAnsi" w:cs="Arial"/>
          <w:b/>
          <w:sz w:val="20"/>
        </w:rPr>
      </w:pPr>
      <w:r w:rsidRPr="00FA6CD8">
        <w:rPr>
          <w:rFonts w:asciiTheme="minorHAnsi" w:hAnsiTheme="minorHAnsi" w:cs="Arial"/>
          <w:b/>
          <w:sz w:val="20"/>
        </w:rPr>
        <w:t xml:space="preserve">Zahtevamo neposredno plačilo (na podlagi V. odstavka 94. člena ZJN-3): </w:t>
      </w:r>
      <w:r w:rsidRPr="00FA6CD8">
        <w:rPr>
          <w:rFonts w:asciiTheme="minorHAnsi" w:hAnsiTheme="minorHAnsi" w:cs="Arial"/>
          <w:b/>
          <w:sz w:val="20"/>
        </w:rPr>
        <w:tab/>
      </w:r>
      <w:r w:rsidRPr="00FA6CD8">
        <w:rPr>
          <w:rFonts w:asciiTheme="minorHAnsi" w:hAnsiTheme="minorHAnsi" w:cs="Arial"/>
          <w:b/>
          <w:sz w:val="20"/>
        </w:rPr>
        <w:tab/>
        <w:t xml:space="preserve">DA </w:t>
      </w:r>
      <w:r w:rsidRPr="00FA6CD8">
        <w:rPr>
          <w:rFonts w:asciiTheme="minorHAnsi" w:hAnsiTheme="minorHAnsi" w:cs="Arial"/>
          <w:b/>
          <w:sz w:val="20"/>
        </w:rPr>
        <w:tab/>
      </w:r>
      <w:r w:rsidRPr="00FA6CD8">
        <w:rPr>
          <w:rFonts w:asciiTheme="minorHAnsi" w:hAnsiTheme="minorHAnsi" w:cs="Arial"/>
          <w:b/>
          <w:sz w:val="20"/>
        </w:rPr>
        <w:tab/>
        <w:t xml:space="preserve">NE </w:t>
      </w:r>
    </w:p>
    <w:p w:rsidR="00047F9B" w:rsidRPr="00FA6CD8" w:rsidRDefault="00047F9B" w:rsidP="00047F9B">
      <w:pPr>
        <w:jc w:val="both"/>
        <w:rPr>
          <w:rFonts w:asciiTheme="minorHAnsi" w:hAnsiTheme="minorHAnsi" w:cs="Arial"/>
          <w:i/>
          <w:sz w:val="20"/>
        </w:rPr>
      </w:pPr>
      <w:r w:rsidRPr="00FA6CD8">
        <w:rPr>
          <w:rFonts w:asciiTheme="minorHAnsi" w:hAnsiTheme="minorHAnsi" w:cs="Arial"/>
          <w:sz w:val="20"/>
        </w:rPr>
        <w:tab/>
      </w:r>
      <w:r w:rsidRPr="00FA6CD8">
        <w:rPr>
          <w:rFonts w:asciiTheme="minorHAnsi" w:hAnsiTheme="minorHAnsi" w:cs="Arial"/>
          <w:sz w:val="20"/>
        </w:rPr>
        <w:tab/>
      </w:r>
      <w:r w:rsidRPr="00FA6CD8">
        <w:rPr>
          <w:rFonts w:asciiTheme="minorHAnsi" w:hAnsiTheme="minorHAnsi" w:cs="Arial"/>
          <w:sz w:val="20"/>
        </w:rPr>
        <w:tab/>
      </w:r>
      <w:r w:rsidRPr="00FA6CD8">
        <w:rPr>
          <w:rFonts w:asciiTheme="minorHAnsi" w:hAnsiTheme="minorHAnsi" w:cs="Arial"/>
          <w:sz w:val="20"/>
        </w:rPr>
        <w:tab/>
      </w:r>
      <w:r w:rsidRPr="00FA6CD8">
        <w:rPr>
          <w:rFonts w:asciiTheme="minorHAnsi" w:hAnsiTheme="minorHAnsi" w:cs="Arial"/>
          <w:sz w:val="20"/>
        </w:rPr>
        <w:tab/>
      </w:r>
      <w:r w:rsidRPr="00FA6CD8">
        <w:rPr>
          <w:rFonts w:asciiTheme="minorHAnsi" w:hAnsiTheme="minorHAnsi" w:cs="Arial"/>
          <w:sz w:val="20"/>
        </w:rPr>
        <w:tab/>
      </w:r>
      <w:r w:rsidRPr="00FA6CD8">
        <w:rPr>
          <w:rFonts w:asciiTheme="minorHAnsi" w:hAnsiTheme="minorHAnsi" w:cs="Arial"/>
          <w:sz w:val="20"/>
        </w:rPr>
        <w:tab/>
      </w:r>
      <w:r w:rsidRPr="00FA6CD8">
        <w:rPr>
          <w:rFonts w:asciiTheme="minorHAnsi" w:hAnsiTheme="minorHAnsi" w:cs="Arial"/>
          <w:sz w:val="20"/>
        </w:rPr>
        <w:tab/>
      </w:r>
      <w:r w:rsidRPr="00FA6CD8">
        <w:rPr>
          <w:rFonts w:asciiTheme="minorHAnsi" w:hAnsiTheme="minorHAnsi" w:cs="Arial"/>
          <w:sz w:val="20"/>
        </w:rPr>
        <w:tab/>
      </w:r>
      <w:r w:rsidRPr="00FA6CD8">
        <w:rPr>
          <w:rFonts w:asciiTheme="minorHAnsi" w:hAnsiTheme="minorHAnsi" w:cs="Arial"/>
          <w:sz w:val="20"/>
        </w:rPr>
        <w:tab/>
      </w:r>
      <w:r w:rsidRPr="00FA6CD8">
        <w:rPr>
          <w:rFonts w:asciiTheme="minorHAnsi" w:hAnsiTheme="minorHAnsi" w:cs="Arial"/>
          <w:i/>
          <w:sz w:val="20"/>
        </w:rPr>
        <w:t>(ustrezno obkrožite)</w:t>
      </w:r>
    </w:p>
    <w:p w:rsidR="00047F9B" w:rsidRPr="00FA6CD8" w:rsidRDefault="00047F9B" w:rsidP="00047F9B">
      <w:pPr>
        <w:jc w:val="both"/>
        <w:rPr>
          <w:rFonts w:asciiTheme="minorHAnsi" w:hAnsiTheme="minorHAnsi" w:cs="Arial"/>
          <w:b/>
          <w:sz w:val="20"/>
        </w:rPr>
      </w:pPr>
      <w:r w:rsidRPr="00FA6CD8">
        <w:rPr>
          <w:rFonts w:asciiTheme="minorHAnsi" w:hAnsiTheme="minorHAnsi" w:cs="Arial"/>
          <w:b/>
          <w:sz w:val="20"/>
        </w:rPr>
        <w:t>Izjave podizvajalca:</w:t>
      </w:r>
    </w:p>
    <w:p w:rsidR="00047F9B" w:rsidRPr="00FA6CD8" w:rsidRDefault="00047F9B" w:rsidP="00047F9B">
      <w:pPr>
        <w:jc w:val="both"/>
        <w:rPr>
          <w:rFonts w:asciiTheme="minorHAnsi" w:hAnsiTheme="minorHAnsi" w:cs="Arial"/>
          <w:sz w:val="20"/>
        </w:rPr>
      </w:pPr>
      <w:r w:rsidRPr="00FA6CD8">
        <w:rPr>
          <w:rFonts w:asciiTheme="minorHAnsi" w:hAnsiTheme="minorHAnsi" w:cs="Arial"/>
          <w:sz w:val="20"/>
          <w:u w:val="single"/>
        </w:rPr>
        <w:t>Če je obkroženo DA</w:t>
      </w:r>
      <w:r w:rsidRPr="00FA6CD8">
        <w:rPr>
          <w:rFonts w:asciiTheme="minorHAnsi" w:hAnsiTheme="minorHAnsi" w:cs="Arial"/>
          <w:sz w:val="20"/>
        </w:rPr>
        <w:t xml:space="preserve"> – Ker zahtevamo neposredno plačilo, </w:t>
      </w:r>
      <w:r w:rsidRPr="00FA6CD8">
        <w:rPr>
          <w:rFonts w:asciiTheme="minorHAnsi" w:hAnsiTheme="minorHAnsi" w:cs="Arial"/>
          <w:sz w:val="20"/>
          <w:u w:val="single"/>
        </w:rPr>
        <w:t>soglašamo,</w:t>
      </w:r>
      <w:r w:rsidRPr="00FA6CD8">
        <w:rPr>
          <w:rFonts w:asciiTheme="minorHAnsi" w:hAnsiTheme="minorHAnsi" w:cs="Arial"/>
          <w:sz w:val="20"/>
        </w:rPr>
        <w:t xml:space="preserve"> da naročnik Elektro Gorenjska, d. d. (v primeru, da bo glavni izvajalec v postopku predmetnega javnega naročila izbran kot najugodnejši) namesto glavnega izvajalca, s katerim sodelujemo pri izvajanju predmetnega javnega naročila, poravna naše terjatve, ki jih imamo na podlagi del oziroma dobav, ki smo jih opravili v sklopu izvajanja javnega naročila, do glavnega izvajalca.</w:t>
      </w:r>
    </w:p>
    <w:p w:rsidR="00047F9B" w:rsidRPr="00FA6CD8" w:rsidRDefault="00047F9B" w:rsidP="00047F9B">
      <w:pPr>
        <w:jc w:val="both"/>
        <w:rPr>
          <w:rFonts w:asciiTheme="minorHAnsi" w:hAnsiTheme="minorHAnsi"/>
          <w:sz w:val="20"/>
        </w:rPr>
      </w:pPr>
    </w:p>
    <w:p w:rsidR="00047F9B" w:rsidRPr="00FA6CD8" w:rsidRDefault="00047F9B" w:rsidP="00047F9B">
      <w:pPr>
        <w:pStyle w:val="Telobesedila"/>
        <w:rPr>
          <w:rFonts w:asciiTheme="minorHAnsi" w:hAnsiTheme="minorHAnsi"/>
          <w:szCs w:val="22"/>
          <w:lang w:val="sl-SI"/>
        </w:rPr>
      </w:pPr>
      <w:r w:rsidRPr="00FA6CD8">
        <w:rPr>
          <w:rFonts w:asciiTheme="minorHAnsi" w:hAnsiTheme="minorHAnsi" w:cs="Arial"/>
          <w:u w:val="single"/>
          <w:lang w:val="sl-SI"/>
        </w:rPr>
        <w:t>Če je obkroženo NE</w:t>
      </w:r>
      <w:r w:rsidRPr="00FA6CD8">
        <w:rPr>
          <w:rFonts w:asciiTheme="minorHAnsi" w:hAnsiTheme="minorHAnsi"/>
          <w:szCs w:val="22"/>
          <w:lang w:val="sl-SI"/>
        </w:rPr>
        <w:t xml:space="preserve"> – Ker ne zahtevamo neposrednega plačila, se zavezujemo, da bomo izvajalcu poslali svojo pisno izjavo, da smo s strani glavnega izvajalca prejeli plačilo za izvedena dela, neposredno povezana s predmetom tega javnega naročila.</w:t>
      </w:r>
    </w:p>
    <w:p w:rsidR="00047F9B" w:rsidRPr="00FA6CD8" w:rsidRDefault="00047F9B" w:rsidP="00047F9B">
      <w:pPr>
        <w:jc w:val="both"/>
        <w:rPr>
          <w:rFonts w:asciiTheme="minorHAnsi" w:hAnsiTheme="minorHAnsi"/>
          <w:sz w:val="20"/>
        </w:rPr>
      </w:pPr>
    </w:p>
    <w:p w:rsidR="00047F9B" w:rsidRPr="00FA6CD8" w:rsidRDefault="00047F9B" w:rsidP="00047F9B">
      <w:pPr>
        <w:rPr>
          <w:rFonts w:asciiTheme="minorHAnsi" w:hAnsiTheme="minorHAnsi" w:cs="Arial"/>
          <w:sz w:val="20"/>
        </w:rPr>
      </w:pPr>
      <w:r w:rsidRPr="00FA6CD8">
        <w:rPr>
          <w:rFonts w:asciiTheme="minorHAnsi" w:hAnsiTheme="minorHAnsi" w:cs="Arial"/>
          <w:sz w:val="20"/>
        </w:rPr>
        <w:t xml:space="preserve">Izjavljamo tudi: </w:t>
      </w:r>
    </w:p>
    <w:p w:rsidR="00047F9B" w:rsidRPr="00FA6CD8" w:rsidRDefault="00047F9B" w:rsidP="00047F9B">
      <w:pPr>
        <w:pStyle w:val="Brezrazmikov"/>
        <w:numPr>
          <w:ilvl w:val="0"/>
          <w:numId w:val="4"/>
        </w:numPr>
        <w:jc w:val="both"/>
        <w:rPr>
          <w:rFonts w:asciiTheme="minorHAnsi" w:hAnsiTheme="minorHAnsi" w:cs="Arial"/>
          <w:sz w:val="20"/>
        </w:rPr>
      </w:pPr>
      <w:r w:rsidRPr="00FA6CD8">
        <w:rPr>
          <w:rFonts w:asciiTheme="minorHAnsi" w:hAnsiTheme="minorHAnsi" w:cs="Arial"/>
          <w:sz w:val="20"/>
        </w:rPr>
        <w:t>da nam je izvajalec pravočasno in pravilno poravnal svoje zapadle poslovne obveznosti,</w:t>
      </w:r>
    </w:p>
    <w:p w:rsidR="00047F9B" w:rsidRPr="00FA6CD8" w:rsidRDefault="00047F9B" w:rsidP="00047F9B">
      <w:pPr>
        <w:pStyle w:val="Brezrazmikov"/>
        <w:numPr>
          <w:ilvl w:val="0"/>
          <w:numId w:val="4"/>
        </w:numPr>
        <w:jc w:val="both"/>
        <w:rPr>
          <w:rFonts w:asciiTheme="minorHAnsi" w:hAnsiTheme="minorHAnsi" w:cs="Arial"/>
          <w:sz w:val="20"/>
        </w:rPr>
      </w:pPr>
      <w:r w:rsidRPr="00FA6CD8">
        <w:rPr>
          <w:rFonts w:asciiTheme="minorHAnsi" w:hAnsiTheme="minorHAnsi" w:cs="Arial"/>
          <w:sz w:val="20"/>
        </w:rPr>
        <w:t>da bomo predložili izpolnjen, podpisan in žigosan (če uporabljamo žig) obrazec ESPD,</w:t>
      </w:r>
    </w:p>
    <w:p w:rsidR="00047F9B" w:rsidRDefault="00047F9B" w:rsidP="00047F9B">
      <w:pPr>
        <w:pStyle w:val="Brezrazmikov"/>
        <w:numPr>
          <w:ilvl w:val="0"/>
          <w:numId w:val="4"/>
        </w:numPr>
        <w:jc w:val="both"/>
        <w:rPr>
          <w:rFonts w:asciiTheme="minorHAnsi" w:hAnsiTheme="minorHAnsi" w:cs="Arial"/>
          <w:sz w:val="20"/>
        </w:rPr>
      </w:pPr>
      <w:r w:rsidRPr="00FA6CD8">
        <w:rPr>
          <w:rFonts w:asciiTheme="minorHAnsi" w:hAnsiTheme="minorHAnsi" w:cs="Arial"/>
          <w:sz w:val="20"/>
        </w:rPr>
        <w:t xml:space="preserve">da bomo pred sklenitvijo pogodbe v skladu s VI. odstavkom 14. člena </w:t>
      </w:r>
      <w:proofErr w:type="spellStart"/>
      <w:r w:rsidRPr="00FA6CD8">
        <w:rPr>
          <w:rFonts w:asciiTheme="minorHAnsi" w:hAnsiTheme="minorHAnsi" w:cs="Arial"/>
          <w:sz w:val="20"/>
        </w:rPr>
        <w:t>ZIntPK</w:t>
      </w:r>
      <w:proofErr w:type="spellEnd"/>
      <w:r w:rsidRPr="00FA6CD8">
        <w:rPr>
          <w:rFonts w:asciiTheme="minorHAnsi" w:hAnsiTheme="minorHAnsi" w:cs="Arial"/>
          <w:sz w:val="20"/>
        </w:rPr>
        <w:t xml:space="preserve"> naročniku predložili izjavo oziroma podatke o udeležbi fizičnih in pravnih oseb v lastništvu naše družbe, vključno z udeležbo tihih družbenikov, ter o gospodarskih subjektih, za katere se glede na določbe zakona, ki ureja gospodarske družbe, šteje, da so povezane družbe z našo družbo. Če bomo predložili lažno izjavo oziroma dali neresnične podatke o navedenih dejstvih, se zavedamo, da ima to za posledico ničnost pogodbe.  </w:t>
      </w:r>
    </w:p>
    <w:p w:rsidR="00047F9B" w:rsidRDefault="00047F9B" w:rsidP="00047F9B">
      <w:pPr>
        <w:pStyle w:val="Brezrazmikov"/>
        <w:ind w:left="720"/>
        <w:jc w:val="both"/>
        <w:rPr>
          <w:rFonts w:asciiTheme="minorHAnsi" w:hAnsiTheme="minorHAnsi" w:cs="Arial"/>
          <w:sz w:val="20"/>
        </w:rPr>
      </w:pPr>
    </w:p>
    <w:p w:rsidR="00047F9B" w:rsidRPr="00FA6CD8" w:rsidRDefault="00047F9B" w:rsidP="00047F9B">
      <w:pPr>
        <w:pStyle w:val="Brezrazmikov"/>
        <w:ind w:left="720"/>
        <w:jc w:val="both"/>
        <w:rPr>
          <w:rFonts w:asciiTheme="minorHAnsi" w:hAnsiTheme="minorHAnsi" w:cs="Arial"/>
          <w:sz w:val="20"/>
        </w:rPr>
      </w:pPr>
    </w:p>
    <w:tbl>
      <w:tblPr>
        <w:tblW w:w="0" w:type="auto"/>
        <w:tblInd w:w="2" w:type="dxa"/>
        <w:tblLayout w:type="fixed"/>
        <w:tblLook w:val="04A0" w:firstRow="1" w:lastRow="0" w:firstColumn="1" w:lastColumn="0" w:noHBand="0" w:noVBand="1"/>
      </w:tblPr>
      <w:tblGrid>
        <w:gridCol w:w="4361"/>
        <w:gridCol w:w="4361"/>
      </w:tblGrid>
      <w:tr w:rsidR="00047F9B" w:rsidRPr="00FA6CD8" w:rsidTr="004C0A18">
        <w:trPr>
          <w:cantSplit/>
        </w:trPr>
        <w:tc>
          <w:tcPr>
            <w:tcW w:w="4361" w:type="dxa"/>
            <w:hideMark/>
          </w:tcPr>
          <w:p w:rsidR="00047F9B" w:rsidRPr="00FA6CD8" w:rsidRDefault="00047F9B" w:rsidP="004C0A18">
            <w:pPr>
              <w:rPr>
                <w:rFonts w:asciiTheme="minorHAnsi" w:hAnsiTheme="minorHAnsi" w:cs="Arial"/>
                <w:sz w:val="20"/>
              </w:rPr>
            </w:pPr>
          </w:p>
          <w:p w:rsidR="00047F9B" w:rsidRPr="00FA6CD8" w:rsidRDefault="00047F9B" w:rsidP="004C0A18">
            <w:pPr>
              <w:rPr>
                <w:rFonts w:asciiTheme="minorHAnsi" w:hAnsiTheme="minorHAnsi" w:cs="Arial"/>
                <w:sz w:val="20"/>
              </w:rPr>
            </w:pPr>
            <w:r w:rsidRPr="00FA6CD8">
              <w:rPr>
                <w:rFonts w:asciiTheme="minorHAnsi" w:hAnsiTheme="minorHAnsi" w:cs="Arial"/>
                <w:sz w:val="20"/>
              </w:rPr>
              <w:t>Kraj in datum:</w:t>
            </w:r>
          </w:p>
        </w:tc>
        <w:tc>
          <w:tcPr>
            <w:tcW w:w="4361" w:type="dxa"/>
          </w:tcPr>
          <w:p w:rsidR="00047F9B" w:rsidRPr="00FA6CD8" w:rsidRDefault="00047F9B" w:rsidP="004C0A18">
            <w:pPr>
              <w:rPr>
                <w:rFonts w:asciiTheme="minorHAnsi" w:hAnsiTheme="minorHAnsi" w:cs="Arial"/>
                <w:sz w:val="20"/>
              </w:rPr>
            </w:pPr>
          </w:p>
          <w:p w:rsidR="00047F9B" w:rsidRPr="00FA6CD8" w:rsidRDefault="00047F9B" w:rsidP="004C0A18">
            <w:pPr>
              <w:rPr>
                <w:rFonts w:asciiTheme="minorHAnsi" w:hAnsiTheme="minorHAnsi" w:cs="Arial"/>
                <w:sz w:val="20"/>
              </w:rPr>
            </w:pPr>
            <w:r w:rsidRPr="00FA6CD8">
              <w:rPr>
                <w:rFonts w:asciiTheme="minorHAnsi" w:hAnsiTheme="minorHAnsi" w:cs="Arial"/>
                <w:sz w:val="20"/>
              </w:rPr>
              <w:t>Podizvajalec:</w:t>
            </w:r>
          </w:p>
          <w:p w:rsidR="00047F9B" w:rsidRPr="00FA6CD8" w:rsidRDefault="00047F9B" w:rsidP="004C0A18">
            <w:pPr>
              <w:rPr>
                <w:rFonts w:asciiTheme="minorHAnsi" w:hAnsiTheme="minorHAnsi" w:cs="Arial"/>
                <w:sz w:val="20"/>
              </w:rPr>
            </w:pPr>
          </w:p>
        </w:tc>
      </w:tr>
      <w:tr w:rsidR="00047F9B" w:rsidRPr="00FA6CD8" w:rsidTr="004C0A18">
        <w:trPr>
          <w:cantSplit/>
        </w:trPr>
        <w:tc>
          <w:tcPr>
            <w:tcW w:w="4361" w:type="dxa"/>
          </w:tcPr>
          <w:p w:rsidR="00047F9B" w:rsidRPr="00FA6CD8" w:rsidRDefault="00047F9B" w:rsidP="004C0A18">
            <w:pPr>
              <w:rPr>
                <w:rFonts w:asciiTheme="minorHAnsi" w:hAnsiTheme="minorHAnsi" w:cs="Arial"/>
                <w:sz w:val="20"/>
              </w:rPr>
            </w:pPr>
          </w:p>
        </w:tc>
        <w:tc>
          <w:tcPr>
            <w:tcW w:w="4361" w:type="dxa"/>
          </w:tcPr>
          <w:p w:rsidR="00047F9B" w:rsidRPr="00FA6CD8" w:rsidRDefault="00047F9B" w:rsidP="004C0A18">
            <w:pPr>
              <w:rPr>
                <w:rFonts w:asciiTheme="minorHAnsi" w:hAnsiTheme="minorHAnsi" w:cs="Arial"/>
                <w:sz w:val="20"/>
              </w:rPr>
            </w:pPr>
            <w:r w:rsidRPr="00FA6CD8">
              <w:rPr>
                <w:rFonts w:asciiTheme="minorHAnsi" w:hAnsiTheme="minorHAnsi" w:cs="Arial"/>
                <w:sz w:val="20"/>
              </w:rPr>
              <w:t>Žig in podpis:</w:t>
            </w:r>
          </w:p>
        </w:tc>
      </w:tr>
    </w:tbl>
    <w:p w:rsidR="00047F9B" w:rsidRDefault="00047F9B" w:rsidP="00047F9B">
      <w:pPr>
        <w:jc w:val="both"/>
        <w:rPr>
          <w:rFonts w:asciiTheme="minorHAnsi" w:hAnsiTheme="minorHAnsi" w:cs="Arial"/>
          <w:b/>
          <w:color w:val="000000"/>
          <w:sz w:val="20"/>
          <w:szCs w:val="22"/>
        </w:rPr>
      </w:pPr>
    </w:p>
    <w:p w:rsidR="00047F9B" w:rsidRPr="00FA6CD8" w:rsidRDefault="00047F9B" w:rsidP="00047F9B">
      <w:pPr>
        <w:jc w:val="both"/>
        <w:rPr>
          <w:rFonts w:asciiTheme="minorHAnsi" w:hAnsiTheme="minorHAnsi" w:cs="Arial"/>
          <w:b/>
          <w:color w:val="000000"/>
          <w:sz w:val="20"/>
          <w:szCs w:val="22"/>
        </w:rPr>
      </w:pPr>
      <w:r w:rsidRPr="00FA6CD8">
        <w:rPr>
          <w:rFonts w:asciiTheme="minorHAnsi" w:hAnsiTheme="minorHAnsi" w:cs="Arial"/>
          <w:b/>
          <w:color w:val="000000"/>
          <w:sz w:val="20"/>
          <w:szCs w:val="22"/>
        </w:rPr>
        <w:t xml:space="preserve">GLAVNI IZVAJALEC: </w:t>
      </w:r>
    </w:p>
    <w:p w:rsidR="00047F9B" w:rsidRPr="00FA6CD8" w:rsidRDefault="00047F9B" w:rsidP="00047F9B">
      <w:pPr>
        <w:jc w:val="both"/>
        <w:rPr>
          <w:rFonts w:asciiTheme="minorHAnsi" w:hAnsiTheme="minorHAnsi" w:cs="Arial"/>
          <w:color w:val="000000"/>
          <w:sz w:val="20"/>
          <w:szCs w:val="22"/>
        </w:rPr>
      </w:pPr>
    </w:p>
    <w:p w:rsidR="00047F9B" w:rsidRPr="00FA6CD8" w:rsidRDefault="00047F9B" w:rsidP="00047F9B">
      <w:pPr>
        <w:jc w:val="both"/>
        <w:rPr>
          <w:rFonts w:asciiTheme="minorHAnsi" w:hAnsiTheme="minorHAnsi" w:cs="Arial"/>
          <w:b/>
          <w:color w:val="000000"/>
          <w:sz w:val="20"/>
          <w:szCs w:val="22"/>
        </w:rPr>
      </w:pPr>
      <w:r w:rsidRPr="00FA6CD8">
        <w:rPr>
          <w:rFonts w:asciiTheme="minorHAnsi" w:hAnsiTheme="minorHAnsi" w:cs="Arial"/>
          <w:b/>
          <w:color w:val="000000"/>
          <w:sz w:val="20"/>
          <w:szCs w:val="22"/>
        </w:rPr>
        <w:t>Izjave glavnega izvajalca:</w:t>
      </w:r>
    </w:p>
    <w:p w:rsidR="00047F9B" w:rsidRPr="00FA6CD8" w:rsidRDefault="00047F9B" w:rsidP="00047F9B">
      <w:pPr>
        <w:jc w:val="both"/>
        <w:rPr>
          <w:rFonts w:asciiTheme="minorHAnsi" w:hAnsiTheme="minorHAnsi" w:cs="Arial"/>
          <w:color w:val="000000"/>
          <w:sz w:val="20"/>
          <w:szCs w:val="22"/>
        </w:rPr>
      </w:pPr>
      <w:r w:rsidRPr="00FA6CD8">
        <w:rPr>
          <w:rFonts w:asciiTheme="minorHAnsi" w:hAnsiTheme="minorHAnsi" w:cs="Arial"/>
          <w:color w:val="000000"/>
          <w:sz w:val="20"/>
          <w:szCs w:val="22"/>
          <w:u w:val="single"/>
        </w:rPr>
        <w:t>Če podizvajalec zahteva neposredno plačilo:</w:t>
      </w:r>
      <w:r w:rsidRPr="00FA6CD8">
        <w:rPr>
          <w:rFonts w:asciiTheme="minorHAnsi" w:hAnsiTheme="minorHAnsi" w:cs="Arial"/>
          <w:color w:val="000000"/>
          <w:sz w:val="20"/>
          <w:szCs w:val="22"/>
        </w:rPr>
        <w:t xml:space="preserve"> S podpisom na tem dokumentu pooblaščamo naročnika, da na podlagi potrjenega računa oz. situacije, neposredno plačuje podizvajalcu. Svojemu računu oziroma situaciji bomo obvezno priložili račune oziroma situacije svojih podizvajalcev, ki jih bomo predhodno potrdili. </w:t>
      </w:r>
    </w:p>
    <w:p w:rsidR="00047F9B" w:rsidRPr="00FA6CD8" w:rsidRDefault="00047F9B" w:rsidP="00047F9B">
      <w:pPr>
        <w:jc w:val="both"/>
        <w:rPr>
          <w:rFonts w:asciiTheme="minorHAnsi" w:hAnsiTheme="minorHAnsi" w:cs="Arial"/>
          <w:color w:val="000000"/>
          <w:sz w:val="20"/>
          <w:szCs w:val="22"/>
          <w:u w:val="single"/>
        </w:rPr>
      </w:pPr>
    </w:p>
    <w:p w:rsidR="00047F9B" w:rsidRPr="00FA6CD8" w:rsidRDefault="00047F9B" w:rsidP="00047F9B">
      <w:pPr>
        <w:jc w:val="both"/>
        <w:rPr>
          <w:rFonts w:asciiTheme="minorHAnsi" w:hAnsiTheme="minorHAnsi" w:cs="Arial"/>
          <w:color w:val="000000"/>
          <w:sz w:val="20"/>
          <w:szCs w:val="22"/>
        </w:rPr>
      </w:pPr>
      <w:r w:rsidRPr="00FA6CD8">
        <w:rPr>
          <w:rFonts w:asciiTheme="minorHAnsi" w:hAnsiTheme="minorHAnsi" w:cs="Arial"/>
          <w:color w:val="000000"/>
          <w:sz w:val="20"/>
          <w:szCs w:val="22"/>
          <w:u w:val="single"/>
        </w:rPr>
        <w:t>Če podizvajalec ne zahteva neposrednega plačila:</w:t>
      </w:r>
      <w:r w:rsidRPr="00FA6CD8">
        <w:rPr>
          <w:rFonts w:asciiTheme="minorHAnsi" w:hAnsiTheme="minorHAnsi" w:cs="Arial"/>
          <w:color w:val="000000"/>
          <w:sz w:val="20"/>
          <w:szCs w:val="22"/>
        </w:rPr>
        <w:t xml:space="preserve"> S podpisom na tem dokumentu se obvezujemo, da bomo najpozneje v 60 dneh od plačila končnega računa oziroma situacije, naročniku poslali svojo pisno izjavo in pisno izjavo podizvajalca, ki je sodeloval pri izvedbi te pogodbe, da je z naše strani, kot glavnega izvajalca, prejel plačilo za izvedena dela, neposredno povezana s pogodbo za izvedbo zgoraj navedenega javnega naročila. Zavedamo se, da je </w:t>
      </w:r>
      <w:proofErr w:type="spellStart"/>
      <w:r w:rsidRPr="00FA6CD8">
        <w:rPr>
          <w:rFonts w:asciiTheme="minorHAnsi" w:hAnsiTheme="minorHAnsi" w:cs="Arial"/>
          <w:color w:val="000000"/>
          <w:sz w:val="20"/>
          <w:szCs w:val="22"/>
        </w:rPr>
        <w:t>neposredovanje</w:t>
      </w:r>
      <w:proofErr w:type="spellEnd"/>
      <w:r w:rsidRPr="00FA6CD8">
        <w:rPr>
          <w:rFonts w:asciiTheme="minorHAnsi" w:hAnsiTheme="minorHAnsi" w:cs="Arial"/>
          <w:color w:val="000000"/>
          <w:sz w:val="20"/>
          <w:szCs w:val="22"/>
        </w:rPr>
        <w:t xml:space="preserve"> izjave o poplačilu prekršek na podlagi druge točke I. odstavka 112. člena ZJN-3.</w:t>
      </w:r>
    </w:p>
    <w:p w:rsidR="00047F9B" w:rsidRPr="00FA6CD8" w:rsidRDefault="00047F9B" w:rsidP="00047F9B">
      <w:pPr>
        <w:jc w:val="both"/>
        <w:rPr>
          <w:rFonts w:asciiTheme="minorHAnsi" w:hAnsiTheme="minorHAnsi" w:cs="Arial"/>
          <w:color w:val="000000"/>
          <w:sz w:val="20"/>
          <w:szCs w:val="22"/>
        </w:rPr>
      </w:pPr>
    </w:p>
    <w:p w:rsidR="00047F9B" w:rsidRPr="00FA6CD8" w:rsidRDefault="00047F9B" w:rsidP="00047F9B">
      <w:pPr>
        <w:pStyle w:val="Brezrazmikov"/>
        <w:jc w:val="both"/>
        <w:rPr>
          <w:sz w:val="20"/>
        </w:rPr>
      </w:pPr>
      <w:r w:rsidRPr="00FA6CD8">
        <w:rPr>
          <w:sz w:val="20"/>
          <w:u w:val="single"/>
        </w:rPr>
        <w:t>Če se podizvajalec zamenja z drugim in je izvajalec izpolnjevanje kakšnega pogoja v javnem naročilu dokazoval z zamenjanim podizvajalcem:</w:t>
      </w:r>
      <w:r w:rsidRPr="00FA6CD8">
        <w:rPr>
          <w:sz w:val="20"/>
        </w:rPr>
        <w:t xml:space="preserve"> Prilagamo tudi dokazilo, da novi podizvajalec izpolnjuje pogoj, katerega smo v postopku javnega naročila izpolnjevali skupaj z zamenjanim podizvajalcem. </w:t>
      </w:r>
    </w:p>
    <w:p w:rsidR="00047F9B" w:rsidRPr="00FA6CD8" w:rsidRDefault="00047F9B" w:rsidP="00047F9B">
      <w:pPr>
        <w:jc w:val="both"/>
        <w:rPr>
          <w:rFonts w:asciiTheme="minorHAnsi" w:hAnsiTheme="minorHAnsi" w:cs="Arial"/>
          <w:color w:val="000000"/>
          <w:sz w:val="20"/>
          <w:szCs w:val="22"/>
        </w:rPr>
      </w:pPr>
    </w:p>
    <w:p w:rsidR="00047F9B" w:rsidRPr="00FA6CD8" w:rsidRDefault="00047F9B" w:rsidP="00047F9B">
      <w:pPr>
        <w:ind w:firstLine="330"/>
        <w:jc w:val="both"/>
        <w:rPr>
          <w:rFonts w:asciiTheme="minorHAnsi" w:hAnsiTheme="minorHAnsi" w:cs="Arial"/>
          <w:color w:val="000000"/>
          <w:sz w:val="20"/>
          <w:szCs w:val="22"/>
        </w:rPr>
      </w:pPr>
    </w:p>
    <w:tbl>
      <w:tblPr>
        <w:tblW w:w="0" w:type="auto"/>
        <w:tblInd w:w="108" w:type="dxa"/>
        <w:tblLayout w:type="fixed"/>
        <w:tblLook w:val="0000" w:firstRow="0" w:lastRow="0" w:firstColumn="0" w:lastColumn="0" w:noHBand="0" w:noVBand="0"/>
      </w:tblPr>
      <w:tblGrid>
        <w:gridCol w:w="4361"/>
        <w:gridCol w:w="4361"/>
      </w:tblGrid>
      <w:tr w:rsidR="00047F9B" w:rsidRPr="00FA6CD8" w:rsidTr="004C0A18">
        <w:trPr>
          <w:cantSplit/>
        </w:trPr>
        <w:tc>
          <w:tcPr>
            <w:tcW w:w="4361" w:type="dxa"/>
          </w:tcPr>
          <w:p w:rsidR="00047F9B" w:rsidRPr="00FA6CD8" w:rsidRDefault="00047F9B" w:rsidP="004C0A18">
            <w:pPr>
              <w:jc w:val="both"/>
              <w:rPr>
                <w:rFonts w:asciiTheme="minorHAnsi" w:hAnsiTheme="minorHAnsi" w:cs="Arial"/>
                <w:bCs/>
                <w:sz w:val="20"/>
                <w:szCs w:val="22"/>
              </w:rPr>
            </w:pPr>
            <w:r w:rsidRPr="00FA6CD8">
              <w:rPr>
                <w:rFonts w:asciiTheme="minorHAnsi" w:hAnsiTheme="minorHAnsi" w:cs="Arial"/>
                <w:bCs/>
                <w:sz w:val="20"/>
                <w:szCs w:val="22"/>
              </w:rPr>
              <w:t>Kraj in datum:</w:t>
            </w:r>
          </w:p>
        </w:tc>
        <w:tc>
          <w:tcPr>
            <w:tcW w:w="4361" w:type="dxa"/>
          </w:tcPr>
          <w:p w:rsidR="00047F9B" w:rsidRPr="00FA6CD8" w:rsidRDefault="00047F9B" w:rsidP="004C0A18">
            <w:pPr>
              <w:jc w:val="both"/>
              <w:rPr>
                <w:rFonts w:asciiTheme="minorHAnsi" w:hAnsiTheme="minorHAnsi" w:cs="Arial"/>
                <w:bCs/>
                <w:sz w:val="20"/>
                <w:szCs w:val="22"/>
              </w:rPr>
            </w:pPr>
            <w:r w:rsidRPr="00FA6CD8">
              <w:rPr>
                <w:rFonts w:asciiTheme="minorHAnsi" w:hAnsiTheme="minorHAnsi" w:cs="Arial"/>
                <w:bCs/>
                <w:sz w:val="20"/>
                <w:szCs w:val="22"/>
              </w:rPr>
              <w:t>Ponudnik:</w:t>
            </w:r>
          </w:p>
          <w:p w:rsidR="00047F9B" w:rsidRPr="00FA6CD8" w:rsidRDefault="00047F9B" w:rsidP="004C0A18">
            <w:pPr>
              <w:jc w:val="both"/>
              <w:rPr>
                <w:rFonts w:asciiTheme="minorHAnsi" w:hAnsiTheme="minorHAnsi" w:cs="Arial"/>
                <w:bCs/>
                <w:sz w:val="20"/>
                <w:szCs w:val="22"/>
              </w:rPr>
            </w:pPr>
          </w:p>
        </w:tc>
      </w:tr>
      <w:tr w:rsidR="00047F9B" w:rsidRPr="00FA6CD8" w:rsidTr="004C0A18">
        <w:trPr>
          <w:cantSplit/>
        </w:trPr>
        <w:tc>
          <w:tcPr>
            <w:tcW w:w="4361" w:type="dxa"/>
          </w:tcPr>
          <w:p w:rsidR="00047F9B" w:rsidRPr="00FA6CD8" w:rsidRDefault="00047F9B" w:rsidP="004C0A18">
            <w:pPr>
              <w:jc w:val="both"/>
              <w:rPr>
                <w:rFonts w:asciiTheme="minorHAnsi" w:hAnsiTheme="minorHAnsi" w:cs="Arial"/>
                <w:bCs/>
                <w:sz w:val="20"/>
                <w:szCs w:val="22"/>
              </w:rPr>
            </w:pPr>
          </w:p>
        </w:tc>
        <w:tc>
          <w:tcPr>
            <w:tcW w:w="4361" w:type="dxa"/>
          </w:tcPr>
          <w:p w:rsidR="00047F9B" w:rsidRPr="00FA6CD8" w:rsidRDefault="00047F9B" w:rsidP="004C0A18">
            <w:pPr>
              <w:jc w:val="both"/>
              <w:rPr>
                <w:rFonts w:asciiTheme="minorHAnsi" w:hAnsiTheme="minorHAnsi" w:cs="Arial"/>
                <w:bCs/>
                <w:sz w:val="20"/>
                <w:szCs w:val="22"/>
              </w:rPr>
            </w:pPr>
          </w:p>
          <w:p w:rsidR="00047F9B" w:rsidRPr="00FA6CD8" w:rsidRDefault="00047F9B" w:rsidP="004C0A18">
            <w:pPr>
              <w:jc w:val="both"/>
              <w:rPr>
                <w:rFonts w:asciiTheme="minorHAnsi" w:hAnsiTheme="minorHAnsi" w:cs="Arial"/>
                <w:bCs/>
                <w:sz w:val="20"/>
                <w:szCs w:val="22"/>
              </w:rPr>
            </w:pPr>
            <w:r w:rsidRPr="00FA6CD8">
              <w:rPr>
                <w:rFonts w:asciiTheme="minorHAnsi" w:hAnsiTheme="minorHAnsi" w:cs="Arial"/>
                <w:bCs/>
                <w:sz w:val="20"/>
                <w:szCs w:val="22"/>
              </w:rPr>
              <w:t>Žig in podpis:</w:t>
            </w:r>
          </w:p>
        </w:tc>
      </w:tr>
    </w:tbl>
    <w:p w:rsidR="00047F9B" w:rsidRPr="00FA6CD8" w:rsidRDefault="00047F9B" w:rsidP="00047F9B">
      <w:pPr>
        <w:ind w:firstLine="330"/>
        <w:jc w:val="both"/>
        <w:rPr>
          <w:rFonts w:asciiTheme="minorHAnsi" w:hAnsiTheme="minorHAnsi" w:cs="Arial"/>
          <w:color w:val="000000"/>
          <w:sz w:val="20"/>
          <w:szCs w:val="22"/>
        </w:rPr>
      </w:pPr>
    </w:p>
    <w:p w:rsidR="00047F9B" w:rsidRPr="00FA6CD8" w:rsidRDefault="00047F9B" w:rsidP="00047F9B">
      <w:pPr>
        <w:ind w:firstLine="330"/>
        <w:jc w:val="both"/>
        <w:rPr>
          <w:rFonts w:asciiTheme="minorHAnsi" w:hAnsiTheme="minorHAnsi" w:cs="Arial"/>
          <w:color w:val="000000"/>
          <w:sz w:val="20"/>
          <w:szCs w:val="22"/>
        </w:rPr>
      </w:pPr>
    </w:p>
    <w:p w:rsidR="00047F9B" w:rsidRPr="00FA6CD8" w:rsidRDefault="00047F9B" w:rsidP="00047F9B">
      <w:pPr>
        <w:jc w:val="both"/>
        <w:rPr>
          <w:rFonts w:asciiTheme="minorHAnsi" w:hAnsiTheme="minorHAnsi" w:cs="Arial"/>
          <w:b/>
          <w:color w:val="000000"/>
          <w:sz w:val="20"/>
          <w:szCs w:val="22"/>
        </w:rPr>
      </w:pPr>
      <w:r w:rsidRPr="00FA6CD8">
        <w:rPr>
          <w:rFonts w:asciiTheme="minorHAnsi" w:hAnsiTheme="minorHAnsi" w:cs="Arial"/>
          <w:b/>
          <w:color w:val="000000"/>
          <w:sz w:val="20"/>
          <w:szCs w:val="22"/>
        </w:rPr>
        <w:t xml:space="preserve">NAROČNIK </w:t>
      </w:r>
      <w:r w:rsidRPr="00FA6CD8">
        <w:rPr>
          <w:rFonts w:asciiTheme="minorHAnsi" w:hAnsiTheme="minorHAnsi" w:cs="Arial"/>
          <w:i/>
          <w:color w:val="000000"/>
          <w:sz w:val="20"/>
          <w:szCs w:val="22"/>
        </w:rPr>
        <w:t xml:space="preserve">(v primeru </w:t>
      </w:r>
      <w:r w:rsidRPr="00FA6CD8">
        <w:rPr>
          <w:rFonts w:asciiTheme="minorHAnsi" w:hAnsiTheme="minorHAnsi" w:cs="Arial"/>
          <w:i/>
          <w:sz w:val="20"/>
          <w:szCs w:val="21"/>
        </w:rPr>
        <w:t>zamenjave podizvajalca ali angažiranja novega podizvajalca (v času izvajanja pogodbe))</w:t>
      </w:r>
      <w:r w:rsidRPr="00FA6CD8">
        <w:rPr>
          <w:rFonts w:asciiTheme="minorHAnsi" w:hAnsiTheme="minorHAnsi" w:cs="Arial"/>
          <w:i/>
          <w:color w:val="000000"/>
          <w:sz w:val="20"/>
          <w:szCs w:val="22"/>
        </w:rPr>
        <w:t>:</w:t>
      </w:r>
    </w:p>
    <w:p w:rsidR="00047F9B" w:rsidRPr="00FA6CD8" w:rsidRDefault="00047F9B" w:rsidP="00047F9B">
      <w:pPr>
        <w:jc w:val="both"/>
        <w:rPr>
          <w:rFonts w:asciiTheme="minorHAnsi" w:hAnsiTheme="minorHAnsi" w:cs="Arial"/>
          <w:b/>
          <w:color w:val="000000"/>
          <w:sz w:val="20"/>
          <w:szCs w:val="22"/>
        </w:rPr>
      </w:pPr>
    </w:p>
    <w:p w:rsidR="00047F9B" w:rsidRPr="00FA6CD8" w:rsidRDefault="00047F9B" w:rsidP="00047F9B">
      <w:pPr>
        <w:jc w:val="both"/>
        <w:rPr>
          <w:rFonts w:asciiTheme="minorHAnsi" w:hAnsiTheme="minorHAnsi" w:cs="Arial"/>
          <w:color w:val="000000"/>
          <w:sz w:val="20"/>
          <w:szCs w:val="22"/>
        </w:rPr>
      </w:pPr>
      <w:r w:rsidRPr="00FA6CD8">
        <w:rPr>
          <w:rFonts w:asciiTheme="minorHAnsi" w:hAnsiTheme="minorHAnsi" w:cs="Arial"/>
          <w:color w:val="000000"/>
          <w:sz w:val="20"/>
          <w:szCs w:val="22"/>
        </w:rPr>
        <w:t>Naročnik soglašam s spremembo podizvajalca oziroma z novim podizvajalcem.</w:t>
      </w:r>
    </w:p>
    <w:p w:rsidR="00047F9B" w:rsidRPr="00FA6CD8" w:rsidRDefault="00047F9B" w:rsidP="00047F9B">
      <w:pPr>
        <w:ind w:firstLine="330"/>
        <w:jc w:val="both"/>
        <w:rPr>
          <w:rFonts w:asciiTheme="minorHAnsi" w:hAnsiTheme="minorHAnsi" w:cs="Arial"/>
          <w:color w:val="000000"/>
          <w:sz w:val="20"/>
          <w:szCs w:val="22"/>
        </w:rPr>
      </w:pPr>
    </w:p>
    <w:p w:rsidR="00047F9B" w:rsidRPr="00FA6CD8" w:rsidRDefault="00047F9B" w:rsidP="00047F9B">
      <w:pPr>
        <w:ind w:firstLine="330"/>
        <w:jc w:val="both"/>
        <w:rPr>
          <w:rFonts w:asciiTheme="minorHAnsi" w:hAnsiTheme="minorHAnsi" w:cs="Arial"/>
          <w:color w:val="000000"/>
          <w:sz w:val="20"/>
          <w:szCs w:val="22"/>
        </w:rPr>
      </w:pPr>
    </w:p>
    <w:tbl>
      <w:tblPr>
        <w:tblW w:w="0" w:type="auto"/>
        <w:tblInd w:w="108" w:type="dxa"/>
        <w:tblLayout w:type="fixed"/>
        <w:tblLook w:val="0000" w:firstRow="0" w:lastRow="0" w:firstColumn="0" w:lastColumn="0" w:noHBand="0" w:noVBand="0"/>
      </w:tblPr>
      <w:tblGrid>
        <w:gridCol w:w="4361"/>
        <w:gridCol w:w="4361"/>
      </w:tblGrid>
      <w:tr w:rsidR="00047F9B" w:rsidRPr="00FA6CD8" w:rsidTr="004C0A18">
        <w:trPr>
          <w:cantSplit/>
        </w:trPr>
        <w:tc>
          <w:tcPr>
            <w:tcW w:w="4361" w:type="dxa"/>
          </w:tcPr>
          <w:p w:rsidR="00047F9B" w:rsidRPr="00FA6CD8" w:rsidRDefault="00047F9B" w:rsidP="004C0A18">
            <w:pPr>
              <w:jc w:val="both"/>
              <w:rPr>
                <w:rFonts w:asciiTheme="minorHAnsi" w:hAnsiTheme="minorHAnsi" w:cs="Arial"/>
                <w:bCs/>
                <w:sz w:val="20"/>
                <w:szCs w:val="22"/>
              </w:rPr>
            </w:pPr>
            <w:r w:rsidRPr="00FA6CD8">
              <w:rPr>
                <w:rFonts w:asciiTheme="minorHAnsi" w:hAnsiTheme="minorHAnsi" w:cs="Arial"/>
                <w:bCs/>
                <w:sz w:val="20"/>
                <w:szCs w:val="22"/>
              </w:rPr>
              <w:t>Kraj in datum:</w:t>
            </w:r>
          </w:p>
        </w:tc>
        <w:tc>
          <w:tcPr>
            <w:tcW w:w="4361" w:type="dxa"/>
          </w:tcPr>
          <w:p w:rsidR="00047F9B" w:rsidRPr="00FA6CD8" w:rsidRDefault="00047F9B" w:rsidP="004C0A18">
            <w:pPr>
              <w:jc w:val="both"/>
              <w:rPr>
                <w:rFonts w:asciiTheme="minorHAnsi" w:hAnsiTheme="minorHAnsi" w:cs="Arial"/>
                <w:bCs/>
                <w:sz w:val="20"/>
                <w:szCs w:val="22"/>
              </w:rPr>
            </w:pPr>
            <w:r w:rsidRPr="00FA6CD8">
              <w:rPr>
                <w:rFonts w:asciiTheme="minorHAnsi" w:hAnsiTheme="minorHAnsi" w:cs="Arial"/>
                <w:bCs/>
                <w:sz w:val="20"/>
                <w:szCs w:val="22"/>
              </w:rPr>
              <w:t>Naročnik:</w:t>
            </w:r>
          </w:p>
          <w:p w:rsidR="00047F9B" w:rsidRPr="00FA6CD8" w:rsidRDefault="00047F9B" w:rsidP="004C0A18">
            <w:pPr>
              <w:jc w:val="both"/>
              <w:rPr>
                <w:rFonts w:asciiTheme="minorHAnsi" w:hAnsiTheme="minorHAnsi" w:cs="Arial"/>
                <w:bCs/>
                <w:sz w:val="20"/>
                <w:szCs w:val="22"/>
              </w:rPr>
            </w:pPr>
          </w:p>
        </w:tc>
      </w:tr>
      <w:tr w:rsidR="00047F9B" w:rsidRPr="00FA6CD8" w:rsidTr="004C0A18">
        <w:trPr>
          <w:cantSplit/>
        </w:trPr>
        <w:tc>
          <w:tcPr>
            <w:tcW w:w="4361" w:type="dxa"/>
          </w:tcPr>
          <w:p w:rsidR="00047F9B" w:rsidRPr="00FA6CD8" w:rsidRDefault="00047F9B" w:rsidP="004C0A18">
            <w:pPr>
              <w:jc w:val="both"/>
              <w:rPr>
                <w:rFonts w:asciiTheme="minorHAnsi" w:hAnsiTheme="minorHAnsi" w:cs="Arial"/>
                <w:bCs/>
                <w:sz w:val="20"/>
                <w:szCs w:val="22"/>
              </w:rPr>
            </w:pPr>
          </w:p>
        </w:tc>
        <w:tc>
          <w:tcPr>
            <w:tcW w:w="4361" w:type="dxa"/>
          </w:tcPr>
          <w:p w:rsidR="00047F9B" w:rsidRPr="00FA6CD8" w:rsidRDefault="00047F9B" w:rsidP="004C0A18">
            <w:pPr>
              <w:jc w:val="both"/>
              <w:rPr>
                <w:rFonts w:asciiTheme="minorHAnsi" w:hAnsiTheme="minorHAnsi" w:cs="Arial"/>
                <w:bCs/>
                <w:sz w:val="20"/>
                <w:szCs w:val="22"/>
              </w:rPr>
            </w:pPr>
          </w:p>
          <w:p w:rsidR="00047F9B" w:rsidRPr="00FA6CD8" w:rsidRDefault="00047F9B" w:rsidP="004C0A18">
            <w:pPr>
              <w:jc w:val="both"/>
              <w:rPr>
                <w:rFonts w:asciiTheme="minorHAnsi" w:hAnsiTheme="minorHAnsi" w:cs="Arial"/>
                <w:bCs/>
                <w:sz w:val="20"/>
                <w:szCs w:val="22"/>
              </w:rPr>
            </w:pPr>
            <w:r w:rsidRPr="00FA6CD8">
              <w:rPr>
                <w:rFonts w:asciiTheme="minorHAnsi" w:hAnsiTheme="minorHAnsi" w:cs="Arial"/>
                <w:bCs/>
                <w:sz w:val="20"/>
                <w:szCs w:val="22"/>
              </w:rPr>
              <w:t>Žig in podpis:</w:t>
            </w:r>
          </w:p>
        </w:tc>
      </w:tr>
    </w:tbl>
    <w:p w:rsidR="00047F9B" w:rsidRPr="00FA6CD8" w:rsidRDefault="00047F9B" w:rsidP="00047F9B">
      <w:pPr>
        <w:jc w:val="both"/>
        <w:rPr>
          <w:rFonts w:asciiTheme="minorHAnsi" w:hAnsiTheme="minorHAnsi" w:cs="Arial"/>
          <w:color w:val="000000"/>
          <w:sz w:val="20"/>
          <w:szCs w:val="22"/>
        </w:rPr>
      </w:pPr>
    </w:p>
    <w:p w:rsidR="00047F9B" w:rsidRPr="00FA6CD8" w:rsidRDefault="00047F9B" w:rsidP="00047F9B">
      <w:pPr>
        <w:jc w:val="both"/>
        <w:rPr>
          <w:rFonts w:asciiTheme="minorHAnsi" w:hAnsiTheme="minorHAnsi" w:cs="Arial"/>
          <w:color w:val="000000"/>
          <w:sz w:val="20"/>
          <w:szCs w:val="22"/>
        </w:rPr>
      </w:pPr>
    </w:p>
    <w:p w:rsidR="00047F9B" w:rsidRPr="00FA6CD8" w:rsidRDefault="00047F9B" w:rsidP="00047F9B">
      <w:pPr>
        <w:jc w:val="both"/>
        <w:rPr>
          <w:rFonts w:asciiTheme="minorHAnsi" w:hAnsiTheme="minorHAnsi" w:cs="Arial"/>
          <w:color w:val="000000"/>
          <w:sz w:val="20"/>
          <w:szCs w:val="22"/>
        </w:rPr>
      </w:pPr>
    </w:p>
    <w:p w:rsidR="00047F9B" w:rsidRPr="00FA6CD8" w:rsidRDefault="00047F9B" w:rsidP="00047F9B">
      <w:pPr>
        <w:jc w:val="both"/>
        <w:rPr>
          <w:rFonts w:asciiTheme="minorHAnsi" w:hAnsiTheme="minorHAnsi" w:cs="Arial"/>
          <w:color w:val="000000"/>
          <w:sz w:val="20"/>
          <w:szCs w:val="22"/>
        </w:rPr>
      </w:pPr>
      <w:r w:rsidRPr="00FA6CD8">
        <w:rPr>
          <w:rFonts w:asciiTheme="minorHAnsi" w:hAnsiTheme="minorHAnsi" w:cs="Arial"/>
          <w:color w:val="000000"/>
          <w:sz w:val="20"/>
          <w:szCs w:val="22"/>
        </w:rPr>
        <w:t>Priloge:</w:t>
      </w:r>
    </w:p>
    <w:p w:rsidR="00047F9B" w:rsidRPr="00FA6CD8" w:rsidRDefault="00047F9B" w:rsidP="00047F9B">
      <w:pPr>
        <w:pStyle w:val="Odstavekseznama"/>
        <w:numPr>
          <w:ilvl w:val="0"/>
          <w:numId w:val="6"/>
        </w:numPr>
        <w:jc w:val="both"/>
        <w:rPr>
          <w:rFonts w:asciiTheme="minorHAnsi" w:hAnsiTheme="minorHAnsi" w:cs="Arial"/>
          <w:color w:val="000000"/>
          <w:sz w:val="20"/>
        </w:rPr>
      </w:pPr>
      <w:r w:rsidRPr="00FA6CD8">
        <w:rPr>
          <w:rFonts w:asciiTheme="minorHAnsi" w:hAnsiTheme="minorHAnsi" w:cs="Arial"/>
          <w:color w:val="000000"/>
          <w:sz w:val="20"/>
        </w:rPr>
        <w:t>izpolnjen, podpisan in žigosan ESPD</w:t>
      </w:r>
    </w:p>
    <w:p w:rsidR="00047F9B" w:rsidRPr="00FA6CD8" w:rsidRDefault="00047F9B" w:rsidP="00047F9B">
      <w:pPr>
        <w:pStyle w:val="Odstavekseznama"/>
        <w:numPr>
          <w:ilvl w:val="0"/>
          <w:numId w:val="6"/>
        </w:numPr>
        <w:jc w:val="both"/>
        <w:rPr>
          <w:rFonts w:asciiTheme="minorHAnsi" w:hAnsiTheme="minorHAnsi" w:cs="Arial"/>
          <w:color w:val="000000"/>
          <w:sz w:val="20"/>
        </w:rPr>
      </w:pPr>
      <w:r w:rsidRPr="00FA6CD8">
        <w:rPr>
          <w:rFonts w:asciiTheme="minorHAnsi" w:hAnsiTheme="minorHAnsi" w:cs="Arial"/>
          <w:color w:val="000000"/>
          <w:sz w:val="20"/>
        </w:rPr>
        <w:t>dokazila v zvezi z izpolnjevanjem pogoja (če so potrebna)</w:t>
      </w:r>
    </w:p>
    <w:p w:rsidR="00047F9B" w:rsidRDefault="00047F9B" w:rsidP="00047F9B">
      <w:pPr>
        <w:jc w:val="both"/>
        <w:rPr>
          <w:rFonts w:asciiTheme="minorHAnsi" w:hAnsiTheme="minorHAnsi" w:cs="Arial"/>
          <w:color w:val="000000"/>
          <w:sz w:val="21"/>
        </w:rPr>
      </w:pPr>
    </w:p>
    <w:p w:rsidR="007473FE" w:rsidRDefault="007473FE" w:rsidP="00047F9B">
      <w:pPr>
        <w:jc w:val="both"/>
        <w:rPr>
          <w:rFonts w:asciiTheme="minorHAnsi" w:hAnsiTheme="minorHAnsi" w:cs="Arial"/>
          <w:color w:val="000000"/>
          <w:sz w:val="21"/>
        </w:rPr>
      </w:pPr>
    </w:p>
    <w:p w:rsidR="007473FE" w:rsidRDefault="007473FE" w:rsidP="00047F9B">
      <w:pPr>
        <w:jc w:val="both"/>
        <w:rPr>
          <w:rFonts w:asciiTheme="minorHAnsi" w:hAnsiTheme="minorHAnsi" w:cs="Arial"/>
          <w:color w:val="000000"/>
          <w:sz w:val="21"/>
        </w:rPr>
      </w:pPr>
    </w:p>
    <w:p w:rsidR="007473FE" w:rsidRDefault="007473FE" w:rsidP="00047F9B">
      <w:pPr>
        <w:jc w:val="both"/>
        <w:rPr>
          <w:rFonts w:asciiTheme="minorHAnsi" w:hAnsiTheme="minorHAnsi" w:cs="Arial"/>
          <w:color w:val="000000"/>
          <w:sz w:val="21"/>
        </w:rPr>
      </w:pPr>
    </w:p>
    <w:p w:rsidR="007473FE" w:rsidRPr="007D32BB" w:rsidRDefault="007473FE" w:rsidP="00047F9B">
      <w:pPr>
        <w:jc w:val="both"/>
        <w:rPr>
          <w:rFonts w:asciiTheme="minorHAnsi" w:hAnsiTheme="minorHAnsi" w:cs="Arial"/>
          <w:color w:val="000000"/>
          <w:sz w:val="21"/>
        </w:rPr>
      </w:pPr>
      <w:bookmarkStart w:id="2" w:name="_GoBack"/>
      <w:bookmarkEnd w:id="2"/>
    </w:p>
    <w:p w:rsidR="00047F9B" w:rsidRPr="007D32BB" w:rsidRDefault="00047F9B" w:rsidP="00047F9B">
      <w:pPr>
        <w:jc w:val="both"/>
        <w:rPr>
          <w:rFonts w:asciiTheme="minorHAnsi" w:hAnsiTheme="minorHAnsi" w:cs="Arial"/>
          <w:b/>
          <w:color w:val="000000"/>
          <w:sz w:val="18"/>
        </w:rPr>
      </w:pPr>
      <w:r w:rsidRPr="007D32BB">
        <w:rPr>
          <w:rFonts w:asciiTheme="minorHAnsi" w:hAnsiTheme="minorHAnsi" w:cs="Arial"/>
          <w:b/>
          <w:color w:val="000000"/>
          <w:sz w:val="18"/>
        </w:rPr>
        <w:t xml:space="preserve">Op.: Izpolnjeno prilogo glavni izvajalec v primeru spremembe podizvajalca v času izvajanja pogodbe predloži naročniku z vsemi zahtevanimi prilogami. Če se naročnik s spremembo podizvajalca strinja, prilogo podpiše in kopijo posreduje glavnemu izvajalcu in novemu podizvajalcu. </w:t>
      </w:r>
    </w:p>
    <w:p w:rsidR="001F52D0" w:rsidRDefault="00047F9B" w:rsidP="00047F9B">
      <w:r w:rsidRPr="007D32BB">
        <w:rPr>
          <w:rFonts w:asciiTheme="minorHAnsi" w:hAnsiTheme="minorHAnsi" w:cs="Arial"/>
          <w:b/>
          <w:bCs/>
          <w:sz w:val="18"/>
          <w:szCs w:val="20"/>
        </w:rPr>
        <w:t>Če ponudnik nastopa z več kot enim podizvajalcem, se ta priloga izpolni za vsakega podizvajalca posebej.</w:t>
      </w:r>
    </w:p>
    <w:sectPr w:rsidR="001F52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F9B" w:rsidRDefault="00047F9B" w:rsidP="00047F9B">
      <w:r>
        <w:separator/>
      </w:r>
    </w:p>
  </w:endnote>
  <w:endnote w:type="continuationSeparator" w:id="0">
    <w:p w:rsidR="00047F9B" w:rsidRDefault="00047F9B" w:rsidP="0004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etaPro-Normal">
    <w:altName w:val="Arial"/>
    <w:panose1 w:val="00000000000000000000"/>
    <w:charset w:val="00"/>
    <w:family w:val="modern"/>
    <w:notTrueType/>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F9B" w:rsidRPr="00F44ED7" w:rsidRDefault="00047F9B" w:rsidP="005868C7">
    <w:pPr>
      <w:pStyle w:val="Noga"/>
      <w:pBdr>
        <w:bottom w:val="single" w:sz="12" w:space="1" w:color="auto"/>
      </w:pBdr>
      <w:jc w:val="right"/>
      <w:rPr>
        <w:rFonts w:asciiTheme="minorHAnsi" w:hAnsiTheme="minorHAnsi" w:cstheme="minorHAnsi"/>
        <w:sz w:val="18"/>
        <w:szCs w:val="18"/>
      </w:rPr>
    </w:pPr>
    <w:r w:rsidRPr="00F44ED7">
      <w:rPr>
        <w:rFonts w:asciiTheme="minorHAnsi" w:hAnsiTheme="minorHAnsi" w:cstheme="minorHAnsi"/>
        <w:sz w:val="18"/>
        <w:szCs w:val="18"/>
      </w:rPr>
      <w:fldChar w:fldCharType="begin"/>
    </w:r>
    <w:r w:rsidRPr="00F44ED7">
      <w:rPr>
        <w:rFonts w:asciiTheme="minorHAnsi" w:hAnsiTheme="minorHAnsi" w:cstheme="minorHAnsi"/>
        <w:sz w:val="18"/>
        <w:szCs w:val="18"/>
      </w:rPr>
      <w:instrText>PAGE   \* MERGEFORMAT</w:instrText>
    </w:r>
    <w:r w:rsidRPr="00F44ED7">
      <w:rPr>
        <w:rFonts w:asciiTheme="minorHAnsi" w:hAnsiTheme="minorHAnsi" w:cstheme="minorHAnsi"/>
        <w:sz w:val="18"/>
        <w:szCs w:val="18"/>
      </w:rPr>
      <w:fldChar w:fldCharType="separate"/>
    </w:r>
    <w:r w:rsidR="007473FE">
      <w:rPr>
        <w:rFonts w:asciiTheme="minorHAnsi" w:hAnsiTheme="minorHAnsi" w:cstheme="minorHAnsi"/>
        <w:noProof/>
        <w:sz w:val="18"/>
        <w:szCs w:val="18"/>
      </w:rPr>
      <w:t>29</w:t>
    </w:r>
    <w:r w:rsidRPr="00F44ED7">
      <w:rPr>
        <w:rFonts w:asciiTheme="minorHAnsi" w:hAnsiTheme="minorHAnsi" w:cstheme="minorHAnsi"/>
        <w:sz w:val="18"/>
        <w:szCs w:val="18"/>
      </w:rPr>
      <w:fldChar w:fldCharType="end"/>
    </w:r>
  </w:p>
  <w:p w:rsidR="00047F9B" w:rsidRPr="002103B1" w:rsidRDefault="00047F9B" w:rsidP="005868C7">
    <w:pPr>
      <w:pStyle w:val="Noga"/>
      <w:rPr>
        <w:rFonts w:asciiTheme="minorHAnsi" w:hAnsiTheme="minorHAnsi" w:cstheme="minorHAnsi"/>
        <w:i/>
        <w:color w:val="000000" w:themeColor="text1"/>
        <w:sz w:val="18"/>
        <w:szCs w:val="18"/>
      </w:rPr>
    </w:pPr>
    <w:r w:rsidRPr="002103B1">
      <w:rPr>
        <w:rFonts w:asciiTheme="minorHAnsi" w:hAnsiTheme="minorHAnsi" w:cstheme="minorHAnsi"/>
        <w:i/>
        <w:color w:val="000000" w:themeColor="text1"/>
        <w:sz w:val="18"/>
        <w:szCs w:val="18"/>
      </w:rPr>
      <w:t>Elektro Gorenjska, d.</w:t>
    </w:r>
    <w:r>
      <w:rPr>
        <w:rFonts w:asciiTheme="minorHAnsi" w:hAnsiTheme="minorHAnsi" w:cstheme="minorHAnsi"/>
        <w:i/>
        <w:color w:val="000000" w:themeColor="text1"/>
        <w:sz w:val="18"/>
        <w:szCs w:val="18"/>
      </w:rPr>
      <w:t xml:space="preserve"> </w:t>
    </w:r>
    <w:r w:rsidRPr="002103B1">
      <w:rPr>
        <w:rFonts w:asciiTheme="minorHAnsi" w:hAnsiTheme="minorHAnsi" w:cstheme="minorHAnsi"/>
        <w:i/>
        <w:color w:val="000000" w:themeColor="text1"/>
        <w:sz w:val="18"/>
        <w:szCs w:val="18"/>
      </w:rPr>
      <w:t>d.</w:t>
    </w:r>
  </w:p>
  <w:p w:rsidR="00047F9B" w:rsidRPr="00B46B6C" w:rsidRDefault="00047F9B" w:rsidP="008B44A6">
    <w:pPr>
      <w:jc w:val="both"/>
      <w:rPr>
        <w:rFonts w:asciiTheme="minorHAnsi" w:hAnsiTheme="minorHAnsi" w:cstheme="minorHAnsi"/>
        <w:i/>
        <w:sz w:val="18"/>
        <w:szCs w:val="18"/>
      </w:rPr>
    </w:pPr>
    <w:r>
      <w:rPr>
        <w:rFonts w:asciiTheme="minorHAnsi" w:hAnsiTheme="minorHAnsi" w:cstheme="minorHAnsi"/>
        <w:i/>
        <w:sz w:val="18"/>
        <w:szCs w:val="18"/>
      </w:rPr>
      <w:t>Dobava opreme lastne rabe za R</w:t>
    </w:r>
    <w:r w:rsidRPr="00B963AE">
      <w:rPr>
        <w:rFonts w:asciiTheme="minorHAnsi" w:hAnsiTheme="minorHAnsi" w:cstheme="minorHAnsi"/>
        <w:i/>
        <w:sz w:val="18"/>
        <w:szCs w:val="18"/>
      </w:rPr>
      <w:t>P Naklo</w:t>
    </w:r>
    <w:r>
      <w:rPr>
        <w:rFonts w:asciiTheme="minorHAnsi" w:hAnsiTheme="minorHAnsi" w:cstheme="minorHAnsi"/>
        <w:i/>
        <w:sz w:val="18"/>
        <w:szCs w:val="18"/>
      </w:rPr>
      <w:t>, NMV18-028</w:t>
    </w:r>
  </w:p>
  <w:p w:rsidR="00047F9B" w:rsidRDefault="00047F9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F9B" w:rsidRPr="00F44ED7" w:rsidRDefault="00047F9B" w:rsidP="00047F9B">
    <w:pPr>
      <w:pStyle w:val="Noga"/>
      <w:pBdr>
        <w:bottom w:val="single" w:sz="12" w:space="1" w:color="auto"/>
      </w:pBdr>
      <w:jc w:val="right"/>
      <w:rPr>
        <w:rFonts w:asciiTheme="minorHAnsi" w:hAnsiTheme="minorHAnsi" w:cstheme="minorHAnsi"/>
        <w:sz w:val="18"/>
        <w:szCs w:val="18"/>
      </w:rPr>
    </w:pPr>
    <w:r w:rsidRPr="00F44ED7">
      <w:rPr>
        <w:rFonts w:asciiTheme="minorHAnsi" w:hAnsiTheme="minorHAnsi" w:cstheme="minorHAnsi"/>
        <w:sz w:val="18"/>
        <w:szCs w:val="18"/>
      </w:rPr>
      <w:fldChar w:fldCharType="begin"/>
    </w:r>
    <w:r w:rsidRPr="00F44ED7">
      <w:rPr>
        <w:rFonts w:asciiTheme="minorHAnsi" w:hAnsiTheme="minorHAnsi" w:cstheme="minorHAnsi"/>
        <w:sz w:val="18"/>
        <w:szCs w:val="18"/>
      </w:rPr>
      <w:instrText>PAGE   \* MERGEFORMAT</w:instrText>
    </w:r>
    <w:r w:rsidRPr="00F44ED7">
      <w:rPr>
        <w:rFonts w:asciiTheme="minorHAnsi" w:hAnsiTheme="minorHAnsi" w:cstheme="minorHAnsi"/>
        <w:sz w:val="18"/>
        <w:szCs w:val="18"/>
      </w:rPr>
      <w:fldChar w:fldCharType="separate"/>
    </w:r>
    <w:r w:rsidR="007473FE">
      <w:rPr>
        <w:rFonts w:asciiTheme="minorHAnsi" w:hAnsiTheme="minorHAnsi" w:cstheme="minorHAnsi"/>
        <w:noProof/>
        <w:sz w:val="18"/>
        <w:szCs w:val="18"/>
      </w:rPr>
      <w:t>17</w:t>
    </w:r>
    <w:r w:rsidRPr="00F44ED7">
      <w:rPr>
        <w:rFonts w:asciiTheme="minorHAnsi" w:hAnsiTheme="minorHAnsi" w:cstheme="minorHAnsi"/>
        <w:sz w:val="18"/>
        <w:szCs w:val="18"/>
      </w:rPr>
      <w:fldChar w:fldCharType="end"/>
    </w:r>
  </w:p>
  <w:p w:rsidR="00047F9B" w:rsidRPr="002103B1" w:rsidRDefault="00047F9B" w:rsidP="00047F9B">
    <w:pPr>
      <w:pStyle w:val="Noga"/>
      <w:rPr>
        <w:rFonts w:asciiTheme="minorHAnsi" w:hAnsiTheme="minorHAnsi" w:cstheme="minorHAnsi"/>
        <w:i/>
        <w:color w:val="000000" w:themeColor="text1"/>
        <w:sz w:val="18"/>
        <w:szCs w:val="18"/>
      </w:rPr>
    </w:pPr>
    <w:r w:rsidRPr="002103B1">
      <w:rPr>
        <w:rFonts w:asciiTheme="minorHAnsi" w:hAnsiTheme="minorHAnsi" w:cstheme="minorHAnsi"/>
        <w:i/>
        <w:color w:val="000000" w:themeColor="text1"/>
        <w:sz w:val="18"/>
        <w:szCs w:val="18"/>
      </w:rPr>
      <w:t>Elektro Gorenjska, d.</w:t>
    </w:r>
    <w:r>
      <w:rPr>
        <w:rFonts w:asciiTheme="minorHAnsi" w:hAnsiTheme="minorHAnsi" w:cstheme="minorHAnsi"/>
        <w:i/>
        <w:color w:val="000000" w:themeColor="text1"/>
        <w:sz w:val="18"/>
        <w:szCs w:val="18"/>
      </w:rPr>
      <w:t xml:space="preserve"> </w:t>
    </w:r>
    <w:r w:rsidRPr="002103B1">
      <w:rPr>
        <w:rFonts w:asciiTheme="minorHAnsi" w:hAnsiTheme="minorHAnsi" w:cstheme="minorHAnsi"/>
        <w:i/>
        <w:color w:val="000000" w:themeColor="text1"/>
        <w:sz w:val="18"/>
        <w:szCs w:val="18"/>
      </w:rPr>
      <w:t>d.</w:t>
    </w:r>
  </w:p>
  <w:p w:rsidR="00047F9B" w:rsidRPr="00B46B6C" w:rsidRDefault="00047F9B" w:rsidP="00047F9B">
    <w:pPr>
      <w:jc w:val="both"/>
      <w:rPr>
        <w:rFonts w:asciiTheme="minorHAnsi" w:hAnsiTheme="minorHAnsi" w:cstheme="minorHAnsi"/>
        <w:i/>
        <w:sz w:val="18"/>
        <w:szCs w:val="18"/>
      </w:rPr>
    </w:pPr>
    <w:r>
      <w:rPr>
        <w:rFonts w:asciiTheme="minorHAnsi" w:hAnsiTheme="minorHAnsi" w:cstheme="minorHAnsi"/>
        <w:i/>
        <w:sz w:val="18"/>
        <w:szCs w:val="18"/>
      </w:rPr>
      <w:t>Dobava opreme lastne rabe za R</w:t>
    </w:r>
    <w:r w:rsidRPr="00B963AE">
      <w:rPr>
        <w:rFonts w:asciiTheme="minorHAnsi" w:hAnsiTheme="minorHAnsi" w:cstheme="minorHAnsi"/>
        <w:i/>
        <w:sz w:val="18"/>
        <w:szCs w:val="18"/>
      </w:rPr>
      <w:t>P Naklo</w:t>
    </w:r>
    <w:r>
      <w:rPr>
        <w:rFonts w:asciiTheme="minorHAnsi" w:hAnsiTheme="minorHAnsi" w:cstheme="minorHAnsi"/>
        <w:i/>
        <w:sz w:val="18"/>
        <w:szCs w:val="18"/>
      </w:rPr>
      <w:t>, NMV18-028</w:t>
    </w:r>
  </w:p>
  <w:p w:rsidR="00047F9B" w:rsidRDefault="00047F9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F9B" w:rsidRDefault="00047F9B" w:rsidP="00047F9B">
      <w:r>
        <w:separator/>
      </w:r>
    </w:p>
  </w:footnote>
  <w:footnote w:type="continuationSeparator" w:id="0">
    <w:p w:rsidR="00047F9B" w:rsidRDefault="00047F9B" w:rsidP="00047F9B">
      <w:r>
        <w:continuationSeparator/>
      </w:r>
    </w:p>
  </w:footnote>
  <w:footnote w:id="1">
    <w:p w:rsidR="00047F9B" w:rsidRPr="00B0514C" w:rsidRDefault="00047F9B" w:rsidP="00047F9B">
      <w:pPr>
        <w:pStyle w:val="Sprotnaopomba-besedilo"/>
        <w:rPr>
          <w:lang w:val="sl-SI"/>
        </w:rPr>
      </w:pPr>
      <w:r>
        <w:rPr>
          <w:rStyle w:val="Sprotnaopomba-sklic"/>
        </w:rPr>
        <w:footnoteRef/>
      </w:r>
      <w:r>
        <w:t xml:space="preserve"> </w:t>
      </w:r>
      <w:r w:rsidRPr="00642542">
        <w:rPr>
          <w:rFonts w:asciiTheme="minorHAnsi" w:hAnsiTheme="minorHAnsi" w:cs="Arial"/>
          <w:szCs w:val="22"/>
        </w:rPr>
        <w:t xml:space="preserve">Če ta obrazec ni elektronsko podpisan, ga mora ponudnik podpisati in žigosati (če uporablja žig) in ga </w:t>
      </w:r>
      <w:r w:rsidRPr="00642542">
        <w:rPr>
          <w:rFonts w:asciiTheme="minorHAnsi" w:hAnsiTheme="minorHAnsi" w:cs="Arial"/>
          <w:szCs w:val="22"/>
          <w:lang w:val="sl-SI"/>
        </w:rPr>
        <w:t>v informacijskem sistemu e-JN naloži</w:t>
      </w:r>
      <w:r w:rsidRPr="00642542">
        <w:rPr>
          <w:rFonts w:asciiTheme="minorHAnsi" w:hAnsiTheme="minorHAnsi" w:cs="Arial"/>
          <w:szCs w:val="22"/>
        </w:rPr>
        <w:t>ti</w:t>
      </w:r>
      <w:r w:rsidRPr="00642542">
        <w:rPr>
          <w:rFonts w:asciiTheme="minorHAnsi" w:hAnsiTheme="minorHAnsi" w:cs="Arial"/>
          <w:szCs w:val="22"/>
          <w:lang w:val="sl-SI"/>
        </w:rPr>
        <w:t xml:space="preserve"> v razdelek »Drugi dokumenti«.</w:t>
      </w:r>
    </w:p>
  </w:footnote>
  <w:footnote w:id="2">
    <w:p w:rsidR="00047F9B" w:rsidRPr="00B0514C" w:rsidRDefault="00047F9B" w:rsidP="00047F9B">
      <w:pPr>
        <w:pStyle w:val="Sprotnaopomba-besedilo"/>
        <w:jc w:val="both"/>
        <w:rPr>
          <w:lang w:val="sl-SI"/>
        </w:rPr>
      </w:pPr>
      <w:r>
        <w:rPr>
          <w:rStyle w:val="Sprotnaopomba-sklic"/>
        </w:rPr>
        <w:footnoteRef/>
      </w:r>
      <w:r>
        <w:t xml:space="preserve"> </w:t>
      </w:r>
      <w:r w:rsidRPr="00642542">
        <w:rPr>
          <w:rFonts w:asciiTheme="minorHAnsi" w:hAnsiTheme="minorHAnsi" w:cs="Arial"/>
          <w:szCs w:val="22"/>
        </w:rPr>
        <w:t xml:space="preserve">Če ta obrazec ni elektronsko podpisan, ga mora ponudnik podpisati in žigosati (če uporablja žig) in ga </w:t>
      </w:r>
      <w:r w:rsidRPr="00642542">
        <w:rPr>
          <w:rFonts w:asciiTheme="minorHAnsi" w:hAnsiTheme="minorHAnsi" w:cs="Arial"/>
          <w:szCs w:val="22"/>
          <w:lang w:val="sl-SI"/>
        </w:rPr>
        <w:t>v informacijskem sistemu e-JN naloži</w:t>
      </w:r>
      <w:r w:rsidRPr="00642542">
        <w:rPr>
          <w:rFonts w:asciiTheme="minorHAnsi" w:hAnsiTheme="minorHAnsi" w:cs="Arial"/>
          <w:szCs w:val="22"/>
        </w:rPr>
        <w:t>ti</w:t>
      </w:r>
      <w:r w:rsidRPr="00642542">
        <w:rPr>
          <w:rFonts w:asciiTheme="minorHAnsi" w:hAnsiTheme="minorHAnsi" w:cs="Arial"/>
          <w:szCs w:val="22"/>
          <w:lang w:val="sl-SI"/>
        </w:rPr>
        <w:t xml:space="preserve"> v razdelek »Izjava«.</w:t>
      </w:r>
    </w:p>
  </w:footnote>
  <w:footnote w:id="3">
    <w:p w:rsidR="00047F9B" w:rsidRPr="0029510F" w:rsidRDefault="00047F9B" w:rsidP="00047F9B">
      <w:pPr>
        <w:pStyle w:val="Sprotnaopomba-besedilo"/>
        <w:rPr>
          <w:lang w:val="sl-SI"/>
        </w:rPr>
      </w:pPr>
      <w:r>
        <w:rPr>
          <w:rStyle w:val="Sprotnaopomba-sklic"/>
        </w:rPr>
        <w:footnoteRef/>
      </w:r>
      <w:r>
        <w:t xml:space="preserve"> </w:t>
      </w:r>
      <w:r w:rsidRPr="00642542">
        <w:rPr>
          <w:rFonts w:asciiTheme="minorHAnsi" w:hAnsiTheme="minorHAnsi" w:cs="Arial"/>
          <w:szCs w:val="22"/>
        </w:rPr>
        <w:t xml:space="preserve">Če ta obrazec ni elektronsko podpisan, ga mora ponudnik podpisati in žigosati (če uporablja žig) in ga </w:t>
      </w:r>
      <w:r w:rsidRPr="00642542">
        <w:rPr>
          <w:rFonts w:asciiTheme="minorHAnsi" w:hAnsiTheme="minorHAnsi" w:cs="Arial"/>
          <w:szCs w:val="22"/>
          <w:lang w:val="sl-SI"/>
        </w:rPr>
        <w:t>v informacijskem sistemu e-JN naloži</w:t>
      </w:r>
      <w:r w:rsidRPr="00642542">
        <w:rPr>
          <w:rFonts w:asciiTheme="minorHAnsi" w:hAnsiTheme="minorHAnsi" w:cs="Arial"/>
          <w:szCs w:val="22"/>
        </w:rPr>
        <w:t>ti</w:t>
      </w:r>
      <w:r w:rsidRPr="00642542">
        <w:rPr>
          <w:rFonts w:asciiTheme="minorHAnsi" w:hAnsiTheme="minorHAnsi" w:cs="Arial"/>
          <w:szCs w:val="22"/>
          <w:lang w:val="sl-SI"/>
        </w:rPr>
        <w:t xml:space="preserve"> v razdelek »Drugi dokumenti«.</w:t>
      </w:r>
    </w:p>
  </w:footnote>
  <w:footnote w:id="4">
    <w:p w:rsidR="00047F9B" w:rsidRPr="00642542" w:rsidRDefault="00047F9B" w:rsidP="00047F9B">
      <w:pPr>
        <w:jc w:val="both"/>
        <w:rPr>
          <w:rFonts w:asciiTheme="minorHAnsi" w:hAnsiTheme="minorHAnsi" w:cs="Arial"/>
          <w:sz w:val="20"/>
          <w:szCs w:val="22"/>
        </w:rPr>
      </w:pPr>
      <w:r>
        <w:rPr>
          <w:rStyle w:val="Sprotnaopomba-sklic"/>
        </w:rPr>
        <w:footnoteRef/>
      </w:r>
      <w:r>
        <w:t xml:space="preserve"> </w:t>
      </w:r>
      <w:r w:rsidRPr="000A1D30">
        <w:rPr>
          <w:rFonts w:asciiTheme="minorHAnsi" w:hAnsiTheme="minorHAnsi" w:cs="Arial"/>
          <w:sz w:val="20"/>
          <w:szCs w:val="22"/>
        </w:rPr>
        <w:t>Vsako stran tega osnutka pogodbe,</w:t>
      </w:r>
      <w:r w:rsidRPr="000A1D30">
        <w:rPr>
          <w:sz w:val="20"/>
        </w:rPr>
        <w:t xml:space="preserve"> </w:t>
      </w:r>
      <w:r w:rsidRPr="000A1D30">
        <w:rPr>
          <w:rFonts w:asciiTheme="minorHAnsi" w:hAnsiTheme="minorHAnsi" w:cs="Arial"/>
          <w:sz w:val="20"/>
          <w:szCs w:val="22"/>
        </w:rPr>
        <w:t>če ni elektronsko podpisan, mora ponudnik p</w:t>
      </w:r>
      <w:r>
        <w:rPr>
          <w:rFonts w:asciiTheme="minorHAnsi" w:hAnsiTheme="minorHAnsi" w:cs="Arial"/>
          <w:sz w:val="20"/>
          <w:szCs w:val="22"/>
        </w:rPr>
        <w:t>arafirati in ga priložiti ponudbi</w:t>
      </w:r>
      <w:r w:rsidRPr="000A1D30">
        <w:rPr>
          <w:rFonts w:asciiTheme="minorHAnsi" w:hAnsiTheme="minorHAnsi" w:cs="Arial"/>
          <w:sz w:val="20"/>
          <w:szCs w:val="22"/>
        </w:rPr>
        <w:t>.</w:t>
      </w:r>
    </w:p>
    <w:p w:rsidR="00047F9B" w:rsidRPr="0029510F" w:rsidRDefault="00047F9B" w:rsidP="00047F9B">
      <w:pPr>
        <w:pStyle w:val="Sprotnaopomba-besedilo"/>
        <w:rPr>
          <w:lang w:val="sl-SI"/>
        </w:rPr>
      </w:pPr>
    </w:p>
  </w:footnote>
  <w:footnote w:id="5">
    <w:p w:rsidR="00047F9B" w:rsidRPr="009538DA" w:rsidRDefault="00047F9B" w:rsidP="00047F9B">
      <w:pPr>
        <w:jc w:val="both"/>
        <w:rPr>
          <w:rFonts w:asciiTheme="minorHAnsi" w:hAnsiTheme="minorHAnsi" w:cstheme="minorHAnsi"/>
          <w:color w:val="000000"/>
          <w:sz w:val="20"/>
          <w:szCs w:val="20"/>
        </w:rPr>
      </w:pPr>
      <w:r w:rsidRPr="009538DA">
        <w:rPr>
          <w:rStyle w:val="Sprotnaopomba-sklic"/>
          <w:rFonts w:asciiTheme="minorHAnsi" w:hAnsiTheme="minorHAnsi" w:cstheme="minorHAnsi"/>
          <w:sz w:val="20"/>
          <w:szCs w:val="20"/>
        </w:rPr>
        <w:footnoteRef/>
      </w:r>
      <w:r w:rsidRPr="009538DA">
        <w:rPr>
          <w:rFonts w:asciiTheme="minorHAnsi" w:hAnsiTheme="minorHAnsi" w:cstheme="minorHAnsi"/>
          <w:sz w:val="20"/>
          <w:szCs w:val="20"/>
        </w:rPr>
        <w:t xml:space="preserve"> </w:t>
      </w:r>
      <w:bookmarkStart w:id="1" w:name="_Hlk511714790"/>
      <w:r w:rsidRPr="009538DA">
        <w:rPr>
          <w:rFonts w:asciiTheme="minorHAnsi" w:hAnsiTheme="minorHAnsi" w:cstheme="minorHAnsi"/>
          <w:color w:val="000000"/>
          <w:sz w:val="20"/>
          <w:szCs w:val="20"/>
        </w:rPr>
        <w:t>S podpisom naročnika na tej prilogi (v primerih iz točk 2 in 3) se šteje, da naročnik soglaša z novim podizvajalcem. Podpisana »Priloga – podizvajalec« s strani obeh pogodbenih strank (in podizvajalca) se šteje za aneks k tej pogodbi.</w:t>
      </w:r>
      <w:bookmarkEnd w:id="1"/>
    </w:p>
    <w:p w:rsidR="00047F9B" w:rsidRPr="00536EEB" w:rsidRDefault="00047F9B" w:rsidP="00047F9B">
      <w:pPr>
        <w:pStyle w:val="Sprotnaopomba-besedilo"/>
        <w:rPr>
          <w:lang w:val="sl-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57C38"/>
    <w:multiLevelType w:val="hybridMultilevel"/>
    <w:tmpl w:val="953832E2"/>
    <w:lvl w:ilvl="0" w:tplc="FFFFFFFF">
      <w:start w:val="26"/>
      <w:numFmt w:val="bullet"/>
      <w:lvlText w:val="-"/>
      <w:lvlJc w:val="left"/>
      <w:pPr>
        <w:ind w:left="900" w:hanging="360"/>
      </w:pPr>
      <w:rPr>
        <w:rFonts w:ascii="Times New Roman" w:eastAsia="Times New Roman" w:hAnsi="Times New Roman" w:hint="default"/>
      </w:rPr>
    </w:lvl>
    <w:lvl w:ilvl="1" w:tplc="04240003">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1" w15:restartNumberingAfterBreak="0">
    <w:nsid w:val="1DA7479E"/>
    <w:multiLevelType w:val="hybridMultilevel"/>
    <w:tmpl w:val="4FD0341E"/>
    <w:lvl w:ilvl="0" w:tplc="FE7A3F50">
      <w:start w:val="3"/>
      <w:numFmt w:val="bullet"/>
      <w:lvlText w:val="-"/>
      <w:lvlJc w:val="left"/>
      <w:pPr>
        <w:ind w:left="690" w:hanging="360"/>
      </w:pPr>
      <w:rPr>
        <w:rFonts w:ascii="Calibri" w:eastAsia="Times New Roman" w:hAnsi="Calibri" w:cs="Arial" w:hint="default"/>
      </w:rPr>
    </w:lvl>
    <w:lvl w:ilvl="1" w:tplc="04240003" w:tentative="1">
      <w:start w:val="1"/>
      <w:numFmt w:val="bullet"/>
      <w:lvlText w:val="o"/>
      <w:lvlJc w:val="left"/>
      <w:pPr>
        <w:ind w:left="1410" w:hanging="360"/>
      </w:pPr>
      <w:rPr>
        <w:rFonts w:ascii="Courier New" w:hAnsi="Courier New" w:cs="Courier New"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2" w15:restartNumberingAfterBreak="0">
    <w:nsid w:val="1E1842A6"/>
    <w:multiLevelType w:val="hybridMultilevel"/>
    <w:tmpl w:val="F532012E"/>
    <w:lvl w:ilvl="0" w:tplc="C1BCD22C">
      <w:start w:val="1"/>
      <w:numFmt w:val="decimal"/>
      <w:lvlText w:val="%1."/>
      <w:lvlJc w:val="left"/>
      <w:pPr>
        <w:ind w:left="720" w:hanging="360"/>
      </w:pPr>
      <w:rPr>
        <w:rFonts w:asciiTheme="minorHAnsi" w:hAnsiTheme="minorHAnsi" w:cstheme="minorHAnsi" w:hint="default"/>
        <w:sz w:val="22"/>
        <w:szCs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23D1367A"/>
    <w:multiLevelType w:val="hybridMultilevel"/>
    <w:tmpl w:val="7CD68E6E"/>
    <w:lvl w:ilvl="0" w:tplc="B958D540">
      <w:start w:val="13"/>
      <w:numFmt w:val="bullet"/>
      <w:lvlText w:val="-"/>
      <w:lvlJc w:val="left"/>
      <w:pPr>
        <w:ind w:left="1428" w:hanging="360"/>
      </w:pPr>
      <w:rPr>
        <w:rFonts w:ascii="Palatino Linotype" w:eastAsia="Times New Roman" w:hAnsi="Palatino Linotype"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 w15:restartNumberingAfterBreak="0">
    <w:nsid w:val="354604B2"/>
    <w:multiLevelType w:val="hybridMultilevel"/>
    <w:tmpl w:val="AB5C6686"/>
    <w:lvl w:ilvl="0" w:tplc="B958D540">
      <w:start w:val="13"/>
      <w:numFmt w:val="bullet"/>
      <w:lvlText w:val="-"/>
      <w:lvlJc w:val="left"/>
      <w:pPr>
        <w:ind w:left="720" w:hanging="360"/>
      </w:pPr>
      <w:rPr>
        <w:rFonts w:ascii="Palatino Linotype" w:eastAsia="Times New Roman" w:hAnsi="Palatino Linotype"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5" w15:restartNumberingAfterBreak="0">
    <w:nsid w:val="4C6E6D48"/>
    <w:multiLevelType w:val="multilevel"/>
    <w:tmpl w:val="A2007518"/>
    <w:lvl w:ilvl="0">
      <w:start w:val="17"/>
      <w:numFmt w:val="bullet"/>
      <w:lvlText w:val="-"/>
      <w:lvlJc w:val="left"/>
      <w:pPr>
        <w:tabs>
          <w:tab w:val="num" w:pos="360"/>
        </w:tabs>
        <w:ind w:left="360" w:hanging="360"/>
      </w:pPr>
      <w:rPr>
        <w:rFonts w:ascii="MetaPro-Normal" w:eastAsia="Times New Roman" w:hAnsi="MetaPro-Normal" w:hint="default"/>
      </w:rPr>
    </w:lvl>
    <w:lvl w:ilvl="1">
      <w:start w:val="1"/>
      <w:numFmt w:val="decimal"/>
      <w:suff w:val="nothing"/>
      <w:lvlText w:val="%2."/>
      <w:lvlJc w:val="left"/>
      <w:pPr>
        <w:ind w:left="0" w:firstLine="0"/>
      </w:pPr>
      <w:rPr>
        <w:rFonts w:hint="default"/>
      </w:rPr>
    </w:lvl>
    <w:lvl w:ilvl="2">
      <w:start w:val="1"/>
      <w:numFmt w:val="decimal"/>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decimal"/>
      <w:suff w:val="nothing"/>
      <w:lvlText w:val="%9."/>
      <w:lvlJc w:val="left"/>
      <w:pPr>
        <w:ind w:left="0" w:firstLine="0"/>
      </w:pPr>
      <w:rPr>
        <w:rFonts w:hint="default"/>
      </w:rPr>
    </w:lvl>
  </w:abstractNum>
  <w:abstractNum w:abstractNumId="6" w15:restartNumberingAfterBreak="0">
    <w:nsid w:val="522B782B"/>
    <w:multiLevelType w:val="hybridMultilevel"/>
    <w:tmpl w:val="CF66F078"/>
    <w:lvl w:ilvl="0" w:tplc="3BD8351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8E17D06"/>
    <w:multiLevelType w:val="hybridMultilevel"/>
    <w:tmpl w:val="D720767E"/>
    <w:lvl w:ilvl="0" w:tplc="75A6FF76">
      <w:start w:val="39"/>
      <w:numFmt w:val="bullet"/>
      <w:lvlText w:val="-"/>
      <w:lvlJc w:val="left"/>
      <w:pPr>
        <w:ind w:left="720" w:hanging="360"/>
      </w:pPr>
      <w:rPr>
        <w:rFonts w:ascii="Verdana" w:eastAsia="Times New Roman" w:hAnsi="Verdana"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A748EB"/>
    <w:multiLevelType w:val="hybridMultilevel"/>
    <w:tmpl w:val="63960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92F4225"/>
    <w:multiLevelType w:val="hybridMultilevel"/>
    <w:tmpl w:val="BA2E2550"/>
    <w:lvl w:ilvl="0" w:tplc="3BD83512">
      <w:start w:val="1"/>
      <w:numFmt w:val="bullet"/>
      <w:lvlText w:val="-"/>
      <w:lvlJc w:val="left"/>
      <w:pPr>
        <w:tabs>
          <w:tab w:val="num" w:pos="1480"/>
        </w:tabs>
        <w:ind w:left="1480" w:hanging="360"/>
      </w:pPr>
      <w:rPr>
        <w:rFonts w:ascii="Arial" w:eastAsia="Times New Roman" w:hAnsi="Arial" w:cs="Arial" w:hint="default"/>
      </w:rPr>
    </w:lvl>
    <w:lvl w:ilvl="1" w:tplc="3BD83512">
      <w:start w:val="1"/>
      <w:numFmt w:val="bullet"/>
      <w:lvlText w:val="-"/>
      <w:lvlJc w:val="left"/>
      <w:pPr>
        <w:tabs>
          <w:tab w:val="num" w:pos="1440"/>
        </w:tabs>
        <w:ind w:left="1440" w:hanging="360"/>
      </w:pPr>
      <w:rPr>
        <w:rFonts w:ascii="Arial" w:eastAsia="Times New Roman" w:hAnsi="Arial" w:cs="Arial" w:hint="default"/>
      </w:rPr>
    </w:lvl>
    <w:lvl w:ilvl="2" w:tplc="04240005">
      <w:start w:val="1"/>
      <w:numFmt w:val="bullet"/>
      <w:lvlText w:val=""/>
      <w:lvlJc w:val="left"/>
      <w:pPr>
        <w:tabs>
          <w:tab w:val="num" w:pos="2200"/>
        </w:tabs>
        <w:ind w:left="2200" w:hanging="360"/>
      </w:pPr>
      <w:rPr>
        <w:rFonts w:ascii="Wingdings" w:hAnsi="Wingdings" w:hint="default"/>
      </w:rPr>
    </w:lvl>
    <w:lvl w:ilvl="3" w:tplc="04240001">
      <w:start w:val="1"/>
      <w:numFmt w:val="bullet"/>
      <w:lvlText w:val=""/>
      <w:lvlJc w:val="left"/>
      <w:pPr>
        <w:tabs>
          <w:tab w:val="num" w:pos="2920"/>
        </w:tabs>
        <w:ind w:left="2920" w:hanging="360"/>
      </w:pPr>
      <w:rPr>
        <w:rFonts w:ascii="Symbol" w:hAnsi="Symbol" w:hint="default"/>
      </w:rPr>
    </w:lvl>
    <w:lvl w:ilvl="4" w:tplc="04240003">
      <w:start w:val="1"/>
      <w:numFmt w:val="bullet"/>
      <w:lvlText w:val="o"/>
      <w:lvlJc w:val="left"/>
      <w:pPr>
        <w:tabs>
          <w:tab w:val="num" w:pos="3640"/>
        </w:tabs>
        <w:ind w:left="3640" w:hanging="360"/>
      </w:pPr>
      <w:rPr>
        <w:rFonts w:ascii="Courier New" w:hAnsi="Courier New" w:cs="Courier New" w:hint="default"/>
      </w:rPr>
    </w:lvl>
    <w:lvl w:ilvl="5" w:tplc="04240005" w:tentative="1">
      <w:start w:val="1"/>
      <w:numFmt w:val="bullet"/>
      <w:lvlText w:val=""/>
      <w:lvlJc w:val="left"/>
      <w:pPr>
        <w:tabs>
          <w:tab w:val="num" w:pos="4360"/>
        </w:tabs>
        <w:ind w:left="4360" w:hanging="360"/>
      </w:pPr>
      <w:rPr>
        <w:rFonts w:ascii="Wingdings" w:hAnsi="Wingdings" w:hint="default"/>
      </w:rPr>
    </w:lvl>
    <w:lvl w:ilvl="6" w:tplc="04240001" w:tentative="1">
      <w:start w:val="1"/>
      <w:numFmt w:val="bullet"/>
      <w:lvlText w:val=""/>
      <w:lvlJc w:val="left"/>
      <w:pPr>
        <w:tabs>
          <w:tab w:val="num" w:pos="5080"/>
        </w:tabs>
        <w:ind w:left="5080" w:hanging="360"/>
      </w:pPr>
      <w:rPr>
        <w:rFonts w:ascii="Symbol" w:hAnsi="Symbol" w:hint="default"/>
      </w:rPr>
    </w:lvl>
    <w:lvl w:ilvl="7" w:tplc="04240003" w:tentative="1">
      <w:start w:val="1"/>
      <w:numFmt w:val="bullet"/>
      <w:lvlText w:val="o"/>
      <w:lvlJc w:val="left"/>
      <w:pPr>
        <w:tabs>
          <w:tab w:val="num" w:pos="5800"/>
        </w:tabs>
        <w:ind w:left="5800" w:hanging="360"/>
      </w:pPr>
      <w:rPr>
        <w:rFonts w:ascii="Courier New" w:hAnsi="Courier New" w:cs="Courier New" w:hint="default"/>
      </w:rPr>
    </w:lvl>
    <w:lvl w:ilvl="8" w:tplc="04240005" w:tentative="1">
      <w:start w:val="1"/>
      <w:numFmt w:val="bullet"/>
      <w:lvlText w:val=""/>
      <w:lvlJc w:val="left"/>
      <w:pPr>
        <w:tabs>
          <w:tab w:val="num" w:pos="6520"/>
        </w:tabs>
        <w:ind w:left="6520" w:hanging="360"/>
      </w:pPr>
      <w:rPr>
        <w:rFonts w:ascii="Wingdings" w:hAnsi="Wingdings" w:hint="default"/>
      </w:rPr>
    </w:lvl>
  </w:abstractNum>
  <w:num w:numId="1">
    <w:abstractNumId w:val="9"/>
  </w:num>
  <w:num w:numId="2">
    <w:abstractNumId w:val="2"/>
  </w:num>
  <w:num w:numId="3">
    <w:abstractNumId w:val="4"/>
  </w:num>
  <w:num w:numId="4">
    <w:abstractNumId w:val="8"/>
  </w:num>
  <w:num w:numId="5">
    <w:abstractNumId w:val="0"/>
  </w:num>
  <w:num w:numId="6">
    <w:abstractNumId w:val="1"/>
  </w:num>
  <w:num w:numId="7">
    <w:abstractNumId w:val="6"/>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F9B"/>
    <w:rsid w:val="00047F9B"/>
    <w:rsid w:val="001F52D0"/>
    <w:rsid w:val="007473FE"/>
    <w:rsid w:val="00F4730A"/>
    <w:rsid w:val="00FD3F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1706E"/>
  <w15:chartTrackingRefBased/>
  <w15:docId w15:val="{3F00E81E-E839-44F5-A9AE-9A1C058D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color w:val="333333"/>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047F9B"/>
    <w:pPr>
      <w:spacing w:after="0" w:line="240" w:lineRule="auto"/>
    </w:pPr>
    <w:rPr>
      <w:rFonts w:ascii="Times New Roman" w:eastAsia="Times New Roman" w:hAnsi="Times New Roman" w:cs="Times New Roman"/>
      <w:color w:val="auto"/>
      <w:sz w:val="24"/>
      <w:szCs w:val="24"/>
      <w:lang w:eastAsia="sl-SI"/>
    </w:rPr>
  </w:style>
  <w:style w:type="paragraph" w:styleId="Naslov1">
    <w:name w:val="heading 1"/>
    <w:aliases w:val="SKLOP_AZ"/>
    <w:basedOn w:val="Navaden"/>
    <w:next w:val="Navaden"/>
    <w:link w:val="Naslov1Znak"/>
    <w:qFormat/>
    <w:rsid w:val="00047F9B"/>
    <w:pPr>
      <w:keepNext/>
      <w:spacing w:before="240" w:after="60"/>
      <w:outlineLvl w:val="0"/>
    </w:pPr>
    <w:rPr>
      <w:rFonts w:ascii="Arial" w:hAnsi="Arial"/>
      <w:b/>
      <w:bCs/>
      <w:kern w:val="32"/>
      <w:sz w:val="32"/>
      <w:szCs w:val="32"/>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rsid w:val="00047F9B"/>
    <w:rPr>
      <w:rFonts w:ascii="Arial" w:eastAsia="Times New Roman" w:hAnsi="Arial" w:cs="Times New Roman"/>
      <w:b/>
      <w:bCs/>
      <w:color w:val="auto"/>
      <w:kern w:val="32"/>
      <w:sz w:val="32"/>
      <w:szCs w:val="32"/>
      <w:lang w:val="x-none" w:eastAsia="sl-SI"/>
    </w:rPr>
  </w:style>
  <w:style w:type="paragraph" w:styleId="Glava">
    <w:name w:val="header"/>
    <w:basedOn w:val="Navaden"/>
    <w:link w:val="GlavaZnak"/>
    <w:rsid w:val="00047F9B"/>
    <w:pPr>
      <w:tabs>
        <w:tab w:val="center" w:pos="4536"/>
        <w:tab w:val="right" w:pos="9072"/>
      </w:tabs>
    </w:pPr>
  </w:style>
  <w:style w:type="character" w:customStyle="1" w:styleId="GlavaZnak">
    <w:name w:val="Glava Znak"/>
    <w:basedOn w:val="Privzetapisavaodstavka"/>
    <w:link w:val="Glava"/>
    <w:rsid w:val="00047F9B"/>
    <w:rPr>
      <w:rFonts w:ascii="Times New Roman" w:eastAsia="Times New Roman" w:hAnsi="Times New Roman" w:cs="Times New Roman"/>
      <w:color w:val="auto"/>
      <w:sz w:val="24"/>
      <w:szCs w:val="24"/>
      <w:lang w:eastAsia="sl-SI"/>
    </w:rPr>
  </w:style>
  <w:style w:type="paragraph" w:styleId="Noga">
    <w:name w:val="footer"/>
    <w:basedOn w:val="Navaden"/>
    <w:link w:val="NogaZnak"/>
    <w:rsid w:val="00047F9B"/>
    <w:pPr>
      <w:tabs>
        <w:tab w:val="center" w:pos="4536"/>
        <w:tab w:val="right" w:pos="9072"/>
      </w:tabs>
    </w:pPr>
  </w:style>
  <w:style w:type="character" w:customStyle="1" w:styleId="NogaZnak">
    <w:name w:val="Noga Znak"/>
    <w:basedOn w:val="Privzetapisavaodstavka"/>
    <w:link w:val="Noga"/>
    <w:rsid w:val="00047F9B"/>
    <w:rPr>
      <w:rFonts w:ascii="Times New Roman" w:eastAsia="Times New Roman" w:hAnsi="Times New Roman" w:cs="Times New Roman"/>
      <w:color w:val="auto"/>
      <w:sz w:val="24"/>
      <w:szCs w:val="24"/>
      <w:lang w:eastAsia="sl-SI"/>
    </w:rPr>
  </w:style>
  <w:style w:type="paragraph" w:styleId="Odstavekseznama">
    <w:name w:val="List Paragraph"/>
    <w:aliases w:val="Literatura - znanstveno"/>
    <w:basedOn w:val="Navaden"/>
    <w:link w:val="OdstavekseznamaZnak"/>
    <w:uiPriority w:val="34"/>
    <w:qFormat/>
    <w:rsid w:val="00047F9B"/>
    <w:pPr>
      <w:spacing w:after="200" w:line="276" w:lineRule="auto"/>
      <w:ind w:left="720"/>
      <w:contextualSpacing/>
    </w:pPr>
    <w:rPr>
      <w:rFonts w:ascii="Calibri" w:eastAsia="Calibri" w:hAnsi="Calibri"/>
      <w:sz w:val="22"/>
      <w:szCs w:val="22"/>
      <w:lang w:eastAsia="en-US"/>
    </w:rPr>
  </w:style>
  <w:style w:type="character" w:customStyle="1" w:styleId="OdstavekseznamaZnak">
    <w:name w:val="Odstavek seznama Znak"/>
    <w:aliases w:val="Literatura - znanstveno Znak"/>
    <w:link w:val="Odstavekseznama"/>
    <w:uiPriority w:val="34"/>
    <w:locked/>
    <w:rsid w:val="00047F9B"/>
    <w:rPr>
      <w:rFonts w:ascii="Calibri" w:eastAsia="Calibri" w:hAnsi="Calibri" w:cs="Times New Roman"/>
      <w:color w:val="auto"/>
    </w:rPr>
  </w:style>
  <w:style w:type="paragraph" w:styleId="Telobesedila2">
    <w:name w:val="Body Text 2"/>
    <w:basedOn w:val="Navaden"/>
    <w:link w:val="Telobesedila2Znak"/>
    <w:rsid w:val="00047F9B"/>
    <w:pPr>
      <w:jc w:val="both"/>
    </w:pPr>
    <w:rPr>
      <w:rFonts w:ascii="Arial" w:hAnsi="Arial"/>
      <w:b/>
      <w:sz w:val="20"/>
      <w:szCs w:val="20"/>
      <w:lang w:val="x-none"/>
    </w:rPr>
  </w:style>
  <w:style w:type="character" w:customStyle="1" w:styleId="Telobesedila2Znak">
    <w:name w:val="Telo besedila 2 Znak"/>
    <w:basedOn w:val="Privzetapisavaodstavka"/>
    <w:link w:val="Telobesedila2"/>
    <w:rsid w:val="00047F9B"/>
    <w:rPr>
      <w:rFonts w:ascii="Arial" w:eastAsia="Times New Roman" w:hAnsi="Arial" w:cs="Times New Roman"/>
      <w:b/>
      <w:color w:val="auto"/>
      <w:sz w:val="20"/>
      <w:szCs w:val="20"/>
      <w:lang w:val="x-none" w:eastAsia="sl-SI"/>
    </w:rPr>
  </w:style>
  <w:style w:type="paragraph" w:styleId="Telobesedila">
    <w:name w:val="Body Text"/>
    <w:basedOn w:val="Navaden"/>
    <w:link w:val="TelobesedilaZnak"/>
    <w:uiPriority w:val="99"/>
    <w:rsid w:val="00047F9B"/>
    <w:pPr>
      <w:jc w:val="both"/>
    </w:pPr>
    <w:rPr>
      <w:rFonts w:ascii="Arial" w:hAnsi="Arial"/>
      <w:sz w:val="20"/>
      <w:szCs w:val="20"/>
      <w:lang w:val="x-none"/>
    </w:rPr>
  </w:style>
  <w:style w:type="character" w:customStyle="1" w:styleId="TelobesedilaZnak">
    <w:name w:val="Telo besedila Znak"/>
    <w:basedOn w:val="Privzetapisavaodstavka"/>
    <w:link w:val="Telobesedila"/>
    <w:uiPriority w:val="99"/>
    <w:rsid w:val="00047F9B"/>
    <w:rPr>
      <w:rFonts w:ascii="Arial" w:eastAsia="Times New Roman" w:hAnsi="Arial" w:cs="Times New Roman"/>
      <w:color w:val="auto"/>
      <w:sz w:val="20"/>
      <w:szCs w:val="20"/>
      <w:lang w:val="x-none" w:eastAsia="sl-SI"/>
    </w:rPr>
  </w:style>
  <w:style w:type="paragraph" w:styleId="Sprotnaopomba-besedilo">
    <w:name w:val="footnote text"/>
    <w:basedOn w:val="Navaden"/>
    <w:link w:val="Sprotnaopomba-besediloZnak"/>
    <w:rsid w:val="00047F9B"/>
    <w:rPr>
      <w:sz w:val="20"/>
      <w:szCs w:val="20"/>
      <w:lang w:val="x-none"/>
    </w:rPr>
  </w:style>
  <w:style w:type="character" w:customStyle="1" w:styleId="Sprotnaopomba-besediloZnak">
    <w:name w:val="Sprotna opomba - besedilo Znak"/>
    <w:basedOn w:val="Privzetapisavaodstavka"/>
    <w:link w:val="Sprotnaopomba-besedilo"/>
    <w:rsid w:val="00047F9B"/>
    <w:rPr>
      <w:rFonts w:ascii="Times New Roman" w:eastAsia="Times New Roman" w:hAnsi="Times New Roman" w:cs="Times New Roman"/>
      <w:color w:val="auto"/>
      <w:sz w:val="20"/>
      <w:szCs w:val="20"/>
      <w:lang w:val="x-none" w:eastAsia="sl-SI"/>
    </w:rPr>
  </w:style>
  <w:style w:type="paragraph" w:styleId="Telobesedila-zamik">
    <w:name w:val="Body Text Indent"/>
    <w:basedOn w:val="Navaden"/>
    <w:link w:val="Telobesedila-zamikZnak"/>
    <w:rsid w:val="00047F9B"/>
    <w:pPr>
      <w:ind w:left="360" w:hanging="360"/>
    </w:pPr>
    <w:rPr>
      <w:lang w:val="x-none"/>
    </w:rPr>
  </w:style>
  <w:style w:type="character" w:customStyle="1" w:styleId="Telobesedila-zamikZnak">
    <w:name w:val="Telo besedila - zamik Znak"/>
    <w:basedOn w:val="Privzetapisavaodstavka"/>
    <w:link w:val="Telobesedila-zamik"/>
    <w:rsid w:val="00047F9B"/>
    <w:rPr>
      <w:rFonts w:ascii="Times New Roman" w:eastAsia="Times New Roman" w:hAnsi="Times New Roman" w:cs="Times New Roman"/>
      <w:color w:val="auto"/>
      <w:sz w:val="24"/>
      <w:szCs w:val="24"/>
      <w:lang w:val="x-none" w:eastAsia="sl-SI"/>
    </w:rPr>
  </w:style>
  <w:style w:type="character" w:styleId="Sprotnaopomba-sklic">
    <w:name w:val="footnote reference"/>
    <w:rsid w:val="00047F9B"/>
    <w:rPr>
      <w:vertAlign w:val="superscript"/>
    </w:rPr>
  </w:style>
  <w:style w:type="paragraph" w:styleId="Brezrazmikov">
    <w:name w:val="No Spacing"/>
    <w:uiPriority w:val="99"/>
    <w:qFormat/>
    <w:rsid w:val="00047F9B"/>
    <w:pPr>
      <w:spacing w:after="0" w:line="240" w:lineRule="auto"/>
    </w:pPr>
    <w:rPr>
      <w:rFonts w:ascii="Calibri" w:eastAsia="Calibri" w:hAnsi="Calibri" w:cs="Times New Roman"/>
      <w:color w:val="auto"/>
    </w:rPr>
  </w:style>
  <w:style w:type="paragraph" w:customStyle="1" w:styleId="EGGlava">
    <w:name w:val="EG Glava"/>
    <w:basedOn w:val="Navaden"/>
    <w:link w:val="EGGlavaZnak"/>
    <w:qFormat/>
    <w:rsid w:val="00047F9B"/>
    <w:pPr>
      <w:framePr w:hSpace="141" w:wrap="around" w:vAnchor="text" w:hAnchor="margin" w:xAlign="center" w:y="1"/>
      <w:suppressOverlap/>
      <w:jc w:val="both"/>
    </w:pPr>
    <w:rPr>
      <w:rFonts w:asciiTheme="minorHAnsi" w:hAnsiTheme="minorHAnsi" w:cs="Arial"/>
      <w:bCs/>
      <w:iCs/>
      <w:noProof/>
      <w:color w:val="808080"/>
      <w:sz w:val="16"/>
      <w:szCs w:val="16"/>
    </w:rPr>
  </w:style>
  <w:style w:type="character" w:customStyle="1" w:styleId="EGGlavaZnak">
    <w:name w:val="EG Glava Znak"/>
    <w:basedOn w:val="Privzetapisavaodstavka"/>
    <w:link w:val="EGGlava"/>
    <w:rsid w:val="00047F9B"/>
    <w:rPr>
      <w:rFonts w:eastAsia="Times New Roman" w:cs="Arial"/>
      <w:bCs/>
      <w:iCs/>
      <w:noProof/>
      <w:color w:val="808080"/>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3729</Words>
  <Characters>21257</Characters>
  <Application>Microsoft Office Word</Application>
  <DocSecurity>0</DocSecurity>
  <Lines>177</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Kotnik</dc:creator>
  <cp:keywords/>
  <dc:description/>
  <cp:lastModifiedBy>Nataša Kotnik</cp:lastModifiedBy>
  <cp:revision>2</cp:revision>
  <dcterms:created xsi:type="dcterms:W3CDTF">2018-08-31T12:20:00Z</dcterms:created>
  <dcterms:modified xsi:type="dcterms:W3CDTF">2018-08-31T12:23:00Z</dcterms:modified>
</cp:coreProperties>
</file>