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F9C" w:rsidRDefault="005C2F9C" w:rsidP="005C2F9C">
      <w:pPr>
        <w:pStyle w:val="Naslov1"/>
        <w:jc w:val="center"/>
        <w:rPr>
          <w:rFonts w:asciiTheme="minorHAnsi" w:hAnsiTheme="minorHAnsi" w:cstheme="minorHAnsi"/>
          <w:lang w:val="sl-SI"/>
        </w:rPr>
      </w:pPr>
    </w:p>
    <w:p w:rsidR="005C2F9C" w:rsidRDefault="005C2F9C" w:rsidP="005C2F9C">
      <w:pPr>
        <w:pStyle w:val="Naslov1"/>
        <w:jc w:val="center"/>
        <w:rPr>
          <w:rFonts w:asciiTheme="minorHAnsi" w:hAnsiTheme="minorHAnsi" w:cstheme="minorHAnsi"/>
          <w:lang w:val="sl-SI"/>
        </w:rPr>
      </w:pPr>
    </w:p>
    <w:p w:rsidR="005C2F9C" w:rsidRDefault="005C2F9C" w:rsidP="005C2F9C">
      <w:pPr>
        <w:pStyle w:val="Naslov1"/>
        <w:jc w:val="center"/>
        <w:rPr>
          <w:rFonts w:asciiTheme="minorHAnsi" w:hAnsiTheme="minorHAnsi" w:cstheme="minorHAnsi"/>
          <w:lang w:val="sl-SI"/>
        </w:rPr>
      </w:pPr>
    </w:p>
    <w:p w:rsidR="005C2F9C" w:rsidRDefault="005C2F9C" w:rsidP="005C2F9C">
      <w:pPr>
        <w:pStyle w:val="Naslov1"/>
        <w:jc w:val="center"/>
        <w:rPr>
          <w:rFonts w:asciiTheme="minorHAnsi" w:hAnsiTheme="minorHAnsi" w:cstheme="minorHAnsi"/>
          <w:lang w:val="sl-SI"/>
        </w:rPr>
      </w:pPr>
    </w:p>
    <w:p w:rsidR="005C2F9C" w:rsidRDefault="005C2F9C" w:rsidP="005C2F9C">
      <w:pPr>
        <w:pStyle w:val="Naslov1"/>
        <w:jc w:val="center"/>
        <w:rPr>
          <w:rFonts w:asciiTheme="minorHAnsi" w:hAnsiTheme="minorHAnsi" w:cstheme="minorHAnsi"/>
          <w:lang w:val="sl-SI"/>
        </w:rPr>
      </w:pPr>
    </w:p>
    <w:p w:rsidR="005C2F9C" w:rsidRDefault="005C2F9C" w:rsidP="005C2F9C"/>
    <w:p w:rsidR="005C2F9C" w:rsidRDefault="005C2F9C" w:rsidP="005C2F9C"/>
    <w:p w:rsidR="005C2F9C" w:rsidRDefault="005C2F9C" w:rsidP="005C2F9C"/>
    <w:p w:rsidR="005C2F9C" w:rsidRDefault="005C2F9C" w:rsidP="005C2F9C"/>
    <w:p w:rsidR="005C2F9C" w:rsidRDefault="005C2F9C" w:rsidP="005C2F9C"/>
    <w:p w:rsidR="005C2F9C" w:rsidRDefault="005C2F9C" w:rsidP="005C2F9C"/>
    <w:p w:rsidR="005C2F9C" w:rsidRPr="001B0227" w:rsidRDefault="005C2F9C" w:rsidP="005C2F9C"/>
    <w:p w:rsidR="005C2F9C" w:rsidRPr="009636C2" w:rsidRDefault="005C2F9C" w:rsidP="005C2F9C">
      <w:pPr>
        <w:pStyle w:val="Naslov1"/>
        <w:jc w:val="center"/>
        <w:rPr>
          <w:rFonts w:asciiTheme="minorHAnsi" w:hAnsiTheme="minorHAnsi" w:cstheme="minorHAnsi"/>
          <w:lang w:val="sl-SI"/>
        </w:rPr>
      </w:pPr>
      <w:bookmarkStart w:id="0" w:name="_Toc59605877"/>
      <w:bookmarkStart w:id="1" w:name="_Toc60636150"/>
      <w:r w:rsidRPr="009636C2">
        <w:rPr>
          <w:rFonts w:asciiTheme="minorHAnsi" w:hAnsiTheme="minorHAnsi" w:cstheme="minorHAnsi"/>
          <w:lang w:val="sl-SI"/>
        </w:rPr>
        <w:t>PRILOGE D/1 DO D</w:t>
      </w:r>
      <w:r w:rsidRPr="005419C8">
        <w:rPr>
          <w:rFonts w:asciiTheme="minorHAnsi" w:hAnsiTheme="minorHAnsi" w:cstheme="minorHAnsi"/>
          <w:lang w:val="sl-SI"/>
        </w:rPr>
        <w:t>/</w:t>
      </w:r>
      <w:r>
        <w:rPr>
          <w:rFonts w:asciiTheme="minorHAnsi" w:hAnsiTheme="minorHAnsi" w:cstheme="minorHAnsi"/>
          <w:lang w:val="sl-SI"/>
        </w:rPr>
        <w:t>8</w:t>
      </w:r>
      <w:bookmarkEnd w:id="0"/>
      <w:bookmarkEnd w:id="1"/>
    </w:p>
    <w:p w:rsidR="005C2F9C" w:rsidRPr="00D4609F" w:rsidRDefault="005C2F9C" w:rsidP="005C2F9C">
      <w:pPr>
        <w:jc w:val="right"/>
        <w:rPr>
          <w:rFonts w:asciiTheme="minorHAnsi" w:hAnsiTheme="minorHAnsi" w:cs="Arial"/>
          <w:b/>
          <w:sz w:val="22"/>
          <w:szCs w:val="22"/>
        </w:rPr>
      </w:pPr>
      <w:r w:rsidRPr="009636C2">
        <w:rPr>
          <w:rFonts w:asciiTheme="minorHAnsi" w:hAnsiTheme="minorHAnsi" w:cstheme="minorHAnsi"/>
          <w:sz w:val="22"/>
          <w:szCs w:val="22"/>
        </w:rPr>
        <w:br w:type="page"/>
      </w:r>
      <w:r>
        <w:rPr>
          <w:rFonts w:asciiTheme="minorHAnsi" w:hAnsiTheme="minorHAnsi" w:cs="Arial"/>
          <w:b/>
          <w:sz w:val="22"/>
          <w:szCs w:val="22"/>
        </w:rPr>
        <w:lastRenderedPageBreak/>
        <w:t>P</w:t>
      </w:r>
      <w:r w:rsidRPr="00D4609F">
        <w:rPr>
          <w:rFonts w:asciiTheme="minorHAnsi" w:hAnsiTheme="minorHAnsi" w:cs="Arial"/>
          <w:b/>
          <w:sz w:val="22"/>
          <w:szCs w:val="22"/>
        </w:rPr>
        <w:t xml:space="preserve">RILOGA D/1 </w:t>
      </w:r>
    </w:p>
    <w:p w:rsidR="005C2F9C" w:rsidRPr="00D4609F" w:rsidRDefault="005C2F9C" w:rsidP="005C2F9C">
      <w:pPr>
        <w:jc w:val="right"/>
        <w:rPr>
          <w:rFonts w:asciiTheme="minorHAnsi" w:hAnsiTheme="minorHAnsi" w:cs="Arial"/>
          <w:b/>
          <w:sz w:val="22"/>
          <w:szCs w:val="22"/>
        </w:rPr>
      </w:pPr>
    </w:p>
    <w:p w:rsidR="005C2F9C" w:rsidRPr="00D4609F" w:rsidRDefault="005C2F9C" w:rsidP="005C2F9C">
      <w:pPr>
        <w:rPr>
          <w:rFonts w:asciiTheme="minorHAnsi" w:hAnsiTheme="minorHAnsi" w:cs="Arial"/>
          <w:sz w:val="22"/>
          <w:szCs w:val="22"/>
        </w:rPr>
      </w:pPr>
    </w:p>
    <w:p w:rsidR="005C2F9C" w:rsidRPr="00D4609F" w:rsidRDefault="005C2F9C" w:rsidP="005C2F9C">
      <w:pPr>
        <w:jc w:val="center"/>
        <w:rPr>
          <w:rFonts w:asciiTheme="minorHAnsi" w:hAnsiTheme="minorHAnsi" w:cs="Arial"/>
          <w:b/>
          <w:sz w:val="22"/>
          <w:szCs w:val="22"/>
        </w:rPr>
      </w:pPr>
      <w:r w:rsidRPr="00D4609F">
        <w:rPr>
          <w:rFonts w:asciiTheme="minorHAnsi" w:hAnsiTheme="minorHAnsi" w:cs="Arial"/>
          <w:b/>
          <w:sz w:val="22"/>
          <w:szCs w:val="22"/>
        </w:rPr>
        <w:t>Podatki o ponudniku</w:t>
      </w:r>
    </w:p>
    <w:tbl>
      <w:tblPr>
        <w:tblW w:w="0" w:type="auto"/>
        <w:tblLayout w:type="fixed"/>
        <w:tblLook w:val="0000" w:firstRow="0" w:lastRow="0" w:firstColumn="0" w:lastColumn="0" w:noHBand="0" w:noVBand="0"/>
      </w:tblPr>
      <w:tblGrid>
        <w:gridCol w:w="3510"/>
        <w:gridCol w:w="5670"/>
      </w:tblGrid>
      <w:tr w:rsidR="005C2F9C" w:rsidRPr="00D4609F" w:rsidTr="002321F1">
        <w:trPr>
          <w:trHeight w:val="559"/>
        </w:trPr>
        <w:tc>
          <w:tcPr>
            <w:tcW w:w="3510" w:type="dxa"/>
          </w:tcPr>
          <w:p w:rsidR="005C2F9C" w:rsidRPr="00D4609F" w:rsidRDefault="005C2F9C" w:rsidP="002321F1">
            <w:pPr>
              <w:rPr>
                <w:rFonts w:asciiTheme="minorHAnsi" w:hAnsiTheme="minorHAnsi" w:cs="Arial"/>
                <w:sz w:val="21"/>
                <w:szCs w:val="22"/>
              </w:rPr>
            </w:pPr>
          </w:p>
          <w:p w:rsidR="005C2F9C" w:rsidRPr="00D4609F" w:rsidRDefault="005C2F9C" w:rsidP="002321F1">
            <w:pPr>
              <w:rPr>
                <w:rFonts w:asciiTheme="minorHAnsi" w:hAnsiTheme="minorHAnsi" w:cs="Arial"/>
                <w:sz w:val="21"/>
                <w:szCs w:val="22"/>
              </w:rPr>
            </w:pPr>
          </w:p>
          <w:p w:rsidR="005C2F9C" w:rsidRPr="00D4609F" w:rsidRDefault="005C2F9C" w:rsidP="002321F1">
            <w:pPr>
              <w:rPr>
                <w:rFonts w:asciiTheme="minorHAnsi" w:hAnsiTheme="minorHAnsi" w:cs="Arial"/>
                <w:sz w:val="21"/>
                <w:szCs w:val="22"/>
              </w:rPr>
            </w:pPr>
            <w:r w:rsidRPr="00D4609F">
              <w:rPr>
                <w:rFonts w:asciiTheme="minorHAnsi" w:hAnsiTheme="minorHAnsi" w:cs="Arial"/>
                <w:sz w:val="21"/>
                <w:szCs w:val="22"/>
              </w:rPr>
              <w:t>Naziv ponudnika:</w:t>
            </w:r>
          </w:p>
        </w:tc>
        <w:tc>
          <w:tcPr>
            <w:tcW w:w="5670" w:type="dxa"/>
            <w:tcBorders>
              <w:bottom w:val="single" w:sz="4" w:space="0" w:color="auto"/>
            </w:tcBorders>
          </w:tcPr>
          <w:p w:rsidR="005C2F9C" w:rsidRPr="00D4609F" w:rsidRDefault="005C2F9C" w:rsidP="002321F1">
            <w:pPr>
              <w:rPr>
                <w:rFonts w:asciiTheme="minorHAnsi" w:hAnsiTheme="minorHAnsi" w:cs="Arial"/>
                <w:sz w:val="21"/>
                <w:szCs w:val="22"/>
              </w:rPr>
            </w:pPr>
          </w:p>
        </w:tc>
      </w:tr>
      <w:tr w:rsidR="005C2F9C" w:rsidRPr="00D4609F" w:rsidTr="002321F1">
        <w:tc>
          <w:tcPr>
            <w:tcW w:w="3510" w:type="dxa"/>
          </w:tcPr>
          <w:p w:rsidR="005C2F9C" w:rsidRPr="00D4609F" w:rsidRDefault="005C2F9C" w:rsidP="002321F1">
            <w:pPr>
              <w:rPr>
                <w:rFonts w:asciiTheme="minorHAnsi" w:hAnsiTheme="minorHAnsi" w:cs="Arial"/>
                <w:sz w:val="21"/>
                <w:szCs w:val="22"/>
              </w:rPr>
            </w:pPr>
          </w:p>
          <w:p w:rsidR="005C2F9C" w:rsidRPr="00D4609F" w:rsidRDefault="005C2F9C" w:rsidP="002321F1">
            <w:pPr>
              <w:rPr>
                <w:rFonts w:asciiTheme="minorHAnsi" w:hAnsiTheme="minorHAnsi" w:cs="Arial"/>
                <w:sz w:val="21"/>
                <w:szCs w:val="22"/>
              </w:rPr>
            </w:pPr>
          </w:p>
          <w:p w:rsidR="005C2F9C" w:rsidRPr="00D4609F" w:rsidRDefault="005C2F9C" w:rsidP="002321F1">
            <w:pPr>
              <w:rPr>
                <w:rFonts w:asciiTheme="minorHAnsi" w:hAnsiTheme="minorHAnsi" w:cs="Arial"/>
                <w:sz w:val="21"/>
                <w:szCs w:val="22"/>
              </w:rPr>
            </w:pPr>
            <w:r w:rsidRPr="00D4609F">
              <w:rPr>
                <w:rFonts w:asciiTheme="minorHAnsi" w:hAnsiTheme="minorHAnsi" w:cs="Arial"/>
                <w:sz w:val="21"/>
                <w:szCs w:val="22"/>
              </w:rPr>
              <w:t>Naslov ponudnika:</w:t>
            </w:r>
          </w:p>
        </w:tc>
        <w:tc>
          <w:tcPr>
            <w:tcW w:w="5670" w:type="dxa"/>
            <w:tcBorders>
              <w:top w:val="single" w:sz="4" w:space="0" w:color="auto"/>
              <w:bottom w:val="single" w:sz="4" w:space="0" w:color="auto"/>
            </w:tcBorders>
          </w:tcPr>
          <w:p w:rsidR="005C2F9C" w:rsidRPr="00D4609F" w:rsidRDefault="005C2F9C" w:rsidP="002321F1">
            <w:pPr>
              <w:rPr>
                <w:rFonts w:asciiTheme="minorHAnsi" w:hAnsiTheme="minorHAnsi" w:cs="Arial"/>
                <w:sz w:val="21"/>
                <w:szCs w:val="22"/>
              </w:rPr>
            </w:pPr>
          </w:p>
        </w:tc>
      </w:tr>
      <w:tr w:rsidR="005C2F9C" w:rsidRPr="00D4609F" w:rsidTr="002321F1">
        <w:tc>
          <w:tcPr>
            <w:tcW w:w="3510" w:type="dxa"/>
          </w:tcPr>
          <w:p w:rsidR="005C2F9C" w:rsidRPr="00D4609F" w:rsidRDefault="005C2F9C" w:rsidP="002321F1">
            <w:pPr>
              <w:rPr>
                <w:rFonts w:asciiTheme="minorHAnsi" w:hAnsiTheme="minorHAnsi" w:cs="Arial"/>
                <w:sz w:val="21"/>
                <w:szCs w:val="22"/>
              </w:rPr>
            </w:pPr>
          </w:p>
          <w:p w:rsidR="005C2F9C" w:rsidRPr="00D4609F" w:rsidRDefault="005C2F9C" w:rsidP="002321F1">
            <w:pPr>
              <w:rPr>
                <w:rFonts w:asciiTheme="minorHAnsi" w:hAnsiTheme="minorHAnsi" w:cs="Arial"/>
                <w:sz w:val="21"/>
                <w:szCs w:val="22"/>
              </w:rPr>
            </w:pPr>
          </w:p>
          <w:p w:rsidR="005C2F9C" w:rsidRPr="00D4609F" w:rsidRDefault="005C2F9C" w:rsidP="002321F1">
            <w:pPr>
              <w:rPr>
                <w:rFonts w:asciiTheme="minorHAnsi" w:hAnsiTheme="minorHAnsi" w:cs="Arial"/>
                <w:sz w:val="21"/>
                <w:szCs w:val="22"/>
              </w:rPr>
            </w:pPr>
            <w:r w:rsidRPr="00D4609F">
              <w:rPr>
                <w:rFonts w:asciiTheme="minorHAnsi" w:hAnsiTheme="minorHAnsi" w:cs="Arial"/>
                <w:sz w:val="21"/>
                <w:szCs w:val="22"/>
              </w:rPr>
              <w:t>Kontaktna oseba:</w:t>
            </w:r>
          </w:p>
        </w:tc>
        <w:tc>
          <w:tcPr>
            <w:tcW w:w="5670" w:type="dxa"/>
            <w:tcBorders>
              <w:top w:val="single" w:sz="4" w:space="0" w:color="auto"/>
              <w:bottom w:val="single" w:sz="4" w:space="0" w:color="auto"/>
            </w:tcBorders>
          </w:tcPr>
          <w:p w:rsidR="005C2F9C" w:rsidRPr="00D4609F" w:rsidRDefault="005C2F9C" w:rsidP="002321F1">
            <w:pPr>
              <w:rPr>
                <w:rFonts w:asciiTheme="minorHAnsi" w:hAnsiTheme="minorHAnsi" w:cs="Arial"/>
                <w:sz w:val="21"/>
                <w:szCs w:val="22"/>
              </w:rPr>
            </w:pPr>
          </w:p>
        </w:tc>
      </w:tr>
      <w:tr w:rsidR="005C2F9C" w:rsidRPr="00D4609F" w:rsidTr="002321F1">
        <w:tc>
          <w:tcPr>
            <w:tcW w:w="3510" w:type="dxa"/>
          </w:tcPr>
          <w:p w:rsidR="005C2F9C" w:rsidRPr="00D4609F" w:rsidRDefault="005C2F9C" w:rsidP="002321F1">
            <w:pPr>
              <w:rPr>
                <w:rFonts w:asciiTheme="minorHAnsi" w:hAnsiTheme="minorHAnsi" w:cs="Arial"/>
                <w:sz w:val="21"/>
                <w:szCs w:val="22"/>
              </w:rPr>
            </w:pPr>
          </w:p>
          <w:p w:rsidR="005C2F9C" w:rsidRPr="00D4609F" w:rsidRDefault="005C2F9C" w:rsidP="002321F1">
            <w:pPr>
              <w:rPr>
                <w:rFonts w:asciiTheme="minorHAnsi" w:hAnsiTheme="minorHAnsi" w:cs="Arial"/>
                <w:sz w:val="21"/>
                <w:szCs w:val="22"/>
              </w:rPr>
            </w:pPr>
          </w:p>
          <w:p w:rsidR="005C2F9C" w:rsidRPr="00D4609F" w:rsidRDefault="005C2F9C" w:rsidP="002321F1">
            <w:pPr>
              <w:rPr>
                <w:rFonts w:asciiTheme="minorHAnsi" w:hAnsiTheme="minorHAnsi" w:cs="Arial"/>
                <w:sz w:val="21"/>
                <w:szCs w:val="22"/>
              </w:rPr>
            </w:pPr>
            <w:r w:rsidRPr="00D4609F">
              <w:rPr>
                <w:rFonts w:asciiTheme="minorHAnsi" w:hAnsiTheme="minorHAnsi" w:cs="Arial"/>
                <w:sz w:val="21"/>
                <w:szCs w:val="22"/>
              </w:rPr>
              <w:t>Elektronski naslov kontaktne osebe:</w:t>
            </w:r>
          </w:p>
        </w:tc>
        <w:tc>
          <w:tcPr>
            <w:tcW w:w="5670" w:type="dxa"/>
            <w:tcBorders>
              <w:top w:val="single" w:sz="4" w:space="0" w:color="auto"/>
              <w:bottom w:val="single" w:sz="4" w:space="0" w:color="auto"/>
            </w:tcBorders>
          </w:tcPr>
          <w:p w:rsidR="005C2F9C" w:rsidRPr="00D4609F" w:rsidRDefault="005C2F9C" w:rsidP="002321F1">
            <w:pPr>
              <w:rPr>
                <w:rFonts w:asciiTheme="minorHAnsi" w:hAnsiTheme="minorHAnsi" w:cs="Arial"/>
                <w:sz w:val="21"/>
                <w:szCs w:val="22"/>
              </w:rPr>
            </w:pPr>
          </w:p>
        </w:tc>
      </w:tr>
      <w:tr w:rsidR="005C2F9C" w:rsidRPr="00D4609F" w:rsidTr="002321F1">
        <w:tc>
          <w:tcPr>
            <w:tcW w:w="3510" w:type="dxa"/>
          </w:tcPr>
          <w:p w:rsidR="005C2F9C" w:rsidRPr="00D4609F" w:rsidRDefault="005C2F9C" w:rsidP="002321F1">
            <w:pPr>
              <w:rPr>
                <w:rFonts w:asciiTheme="minorHAnsi" w:hAnsiTheme="minorHAnsi" w:cs="Arial"/>
                <w:sz w:val="21"/>
                <w:szCs w:val="22"/>
              </w:rPr>
            </w:pPr>
          </w:p>
          <w:p w:rsidR="005C2F9C" w:rsidRPr="00D4609F" w:rsidRDefault="005C2F9C" w:rsidP="002321F1">
            <w:pPr>
              <w:rPr>
                <w:rFonts w:asciiTheme="minorHAnsi" w:hAnsiTheme="minorHAnsi" w:cs="Arial"/>
                <w:sz w:val="21"/>
                <w:szCs w:val="22"/>
              </w:rPr>
            </w:pPr>
          </w:p>
          <w:p w:rsidR="005C2F9C" w:rsidRPr="00D4609F" w:rsidRDefault="005C2F9C" w:rsidP="002321F1">
            <w:pPr>
              <w:rPr>
                <w:rFonts w:asciiTheme="minorHAnsi" w:hAnsiTheme="minorHAnsi" w:cs="Arial"/>
                <w:sz w:val="21"/>
                <w:szCs w:val="22"/>
              </w:rPr>
            </w:pPr>
            <w:r w:rsidRPr="00D4609F">
              <w:rPr>
                <w:rFonts w:asciiTheme="minorHAnsi" w:hAnsiTheme="minorHAnsi" w:cs="Arial"/>
                <w:sz w:val="21"/>
                <w:szCs w:val="22"/>
              </w:rPr>
              <w:t>Telefon:</w:t>
            </w:r>
          </w:p>
        </w:tc>
        <w:tc>
          <w:tcPr>
            <w:tcW w:w="5670" w:type="dxa"/>
            <w:tcBorders>
              <w:top w:val="single" w:sz="4" w:space="0" w:color="auto"/>
              <w:bottom w:val="single" w:sz="4" w:space="0" w:color="auto"/>
            </w:tcBorders>
          </w:tcPr>
          <w:p w:rsidR="005C2F9C" w:rsidRPr="00D4609F" w:rsidRDefault="005C2F9C" w:rsidP="002321F1">
            <w:pPr>
              <w:rPr>
                <w:rFonts w:asciiTheme="minorHAnsi" w:hAnsiTheme="minorHAnsi" w:cs="Arial"/>
                <w:sz w:val="21"/>
                <w:szCs w:val="22"/>
              </w:rPr>
            </w:pPr>
          </w:p>
        </w:tc>
      </w:tr>
      <w:tr w:rsidR="005C2F9C" w:rsidRPr="00D4609F" w:rsidTr="002321F1">
        <w:tc>
          <w:tcPr>
            <w:tcW w:w="3510" w:type="dxa"/>
          </w:tcPr>
          <w:p w:rsidR="005C2F9C" w:rsidRPr="00D4609F" w:rsidRDefault="005C2F9C" w:rsidP="002321F1">
            <w:pPr>
              <w:rPr>
                <w:rFonts w:asciiTheme="minorHAnsi" w:hAnsiTheme="minorHAnsi" w:cs="Arial"/>
                <w:sz w:val="21"/>
                <w:szCs w:val="22"/>
              </w:rPr>
            </w:pPr>
          </w:p>
          <w:p w:rsidR="005C2F9C" w:rsidRPr="00D4609F" w:rsidRDefault="005C2F9C" w:rsidP="002321F1">
            <w:pPr>
              <w:rPr>
                <w:rFonts w:asciiTheme="minorHAnsi" w:hAnsiTheme="minorHAnsi" w:cs="Arial"/>
                <w:sz w:val="21"/>
                <w:szCs w:val="22"/>
              </w:rPr>
            </w:pPr>
          </w:p>
          <w:p w:rsidR="005C2F9C" w:rsidRPr="00D4609F" w:rsidRDefault="005C2F9C" w:rsidP="002321F1">
            <w:pPr>
              <w:rPr>
                <w:rFonts w:asciiTheme="minorHAnsi" w:hAnsiTheme="minorHAnsi" w:cs="Arial"/>
                <w:sz w:val="21"/>
                <w:szCs w:val="22"/>
              </w:rPr>
            </w:pPr>
            <w:proofErr w:type="spellStart"/>
            <w:r w:rsidRPr="00D4609F">
              <w:rPr>
                <w:rFonts w:asciiTheme="minorHAnsi" w:hAnsiTheme="minorHAnsi" w:cs="Arial"/>
                <w:sz w:val="21"/>
                <w:szCs w:val="22"/>
              </w:rPr>
              <w:t>Fax</w:t>
            </w:r>
            <w:proofErr w:type="spellEnd"/>
            <w:r w:rsidRPr="00D4609F">
              <w:rPr>
                <w:rFonts w:asciiTheme="minorHAnsi" w:hAnsiTheme="minorHAnsi" w:cs="Arial"/>
                <w:sz w:val="21"/>
                <w:szCs w:val="22"/>
              </w:rPr>
              <w:t>:</w:t>
            </w:r>
          </w:p>
        </w:tc>
        <w:tc>
          <w:tcPr>
            <w:tcW w:w="5670" w:type="dxa"/>
            <w:tcBorders>
              <w:top w:val="single" w:sz="4" w:space="0" w:color="auto"/>
              <w:bottom w:val="single" w:sz="4" w:space="0" w:color="auto"/>
            </w:tcBorders>
          </w:tcPr>
          <w:p w:rsidR="005C2F9C" w:rsidRPr="00D4609F" w:rsidRDefault="005C2F9C" w:rsidP="002321F1">
            <w:pPr>
              <w:rPr>
                <w:rFonts w:asciiTheme="minorHAnsi" w:hAnsiTheme="minorHAnsi" w:cs="Arial"/>
                <w:sz w:val="21"/>
                <w:szCs w:val="22"/>
              </w:rPr>
            </w:pPr>
          </w:p>
        </w:tc>
      </w:tr>
      <w:tr w:rsidR="005C2F9C" w:rsidRPr="00D4609F" w:rsidTr="002321F1">
        <w:tc>
          <w:tcPr>
            <w:tcW w:w="3510" w:type="dxa"/>
          </w:tcPr>
          <w:p w:rsidR="005C2F9C" w:rsidRPr="00D4609F" w:rsidRDefault="005C2F9C" w:rsidP="002321F1">
            <w:pPr>
              <w:rPr>
                <w:rFonts w:asciiTheme="minorHAnsi" w:hAnsiTheme="minorHAnsi" w:cs="Arial"/>
                <w:sz w:val="21"/>
                <w:szCs w:val="22"/>
              </w:rPr>
            </w:pPr>
          </w:p>
          <w:p w:rsidR="005C2F9C" w:rsidRPr="00D4609F" w:rsidRDefault="005C2F9C" w:rsidP="002321F1">
            <w:pPr>
              <w:rPr>
                <w:rFonts w:asciiTheme="minorHAnsi" w:hAnsiTheme="minorHAnsi" w:cs="Arial"/>
                <w:sz w:val="21"/>
                <w:szCs w:val="22"/>
              </w:rPr>
            </w:pPr>
          </w:p>
          <w:p w:rsidR="005C2F9C" w:rsidRPr="00D4609F" w:rsidRDefault="005C2F9C" w:rsidP="002321F1">
            <w:pPr>
              <w:rPr>
                <w:rFonts w:asciiTheme="minorHAnsi" w:hAnsiTheme="minorHAnsi" w:cs="Arial"/>
                <w:sz w:val="21"/>
                <w:szCs w:val="22"/>
              </w:rPr>
            </w:pPr>
            <w:proofErr w:type="spellStart"/>
            <w:r w:rsidRPr="00D4609F">
              <w:rPr>
                <w:rFonts w:asciiTheme="minorHAnsi" w:hAnsiTheme="minorHAnsi" w:cs="Arial"/>
                <w:sz w:val="21"/>
                <w:szCs w:val="22"/>
              </w:rPr>
              <w:t>Iden</w:t>
            </w:r>
            <w:r>
              <w:rPr>
                <w:rFonts w:asciiTheme="minorHAnsi" w:hAnsiTheme="minorHAnsi" w:cs="Arial"/>
                <w:sz w:val="21"/>
                <w:szCs w:val="22"/>
              </w:rPr>
              <w:t>t</w:t>
            </w:r>
            <w:proofErr w:type="spellEnd"/>
            <w:r>
              <w:rPr>
                <w:rFonts w:asciiTheme="minorHAnsi" w:hAnsiTheme="minorHAnsi" w:cs="Arial"/>
                <w:sz w:val="21"/>
                <w:szCs w:val="22"/>
              </w:rPr>
              <w:t xml:space="preserve">. št. za DDV </w:t>
            </w:r>
            <w:r w:rsidRPr="00D4609F">
              <w:rPr>
                <w:rFonts w:asciiTheme="minorHAnsi" w:hAnsiTheme="minorHAnsi" w:cs="Arial"/>
                <w:sz w:val="21"/>
                <w:szCs w:val="22"/>
              </w:rPr>
              <w:t>ponudnika:</w:t>
            </w:r>
          </w:p>
        </w:tc>
        <w:tc>
          <w:tcPr>
            <w:tcW w:w="5670" w:type="dxa"/>
            <w:tcBorders>
              <w:top w:val="single" w:sz="4" w:space="0" w:color="auto"/>
              <w:bottom w:val="single" w:sz="4" w:space="0" w:color="auto"/>
            </w:tcBorders>
          </w:tcPr>
          <w:p w:rsidR="005C2F9C" w:rsidRPr="00D4609F" w:rsidRDefault="005C2F9C" w:rsidP="002321F1">
            <w:pPr>
              <w:tabs>
                <w:tab w:val="center" w:pos="4320"/>
                <w:tab w:val="right" w:pos="8640"/>
              </w:tabs>
              <w:rPr>
                <w:rFonts w:asciiTheme="minorHAnsi" w:hAnsiTheme="minorHAnsi" w:cs="Arial"/>
                <w:sz w:val="21"/>
                <w:szCs w:val="22"/>
              </w:rPr>
            </w:pPr>
          </w:p>
        </w:tc>
      </w:tr>
      <w:tr w:rsidR="005C2F9C" w:rsidRPr="00D4609F" w:rsidTr="002321F1">
        <w:tc>
          <w:tcPr>
            <w:tcW w:w="3510" w:type="dxa"/>
          </w:tcPr>
          <w:p w:rsidR="005C2F9C" w:rsidRPr="00D4609F" w:rsidRDefault="005C2F9C" w:rsidP="002321F1">
            <w:pPr>
              <w:rPr>
                <w:rFonts w:asciiTheme="minorHAnsi" w:hAnsiTheme="minorHAnsi" w:cs="Arial"/>
                <w:sz w:val="21"/>
                <w:szCs w:val="22"/>
              </w:rPr>
            </w:pPr>
          </w:p>
          <w:p w:rsidR="005C2F9C" w:rsidRPr="00D4609F" w:rsidRDefault="005C2F9C" w:rsidP="002321F1">
            <w:pPr>
              <w:rPr>
                <w:rFonts w:asciiTheme="minorHAnsi" w:hAnsiTheme="minorHAnsi" w:cs="Arial"/>
                <w:sz w:val="21"/>
                <w:szCs w:val="22"/>
              </w:rPr>
            </w:pPr>
          </w:p>
          <w:p w:rsidR="005C2F9C" w:rsidRPr="00D4609F" w:rsidRDefault="005C2F9C" w:rsidP="002321F1">
            <w:pPr>
              <w:rPr>
                <w:rFonts w:asciiTheme="minorHAnsi" w:hAnsiTheme="minorHAnsi" w:cs="Arial"/>
                <w:sz w:val="21"/>
                <w:szCs w:val="22"/>
              </w:rPr>
            </w:pPr>
            <w:r w:rsidRPr="00D4609F">
              <w:rPr>
                <w:rFonts w:asciiTheme="minorHAnsi" w:hAnsiTheme="minorHAnsi" w:cs="Arial"/>
                <w:sz w:val="21"/>
                <w:szCs w:val="22"/>
              </w:rPr>
              <w:t>Matična številka ponudnika:</w:t>
            </w:r>
          </w:p>
        </w:tc>
        <w:tc>
          <w:tcPr>
            <w:tcW w:w="5670" w:type="dxa"/>
            <w:tcBorders>
              <w:top w:val="single" w:sz="4" w:space="0" w:color="auto"/>
              <w:bottom w:val="single" w:sz="4" w:space="0" w:color="auto"/>
            </w:tcBorders>
          </w:tcPr>
          <w:p w:rsidR="005C2F9C" w:rsidRPr="00D4609F" w:rsidRDefault="005C2F9C" w:rsidP="002321F1">
            <w:pPr>
              <w:tabs>
                <w:tab w:val="center" w:pos="4320"/>
                <w:tab w:val="right" w:pos="8640"/>
              </w:tabs>
              <w:rPr>
                <w:rFonts w:asciiTheme="minorHAnsi" w:hAnsiTheme="minorHAnsi" w:cs="Arial"/>
                <w:sz w:val="21"/>
                <w:szCs w:val="22"/>
              </w:rPr>
            </w:pPr>
          </w:p>
        </w:tc>
      </w:tr>
    </w:tbl>
    <w:p w:rsidR="005C2F9C" w:rsidRPr="00D4609F" w:rsidRDefault="005C2F9C" w:rsidP="005C2F9C">
      <w:pPr>
        <w:rPr>
          <w:rFonts w:asciiTheme="minorHAnsi" w:hAnsiTheme="minorHAnsi" w:cs="Arial"/>
          <w:sz w:val="21"/>
          <w:szCs w:val="22"/>
        </w:rPr>
      </w:pPr>
    </w:p>
    <w:p w:rsidR="005C2F9C" w:rsidRPr="00D4609F" w:rsidRDefault="005C2F9C" w:rsidP="005C2F9C">
      <w:pPr>
        <w:rPr>
          <w:rFonts w:asciiTheme="minorHAnsi" w:hAnsiTheme="minorHAnsi" w:cs="Arial"/>
          <w:sz w:val="21"/>
          <w:szCs w:val="22"/>
        </w:rPr>
      </w:pPr>
    </w:p>
    <w:p w:rsidR="005C2F9C" w:rsidRPr="00D4609F" w:rsidRDefault="005C2F9C" w:rsidP="005C2F9C">
      <w:pPr>
        <w:rPr>
          <w:rFonts w:asciiTheme="minorHAnsi" w:hAnsiTheme="minorHAnsi" w:cs="Arial"/>
          <w:sz w:val="21"/>
          <w:szCs w:val="22"/>
        </w:rPr>
      </w:pPr>
    </w:p>
    <w:tbl>
      <w:tblPr>
        <w:tblW w:w="0" w:type="auto"/>
        <w:tblLayout w:type="fixed"/>
        <w:tblLook w:val="0000" w:firstRow="0" w:lastRow="0" w:firstColumn="0" w:lastColumn="0" w:noHBand="0" w:noVBand="0"/>
      </w:tblPr>
      <w:tblGrid>
        <w:gridCol w:w="5495"/>
        <w:gridCol w:w="4127"/>
      </w:tblGrid>
      <w:tr w:rsidR="005C2F9C" w:rsidRPr="00D4609F" w:rsidTr="002321F1">
        <w:tc>
          <w:tcPr>
            <w:tcW w:w="5495" w:type="dxa"/>
          </w:tcPr>
          <w:p w:rsidR="005C2F9C" w:rsidRPr="00D4609F" w:rsidRDefault="005C2F9C" w:rsidP="002321F1">
            <w:pPr>
              <w:rPr>
                <w:rFonts w:asciiTheme="minorHAnsi" w:hAnsiTheme="minorHAnsi" w:cs="Arial"/>
                <w:sz w:val="21"/>
                <w:szCs w:val="22"/>
              </w:rPr>
            </w:pPr>
            <w:r w:rsidRPr="00D4609F">
              <w:rPr>
                <w:rFonts w:asciiTheme="minorHAnsi" w:hAnsiTheme="minorHAnsi" w:cs="Arial"/>
                <w:sz w:val="21"/>
                <w:szCs w:val="22"/>
              </w:rPr>
              <w:t>Kraj in datum:</w:t>
            </w:r>
          </w:p>
          <w:p w:rsidR="005C2F9C" w:rsidRPr="00D4609F" w:rsidRDefault="005C2F9C" w:rsidP="002321F1">
            <w:pPr>
              <w:rPr>
                <w:rFonts w:asciiTheme="minorHAnsi" w:hAnsiTheme="minorHAnsi" w:cs="Arial"/>
                <w:sz w:val="21"/>
                <w:szCs w:val="22"/>
              </w:rPr>
            </w:pPr>
          </w:p>
        </w:tc>
        <w:tc>
          <w:tcPr>
            <w:tcW w:w="4127" w:type="dxa"/>
          </w:tcPr>
          <w:p w:rsidR="005C2F9C" w:rsidRPr="00D4609F" w:rsidRDefault="005C2F9C" w:rsidP="002321F1">
            <w:pPr>
              <w:rPr>
                <w:rFonts w:asciiTheme="minorHAnsi" w:hAnsiTheme="minorHAnsi" w:cs="Arial"/>
                <w:sz w:val="21"/>
                <w:szCs w:val="22"/>
              </w:rPr>
            </w:pPr>
            <w:r w:rsidRPr="00D4609F">
              <w:rPr>
                <w:rFonts w:asciiTheme="minorHAnsi" w:hAnsiTheme="minorHAnsi" w:cs="Arial"/>
                <w:sz w:val="21"/>
                <w:szCs w:val="22"/>
              </w:rPr>
              <w:t>Ponudnik:</w:t>
            </w:r>
          </w:p>
        </w:tc>
      </w:tr>
      <w:tr w:rsidR="005C2F9C" w:rsidRPr="00D4609F" w:rsidTr="002321F1">
        <w:tc>
          <w:tcPr>
            <w:tcW w:w="5495" w:type="dxa"/>
          </w:tcPr>
          <w:p w:rsidR="005C2F9C" w:rsidRPr="00D4609F" w:rsidRDefault="005C2F9C" w:rsidP="002321F1">
            <w:pPr>
              <w:rPr>
                <w:rFonts w:asciiTheme="minorHAnsi" w:hAnsiTheme="minorHAnsi" w:cs="Arial"/>
                <w:sz w:val="21"/>
                <w:szCs w:val="22"/>
              </w:rPr>
            </w:pPr>
          </w:p>
        </w:tc>
        <w:tc>
          <w:tcPr>
            <w:tcW w:w="4127" w:type="dxa"/>
          </w:tcPr>
          <w:p w:rsidR="005C2F9C" w:rsidRPr="00D4609F" w:rsidRDefault="005C2F9C" w:rsidP="002321F1">
            <w:pPr>
              <w:rPr>
                <w:rFonts w:asciiTheme="minorHAnsi" w:hAnsiTheme="minorHAnsi" w:cs="Arial"/>
                <w:sz w:val="21"/>
                <w:szCs w:val="22"/>
              </w:rPr>
            </w:pPr>
            <w:r w:rsidRPr="00D4609F">
              <w:rPr>
                <w:rFonts w:asciiTheme="minorHAnsi" w:hAnsiTheme="minorHAnsi" w:cs="Arial"/>
                <w:sz w:val="21"/>
                <w:szCs w:val="22"/>
              </w:rPr>
              <w:t>Žig in podpis:</w:t>
            </w:r>
          </w:p>
        </w:tc>
      </w:tr>
    </w:tbl>
    <w:p w:rsidR="005C2F9C" w:rsidRPr="00D4609F" w:rsidRDefault="005C2F9C" w:rsidP="005C2F9C">
      <w:pPr>
        <w:jc w:val="right"/>
        <w:rPr>
          <w:rFonts w:asciiTheme="minorHAnsi" w:hAnsiTheme="minorHAnsi" w:cs="Arial"/>
          <w:b/>
          <w:sz w:val="22"/>
          <w:szCs w:val="22"/>
        </w:rPr>
      </w:pPr>
    </w:p>
    <w:p w:rsidR="005C2F9C" w:rsidRPr="00D4609F" w:rsidRDefault="005C2F9C" w:rsidP="005C2F9C">
      <w:pPr>
        <w:jc w:val="right"/>
        <w:rPr>
          <w:rFonts w:asciiTheme="minorHAnsi" w:hAnsiTheme="minorHAnsi" w:cs="Arial"/>
          <w:b/>
          <w:sz w:val="22"/>
          <w:szCs w:val="22"/>
        </w:rPr>
      </w:pPr>
    </w:p>
    <w:p w:rsidR="005C2F9C" w:rsidRPr="00D4609F"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Pr="00D4609F" w:rsidRDefault="005C2F9C" w:rsidP="005C2F9C">
      <w:pPr>
        <w:jc w:val="right"/>
        <w:rPr>
          <w:rFonts w:asciiTheme="minorHAnsi" w:hAnsiTheme="minorHAnsi" w:cs="Arial"/>
          <w:b/>
          <w:sz w:val="22"/>
          <w:szCs w:val="22"/>
        </w:rPr>
      </w:pPr>
      <w:r w:rsidRPr="00D4609F">
        <w:rPr>
          <w:rFonts w:asciiTheme="minorHAnsi" w:hAnsiTheme="minorHAnsi" w:cs="Arial"/>
          <w:b/>
          <w:sz w:val="22"/>
          <w:szCs w:val="22"/>
        </w:rPr>
        <w:lastRenderedPageBreak/>
        <w:t>PRILOGA D/2</w:t>
      </w:r>
    </w:p>
    <w:p w:rsidR="005C2F9C" w:rsidRPr="00D4609F" w:rsidRDefault="005C2F9C" w:rsidP="005C2F9C">
      <w:pPr>
        <w:jc w:val="center"/>
        <w:rPr>
          <w:rFonts w:asciiTheme="minorHAnsi" w:hAnsiTheme="minorHAnsi" w:cs="Arial"/>
          <w:b/>
          <w:sz w:val="22"/>
          <w:szCs w:val="22"/>
        </w:rPr>
      </w:pPr>
      <w:r w:rsidRPr="00D4609F">
        <w:rPr>
          <w:rFonts w:asciiTheme="minorHAnsi" w:hAnsiTheme="minorHAnsi" w:cs="Arial"/>
          <w:b/>
          <w:sz w:val="22"/>
          <w:szCs w:val="22"/>
        </w:rPr>
        <w:t xml:space="preserve">IZJAVA </w:t>
      </w:r>
    </w:p>
    <w:p w:rsidR="005C2F9C" w:rsidRPr="00D4609F" w:rsidRDefault="005C2F9C" w:rsidP="005C2F9C">
      <w:pPr>
        <w:jc w:val="both"/>
        <w:rPr>
          <w:rFonts w:asciiTheme="minorHAnsi" w:hAnsiTheme="minorHAnsi" w:cs="Arial"/>
          <w:sz w:val="22"/>
          <w:szCs w:val="22"/>
        </w:rPr>
      </w:pPr>
    </w:p>
    <w:p w:rsidR="005C2F9C" w:rsidRPr="00D4609F" w:rsidRDefault="005C2F9C" w:rsidP="005C2F9C">
      <w:pPr>
        <w:jc w:val="both"/>
        <w:rPr>
          <w:rFonts w:asciiTheme="minorHAnsi" w:hAnsiTheme="minorHAnsi" w:cs="Arial"/>
          <w:sz w:val="22"/>
          <w:szCs w:val="22"/>
        </w:rPr>
      </w:pPr>
      <w:r w:rsidRPr="00D4609F">
        <w:rPr>
          <w:rFonts w:asciiTheme="minorHAnsi" w:hAnsiTheme="minorHAnsi" w:cs="Arial"/>
          <w:sz w:val="22"/>
          <w:szCs w:val="22"/>
        </w:rPr>
        <w:t xml:space="preserve">V zvezi s predmetnim javnim naročilom </w:t>
      </w:r>
    </w:p>
    <w:p w:rsidR="005C2F9C" w:rsidRPr="00D4609F" w:rsidRDefault="005C2F9C" w:rsidP="005C2F9C">
      <w:pPr>
        <w:jc w:val="both"/>
        <w:rPr>
          <w:rFonts w:asciiTheme="minorHAnsi" w:hAnsiTheme="minorHAnsi" w:cs="Arial"/>
          <w:sz w:val="22"/>
          <w:szCs w:val="22"/>
        </w:rPr>
      </w:pPr>
    </w:p>
    <w:p w:rsidR="005C2F9C" w:rsidRPr="00D4609F" w:rsidRDefault="005C2F9C" w:rsidP="005C2F9C">
      <w:pPr>
        <w:rPr>
          <w:rFonts w:asciiTheme="minorHAnsi" w:hAnsiTheme="minorHAnsi" w:cs="Arial"/>
          <w:sz w:val="22"/>
          <w:szCs w:val="22"/>
        </w:rPr>
      </w:pPr>
      <w:r w:rsidRPr="00D4609F">
        <w:rPr>
          <w:rFonts w:asciiTheme="minorHAnsi" w:hAnsiTheme="minorHAnsi" w:cs="Arial"/>
          <w:sz w:val="22"/>
          <w:szCs w:val="22"/>
        </w:rPr>
        <w:t>_________________________________________________________________________</w:t>
      </w:r>
    </w:p>
    <w:p w:rsidR="005C2F9C" w:rsidRPr="00FF1735" w:rsidRDefault="005C2F9C" w:rsidP="005C2F9C">
      <w:pPr>
        <w:rPr>
          <w:rFonts w:asciiTheme="minorHAnsi" w:hAnsiTheme="minorHAnsi" w:cs="Arial"/>
          <w:i/>
          <w:sz w:val="18"/>
          <w:szCs w:val="22"/>
        </w:rPr>
      </w:pPr>
      <w:r w:rsidRPr="00FF1735">
        <w:rPr>
          <w:rFonts w:asciiTheme="minorHAnsi" w:hAnsiTheme="minorHAnsi" w:cs="Arial"/>
          <w:i/>
          <w:sz w:val="18"/>
          <w:szCs w:val="22"/>
        </w:rPr>
        <w:t>(naziv in naslov ponudnika)</w:t>
      </w:r>
    </w:p>
    <w:p w:rsidR="005C2F9C" w:rsidRPr="00D4609F" w:rsidRDefault="005C2F9C" w:rsidP="005C2F9C">
      <w:pPr>
        <w:jc w:val="right"/>
        <w:rPr>
          <w:rFonts w:asciiTheme="minorHAnsi" w:hAnsiTheme="minorHAnsi" w:cs="Arial"/>
          <w:sz w:val="22"/>
          <w:szCs w:val="22"/>
        </w:rPr>
      </w:pPr>
    </w:p>
    <w:p w:rsidR="005C2F9C" w:rsidRPr="00D4609F" w:rsidRDefault="005C2F9C" w:rsidP="005C2F9C">
      <w:pPr>
        <w:rPr>
          <w:rFonts w:asciiTheme="minorHAnsi" w:hAnsiTheme="minorHAnsi" w:cs="Arial"/>
          <w:b/>
          <w:sz w:val="22"/>
          <w:szCs w:val="22"/>
        </w:rPr>
      </w:pPr>
    </w:p>
    <w:p w:rsidR="005C2F9C" w:rsidRPr="003126ED" w:rsidRDefault="005C2F9C" w:rsidP="005C2F9C">
      <w:pPr>
        <w:pStyle w:val="Odstavekseznama"/>
        <w:numPr>
          <w:ilvl w:val="0"/>
          <w:numId w:val="2"/>
        </w:numPr>
        <w:spacing w:after="0" w:line="240" w:lineRule="auto"/>
        <w:contextualSpacing w:val="0"/>
        <w:rPr>
          <w:rFonts w:asciiTheme="minorHAnsi" w:eastAsia="Times New Roman" w:hAnsiTheme="minorHAnsi" w:cstheme="minorHAnsi"/>
          <w:lang w:eastAsia="sl-SI"/>
        </w:rPr>
      </w:pPr>
      <w:r w:rsidRPr="003126ED">
        <w:rPr>
          <w:rFonts w:asciiTheme="minorHAnsi" w:eastAsia="Times New Roman" w:hAnsiTheme="minorHAnsi" w:cstheme="minorHAnsi"/>
          <w:lang w:eastAsia="sl-SI"/>
        </w:rPr>
        <w:t>Pod kazensko in materialno odgovornostjo izjavljamo, da:</w:t>
      </w:r>
    </w:p>
    <w:p w:rsidR="005C2F9C" w:rsidRPr="00807D2B" w:rsidRDefault="005C2F9C" w:rsidP="005C2F9C">
      <w:pPr>
        <w:pStyle w:val="Odstavekseznama"/>
        <w:numPr>
          <w:ilvl w:val="0"/>
          <w:numId w:val="7"/>
        </w:numPr>
        <w:spacing w:after="0" w:line="240" w:lineRule="auto"/>
        <w:contextualSpacing w:val="0"/>
        <w:jc w:val="both"/>
        <w:rPr>
          <w:rFonts w:asciiTheme="minorHAnsi" w:eastAsia="Times New Roman" w:hAnsiTheme="minorHAnsi" w:cstheme="minorHAnsi"/>
          <w:lang w:eastAsia="sl-SI"/>
        </w:rPr>
      </w:pPr>
      <w:r w:rsidRPr="0033661B">
        <w:rPr>
          <w:rFonts w:asciiTheme="minorHAnsi" w:eastAsia="Times New Roman" w:hAnsiTheme="minorHAnsi" w:cstheme="minorHAnsi"/>
          <w:lang w:eastAsia="sl-SI"/>
        </w:rPr>
        <w:t xml:space="preserve">ne obstajajo razlogi za izključitev iz javnega naročila, navedeni v </w:t>
      </w:r>
      <w:r w:rsidRPr="00C121DF">
        <w:rPr>
          <w:rFonts w:asciiTheme="minorHAnsi" w:eastAsia="Times New Roman" w:hAnsiTheme="minorHAnsi" w:cstheme="minorHAnsi"/>
          <w:lang w:eastAsia="sl-SI"/>
        </w:rPr>
        <w:t>4. podtočki 19.</w:t>
      </w:r>
      <w:r w:rsidRPr="00807D2B">
        <w:rPr>
          <w:rFonts w:asciiTheme="minorHAnsi" w:eastAsia="Times New Roman" w:hAnsiTheme="minorHAnsi" w:cstheme="minorHAnsi"/>
          <w:lang w:eastAsia="sl-SI"/>
        </w:rPr>
        <w:t xml:space="preserve"> točke dokumentacije JN,</w:t>
      </w:r>
    </w:p>
    <w:p w:rsidR="005C2F9C" w:rsidRPr="00C121DF" w:rsidRDefault="005C2F9C" w:rsidP="005C2F9C">
      <w:pPr>
        <w:pStyle w:val="Odstavekseznama"/>
        <w:numPr>
          <w:ilvl w:val="0"/>
          <w:numId w:val="7"/>
        </w:numPr>
        <w:tabs>
          <w:tab w:val="left" w:pos="142"/>
        </w:tabs>
        <w:spacing w:after="0" w:line="240" w:lineRule="auto"/>
        <w:contextualSpacing w:val="0"/>
        <w:jc w:val="both"/>
        <w:rPr>
          <w:rFonts w:asciiTheme="minorHAnsi" w:eastAsia="Times New Roman" w:hAnsiTheme="minorHAnsi" w:cstheme="minorBidi"/>
          <w:lang w:eastAsia="sl-SI"/>
        </w:rPr>
      </w:pPr>
      <w:r w:rsidRPr="00C121DF">
        <w:rPr>
          <w:rFonts w:asciiTheme="minorHAnsi" w:eastAsia="Times New Roman" w:hAnsiTheme="minorHAnsi" w:cstheme="minorBidi"/>
          <w:lang w:eastAsia="sl-SI"/>
        </w:rPr>
        <w:t>izpolnjujemo vse pogoje za sodelovanje v javnem naročilu, navedene v 8. in 9. podtočkah 19. točke dokumentacije JN.</w:t>
      </w:r>
    </w:p>
    <w:p w:rsidR="005C2F9C" w:rsidRPr="003126ED" w:rsidRDefault="005C2F9C" w:rsidP="005C2F9C">
      <w:pPr>
        <w:pStyle w:val="Odstavekseznama"/>
        <w:spacing w:after="0" w:line="240" w:lineRule="auto"/>
        <w:contextualSpacing w:val="0"/>
        <w:jc w:val="both"/>
        <w:rPr>
          <w:rFonts w:asciiTheme="minorHAnsi" w:eastAsia="Times New Roman" w:hAnsiTheme="minorHAnsi" w:cstheme="minorHAnsi"/>
          <w:lang w:eastAsia="sl-SI"/>
        </w:rPr>
      </w:pPr>
    </w:p>
    <w:p w:rsidR="005C2F9C" w:rsidRPr="003126ED" w:rsidRDefault="005C2F9C" w:rsidP="005C2F9C">
      <w:pPr>
        <w:pStyle w:val="Odstavekseznama"/>
        <w:numPr>
          <w:ilvl w:val="0"/>
          <w:numId w:val="2"/>
        </w:numPr>
        <w:spacing w:after="0" w:line="240" w:lineRule="auto"/>
        <w:contextualSpacing w:val="0"/>
        <w:rPr>
          <w:rFonts w:asciiTheme="minorHAnsi" w:eastAsia="Times New Roman" w:hAnsiTheme="minorHAnsi" w:cstheme="minorHAnsi"/>
          <w:lang w:eastAsia="sl-SI"/>
        </w:rPr>
      </w:pPr>
      <w:r w:rsidRPr="003126ED">
        <w:rPr>
          <w:rFonts w:asciiTheme="minorHAnsi" w:eastAsia="Times New Roman" w:hAnsiTheme="minorHAnsi" w:cstheme="minorHAnsi"/>
          <w:lang w:eastAsia="sl-SI"/>
        </w:rPr>
        <w:t xml:space="preserve">Izjavljamo, da smo </w:t>
      </w:r>
      <w:proofErr w:type="spellStart"/>
      <w:r w:rsidRPr="003126ED">
        <w:rPr>
          <w:rFonts w:asciiTheme="minorHAnsi" w:eastAsia="Times New Roman" w:hAnsiTheme="minorHAnsi" w:cstheme="minorHAnsi"/>
          <w:lang w:eastAsia="sl-SI"/>
        </w:rPr>
        <w:t>mikro</w:t>
      </w:r>
      <w:proofErr w:type="spellEnd"/>
      <w:r w:rsidRPr="003126ED">
        <w:rPr>
          <w:rFonts w:asciiTheme="minorHAnsi" w:eastAsia="Times New Roman" w:hAnsiTheme="minorHAnsi" w:cstheme="minorHAnsi"/>
          <w:lang w:eastAsia="sl-SI"/>
        </w:rPr>
        <w:t>, malo ali srednje podjetje</w:t>
      </w:r>
      <w:r>
        <w:rPr>
          <w:rFonts w:asciiTheme="minorHAnsi" w:eastAsia="Times New Roman" w:hAnsiTheme="minorHAnsi" w:cstheme="minorHAnsi"/>
          <w:lang w:eastAsia="sl-SI"/>
        </w:rPr>
        <w:t>:</w:t>
      </w:r>
      <w:r w:rsidRPr="003126ED">
        <w:rPr>
          <w:rFonts w:asciiTheme="minorHAnsi" w:eastAsia="Times New Roman" w:hAnsiTheme="minorHAnsi" w:cstheme="minorHAnsi"/>
          <w:lang w:eastAsia="sl-SI"/>
        </w:rPr>
        <w:t xml:space="preserve">  </w:t>
      </w:r>
      <w:r w:rsidRPr="003126ED">
        <w:rPr>
          <w:rFonts w:asciiTheme="minorHAnsi" w:eastAsia="Times New Roman" w:hAnsiTheme="minorHAnsi" w:cstheme="minorHAnsi"/>
          <w:lang w:eastAsia="sl-SI"/>
        </w:rPr>
        <w:tab/>
      </w:r>
      <w:r w:rsidRPr="003126ED">
        <w:rPr>
          <w:rFonts w:asciiTheme="minorHAnsi" w:eastAsia="Times New Roman" w:hAnsiTheme="minorHAnsi" w:cstheme="minorHAnsi"/>
          <w:lang w:eastAsia="sl-SI"/>
        </w:rPr>
        <w:tab/>
        <w:t xml:space="preserve">DA </w:t>
      </w:r>
      <w:r w:rsidRPr="003126ED">
        <w:rPr>
          <w:rFonts w:asciiTheme="minorHAnsi" w:eastAsia="Times New Roman" w:hAnsiTheme="minorHAnsi" w:cstheme="minorHAnsi"/>
          <w:lang w:eastAsia="sl-SI"/>
        </w:rPr>
        <w:tab/>
      </w:r>
      <w:r w:rsidRPr="003126ED">
        <w:rPr>
          <w:rFonts w:asciiTheme="minorHAnsi" w:eastAsia="Times New Roman" w:hAnsiTheme="minorHAnsi" w:cstheme="minorHAnsi"/>
          <w:lang w:eastAsia="sl-SI"/>
        </w:rPr>
        <w:tab/>
        <w:t xml:space="preserve">NE </w:t>
      </w:r>
    </w:p>
    <w:p w:rsidR="005C2F9C" w:rsidRPr="00296FBE" w:rsidRDefault="005C2F9C" w:rsidP="005C2F9C">
      <w:pPr>
        <w:pStyle w:val="Brezrazmikov"/>
        <w:rPr>
          <w:rFonts w:asciiTheme="minorHAnsi" w:eastAsia="Times New Roman" w:hAnsiTheme="minorHAnsi" w:cstheme="minorHAnsi"/>
          <w:i/>
          <w:sz w:val="18"/>
          <w:lang w:eastAsia="sl-SI"/>
        </w:rPr>
      </w:pPr>
      <w:r w:rsidRPr="00296FBE">
        <w:rPr>
          <w:rFonts w:asciiTheme="minorHAnsi" w:eastAsia="Times New Roman" w:hAnsiTheme="minorHAnsi" w:cstheme="minorHAnsi"/>
          <w:i/>
          <w:sz w:val="18"/>
          <w:lang w:eastAsia="sl-SI"/>
        </w:rPr>
        <w:t xml:space="preserve">  </w:t>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t xml:space="preserve">   </w:t>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t>(ustrezno obkrožite)</w:t>
      </w:r>
    </w:p>
    <w:p w:rsidR="005C2F9C" w:rsidRPr="003126ED" w:rsidRDefault="005C2F9C" w:rsidP="005C2F9C">
      <w:pPr>
        <w:pStyle w:val="Odstavekseznama"/>
        <w:spacing w:after="0" w:line="240" w:lineRule="auto"/>
        <w:contextualSpacing w:val="0"/>
        <w:jc w:val="both"/>
        <w:rPr>
          <w:rFonts w:asciiTheme="minorHAnsi" w:eastAsia="Times New Roman" w:hAnsiTheme="minorHAnsi" w:cstheme="minorHAnsi"/>
          <w:lang w:eastAsia="sl-SI"/>
        </w:rPr>
      </w:pPr>
    </w:p>
    <w:p w:rsidR="005C2F9C" w:rsidRPr="003126ED" w:rsidRDefault="005C2F9C" w:rsidP="005C2F9C">
      <w:pPr>
        <w:pStyle w:val="Brezrazmikov"/>
        <w:numPr>
          <w:ilvl w:val="0"/>
          <w:numId w:val="2"/>
        </w:numPr>
        <w:rPr>
          <w:rFonts w:asciiTheme="minorHAnsi" w:eastAsia="Times New Roman" w:hAnsiTheme="minorHAnsi" w:cstheme="minorHAnsi"/>
          <w:lang w:eastAsia="sl-SI"/>
        </w:rPr>
      </w:pPr>
      <w:r w:rsidRPr="003126ED">
        <w:rPr>
          <w:rFonts w:asciiTheme="minorHAnsi" w:eastAsia="Times New Roman" w:hAnsiTheme="minorHAnsi" w:cstheme="minorHAnsi"/>
          <w:lang w:eastAsia="sl-SI"/>
        </w:rPr>
        <w:t xml:space="preserve">Izjavljamo, da nastopamo s skupnim partnerjem:   </w:t>
      </w:r>
      <w:r w:rsidRPr="003126ED">
        <w:rPr>
          <w:rFonts w:asciiTheme="minorHAnsi" w:eastAsia="Times New Roman" w:hAnsiTheme="minorHAnsi" w:cstheme="minorHAnsi"/>
          <w:lang w:eastAsia="sl-SI"/>
        </w:rPr>
        <w:tab/>
      </w:r>
      <w:r w:rsidRPr="003126ED">
        <w:rPr>
          <w:rFonts w:asciiTheme="minorHAnsi" w:eastAsia="Times New Roman" w:hAnsiTheme="minorHAnsi" w:cstheme="minorHAnsi"/>
          <w:lang w:eastAsia="sl-SI"/>
        </w:rPr>
        <w:tab/>
        <w:t xml:space="preserve">DA </w:t>
      </w:r>
      <w:r w:rsidRPr="003126ED">
        <w:rPr>
          <w:rFonts w:asciiTheme="minorHAnsi" w:eastAsia="Times New Roman" w:hAnsiTheme="minorHAnsi" w:cstheme="minorHAnsi"/>
          <w:lang w:eastAsia="sl-SI"/>
        </w:rPr>
        <w:tab/>
      </w:r>
      <w:r w:rsidRPr="003126ED">
        <w:rPr>
          <w:rFonts w:asciiTheme="minorHAnsi" w:eastAsia="Times New Roman" w:hAnsiTheme="minorHAnsi" w:cstheme="minorHAnsi"/>
          <w:lang w:eastAsia="sl-SI"/>
        </w:rPr>
        <w:tab/>
        <w:t xml:space="preserve">NE </w:t>
      </w:r>
    </w:p>
    <w:p w:rsidR="005C2F9C" w:rsidRPr="00296FBE" w:rsidRDefault="005C2F9C" w:rsidP="005C2F9C">
      <w:pPr>
        <w:pStyle w:val="Brezrazmikov"/>
        <w:ind w:firstLine="360"/>
        <w:rPr>
          <w:rFonts w:asciiTheme="minorHAnsi" w:eastAsia="Times New Roman" w:hAnsiTheme="minorHAnsi" w:cstheme="minorHAnsi"/>
          <w:i/>
          <w:sz w:val="18"/>
          <w:lang w:eastAsia="sl-SI"/>
        </w:rPr>
      </w:pPr>
      <w:r w:rsidRPr="00296FBE">
        <w:rPr>
          <w:rFonts w:asciiTheme="minorHAnsi" w:eastAsia="Times New Roman" w:hAnsiTheme="minorHAnsi" w:cstheme="minorHAnsi"/>
          <w:i/>
          <w:sz w:val="18"/>
          <w:lang w:eastAsia="sl-SI"/>
        </w:rPr>
        <w:t xml:space="preserve">  </w:t>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t xml:space="preserve">   </w:t>
      </w:r>
      <w:r w:rsidRPr="00296FBE">
        <w:rPr>
          <w:rFonts w:asciiTheme="minorHAnsi" w:eastAsia="Times New Roman" w:hAnsiTheme="minorHAnsi" w:cstheme="minorHAnsi"/>
          <w:i/>
          <w:sz w:val="18"/>
          <w:lang w:eastAsia="sl-SI"/>
        </w:rPr>
        <w:tab/>
        <w:t xml:space="preserve">       </w:t>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t>(ustrezno obkrožite)</w:t>
      </w:r>
    </w:p>
    <w:p w:rsidR="005C2F9C" w:rsidRDefault="005C2F9C" w:rsidP="005C2F9C">
      <w:pPr>
        <w:pStyle w:val="Odstavekseznama"/>
        <w:spacing w:after="0" w:line="240" w:lineRule="auto"/>
        <w:contextualSpacing w:val="0"/>
        <w:jc w:val="both"/>
        <w:rPr>
          <w:rFonts w:asciiTheme="minorHAnsi" w:eastAsia="Times New Roman" w:hAnsiTheme="minorHAnsi" w:cstheme="minorHAnsi"/>
          <w:lang w:eastAsia="sl-SI"/>
        </w:rPr>
      </w:pPr>
      <w:r>
        <w:rPr>
          <w:rFonts w:asciiTheme="minorHAnsi" w:eastAsia="Times New Roman" w:hAnsiTheme="minorHAnsi" w:cstheme="minorHAnsi"/>
          <w:lang w:eastAsia="sl-SI"/>
        </w:rPr>
        <w:t>___________________________________</w:t>
      </w:r>
    </w:p>
    <w:p w:rsidR="005C2F9C" w:rsidRPr="003126ED" w:rsidRDefault="005C2F9C" w:rsidP="005C2F9C">
      <w:pPr>
        <w:pStyle w:val="Odstavekseznama"/>
        <w:spacing w:after="0" w:line="240" w:lineRule="auto"/>
        <w:contextualSpacing w:val="0"/>
        <w:jc w:val="both"/>
        <w:rPr>
          <w:rFonts w:asciiTheme="minorHAnsi" w:eastAsia="Times New Roman" w:hAnsiTheme="minorHAnsi" w:cstheme="minorHAnsi"/>
          <w:lang w:eastAsia="sl-SI"/>
        </w:rPr>
      </w:pPr>
    </w:p>
    <w:p w:rsidR="005C2F9C" w:rsidRPr="003126ED" w:rsidRDefault="005C2F9C" w:rsidP="005C2F9C">
      <w:pPr>
        <w:pStyle w:val="Brezrazmikov"/>
        <w:numPr>
          <w:ilvl w:val="0"/>
          <w:numId w:val="2"/>
        </w:numPr>
        <w:rPr>
          <w:rFonts w:asciiTheme="minorHAnsi" w:eastAsia="Times New Roman" w:hAnsiTheme="minorHAnsi" w:cstheme="minorHAnsi"/>
          <w:lang w:eastAsia="sl-SI"/>
        </w:rPr>
      </w:pPr>
      <w:r w:rsidRPr="003126ED">
        <w:rPr>
          <w:rFonts w:asciiTheme="minorHAnsi" w:eastAsia="Times New Roman" w:hAnsiTheme="minorHAnsi" w:cstheme="minorHAnsi"/>
          <w:lang w:eastAsia="sl-SI"/>
        </w:rPr>
        <w:t xml:space="preserve">Izjavljamo, da nastopamo s podizvajalcem:   </w:t>
      </w:r>
      <w:r w:rsidRPr="003126ED">
        <w:rPr>
          <w:rFonts w:asciiTheme="minorHAnsi" w:eastAsia="Times New Roman" w:hAnsiTheme="minorHAnsi" w:cstheme="minorHAnsi"/>
          <w:lang w:eastAsia="sl-SI"/>
        </w:rPr>
        <w:tab/>
      </w:r>
      <w:r w:rsidRPr="003126ED">
        <w:rPr>
          <w:rFonts w:asciiTheme="minorHAnsi" w:eastAsia="Times New Roman" w:hAnsiTheme="minorHAnsi" w:cstheme="minorHAnsi"/>
          <w:lang w:eastAsia="sl-SI"/>
        </w:rPr>
        <w:tab/>
      </w:r>
      <w:r w:rsidRPr="003126ED">
        <w:rPr>
          <w:rFonts w:asciiTheme="minorHAnsi" w:eastAsia="Times New Roman" w:hAnsiTheme="minorHAnsi" w:cstheme="minorHAnsi"/>
          <w:lang w:eastAsia="sl-SI"/>
        </w:rPr>
        <w:tab/>
        <w:t xml:space="preserve">DA </w:t>
      </w:r>
      <w:r w:rsidRPr="003126ED">
        <w:rPr>
          <w:rFonts w:asciiTheme="minorHAnsi" w:eastAsia="Times New Roman" w:hAnsiTheme="minorHAnsi" w:cstheme="minorHAnsi"/>
          <w:lang w:eastAsia="sl-SI"/>
        </w:rPr>
        <w:tab/>
      </w:r>
      <w:r w:rsidRPr="003126ED">
        <w:rPr>
          <w:rFonts w:asciiTheme="minorHAnsi" w:eastAsia="Times New Roman" w:hAnsiTheme="minorHAnsi" w:cstheme="minorHAnsi"/>
          <w:lang w:eastAsia="sl-SI"/>
        </w:rPr>
        <w:tab/>
        <w:t xml:space="preserve">NE </w:t>
      </w:r>
    </w:p>
    <w:p w:rsidR="005C2F9C" w:rsidRPr="00296FBE" w:rsidRDefault="005C2F9C" w:rsidP="005C2F9C">
      <w:pPr>
        <w:pStyle w:val="Brezrazmikov"/>
        <w:rPr>
          <w:rFonts w:asciiTheme="minorHAnsi" w:eastAsia="Times New Roman" w:hAnsiTheme="minorHAnsi" w:cstheme="minorHAnsi"/>
          <w:i/>
          <w:sz w:val="18"/>
          <w:lang w:eastAsia="sl-SI"/>
        </w:rPr>
      </w:pPr>
      <w:r w:rsidRPr="00296FBE">
        <w:rPr>
          <w:rFonts w:asciiTheme="minorHAnsi" w:eastAsia="Times New Roman" w:hAnsiTheme="minorHAnsi" w:cstheme="minorHAnsi"/>
          <w:i/>
          <w:sz w:val="18"/>
          <w:lang w:eastAsia="sl-SI"/>
        </w:rPr>
        <w:t xml:space="preserve"> </w:t>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t>(ustrezno obkrožite)</w:t>
      </w:r>
    </w:p>
    <w:p w:rsidR="005C2F9C" w:rsidRDefault="005C2F9C" w:rsidP="005C2F9C">
      <w:pPr>
        <w:pStyle w:val="Odstavekseznama"/>
        <w:spacing w:after="0" w:line="240" w:lineRule="auto"/>
        <w:contextualSpacing w:val="0"/>
        <w:rPr>
          <w:rFonts w:asciiTheme="minorHAnsi" w:eastAsia="Times New Roman" w:hAnsiTheme="minorHAnsi" w:cstheme="minorHAnsi"/>
          <w:lang w:eastAsia="sl-SI"/>
        </w:rPr>
      </w:pPr>
      <w:r>
        <w:rPr>
          <w:rFonts w:asciiTheme="minorHAnsi" w:eastAsia="Times New Roman" w:hAnsiTheme="minorHAnsi" w:cstheme="minorHAnsi"/>
          <w:lang w:eastAsia="sl-SI"/>
        </w:rPr>
        <w:t>___________________________________</w:t>
      </w:r>
    </w:p>
    <w:p w:rsidR="005C2F9C" w:rsidRPr="003126ED" w:rsidRDefault="005C2F9C" w:rsidP="005C2F9C">
      <w:pPr>
        <w:pStyle w:val="Odstavekseznama"/>
        <w:spacing w:after="0" w:line="240" w:lineRule="auto"/>
        <w:contextualSpacing w:val="0"/>
        <w:rPr>
          <w:rFonts w:asciiTheme="minorHAnsi" w:eastAsia="Times New Roman" w:hAnsiTheme="minorHAnsi" w:cstheme="minorHAnsi"/>
          <w:lang w:eastAsia="sl-SI"/>
        </w:rPr>
      </w:pPr>
    </w:p>
    <w:p w:rsidR="005C2F9C" w:rsidRPr="003126ED" w:rsidRDefault="005C2F9C" w:rsidP="005C2F9C">
      <w:pPr>
        <w:pStyle w:val="Brezrazmikov"/>
        <w:numPr>
          <w:ilvl w:val="0"/>
          <w:numId w:val="2"/>
        </w:numPr>
        <w:rPr>
          <w:rFonts w:asciiTheme="minorHAnsi" w:eastAsia="Times New Roman" w:hAnsiTheme="minorHAnsi" w:cstheme="minorHAnsi"/>
          <w:lang w:eastAsia="sl-SI"/>
        </w:rPr>
      </w:pPr>
      <w:r w:rsidRPr="003126ED">
        <w:rPr>
          <w:rFonts w:asciiTheme="minorHAnsi" w:eastAsia="Times New Roman" w:hAnsiTheme="minorHAnsi" w:cstheme="minorHAnsi"/>
          <w:lang w:eastAsia="sl-SI"/>
        </w:rPr>
        <w:t>Izjavljamo, da uporabljamo zmogljivosti drugih subjektov:</w:t>
      </w:r>
      <w:r w:rsidRPr="003126ED">
        <w:rPr>
          <w:rFonts w:asciiTheme="minorHAnsi" w:eastAsia="Times New Roman" w:hAnsiTheme="minorHAnsi" w:cstheme="minorHAnsi"/>
          <w:lang w:eastAsia="sl-SI"/>
        </w:rPr>
        <w:tab/>
        <w:t xml:space="preserve">DA </w:t>
      </w:r>
      <w:r w:rsidRPr="003126ED">
        <w:rPr>
          <w:rFonts w:asciiTheme="minorHAnsi" w:eastAsia="Times New Roman" w:hAnsiTheme="minorHAnsi" w:cstheme="minorHAnsi"/>
          <w:lang w:eastAsia="sl-SI"/>
        </w:rPr>
        <w:tab/>
      </w:r>
      <w:r w:rsidRPr="003126ED">
        <w:rPr>
          <w:rFonts w:asciiTheme="minorHAnsi" w:eastAsia="Times New Roman" w:hAnsiTheme="minorHAnsi" w:cstheme="minorHAnsi"/>
          <w:lang w:eastAsia="sl-SI"/>
        </w:rPr>
        <w:tab/>
        <w:t xml:space="preserve">NE </w:t>
      </w:r>
    </w:p>
    <w:p w:rsidR="005C2F9C" w:rsidRPr="00296FBE" w:rsidRDefault="005C2F9C" w:rsidP="005C2F9C">
      <w:pPr>
        <w:pStyle w:val="Brezrazmikov"/>
        <w:ind w:firstLine="708"/>
        <w:rPr>
          <w:rFonts w:asciiTheme="minorHAnsi" w:eastAsia="Times New Roman" w:hAnsiTheme="minorHAnsi" w:cstheme="minorHAnsi"/>
          <w:i/>
          <w:sz w:val="18"/>
          <w:lang w:eastAsia="sl-SI"/>
        </w:rPr>
      </w:pPr>
      <w:r w:rsidRPr="00296FBE">
        <w:rPr>
          <w:rFonts w:asciiTheme="minorHAnsi" w:eastAsia="Times New Roman" w:hAnsiTheme="minorHAnsi" w:cstheme="minorHAnsi"/>
          <w:i/>
          <w:sz w:val="18"/>
          <w:lang w:eastAsia="sl-SI"/>
        </w:rPr>
        <w:t xml:space="preserve">  </w:t>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r>
      <w:r w:rsidRPr="00296FBE">
        <w:rPr>
          <w:rFonts w:asciiTheme="minorHAnsi" w:eastAsia="Times New Roman" w:hAnsiTheme="minorHAnsi" w:cstheme="minorHAnsi"/>
          <w:i/>
          <w:sz w:val="18"/>
          <w:lang w:eastAsia="sl-SI"/>
        </w:rPr>
        <w:tab/>
        <w:t xml:space="preserve">   </w:t>
      </w:r>
      <w:r w:rsidRPr="00296FBE">
        <w:rPr>
          <w:rFonts w:asciiTheme="minorHAnsi" w:eastAsia="Times New Roman" w:hAnsiTheme="minorHAnsi" w:cstheme="minorHAnsi"/>
          <w:i/>
          <w:sz w:val="18"/>
          <w:lang w:eastAsia="sl-SI"/>
        </w:rPr>
        <w:tab/>
        <w:t xml:space="preserve">       </w:t>
      </w:r>
      <w:r w:rsidRPr="00296FBE">
        <w:rPr>
          <w:rFonts w:asciiTheme="minorHAnsi" w:eastAsia="Times New Roman" w:hAnsiTheme="minorHAnsi" w:cstheme="minorHAnsi"/>
          <w:i/>
          <w:sz w:val="18"/>
          <w:lang w:eastAsia="sl-SI"/>
        </w:rPr>
        <w:tab/>
        <w:t>(ustrezno obkrožite)</w:t>
      </w:r>
    </w:p>
    <w:p w:rsidR="005C2F9C" w:rsidRDefault="005C2F9C" w:rsidP="005C2F9C">
      <w:pPr>
        <w:pStyle w:val="Odstavekseznama"/>
        <w:spacing w:after="0" w:line="240" w:lineRule="auto"/>
        <w:contextualSpacing w:val="0"/>
        <w:rPr>
          <w:rFonts w:asciiTheme="minorHAnsi" w:eastAsia="Times New Roman" w:hAnsiTheme="minorHAnsi" w:cstheme="minorHAnsi"/>
          <w:lang w:eastAsia="sl-SI"/>
        </w:rPr>
      </w:pPr>
      <w:r>
        <w:rPr>
          <w:rFonts w:asciiTheme="minorHAnsi" w:eastAsia="Times New Roman" w:hAnsiTheme="minorHAnsi" w:cstheme="minorHAnsi"/>
          <w:lang w:eastAsia="sl-SI"/>
        </w:rPr>
        <w:t>___________________________________</w:t>
      </w:r>
    </w:p>
    <w:p w:rsidR="005C2F9C" w:rsidRPr="003126ED" w:rsidRDefault="005C2F9C" w:rsidP="005C2F9C">
      <w:pPr>
        <w:pStyle w:val="Odstavekseznama"/>
        <w:spacing w:after="0" w:line="240" w:lineRule="auto"/>
        <w:contextualSpacing w:val="0"/>
        <w:rPr>
          <w:rFonts w:asciiTheme="minorHAnsi" w:eastAsia="Times New Roman" w:hAnsiTheme="minorHAnsi" w:cstheme="minorHAnsi"/>
          <w:lang w:eastAsia="sl-SI"/>
        </w:rPr>
      </w:pPr>
    </w:p>
    <w:p w:rsidR="005C2F9C" w:rsidRPr="003126ED" w:rsidRDefault="005C2F9C" w:rsidP="005C2F9C">
      <w:pPr>
        <w:pStyle w:val="Odstavekseznama"/>
        <w:numPr>
          <w:ilvl w:val="0"/>
          <w:numId w:val="2"/>
        </w:numPr>
        <w:spacing w:after="0" w:line="240" w:lineRule="auto"/>
        <w:contextualSpacing w:val="0"/>
        <w:rPr>
          <w:rFonts w:asciiTheme="minorHAnsi" w:eastAsia="Times New Roman" w:hAnsiTheme="minorHAnsi" w:cstheme="minorHAnsi"/>
          <w:lang w:eastAsia="sl-SI"/>
        </w:rPr>
      </w:pPr>
      <w:r w:rsidRPr="003126ED">
        <w:rPr>
          <w:rFonts w:asciiTheme="minorHAnsi" w:eastAsia="Times New Roman" w:hAnsiTheme="minorHAnsi" w:cstheme="minorHAnsi"/>
          <w:lang w:eastAsia="sl-SI"/>
        </w:rPr>
        <w:t xml:space="preserve">Izjavljamo, da bomo na poziv naročnika predložili vse zahtevane dokumente. </w:t>
      </w:r>
    </w:p>
    <w:p w:rsidR="005C2F9C" w:rsidRPr="003126ED" w:rsidRDefault="005C2F9C" w:rsidP="005C2F9C">
      <w:pPr>
        <w:pStyle w:val="Odstavekseznama"/>
        <w:spacing w:after="0" w:line="240" w:lineRule="auto"/>
        <w:contextualSpacing w:val="0"/>
        <w:rPr>
          <w:rFonts w:asciiTheme="minorHAnsi" w:eastAsia="Times New Roman" w:hAnsiTheme="minorHAnsi" w:cstheme="minorHAnsi"/>
          <w:lang w:eastAsia="sl-SI"/>
        </w:rPr>
      </w:pPr>
    </w:p>
    <w:p w:rsidR="005C2F9C" w:rsidRPr="00296FBE" w:rsidRDefault="005C2F9C" w:rsidP="005C2F9C">
      <w:pPr>
        <w:pStyle w:val="Odstavekseznama"/>
        <w:numPr>
          <w:ilvl w:val="0"/>
          <w:numId w:val="2"/>
        </w:numPr>
        <w:jc w:val="both"/>
        <w:rPr>
          <w:rFonts w:asciiTheme="minorHAnsi" w:hAnsiTheme="minorHAnsi" w:cs="Arial"/>
        </w:rPr>
      </w:pPr>
      <w:r w:rsidRPr="00296FBE">
        <w:rPr>
          <w:rFonts w:asciiTheme="minorHAnsi" w:hAnsiTheme="minorHAnsi" w:cs="Arial"/>
        </w:rPr>
        <w:t>Izjavljamo, da smo registrirani za opravljanje dejavnosti, ki je predmet tega naročila, in imamo vsa potrebna dovoljenja, ki se zahtevajo za opravljanje te dejavnosti.</w:t>
      </w:r>
    </w:p>
    <w:p w:rsidR="005C2F9C" w:rsidRPr="005B1BC4" w:rsidRDefault="005C2F9C" w:rsidP="005C2F9C">
      <w:pPr>
        <w:pStyle w:val="Odstavekseznama"/>
        <w:rPr>
          <w:rFonts w:asciiTheme="minorHAnsi" w:eastAsia="Times New Roman" w:hAnsiTheme="minorHAnsi" w:cstheme="minorHAnsi"/>
          <w:lang w:eastAsia="sl-SI"/>
        </w:rPr>
      </w:pPr>
    </w:p>
    <w:p w:rsidR="005C2F9C" w:rsidRPr="003126ED" w:rsidRDefault="005C2F9C" w:rsidP="005C2F9C">
      <w:pPr>
        <w:pStyle w:val="Odstavekseznama"/>
        <w:numPr>
          <w:ilvl w:val="0"/>
          <w:numId w:val="2"/>
        </w:numPr>
        <w:spacing w:after="0" w:line="240" w:lineRule="auto"/>
        <w:contextualSpacing w:val="0"/>
        <w:jc w:val="both"/>
        <w:rPr>
          <w:rFonts w:asciiTheme="minorHAnsi" w:eastAsia="Times New Roman" w:hAnsiTheme="minorHAnsi" w:cstheme="minorHAnsi"/>
          <w:lang w:eastAsia="sl-SI"/>
        </w:rPr>
      </w:pPr>
      <w:r w:rsidRPr="003126ED">
        <w:rPr>
          <w:rFonts w:asciiTheme="minorHAnsi" w:eastAsia="Times New Roman" w:hAnsiTheme="minorHAnsi" w:cstheme="minorHAnsi"/>
          <w:lang w:eastAsia="sl-SI"/>
        </w:rPr>
        <w:t>Izjavljamo, da smo seznanjeni s celotno dokumentacijo JN in, da smo vso navedeno dokumentacijo JN upoštevali pri pripravi ponudbe.</w:t>
      </w:r>
    </w:p>
    <w:p w:rsidR="005C2F9C" w:rsidRPr="003126ED" w:rsidRDefault="005C2F9C" w:rsidP="005C2F9C">
      <w:pPr>
        <w:pStyle w:val="Odstavekseznama"/>
        <w:spacing w:after="0" w:line="240" w:lineRule="auto"/>
        <w:contextualSpacing w:val="0"/>
        <w:rPr>
          <w:rFonts w:asciiTheme="minorHAnsi" w:eastAsia="Times New Roman" w:hAnsiTheme="minorHAnsi" w:cstheme="minorHAnsi"/>
          <w:lang w:eastAsia="sl-SI"/>
        </w:rPr>
      </w:pPr>
    </w:p>
    <w:p w:rsidR="005C2F9C" w:rsidRDefault="005C2F9C" w:rsidP="005C2F9C">
      <w:pPr>
        <w:pStyle w:val="Odstavekseznama"/>
        <w:numPr>
          <w:ilvl w:val="0"/>
          <w:numId w:val="2"/>
        </w:numPr>
        <w:spacing w:after="0" w:line="240" w:lineRule="auto"/>
        <w:contextualSpacing w:val="0"/>
        <w:jc w:val="both"/>
        <w:rPr>
          <w:rFonts w:asciiTheme="minorHAnsi" w:eastAsia="Times New Roman" w:hAnsiTheme="minorHAnsi" w:cstheme="minorHAnsi"/>
          <w:lang w:eastAsia="sl-SI"/>
        </w:rPr>
      </w:pPr>
      <w:r w:rsidRPr="003126ED">
        <w:rPr>
          <w:rFonts w:asciiTheme="minorHAnsi" w:eastAsia="Times New Roman" w:hAnsiTheme="minorHAnsi" w:cstheme="minorHAnsi"/>
          <w:lang w:eastAsia="sl-SI"/>
        </w:rPr>
        <w:t>Izjavljamo, da smo pri pripravi ponudbe spoštovali določila zakona o preprečevanju omejevanja konkurence in ponudbe nismo sestavili v nasprotju s pravili konkurence.</w:t>
      </w:r>
    </w:p>
    <w:p w:rsidR="005C2F9C" w:rsidRPr="00D4609F" w:rsidRDefault="005C2F9C" w:rsidP="005C2F9C">
      <w:pPr>
        <w:pStyle w:val="Odstavekseznama"/>
        <w:spacing w:after="0" w:line="240" w:lineRule="auto"/>
        <w:contextualSpacing w:val="0"/>
        <w:rPr>
          <w:rFonts w:asciiTheme="minorHAnsi" w:eastAsia="Times New Roman" w:hAnsiTheme="minorHAnsi" w:cs="Arial"/>
          <w:lang w:eastAsia="sl-SI"/>
        </w:rPr>
      </w:pPr>
    </w:p>
    <w:p w:rsidR="005C2F9C" w:rsidRPr="00D4609F" w:rsidRDefault="005C2F9C" w:rsidP="005C2F9C">
      <w:pPr>
        <w:pStyle w:val="Odstavekseznama"/>
        <w:spacing w:after="0" w:line="240" w:lineRule="auto"/>
        <w:contextualSpacing w:val="0"/>
        <w:rPr>
          <w:rFonts w:asciiTheme="minorHAnsi" w:eastAsia="Times New Roman" w:hAnsiTheme="minorHAnsi" w:cs="Arial"/>
          <w:lang w:eastAsia="sl-SI"/>
        </w:rPr>
      </w:pPr>
    </w:p>
    <w:tbl>
      <w:tblPr>
        <w:tblW w:w="0" w:type="auto"/>
        <w:tblInd w:w="108" w:type="dxa"/>
        <w:tblLayout w:type="fixed"/>
        <w:tblLook w:val="0000" w:firstRow="0" w:lastRow="0" w:firstColumn="0" w:lastColumn="0" w:noHBand="0" w:noVBand="0"/>
      </w:tblPr>
      <w:tblGrid>
        <w:gridCol w:w="4361"/>
        <w:gridCol w:w="4361"/>
      </w:tblGrid>
      <w:tr w:rsidR="005C2F9C" w:rsidRPr="00D4609F" w:rsidTr="002321F1">
        <w:trPr>
          <w:cantSplit/>
        </w:trPr>
        <w:tc>
          <w:tcPr>
            <w:tcW w:w="4361" w:type="dxa"/>
          </w:tcPr>
          <w:p w:rsidR="005C2F9C" w:rsidRPr="00D4609F" w:rsidRDefault="005C2F9C" w:rsidP="002321F1">
            <w:pPr>
              <w:jc w:val="both"/>
              <w:rPr>
                <w:rFonts w:asciiTheme="minorHAnsi" w:hAnsiTheme="minorHAnsi" w:cs="Arial"/>
                <w:sz w:val="22"/>
                <w:szCs w:val="22"/>
              </w:rPr>
            </w:pPr>
            <w:r w:rsidRPr="00D4609F">
              <w:rPr>
                <w:rFonts w:asciiTheme="minorHAnsi" w:hAnsiTheme="minorHAnsi" w:cs="Arial"/>
                <w:sz w:val="22"/>
                <w:szCs w:val="22"/>
              </w:rPr>
              <w:t>Kraj in datum:</w:t>
            </w:r>
          </w:p>
        </w:tc>
        <w:tc>
          <w:tcPr>
            <w:tcW w:w="4361" w:type="dxa"/>
          </w:tcPr>
          <w:p w:rsidR="005C2F9C" w:rsidRPr="00D4609F" w:rsidRDefault="005C2F9C" w:rsidP="002321F1">
            <w:pPr>
              <w:jc w:val="both"/>
              <w:rPr>
                <w:rFonts w:asciiTheme="minorHAnsi" w:hAnsiTheme="minorHAnsi" w:cs="Arial"/>
                <w:sz w:val="22"/>
                <w:szCs w:val="22"/>
              </w:rPr>
            </w:pPr>
            <w:r w:rsidRPr="00D4609F">
              <w:rPr>
                <w:rFonts w:asciiTheme="minorHAnsi" w:hAnsiTheme="minorHAnsi" w:cs="Arial"/>
                <w:sz w:val="22"/>
                <w:szCs w:val="22"/>
              </w:rPr>
              <w:t>Ponudnik:</w:t>
            </w:r>
          </w:p>
          <w:p w:rsidR="005C2F9C" w:rsidRPr="00D4609F" w:rsidRDefault="005C2F9C" w:rsidP="002321F1">
            <w:pPr>
              <w:jc w:val="both"/>
              <w:rPr>
                <w:rFonts w:asciiTheme="minorHAnsi" w:hAnsiTheme="minorHAnsi" w:cs="Arial"/>
                <w:sz w:val="22"/>
                <w:szCs w:val="22"/>
              </w:rPr>
            </w:pPr>
          </w:p>
        </w:tc>
      </w:tr>
      <w:tr w:rsidR="005C2F9C" w:rsidRPr="00D4609F" w:rsidTr="002321F1">
        <w:trPr>
          <w:cantSplit/>
        </w:trPr>
        <w:tc>
          <w:tcPr>
            <w:tcW w:w="4361" w:type="dxa"/>
          </w:tcPr>
          <w:p w:rsidR="005C2F9C" w:rsidRPr="00D4609F" w:rsidRDefault="005C2F9C" w:rsidP="002321F1">
            <w:pPr>
              <w:jc w:val="both"/>
              <w:rPr>
                <w:rFonts w:asciiTheme="minorHAnsi" w:hAnsiTheme="minorHAnsi" w:cs="Arial"/>
                <w:sz w:val="22"/>
                <w:szCs w:val="22"/>
              </w:rPr>
            </w:pPr>
          </w:p>
        </w:tc>
        <w:tc>
          <w:tcPr>
            <w:tcW w:w="4361" w:type="dxa"/>
          </w:tcPr>
          <w:p w:rsidR="005C2F9C" w:rsidRPr="00D4609F" w:rsidRDefault="005C2F9C" w:rsidP="002321F1">
            <w:pPr>
              <w:jc w:val="both"/>
              <w:rPr>
                <w:rFonts w:asciiTheme="minorHAnsi" w:hAnsiTheme="minorHAnsi" w:cs="Arial"/>
                <w:sz w:val="22"/>
                <w:szCs w:val="22"/>
              </w:rPr>
            </w:pPr>
          </w:p>
          <w:p w:rsidR="005C2F9C" w:rsidRPr="00D4609F" w:rsidRDefault="005C2F9C" w:rsidP="002321F1">
            <w:pPr>
              <w:jc w:val="both"/>
              <w:rPr>
                <w:rFonts w:asciiTheme="minorHAnsi" w:hAnsiTheme="minorHAnsi" w:cs="Arial"/>
                <w:sz w:val="22"/>
                <w:szCs w:val="22"/>
              </w:rPr>
            </w:pPr>
            <w:r w:rsidRPr="00D4609F">
              <w:rPr>
                <w:rFonts w:asciiTheme="minorHAnsi" w:hAnsiTheme="minorHAnsi" w:cs="Arial"/>
                <w:sz w:val="22"/>
                <w:szCs w:val="22"/>
              </w:rPr>
              <w:t>Žig in podpis:</w:t>
            </w:r>
          </w:p>
        </w:tc>
      </w:tr>
    </w:tbl>
    <w:p w:rsidR="005C2F9C" w:rsidRPr="00D4609F" w:rsidRDefault="005C2F9C" w:rsidP="005C2F9C">
      <w:pPr>
        <w:rPr>
          <w:rFonts w:asciiTheme="minorHAnsi" w:hAnsiTheme="minorHAnsi" w:cs="Arial"/>
          <w:sz w:val="22"/>
          <w:szCs w:val="22"/>
        </w:rPr>
      </w:pPr>
    </w:p>
    <w:p w:rsidR="005C2F9C" w:rsidRPr="00D4609F" w:rsidRDefault="005C2F9C" w:rsidP="005C2F9C">
      <w:pPr>
        <w:rPr>
          <w:rFonts w:asciiTheme="minorHAnsi" w:hAnsiTheme="minorHAnsi" w:cs="Arial"/>
          <w:sz w:val="22"/>
          <w:szCs w:val="22"/>
        </w:rPr>
      </w:pPr>
    </w:p>
    <w:p w:rsidR="005C2F9C" w:rsidRDefault="005C2F9C" w:rsidP="005C2F9C">
      <w:pPr>
        <w:jc w:val="right"/>
        <w:rPr>
          <w:rFonts w:asciiTheme="minorHAnsi" w:hAnsiTheme="minorHAnsi" w:cs="Arial"/>
          <w:b/>
          <w:bCs/>
          <w:sz w:val="22"/>
          <w:szCs w:val="22"/>
        </w:rPr>
      </w:pPr>
    </w:p>
    <w:p w:rsidR="005C2F9C" w:rsidRDefault="005C2F9C" w:rsidP="005C2F9C">
      <w:pPr>
        <w:jc w:val="right"/>
        <w:rPr>
          <w:rFonts w:asciiTheme="minorHAnsi" w:hAnsiTheme="minorHAnsi" w:cs="Arial"/>
          <w:b/>
          <w:bCs/>
          <w:sz w:val="22"/>
          <w:szCs w:val="22"/>
        </w:rPr>
      </w:pPr>
    </w:p>
    <w:p w:rsidR="005C2F9C" w:rsidRDefault="005C2F9C" w:rsidP="005C2F9C">
      <w:pPr>
        <w:jc w:val="right"/>
        <w:rPr>
          <w:rFonts w:asciiTheme="minorHAnsi" w:hAnsiTheme="minorHAnsi" w:cs="Arial"/>
          <w:b/>
          <w:bCs/>
          <w:sz w:val="22"/>
          <w:szCs w:val="22"/>
        </w:rPr>
      </w:pPr>
    </w:p>
    <w:p w:rsidR="005C2F9C" w:rsidRDefault="005C2F9C" w:rsidP="005C2F9C">
      <w:pPr>
        <w:jc w:val="right"/>
        <w:rPr>
          <w:rFonts w:asciiTheme="minorHAnsi" w:hAnsiTheme="minorHAnsi" w:cs="Arial"/>
          <w:b/>
          <w:bCs/>
          <w:sz w:val="22"/>
          <w:szCs w:val="22"/>
        </w:rPr>
      </w:pPr>
    </w:p>
    <w:p w:rsidR="005C2F9C" w:rsidRDefault="005C2F9C" w:rsidP="005C2F9C">
      <w:pPr>
        <w:jc w:val="right"/>
        <w:rPr>
          <w:rFonts w:asciiTheme="minorHAnsi" w:hAnsiTheme="minorHAnsi" w:cs="Arial"/>
          <w:b/>
          <w:bCs/>
          <w:sz w:val="22"/>
          <w:szCs w:val="22"/>
        </w:rPr>
      </w:pPr>
    </w:p>
    <w:p w:rsidR="005C2F9C" w:rsidRPr="007D32BB" w:rsidRDefault="005C2F9C" w:rsidP="005C2F9C">
      <w:pPr>
        <w:jc w:val="right"/>
        <w:rPr>
          <w:rFonts w:asciiTheme="minorHAnsi" w:hAnsiTheme="minorHAnsi" w:cs="Arial"/>
          <w:b/>
          <w:bCs/>
          <w:sz w:val="22"/>
        </w:rPr>
      </w:pPr>
      <w:r>
        <w:rPr>
          <w:rFonts w:asciiTheme="minorHAnsi" w:hAnsiTheme="minorHAnsi" w:cs="Arial"/>
          <w:b/>
          <w:bCs/>
          <w:sz w:val="22"/>
        </w:rPr>
        <w:lastRenderedPageBreak/>
        <w:t>PRILOGA D/3</w:t>
      </w:r>
    </w:p>
    <w:p w:rsidR="005C2F9C" w:rsidRPr="007D32BB" w:rsidRDefault="005C2F9C" w:rsidP="005C2F9C">
      <w:pPr>
        <w:jc w:val="center"/>
        <w:rPr>
          <w:rFonts w:asciiTheme="minorHAnsi" w:hAnsiTheme="minorHAnsi" w:cs="Arial"/>
          <w:b/>
          <w:bCs/>
          <w:sz w:val="22"/>
        </w:rPr>
      </w:pPr>
    </w:p>
    <w:p w:rsidR="005C2F9C" w:rsidRPr="007D32BB" w:rsidRDefault="005C2F9C" w:rsidP="005C2F9C">
      <w:pPr>
        <w:jc w:val="right"/>
        <w:rPr>
          <w:rFonts w:asciiTheme="minorHAnsi" w:hAnsiTheme="minorHAnsi" w:cs="Arial"/>
          <w:b/>
          <w:bCs/>
          <w:sz w:val="22"/>
        </w:rPr>
      </w:pPr>
    </w:p>
    <w:p w:rsidR="005C2F9C" w:rsidRPr="007D32BB" w:rsidRDefault="005C2F9C" w:rsidP="005C2F9C">
      <w:pPr>
        <w:rPr>
          <w:rFonts w:asciiTheme="minorHAnsi" w:hAnsiTheme="minorHAnsi" w:cs="Arial"/>
          <w:b/>
          <w:bCs/>
          <w:sz w:val="22"/>
        </w:rPr>
      </w:pPr>
    </w:p>
    <w:p w:rsidR="005C2F9C" w:rsidRPr="007D32BB" w:rsidRDefault="005C2F9C" w:rsidP="005C2F9C">
      <w:pPr>
        <w:jc w:val="both"/>
        <w:rPr>
          <w:rFonts w:asciiTheme="minorHAnsi" w:hAnsiTheme="minorHAnsi" w:cs="Arial"/>
          <w:color w:val="000000"/>
          <w:sz w:val="22"/>
        </w:rPr>
      </w:pPr>
    </w:p>
    <w:p w:rsidR="005C2F9C" w:rsidRPr="007D32BB" w:rsidRDefault="005C2F9C" w:rsidP="005C2F9C">
      <w:pPr>
        <w:jc w:val="both"/>
        <w:rPr>
          <w:rFonts w:asciiTheme="minorHAnsi" w:hAnsiTheme="minorHAnsi" w:cs="Arial"/>
          <w:color w:val="000000"/>
          <w:sz w:val="22"/>
        </w:rPr>
      </w:pPr>
    </w:p>
    <w:p w:rsidR="005C2F9C" w:rsidRPr="007D32BB" w:rsidRDefault="005C2F9C" w:rsidP="005C2F9C">
      <w:pPr>
        <w:jc w:val="both"/>
        <w:rPr>
          <w:rFonts w:asciiTheme="minorHAnsi" w:hAnsiTheme="minorHAnsi" w:cs="Arial"/>
          <w:color w:val="000000"/>
          <w:sz w:val="22"/>
        </w:rPr>
      </w:pPr>
    </w:p>
    <w:p w:rsidR="005C2F9C" w:rsidRPr="007D32BB" w:rsidRDefault="005C2F9C" w:rsidP="005C2F9C">
      <w:pPr>
        <w:jc w:val="both"/>
        <w:rPr>
          <w:rFonts w:asciiTheme="minorHAnsi" w:hAnsiTheme="minorHAnsi" w:cs="Arial"/>
          <w:color w:val="000000"/>
          <w:sz w:val="22"/>
        </w:rPr>
      </w:pPr>
    </w:p>
    <w:p w:rsidR="005C2F9C" w:rsidRPr="007D32BB" w:rsidRDefault="005C2F9C" w:rsidP="005C2F9C">
      <w:pPr>
        <w:jc w:val="both"/>
        <w:rPr>
          <w:rFonts w:asciiTheme="minorHAnsi" w:hAnsiTheme="minorHAnsi" w:cs="Arial"/>
          <w:color w:val="000000"/>
          <w:sz w:val="22"/>
        </w:rPr>
      </w:pPr>
    </w:p>
    <w:p w:rsidR="005C2F9C" w:rsidRPr="007D32BB" w:rsidRDefault="005C2F9C" w:rsidP="005C2F9C">
      <w:pPr>
        <w:jc w:val="both"/>
        <w:rPr>
          <w:rFonts w:asciiTheme="minorHAnsi" w:hAnsiTheme="minorHAnsi" w:cs="Arial"/>
          <w:b/>
          <w:sz w:val="20"/>
          <w:szCs w:val="22"/>
          <w:u w:val="single"/>
        </w:rPr>
      </w:pPr>
      <w:r w:rsidRPr="007D32BB">
        <w:rPr>
          <w:rFonts w:asciiTheme="minorHAnsi" w:hAnsiTheme="minorHAnsi" w:cs="Arial"/>
          <w:color w:val="000000"/>
          <w:sz w:val="22"/>
        </w:rPr>
        <w:t xml:space="preserve">Imenovani pooblaščenec za vročanje po ZUP-u </w:t>
      </w:r>
      <w:r w:rsidRPr="007D32BB">
        <w:rPr>
          <w:rFonts w:asciiTheme="minorHAnsi" w:hAnsiTheme="minorHAnsi" w:cs="Arial"/>
          <w:b/>
          <w:i/>
          <w:color w:val="000000"/>
          <w:sz w:val="22"/>
        </w:rPr>
        <w:t>(izpolni samo ponudnik (vključno s skupnim ponudnikom), ki nima sedeža v RS):</w:t>
      </w:r>
    </w:p>
    <w:p w:rsidR="005C2F9C" w:rsidRPr="007D32BB" w:rsidRDefault="005C2F9C" w:rsidP="005C2F9C">
      <w:pPr>
        <w:jc w:val="both"/>
        <w:rPr>
          <w:rFonts w:asciiTheme="minorHAnsi" w:hAnsiTheme="minorHAnsi" w:cs="Arial"/>
          <w:sz w:val="22"/>
          <w:szCs w:val="22"/>
        </w:rPr>
      </w:pPr>
    </w:p>
    <w:p w:rsidR="005C2F9C" w:rsidRPr="007D32BB" w:rsidRDefault="005C2F9C" w:rsidP="005C2F9C">
      <w:pPr>
        <w:jc w:val="both"/>
        <w:rPr>
          <w:rFonts w:asciiTheme="minorHAnsi" w:hAnsiTheme="minorHAnsi" w:cs="Arial"/>
          <w:sz w:val="22"/>
          <w:szCs w:val="22"/>
        </w:rPr>
      </w:pPr>
    </w:p>
    <w:p w:rsidR="005C2F9C" w:rsidRPr="007D32BB" w:rsidRDefault="005C2F9C" w:rsidP="005C2F9C">
      <w:pPr>
        <w:jc w:val="both"/>
        <w:rPr>
          <w:rFonts w:asciiTheme="minorHAnsi" w:hAnsiTheme="minorHAnsi" w:cs="Arial"/>
          <w:sz w:val="22"/>
          <w:szCs w:val="22"/>
        </w:rPr>
      </w:pPr>
      <w:r w:rsidRPr="007D32BB">
        <w:rPr>
          <w:rFonts w:asciiTheme="minorHAnsi" w:hAnsiTheme="minorHAnsi" w:cs="Arial"/>
          <w:sz w:val="22"/>
          <w:szCs w:val="22"/>
        </w:rPr>
        <w:t xml:space="preserve">Naziv: </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5C2F9C" w:rsidRPr="007D32BB" w:rsidRDefault="005C2F9C" w:rsidP="005C2F9C">
      <w:pPr>
        <w:jc w:val="both"/>
        <w:rPr>
          <w:rFonts w:asciiTheme="minorHAnsi" w:hAnsiTheme="minorHAnsi" w:cs="Arial"/>
          <w:sz w:val="22"/>
          <w:szCs w:val="22"/>
        </w:rPr>
      </w:pPr>
    </w:p>
    <w:p w:rsidR="005C2F9C" w:rsidRPr="007D32BB" w:rsidRDefault="005C2F9C" w:rsidP="005C2F9C">
      <w:pPr>
        <w:jc w:val="both"/>
        <w:rPr>
          <w:rFonts w:asciiTheme="minorHAnsi" w:hAnsiTheme="minorHAnsi" w:cs="Arial"/>
          <w:sz w:val="22"/>
          <w:szCs w:val="22"/>
        </w:rPr>
      </w:pPr>
      <w:r w:rsidRPr="007D32BB">
        <w:rPr>
          <w:rFonts w:asciiTheme="minorHAnsi" w:hAnsiTheme="minorHAnsi" w:cs="Arial"/>
          <w:sz w:val="22"/>
          <w:szCs w:val="22"/>
        </w:rPr>
        <w:t>Naslov:</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5C2F9C" w:rsidRPr="007D32BB" w:rsidRDefault="005C2F9C" w:rsidP="005C2F9C">
      <w:pPr>
        <w:jc w:val="both"/>
        <w:rPr>
          <w:rFonts w:asciiTheme="minorHAnsi" w:hAnsiTheme="minorHAnsi" w:cs="Arial"/>
          <w:sz w:val="22"/>
          <w:szCs w:val="22"/>
        </w:rPr>
      </w:pPr>
    </w:p>
    <w:p w:rsidR="005C2F9C" w:rsidRPr="007D32BB" w:rsidRDefault="005C2F9C" w:rsidP="005C2F9C">
      <w:pPr>
        <w:jc w:val="both"/>
        <w:rPr>
          <w:rFonts w:asciiTheme="minorHAnsi" w:hAnsiTheme="minorHAnsi" w:cs="Arial"/>
          <w:sz w:val="22"/>
          <w:szCs w:val="22"/>
        </w:rPr>
      </w:pPr>
      <w:r w:rsidRPr="007D32BB">
        <w:rPr>
          <w:rFonts w:asciiTheme="minorHAnsi" w:hAnsiTheme="minorHAnsi" w:cs="Arial"/>
          <w:sz w:val="22"/>
          <w:szCs w:val="22"/>
        </w:rPr>
        <w:t xml:space="preserve">E-naslov in telefon: </w:t>
      </w:r>
      <w:r w:rsidRPr="007D32BB">
        <w:rPr>
          <w:rFonts w:asciiTheme="minorHAnsi" w:hAnsiTheme="minorHAnsi" w:cs="Arial"/>
          <w:sz w:val="22"/>
          <w:szCs w:val="22"/>
        </w:rPr>
        <w:tab/>
        <w:t>___________________________________, ______________________</w:t>
      </w:r>
    </w:p>
    <w:p w:rsidR="005C2F9C" w:rsidRPr="007D32BB" w:rsidRDefault="005C2F9C" w:rsidP="005C2F9C">
      <w:pPr>
        <w:jc w:val="both"/>
        <w:rPr>
          <w:rFonts w:asciiTheme="minorHAnsi" w:hAnsiTheme="minorHAnsi" w:cs="Arial"/>
          <w:bCs/>
          <w:sz w:val="22"/>
          <w:szCs w:val="22"/>
        </w:rPr>
      </w:pPr>
    </w:p>
    <w:p w:rsidR="005C2F9C" w:rsidRPr="007D32BB" w:rsidRDefault="005C2F9C" w:rsidP="005C2F9C">
      <w:pPr>
        <w:jc w:val="both"/>
        <w:rPr>
          <w:rFonts w:asciiTheme="minorHAnsi" w:hAnsiTheme="minorHAnsi" w:cs="Arial"/>
          <w:bCs/>
          <w:sz w:val="22"/>
          <w:szCs w:val="22"/>
        </w:rPr>
      </w:pPr>
    </w:p>
    <w:p w:rsidR="005C2F9C" w:rsidRPr="007D32BB" w:rsidRDefault="005C2F9C" w:rsidP="005C2F9C">
      <w:pPr>
        <w:jc w:val="both"/>
        <w:rPr>
          <w:rFonts w:asciiTheme="minorHAnsi" w:hAnsiTheme="minorHAnsi" w:cs="Arial"/>
          <w:bCs/>
          <w:sz w:val="22"/>
          <w:szCs w:val="22"/>
        </w:rPr>
      </w:pPr>
    </w:p>
    <w:p w:rsidR="005C2F9C" w:rsidRPr="007D32BB" w:rsidRDefault="005C2F9C" w:rsidP="005C2F9C">
      <w:pPr>
        <w:jc w:val="both"/>
        <w:rPr>
          <w:rFonts w:asciiTheme="minorHAnsi" w:hAnsiTheme="minorHAnsi" w:cs="Arial"/>
          <w:bCs/>
          <w:sz w:val="22"/>
          <w:szCs w:val="22"/>
        </w:rPr>
      </w:pPr>
    </w:p>
    <w:p w:rsidR="005C2F9C" w:rsidRPr="007D32BB" w:rsidRDefault="005C2F9C" w:rsidP="005C2F9C">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5C2F9C" w:rsidRPr="007D32BB" w:rsidTr="002321F1">
        <w:trPr>
          <w:cantSplit/>
        </w:trPr>
        <w:tc>
          <w:tcPr>
            <w:tcW w:w="4361" w:type="dxa"/>
          </w:tcPr>
          <w:p w:rsidR="005C2F9C" w:rsidRPr="007D32BB" w:rsidRDefault="005C2F9C" w:rsidP="002321F1">
            <w:pPr>
              <w:jc w:val="both"/>
              <w:rPr>
                <w:rFonts w:asciiTheme="minorHAnsi" w:hAnsiTheme="minorHAnsi" w:cs="Arial"/>
                <w:bCs/>
                <w:sz w:val="22"/>
                <w:szCs w:val="22"/>
              </w:rPr>
            </w:pPr>
            <w:r w:rsidRPr="007D32BB">
              <w:rPr>
                <w:rFonts w:asciiTheme="minorHAnsi" w:hAnsiTheme="minorHAnsi" w:cs="Arial"/>
                <w:bCs/>
                <w:sz w:val="22"/>
                <w:szCs w:val="22"/>
              </w:rPr>
              <w:t>Kraj in datum:</w:t>
            </w:r>
          </w:p>
        </w:tc>
        <w:tc>
          <w:tcPr>
            <w:tcW w:w="4361" w:type="dxa"/>
          </w:tcPr>
          <w:p w:rsidR="005C2F9C" w:rsidRPr="007D32BB" w:rsidRDefault="005C2F9C" w:rsidP="002321F1">
            <w:pPr>
              <w:jc w:val="both"/>
              <w:rPr>
                <w:rFonts w:asciiTheme="minorHAnsi" w:hAnsiTheme="minorHAnsi" w:cs="Arial"/>
                <w:bCs/>
                <w:sz w:val="22"/>
                <w:szCs w:val="22"/>
              </w:rPr>
            </w:pPr>
            <w:r w:rsidRPr="007D32BB">
              <w:rPr>
                <w:rFonts w:asciiTheme="minorHAnsi" w:hAnsiTheme="minorHAnsi" w:cs="Arial"/>
                <w:bCs/>
                <w:sz w:val="22"/>
                <w:szCs w:val="22"/>
              </w:rPr>
              <w:t>Ponudnik:</w:t>
            </w:r>
          </w:p>
          <w:p w:rsidR="005C2F9C" w:rsidRPr="007D32BB" w:rsidRDefault="005C2F9C" w:rsidP="002321F1">
            <w:pPr>
              <w:jc w:val="both"/>
              <w:rPr>
                <w:rFonts w:asciiTheme="minorHAnsi" w:hAnsiTheme="minorHAnsi" w:cs="Arial"/>
                <w:bCs/>
                <w:sz w:val="22"/>
                <w:szCs w:val="22"/>
              </w:rPr>
            </w:pPr>
          </w:p>
        </w:tc>
      </w:tr>
      <w:tr w:rsidR="005C2F9C" w:rsidRPr="007D32BB" w:rsidTr="002321F1">
        <w:trPr>
          <w:cantSplit/>
        </w:trPr>
        <w:tc>
          <w:tcPr>
            <w:tcW w:w="4361" w:type="dxa"/>
          </w:tcPr>
          <w:p w:rsidR="005C2F9C" w:rsidRPr="007D32BB" w:rsidRDefault="005C2F9C" w:rsidP="002321F1">
            <w:pPr>
              <w:jc w:val="both"/>
              <w:rPr>
                <w:rFonts w:asciiTheme="minorHAnsi" w:hAnsiTheme="minorHAnsi" w:cs="Arial"/>
                <w:bCs/>
                <w:sz w:val="22"/>
                <w:szCs w:val="22"/>
              </w:rPr>
            </w:pPr>
          </w:p>
        </w:tc>
        <w:tc>
          <w:tcPr>
            <w:tcW w:w="4361" w:type="dxa"/>
          </w:tcPr>
          <w:p w:rsidR="005C2F9C" w:rsidRPr="007D32BB" w:rsidRDefault="005C2F9C" w:rsidP="002321F1">
            <w:pPr>
              <w:jc w:val="both"/>
              <w:rPr>
                <w:rFonts w:asciiTheme="minorHAnsi" w:hAnsiTheme="minorHAnsi" w:cs="Arial"/>
                <w:bCs/>
                <w:sz w:val="22"/>
                <w:szCs w:val="22"/>
              </w:rPr>
            </w:pPr>
          </w:p>
          <w:p w:rsidR="005C2F9C" w:rsidRPr="007D32BB" w:rsidRDefault="005C2F9C" w:rsidP="002321F1">
            <w:pPr>
              <w:jc w:val="both"/>
              <w:rPr>
                <w:rFonts w:asciiTheme="minorHAnsi" w:hAnsiTheme="minorHAnsi" w:cs="Arial"/>
                <w:bCs/>
                <w:sz w:val="22"/>
                <w:szCs w:val="22"/>
              </w:rPr>
            </w:pPr>
            <w:r w:rsidRPr="007D32BB">
              <w:rPr>
                <w:rFonts w:asciiTheme="minorHAnsi" w:hAnsiTheme="minorHAnsi" w:cs="Arial"/>
                <w:bCs/>
                <w:sz w:val="22"/>
                <w:szCs w:val="22"/>
              </w:rPr>
              <w:t>Žig in podpis:</w:t>
            </w:r>
          </w:p>
        </w:tc>
      </w:tr>
    </w:tbl>
    <w:p w:rsidR="005C2F9C" w:rsidRPr="009636C2" w:rsidRDefault="005C2F9C" w:rsidP="005C2F9C">
      <w:pPr>
        <w:jc w:val="right"/>
        <w:rPr>
          <w:rFonts w:asciiTheme="minorHAnsi" w:hAnsiTheme="minorHAnsi" w:cstheme="minorHAnsi"/>
          <w:b/>
          <w:bCs/>
          <w:sz w:val="22"/>
        </w:rPr>
      </w:pPr>
      <w:r w:rsidRPr="009636C2">
        <w:rPr>
          <w:rFonts w:asciiTheme="minorHAnsi" w:hAnsiTheme="minorHAnsi" w:cstheme="minorHAnsi"/>
          <w:b/>
          <w:bCs/>
          <w:sz w:val="22"/>
        </w:rPr>
        <w:t xml:space="preserve"> </w:t>
      </w:r>
    </w:p>
    <w:p w:rsidR="005C2F9C" w:rsidRPr="009636C2" w:rsidRDefault="005C2F9C" w:rsidP="005C2F9C">
      <w:pPr>
        <w:jc w:val="right"/>
        <w:rPr>
          <w:rFonts w:asciiTheme="minorHAnsi" w:hAnsiTheme="minorHAnsi" w:cstheme="minorHAnsi"/>
          <w:b/>
          <w:bCs/>
          <w:sz w:val="22"/>
        </w:rPr>
      </w:pPr>
    </w:p>
    <w:p w:rsidR="005C2F9C" w:rsidRPr="009636C2" w:rsidRDefault="005C2F9C" w:rsidP="005C2F9C">
      <w:pPr>
        <w:jc w:val="right"/>
        <w:rPr>
          <w:rFonts w:asciiTheme="minorHAnsi" w:hAnsiTheme="minorHAnsi" w:cstheme="minorHAnsi"/>
          <w:b/>
          <w:bCs/>
          <w:sz w:val="22"/>
        </w:rPr>
      </w:pPr>
    </w:p>
    <w:p w:rsidR="005C2F9C" w:rsidRPr="009636C2" w:rsidRDefault="005C2F9C" w:rsidP="005C2F9C">
      <w:pPr>
        <w:jc w:val="both"/>
        <w:rPr>
          <w:rFonts w:asciiTheme="minorHAnsi" w:hAnsiTheme="minorHAnsi" w:cstheme="minorHAnsi"/>
          <w:b/>
          <w:bCs/>
          <w:sz w:val="20"/>
        </w:rPr>
      </w:pPr>
    </w:p>
    <w:p w:rsidR="005C2F9C" w:rsidRPr="009636C2" w:rsidRDefault="005C2F9C" w:rsidP="005C2F9C">
      <w:pPr>
        <w:rPr>
          <w:rFonts w:asciiTheme="minorHAnsi" w:hAnsiTheme="minorHAnsi" w:cstheme="minorHAnsi"/>
          <w:sz w:val="22"/>
          <w:szCs w:val="22"/>
        </w:rPr>
      </w:pPr>
    </w:p>
    <w:p w:rsidR="005C2F9C" w:rsidRPr="009636C2" w:rsidRDefault="005C2F9C" w:rsidP="005C2F9C">
      <w:pPr>
        <w:rPr>
          <w:rFonts w:asciiTheme="minorHAnsi" w:hAnsiTheme="minorHAnsi" w:cstheme="minorHAnsi"/>
          <w:sz w:val="22"/>
          <w:szCs w:val="22"/>
        </w:rPr>
      </w:pPr>
    </w:p>
    <w:p w:rsidR="005C2F9C" w:rsidRPr="009636C2" w:rsidRDefault="005C2F9C" w:rsidP="005C2F9C">
      <w:pPr>
        <w:rPr>
          <w:rFonts w:asciiTheme="minorHAnsi" w:hAnsiTheme="minorHAnsi" w:cstheme="minorHAnsi"/>
          <w:sz w:val="22"/>
          <w:szCs w:val="22"/>
        </w:rPr>
      </w:pPr>
    </w:p>
    <w:p w:rsidR="005C2F9C" w:rsidRPr="009636C2" w:rsidRDefault="005C2F9C" w:rsidP="005C2F9C">
      <w:pPr>
        <w:rPr>
          <w:rFonts w:asciiTheme="minorHAnsi" w:hAnsiTheme="minorHAnsi" w:cstheme="minorHAnsi"/>
          <w:sz w:val="22"/>
          <w:szCs w:val="22"/>
        </w:rPr>
      </w:pPr>
    </w:p>
    <w:p w:rsidR="005C2F9C" w:rsidRPr="009636C2" w:rsidRDefault="005C2F9C" w:rsidP="005C2F9C">
      <w:pPr>
        <w:rPr>
          <w:rFonts w:asciiTheme="minorHAnsi" w:hAnsiTheme="minorHAnsi" w:cstheme="minorHAnsi"/>
          <w:sz w:val="22"/>
          <w:szCs w:val="22"/>
        </w:rPr>
      </w:pPr>
    </w:p>
    <w:p w:rsidR="005C2F9C" w:rsidRPr="009636C2" w:rsidRDefault="005C2F9C" w:rsidP="005C2F9C">
      <w:pPr>
        <w:rPr>
          <w:rFonts w:asciiTheme="minorHAnsi" w:hAnsiTheme="minorHAnsi" w:cstheme="minorHAnsi"/>
          <w:sz w:val="22"/>
          <w:szCs w:val="22"/>
        </w:rPr>
      </w:pPr>
    </w:p>
    <w:p w:rsidR="005C2F9C" w:rsidRPr="009636C2" w:rsidRDefault="005C2F9C" w:rsidP="005C2F9C">
      <w:pPr>
        <w:rPr>
          <w:rFonts w:asciiTheme="minorHAnsi" w:hAnsiTheme="minorHAnsi" w:cstheme="minorHAnsi"/>
          <w:sz w:val="22"/>
          <w:szCs w:val="22"/>
        </w:rPr>
      </w:pPr>
    </w:p>
    <w:p w:rsidR="005C2F9C" w:rsidRPr="009636C2" w:rsidRDefault="005C2F9C" w:rsidP="005C2F9C">
      <w:pPr>
        <w:rPr>
          <w:rFonts w:asciiTheme="minorHAnsi" w:hAnsiTheme="minorHAnsi" w:cstheme="minorHAnsi"/>
          <w:sz w:val="22"/>
          <w:szCs w:val="22"/>
        </w:rPr>
      </w:pPr>
    </w:p>
    <w:p w:rsidR="005C2F9C" w:rsidRPr="009636C2" w:rsidRDefault="005C2F9C" w:rsidP="005C2F9C">
      <w:pPr>
        <w:rPr>
          <w:rFonts w:asciiTheme="minorHAnsi" w:hAnsiTheme="minorHAnsi" w:cstheme="minorHAnsi"/>
          <w:sz w:val="22"/>
          <w:szCs w:val="22"/>
        </w:rPr>
      </w:pPr>
    </w:p>
    <w:p w:rsidR="005C2F9C" w:rsidRPr="009636C2" w:rsidRDefault="005C2F9C" w:rsidP="005C2F9C">
      <w:pPr>
        <w:rPr>
          <w:rFonts w:asciiTheme="minorHAnsi" w:hAnsiTheme="minorHAnsi" w:cstheme="minorHAnsi"/>
          <w:sz w:val="22"/>
          <w:szCs w:val="22"/>
        </w:rPr>
      </w:pPr>
    </w:p>
    <w:p w:rsidR="005C2F9C" w:rsidRPr="009636C2" w:rsidRDefault="005C2F9C" w:rsidP="005C2F9C">
      <w:pPr>
        <w:rPr>
          <w:rFonts w:asciiTheme="minorHAnsi" w:hAnsiTheme="minorHAnsi" w:cstheme="minorHAnsi"/>
          <w:sz w:val="22"/>
          <w:szCs w:val="22"/>
        </w:rPr>
      </w:pPr>
    </w:p>
    <w:p w:rsidR="005C2F9C" w:rsidRDefault="005C2F9C" w:rsidP="005C2F9C">
      <w:pPr>
        <w:jc w:val="both"/>
        <w:rPr>
          <w:rFonts w:asciiTheme="minorHAnsi" w:hAnsiTheme="minorHAnsi" w:cstheme="minorHAnsi"/>
          <w:sz w:val="20"/>
        </w:rPr>
      </w:pPr>
    </w:p>
    <w:p w:rsidR="005C2F9C" w:rsidRDefault="005C2F9C" w:rsidP="005C2F9C">
      <w:pPr>
        <w:jc w:val="both"/>
        <w:rPr>
          <w:rFonts w:asciiTheme="minorHAnsi" w:hAnsiTheme="minorHAnsi" w:cstheme="minorHAnsi"/>
          <w:sz w:val="20"/>
        </w:rPr>
      </w:pPr>
    </w:p>
    <w:p w:rsidR="005C2F9C" w:rsidRDefault="005C2F9C" w:rsidP="005C2F9C">
      <w:pPr>
        <w:jc w:val="both"/>
        <w:rPr>
          <w:rFonts w:asciiTheme="minorHAnsi" w:hAnsiTheme="minorHAnsi" w:cstheme="minorHAnsi"/>
          <w:sz w:val="20"/>
        </w:rPr>
      </w:pPr>
    </w:p>
    <w:p w:rsidR="005C2F9C" w:rsidRDefault="005C2F9C" w:rsidP="005C2F9C">
      <w:pPr>
        <w:jc w:val="both"/>
        <w:rPr>
          <w:rFonts w:asciiTheme="minorHAnsi" w:hAnsiTheme="minorHAnsi" w:cstheme="minorHAnsi"/>
          <w:sz w:val="20"/>
        </w:rPr>
      </w:pPr>
    </w:p>
    <w:p w:rsidR="005C2F9C" w:rsidRDefault="005C2F9C" w:rsidP="005C2F9C">
      <w:pPr>
        <w:jc w:val="both"/>
        <w:rPr>
          <w:rFonts w:asciiTheme="minorHAnsi" w:hAnsiTheme="minorHAnsi" w:cstheme="minorHAnsi"/>
          <w:sz w:val="20"/>
        </w:rPr>
      </w:pPr>
    </w:p>
    <w:p w:rsidR="005C2F9C" w:rsidRDefault="005C2F9C" w:rsidP="005C2F9C">
      <w:pPr>
        <w:jc w:val="both"/>
        <w:rPr>
          <w:rFonts w:asciiTheme="minorHAnsi" w:hAnsiTheme="minorHAnsi" w:cstheme="minorHAnsi"/>
          <w:sz w:val="20"/>
        </w:rPr>
      </w:pPr>
    </w:p>
    <w:p w:rsidR="005C2F9C" w:rsidRDefault="005C2F9C" w:rsidP="005C2F9C">
      <w:pPr>
        <w:jc w:val="both"/>
        <w:rPr>
          <w:rFonts w:asciiTheme="minorHAnsi" w:hAnsiTheme="minorHAnsi" w:cstheme="minorHAnsi"/>
          <w:sz w:val="20"/>
        </w:rPr>
      </w:pPr>
    </w:p>
    <w:p w:rsidR="005C2F9C" w:rsidRDefault="005C2F9C" w:rsidP="005C2F9C">
      <w:pPr>
        <w:jc w:val="both"/>
        <w:rPr>
          <w:rFonts w:asciiTheme="minorHAnsi" w:hAnsiTheme="minorHAnsi" w:cstheme="minorHAnsi"/>
          <w:sz w:val="20"/>
        </w:rPr>
      </w:pPr>
    </w:p>
    <w:p w:rsidR="005C2F9C" w:rsidRDefault="005C2F9C" w:rsidP="005C2F9C">
      <w:pPr>
        <w:jc w:val="both"/>
        <w:rPr>
          <w:rFonts w:asciiTheme="minorHAnsi" w:hAnsiTheme="minorHAnsi" w:cstheme="minorHAnsi"/>
          <w:sz w:val="20"/>
        </w:rPr>
      </w:pPr>
    </w:p>
    <w:p w:rsidR="005C2F9C" w:rsidRDefault="005C2F9C" w:rsidP="005C2F9C">
      <w:pPr>
        <w:jc w:val="both"/>
        <w:rPr>
          <w:rFonts w:asciiTheme="minorHAnsi" w:hAnsiTheme="minorHAnsi" w:cstheme="minorHAnsi"/>
          <w:sz w:val="20"/>
        </w:rPr>
      </w:pPr>
    </w:p>
    <w:p w:rsidR="005C2F9C" w:rsidRDefault="005C2F9C" w:rsidP="005C2F9C">
      <w:pPr>
        <w:jc w:val="both"/>
        <w:rPr>
          <w:rFonts w:asciiTheme="minorHAnsi" w:hAnsiTheme="minorHAnsi" w:cstheme="minorHAnsi"/>
          <w:sz w:val="20"/>
        </w:rPr>
      </w:pPr>
    </w:p>
    <w:p w:rsidR="005C2F9C" w:rsidRPr="00475B02" w:rsidRDefault="005C2F9C" w:rsidP="005C2F9C">
      <w:pPr>
        <w:jc w:val="right"/>
        <w:rPr>
          <w:rFonts w:asciiTheme="minorHAnsi" w:hAnsiTheme="minorHAnsi" w:cs="Arial"/>
          <w:b/>
          <w:bCs/>
          <w:sz w:val="22"/>
        </w:rPr>
      </w:pPr>
      <w:r w:rsidRPr="00475B02">
        <w:rPr>
          <w:rFonts w:asciiTheme="minorHAnsi" w:hAnsiTheme="minorHAnsi" w:cs="Arial"/>
          <w:b/>
          <w:bCs/>
          <w:sz w:val="22"/>
        </w:rPr>
        <w:lastRenderedPageBreak/>
        <w:t>PRILOGA D/</w:t>
      </w:r>
      <w:r>
        <w:rPr>
          <w:rFonts w:asciiTheme="minorHAnsi" w:hAnsiTheme="minorHAnsi" w:cs="Arial"/>
          <w:b/>
          <w:bCs/>
          <w:sz w:val="22"/>
        </w:rPr>
        <w:t>4</w:t>
      </w:r>
    </w:p>
    <w:p w:rsidR="005C2F9C" w:rsidRPr="00475B02" w:rsidRDefault="005C2F9C" w:rsidP="005C2F9C">
      <w:pPr>
        <w:tabs>
          <w:tab w:val="left" w:pos="2694"/>
        </w:tabs>
        <w:jc w:val="both"/>
        <w:rPr>
          <w:rFonts w:asciiTheme="minorHAnsi" w:hAnsiTheme="minorHAnsi" w:cs="Arial"/>
          <w:sz w:val="22"/>
          <w:szCs w:val="22"/>
        </w:rPr>
      </w:pPr>
    </w:p>
    <w:p w:rsidR="005C2F9C" w:rsidRDefault="005C2F9C" w:rsidP="005C2F9C">
      <w:pPr>
        <w:jc w:val="center"/>
        <w:rPr>
          <w:rFonts w:asciiTheme="minorHAnsi" w:hAnsiTheme="minorHAnsi" w:cs="Arial"/>
          <w:b/>
          <w:color w:val="000000"/>
          <w:sz w:val="22"/>
          <w:szCs w:val="22"/>
        </w:rPr>
      </w:pPr>
    </w:p>
    <w:p w:rsidR="005C2F9C" w:rsidRDefault="005C2F9C" w:rsidP="005C2F9C">
      <w:pPr>
        <w:jc w:val="center"/>
        <w:rPr>
          <w:rFonts w:asciiTheme="minorHAnsi" w:hAnsiTheme="minorHAnsi" w:cs="Arial"/>
          <w:b/>
          <w:color w:val="000000"/>
          <w:sz w:val="22"/>
          <w:szCs w:val="22"/>
        </w:rPr>
      </w:pPr>
    </w:p>
    <w:p w:rsidR="005C2F9C" w:rsidRDefault="005C2F9C" w:rsidP="005C2F9C">
      <w:pPr>
        <w:jc w:val="center"/>
        <w:rPr>
          <w:rFonts w:asciiTheme="minorHAnsi" w:hAnsiTheme="minorHAnsi" w:cs="Arial"/>
          <w:b/>
          <w:color w:val="000000"/>
          <w:sz w:val="22"/>
          <w:szCs w:val="22"/>
        </w:rPr>
      </w:pPr>
    </w:p>
    <w:p w:rsidR="005C2F9C" w:rsidRDefault="005C2F9C" w:rsidP="005C2F9C">
      <w:pPr>
        <w:jc w:val="center"/>
        <w:rPr>
          <w:rFonts w:asciiTheme="minorHAnsi" w:hAnsiTheme="minorHAnsi" w:cs="Arial"/>
          <w:b/>
          <w:color w:val="000000"/>
          <w:sz w:val="22"/>
          <w:szCs w:val="22"/>
        </w:rPr>
      </w:pPr>
    </w:p>
    <w:p w:rsidR="005C2F9C" w:rsidRDefault="005C2F9C" w:rsidP="005C2F9C">
      <w:pPr>
        <w:jc w:val="center"/>
        <w:rPr>
          <w:rFonts w:asciiTheme="minorHAnsi" w:hAnsiTheme="minorHAnsi" w:cs="Arial"/>
          <w:b/>
          <w:color w:val="000000"/>
          <w:sz w:val="22"/>
          <w:szCs w:val="22"/>
        </w:rPr>
      </w:pPr>
    </w:p>
    <w:p w:rsidR="005C2F9C" w:rsidRDefault="005C2F9C" w:rsidP="005C2F9C">
      <w:pPr>
        <w:jc w:val="center"/>
        <w:rPr>
          <w:rFonts w:asciiTheme="minorHAnsi" w:hAnsiTheme="minorHAnsi" w:cs="Arial"/>
          <w:b/>
          <w:color w:val="000000"/>
          <w:sz w:val="22"/>
          <w:szCs w:val="22"/>
        </w:rPr>
      </w:pPr>
    </w:p>
    <w:p w:rsidR="005C2F9C" w:rsidRDefault="005C2F9C" w:rsidP="005C2F9C">
      <w:pPr>
        <w:jc w:val="center"/>
        <w:rPr>
          <w:rFonts w:asciiTheme="minorHAnsi" w:hAnsiTheme="minorHAnsi" w:cs="Arial"/>
          <w:b/>
          <w:color w:val="000000"/>
          <w:sz w:val="22"/>
          <w:szCs w:val="22"/>
        </w:rPr>
      </w:pPr>
    </w:p>
    <w:p w:rsidR="005C2F9C" w:rsidRPr="003A66C8" w:rsidRDefault="005C2F9C" w:rsidP="005C2F9C">
      <w:pPr>
        <w:jc w:val="center"/>
        <w:rPr>
          <w:rFonts w:asciiTheme="minorHAnsi" w:hAnsiTheme="minorHAnsi" w:cs="Arial"/>
          <w:b/>
          <w:color w:val="000000"/>
          <w:sz w:val="22"/>
          <w:szCs w:val="22"/>
        </w:rPr>
      </w:pPr>
      <w:r w:rsidRPr="003A66C8">
        <w:rPr>
          <w:rFonts w:asciiTheme="minorHAnsi" w:hAnsiTheme="minorHAnsi" w:cs="Arial"/>
          <w:b/>
          <w:color w:val="000000"/>
          <w:sz w:val="22"/>
          <w:szCs w:val="22"/>
        </w:rPr>
        <w:t xml:space="preserve">Pooblastilo za podpis ponudbe in njenih sestavnih delov </w:t>
      </w:r>
    </w:p>
    <w:p w:rsidR="005C2F9C" w:rsidRDefault="005C2F9C" w:rsidP="005C2F9C">
      <w:pPr>
        <w:jc w:val="center"/>
        <w:rPr>
          <w:rFonts w:asciiTheme="minorHAnsi" w:hAnsiTheme="minorHAnsi" w:cs="Arial"/>
          <w:bCs/>
          <w:color w:val="000000"/>
          <w:sz w:val="22"/>
          <w:szCs w:val="22"/>
        </w:rPr>
      </w:pPr>
    </w:p>
    <w:p w:rsidR="005C2F9C" w:rsidRPr="00872F12" w:rsidRDefault="005C2F9C" w:rsidP="005C2F9C">
      <w:pPr>
        <w:jc w:val="center"/>
        <w:rPr>
          <w:rFonts w:asciiTheme="minorHAnsi" w:hAnsiTheme="minorHAnsi" w:cs="Arial"/>
          <w:b/>
          <w:bCs/>
          <w:sz w:val="22"/>
          <w:szCs w:val="22"/>
          <w:u w:val="single"/>
        </w:rPr>
      </w:pPr>
      <w:r w:rsidRPr="00872F12">
        <w:rPr>
          <w:rFonts w:asciiTheme="minorHAnsi" w:hAnsiTheme="minorHAnsi" w:cs="Arial"/>
          <w:b/>
          <w:bCs/>
          <w:color w:val="000000"/>
          <w:sz w:val="22"/>
          <w:szCs w:val="22"/>
        </w:rPr>
        <w:t>(</w:t>
      </w:r>
      <w:r w:rsidRPr="008010AB">
        <w:rPr>
          <w:rFonts w:asciiTheme="minorHAnsi" w:hAnsiTheme="minorHAnsi" w:cs="Arial"/>
          <w:b/>
          <w:bCs/>
          <w:i/>
          <w:iCs/>
          <w:color w:val="000000"/>
          <w:sz w:val="22"/>
          <w:szCs w:val="22"/>
        </w:rPr>
        <w:t>ponudnik predloži v primeru, da ponudbe ne podpiše njegov zakoniti zastopnik</w:t>
      </w:r>
      <w:r w:rsidRPr="00872F12">
        <w:rPr>
          <w:rFonts w:asciiTheme="minorHAnsi" w:hAnsiTheme="minorHAnsi" w:cs="Arial"/>
          <w:b/>
          <w:bCs/>
          <w:color w:val="000000"/>
          <w:sz w:val="22"/>
          <w:szCs w:val="22"/>
        </w:rPr>
        <w:t>)</w:t>
      </w:r>
    </w:p>
    <w:p w:rsidR="005C2F9C" w:rsidRPr="00C56366" w:rsidRDefault="005C2F9C" w:rsidP="005C2F9C">
      <w:pPr>
        <w:jc w:val="both"/>
        <w:rPr>
          <w:rFonts w:asciiTheme="minorHAnsi" w:hAnsiTheme="minorHAnsi" w:cstheme="minorHAnsi"/>
          <w:sz w:val="20"/>
        </w:rPr>
        <w:sectPr w:rsidR="005C2F9C" w:rsidRPr="00C56366" w:rsidSect="005C2F9C">
          <w:footerReference w:type="default" r:id="rId7"/>
          <w:footerReference w:type="first" r:id="rId8"/>
          <w:pgSz w:w="11906" w:h="16838"/>
          <w:pgMar w:top="993" w:right="1418" w:bottom="1418" w:left="1418" w:header="709" w:footer="709" w:gutter="0"/>
          <w:pgNumType w:start="17"/>
          <w:cols w:space="708"/>
          <w:titlePg/>
          <w:docGrid w:linePitch="360"/>
        </w:sectPr>
      </w:pPr>
    </w:p>
    <w:p w:rsidR="005C2F9C" w:rsidRDefault="005C2F9C" w:rsidP="005C2F9C">
      <w:pPr>
        <w:jc w:val="right"/>
        <w:rPr>
          <w:rFonts w:asciiTheme="minorHAnsi" w:hAnsiTheme="minorHAnsi" w:cs="Arial"/>
          <w:b/>
          <w:sz w:val="22"/>
          <w:szCs w:val="22"/>
        </w:rPr>
      </w:pPr>
      <w:r w:rsidRPr="009636C2">
        <w:rPr>
          <w:rFonts w:asciiTheme="minorHAnsi" w:hAnsiTheme="minorHAnsi" w:cstheme="minorHAnsi"/>
          <w:sz w:val="22"/>
          <w:szCs w:val="22"/>
        </w:rPr>
        <w:lastRenderedPageBreak/>
        <w:tab/>
      </w:r>
      <w:r w:rsidRPr="009636C2">
        <w:rPr>
          <w:rFonts w:asciiTheme="minorHAnsi" w:hAnsiTheme="minorHAnsi" w:cstheme="minorHAnsi"/>
          <w:sz w:val="22"/>
          <w:szCs w:val="22"/>
        </w:rPr>
        <w:tab/>
      </w:r>
      <w:r>
        <w:rPr>
          <w:rFonts w:asciiTheme="minorHAnsi" w:hAnsiTheme="minorHAnsi" w:cs="Arial"/>
          <w:b/>
          <w:sz w:val="22"/>
          <w:szCs w:val="22"/>
        </w:rPr>
        <w:t>PRILOGA D/5</w:t>
      </w: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center"/>
        <w:rPr>
          <w:rFonts w:asciiTheme="minorHAnsi" w:hAnsiTheme="minorHAnsi" w:cs="Arial"/>
          <w:b/>
          <w:sz w:val="22"/>
          <w:szCs w:val="22"/>
        </w:rPr>
      </w:pPr>
      <w:r>
        <w:rPr>
          <w:rFonts w:asciiTheme="minorHAnsi" w:hAnsiTheme="minorHAnsi" w:cs="Arial"/>
          <w:b/>
          <w:sz w:val="22"/>
          <w:szCs w:val="22"/>
        </w:rPr>
        <w:t>Akt o skupnem nastopanju</w:t>
      </w:r>
    </w:p>
    <w:p w:rsidR="005C2F9C" w:rsidRDefault="005C2F9C" w:rsidP="005C2F9C">
      <w:pPr>
        <w:jc w:val="center"/>
        <w:rPr>
          <w:rFonts w:asciiTheme="minorHAnsi" w:hAnsiTheme="minorHAnsi" w:cs="Arial"/>
          <w:b/>
          <w:sz w:val="22"/>
          <w:szCs w:val="22"/>
        </w:rPr>
      </w:pPr>
      <w:r>
        <w:rPr>
          <w:rFonts w:asciiTheme="minorHAnsi" w:hAnsiTheme="minorHAnsi" w:cs="Arial"/>
          <w:b/>
          <w:sz w:val="22"/>
          <w:szCs w:val="22"/>
        </w:rPr>
        <w:t>(v skladu s podtočko 7, točke 19 dokumentacije JN)</w:t>
      </w:r>
    </w:p>
    <w:p w:rsidR="005C2F9C" w:rsidRPr="003635E7" w:rsidRDefault="005C2F9C" w:rsidP="005C2F9C">
      <w:pPr>
        <w:jc w:val="center"/>
        <w:rPr>
          <w:rFonts w:asciiTheme="minorHAnsi" w:hAnsiTheme="minorHAnsi" w:cs="Arial"/>
          <w:bCs/>
          <w:sz w:val="22"/>
          <w:szCs w:val="22"/>
        </w:rPr>
      </w:pPr>
    </w:p>
    <w:p w:rsidR="005C2F9C" w:rsidRPr="003635E7" w:rsidRDefault="005C2F9C" w:rsidP="005C2F9C">
      <w:pPr>
        <w:jc w:val="center"/>
        <w:rPr>
          <w:rFonts w:asciiTheme="minorHAnsi" w:hAnsiTheme="minorHAnsi" w:cs="Arial"/>
          <w:bCs/>
          <w:sz w:val="22"/>
          <w:szCs w:val="22"/>
        </w:rPr>
      </w:pPr>
      <w:r w:rsidRPr="003635E7">
        <w:rPr>
          <w:rFonts w:asciiTheme="minorHAnsi" w:hAnsiTheme="minorHAnsi" w:cs="Arial"/>
          <w:bCs/>
          <w:sz w:val="22"/>
          <w:szCs w:val="22"/>
        </w:rPr>
        <w:t>(ponudnik priloži v primeru nastopa s skupnim partnerjem)</w:t>
      </w: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p>
    <w:p w:rsidR="005C2F9C" w:rsidRDefault="005C2F9C" w:rsidP="005C2F9C">
      <w:pPr>
        <w:jc w:val="right"/>
        <w:rPr>
          <w:rFonts w:asciiTheme="minorHAnsi" w:hAnsiTheme="minorHAnsi" w:cs="Arial"/>
          <w:b/>
          <w:sz w:val="22"/>
          <w:szCs w:val="22"/>
        </w:rPr>
      </w:pPr>
      <w:r>
        <w:rPr>
          <w:rFonts w:asciiTheme="minorHAnsi" w:hAnsiTheme="minorHAnsi" w:cs="Arial"/>
          <w:b/>
          <w:sz w:val="22"/>
          <w:szCs w:val="22"/>
        </w:rPr>
        <w:t>PRILOGA D/6</w:t>
      </w:r>
    </w:p>
    <w:p w:rsidR="005C2F9C" w:rsidRPr="00491C8A" w:rsidRDefault="005C2F9C" w:rsidP="005C2F9C">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5C2F9C" w:rsidRPr="00491C8A" w:rsidRDefault="005C2F9C" w:rsidP="005C2F9C">
      <w:pPr>
        <w:jc w:val="both"/>
        <w:rPr>
          <w:rFonts w:asciiTheme="minorHAnsi" w:hAnsiTheme="minorHAnsi" w:cs="Arial"/>
          <w:sz w:val="18"/>
          <w:szCs w:val="22"/>
        </w:rPr>
      </w:pPr>
      <w:r w:rsidRPr="00491C8A">
        <w:rPr>
          <w:rFonts w:asciiTheme="minorHAnsi" w:hAnsiTheme="minorHAnsi" w:cs="Arial"/>
          <w:sz w:val="18"/>
          <w:szCs w:val="22"/>
        </w:rPr>
        <w:t>(naziv potrjevalca reference)</w:t>
      </w:r>
    </w:p>
    <w:p w:rsidR="005C2F9C" w:rsidRPr="00491C8A" w:rsidRDefault="005C2F9C" w:rsidP="005C2F9C">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5C2F9C" w:rsidRPr="00491C8A" w:rsidRDefault="005C2F9C" w:rsidP="005C2F9C">
      <w:pPr>
        <w:jc w:val="both"/>
        <w:rPr>
          <w:rFonts w:asciiTheme="minorHAnsi" w:hAnsiTheme="minorHAnsi" w:cs="Arial"/>
          <w:sz w:val="18"/>
          <w:szCs w:val="22"/>
        </w:rPr>
      </w:pPr>
      <w:r w:rsidRPr="00491C8A">
        <w:rPr>
          <w:rFonts w:asciiTheme="minorHAnsi" w:hAnsiTheme="minorHAnsi" w:cs="Arial"/>
          <w:sz w:val="18"/>
          <w:szCs w:val="22"/>
        </w:rPr>
        <w:t>(naslov potrjevalca reference)</w:t>
      </w:r>
    </w:p>
    <w:p w:rsidR="005C2F9C" w:rsidRPr="00491C8A" w:rsidRDefault="005C2F9C" w:rsidP="005C2F9C">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5C2F9C" w:rsidRPr="00491C8A" w:rsidRDefault="005C2F9C" w:rsidP="005C2F9C">
      <w:pPr>
        <w:jc w:val="both"/>
        <w:rPr>
          <w:rFonts w:asciiTheme="minorHAnsi" w:hAnsiTheme="minorHAnsi" w:cs="Arial"/>
          <w:sz w:val="18"/>
          <w:szCs w:val="22"/>
        </w:rPr>
      </w:pPr>
      <w:r w:rsidRPr="00491C8A">
        <w:rPr>
          <w:rFonts w:asciiTheme="minorHAnsi" w:hAnsiTheme="minorHAnsi" w:cs="Arial"/>
          <w:sz w:val="18"/>
          <w:szCs w:val="22"/>
        </w:rPr>
        <w:t>(pošta in naziv pošte potrjevalca reference)</w:t>
      </w:r>
    </w:p>
    <w:p w:rsidR="005C2F9C" w:rsidRPr="00491C8A" w:rsidRDefault="005C2F9C" w:rsidP="005C2F9C">
      <w:pPr>
        <w:jc w:val="both"/>
        <w:rPr>
          <w:rFonts w:asciiTheme="minorHAnsi" w:hAnsiTheme="minorHAnsi" w:cs="Arial"/>
          <w:b/>
          <w:sz w:val="22"/>
          <w:szCs w:val="22"/>
        </w:rPr>
      </w:pPr>
    </w:p>
    <w:p w:rsidR="005C2F9C" w:rsidRDefault="005C2F9C" w:rsidP="005C2F9C">
      <w:pPr>
        <w:autoSpaceDE w:val="0"/>
        <w:autoSpaceDN w:val="0"/>
        <w:adjustRightInd w:val="0"/>
        <w:jc w:val="center"/>
        <w:rPr>
          <w:rFonts w:asciiTheme="minorHAnsi" w:eastAsia="Calibri" w:hAnsiTheme="minorHAnsi" w:cs="Arial"/>
          <w:b/>
          <w:sz w:val="22"/>
          <w:szCs w:val="22"/>
        </w:rPr>
      </w:pPr>
    </w:p>
    <w:p w:rsidR="005C2F9C" w:rsidRPr="00491C8A" w:rsidRDefault="005C2F9C" w:rsidP="005C2F9C">
      <w:pPr>
        <w:autoSpaceDE w:val="0"/>
        <w:autoSpaceDN w:val="0"/>
        <w:adjustRightInd w:val="0"/>
        <w:jc w:val="center"/>
        <w:rPr>
          <w:rFonts w:asciiTheme="minorHAnsi" w:eastAsia="Calibri" w:hAnsiTheme="minorHAnsi" w:cs="Arial"/>
          <w:b/>
          <w:sz w:val="22"/>
          <w:szCs w:val="22"/>
        </w:rPr>
      </w:pPr>
      <w:r w:rsidRPr="00491C8A">
        <w:rPr>
          <w:rFonts w:asciiTheme="minorHAnsi" w:eastAsia="Calibri" w:hAnsiTheme="minorHAnsi" w:cs="Arial"/>
          <w:b/>
          <w:sz w:val="22"/>
          <w:szCs w:val="22"/>
        </w:rPr>
        <w:t xml:space="preserve">REFERENČNO POTRDILO ZA </w:t>
      </w:r>
      <w:r>
        <w:rPr>
          <w:rFonts w:asciiTheme="minorHAnsi" w:eastAsia="Calibri" w:hAnsiTheme="minorHAnsi" w:cs="Arial"/>
          <w:b/>
          <w:sz w:val="22"/>
          <w:szCs w:val="22"/>
        </w:rPr>
        <w:t>DOBAVITELJA OPREME</w:t>
      </w:r>
      <w:r>
        <w:rPr>
          <w:rStyle w:val="Sprotnaopomba-sklic"/>
          <w:rFonts w:asciiTheme="minorHAnsi" w:eastAsia="Calibri" w:hAnsiTheme="minorHAnsi" w:cs="Arial"/>
          <w:b/>
          <w:sz w:val="22"/>
          <w:szCs w:val="22"/>
        </w:rPr>
        <w:footnoteReference w:id="1"/>
      </w:r>
    </w:p>
    <w:p w:rsidR="005C2F9C" w:rsidRPr="00491C8A" w:rsidRDefault="005C2F9C" w:rsidP="005C2F9C">
      <w:pPr>
        <w:autoSpaceDE w:val="0"/>
        <w:autoSpaceDN w:val="0"/>
        <w:adjustRightInd w:val="0"/>
        <w:jc w:val="both"/>
        <w:rPr>
          <w:rFonts w:asciiTheme="minorHAnsi" w:eastAsia="Calibri" w:hAnsiTheme="minorHAnsi" w:cs="Arial"/>
          <w:sz w:val="22"/>
          <w:szCs w:val="22"/>
        </w:rPr>
      </w:pPr>
    </w:p>
    <w:p w:rsidR="005C2F9C" w:rsidRPr="00491C8A" w:rsidRDefault="005C2F9C" w:rsidP="005C2F9C">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Izjavljamo, da nam je družba</w:t>
      </w:r>
    </w:p>
    <w:p w:rsidR="005C2F9C" w:rsidRPr="00491C8A" w:rsidRDefault="005C2F9C" w:rsidP="005C2F9C">
      <w:pPr>
        <w:autoSpaceDE w:val="0"/>
        <w:autoSpaceDN w:val="0"/>
        <w:adjustRightInd w:val="0"/>
        <w:jc w:val="both"/>
        <w:rPr>
          <w:rFonts w:asciiTheme="minorHAnsi" w:eastAsia="Calibri" w:hAnsiTheme="minorHAnsi" w:cs="Arial"/>
          <w:sz w:val="22"/>
          <w:szCs w:val="22"/>
        </w:rPr>
      </w:pPr>
    </w:p>
    <w:p w:rsidR="005C2F9C" w:rsidRPr="00491C8A" w:rsidRDefault="005C2F9C" w:rsidP="005C2F9C">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__________________________________________________________________________</w:t>
      </w:r>
    </w:p>
    <w:p w:rsidR="005C2F9C" w:rsidRPr="00491C8A" w:rsidRDefault="005C2F9C" w:rsidP="005C2F9C">
      <w:pPr>
        <w:autoSpaceDE w:val="0"/>
        <w:autoSpaceDN w:val="0"/>
        <w:adjustRightInd w:val="0"/>
        <w:jc w:val="both"/>
        <w:rPr>
          <w:rFonts w:asciiTheme="minorHAnsi" w:eastAsia="Calibri" w:hAnsiTheme="minorHAnsi" w:cs="Arial"/>
          <w:sz w:val="22"/>
          <w:szCs w:val="22"/>
        </w:rPr>
      </w:pPr>
    </w:p>
    <w:p w:rsidR="005C2F9C" w:rsidRDefault="005C2F9C" w:rsidP="005C2F9C">
      <w:pPr>
        <w:pStyle w:val="Telobesedila-zamik"/>
        <w:ind w:left="0" w:firstLine="0"/>
        <w:jc w:val="both"/>
        <w:rPr>
          <w:rFonts w:asciiTheme="minorHAnsi" w:hAnsiTheme="minorHAnsi" w:cstheme="minorHAnsi"/>
          <w:iCs/>
          <w:sz w:val="22"/>
          <w:szCs w:val="22"/>
          <w:lang w:val="sl-SI"/>
        </w:rPr>
      </w:pPr>
      <w:r w:rsidRPr="00E07971">
        <w:rPr>
          <w:rFonts w:asciiTheme="minorHAnsi" w:hAnsiTheme="minorHAnsi" w:cstheme="minorHAnsi"/>
          <w:sz w:val="22"/>
          <w:szCs w:val="22"/>
        </w:rPr>
        <w:t>dobavila</w:t>
      </w:r>
      <w:r w:rsidRPr="00E07971">
        <w:rPr>
          <w:rFonts w:asciiTheme="minorHAnsi" w:hAnsiTheme="minorHAnsi" w:cstheme="minorHAnsi"/>
          <w:iCs/>
          <w:sz w:val="22"/>
          <w:szCs w:val="22"/>
          <w:lang w:val="sl-SI"/>
        </w:rPr>
        <w:t>:</w:t>
      </w:r>
      <w:r>
        <w:rPr>
          <w:rFonts w:asciiTheme="minorHAnsi" w:hAnsiTheme="minorHAnsi" w:cstheme="minorHAnsi"/>
          <w:iCs/>
          <w:sz w:val="22"/>
          <w:szCs w:val="22"/>
          <w:lang w:val="sl-SI"/>
        </w:rPr>
        <w:t xml:space="preserve"> </w:t>
      </w:r>
      <w:r w:rsidRPr="00AD1130">
        <w:rPr>
          <w:rFonts w:asciiTheme="minorHAnsi" w:hAnsiTheme="minorHAnsi" w:cstheme="minorHAnsi"/>
          <w:i/>
          <w:iCs/>
          <w:sz w:val="18"/>
          <w:szCs w:val="22"/>
          <w:lang w:val="sl-SI"/>
        </w:rPr>
        <w:t>(ustrezno označiti)</w:t>
      </w:r>
    </w:p>
    <w:p w:rsidR="005C2F9C" w:rsidRPr="00152850" w:rsidRDefault="005C2F9C" w:rsidP="005C2F9C">
      <w:pPr>
        <w:pStyle w:val="Telobesedila-zamik"/>
        <w:numPr>
          <w:ilvl w:val="0"/>
          <w:numId w:val="5"/>
        </w:numPr>
        <w:jc w:val="both"/>
        <w:rPr>
          <w:rFonts w:asciiTheme="minorHAnsi" w:hAnsiTheme="minorHAnsi" w:cstheme="minorHAnsi"/>
          <w:sz w:val="22"/>
          <w:szCs w:val="22"/>
        </w:rPr>
      </w:pPr>
      <w:r>
        <w:rPr>
          <w:rFonts w:asciiTheme="minorHAnsi" w:hAnsiTheme="minorHAnsi" w:cstheme="minorHAnsi"/>
          <w:iCs/>
          <w:sz w:val="22"/>
          <w:szCs w:val="22"/>
          <w:lang w:val="sl-SI"/>
        </w:rPr>
        <w:t>zbiralni sestav 60 mm,</w:t>
      </w:r>
    </w:p>
    <w:p w:rsidR="005C2F9C" w:rsidRPr="00152850" w:rsidRDefault="005C2F9C" w:rsidP="005C2F9C">
      <w:pPr>
        <w:pStyle w:val="Telobesedila-zamik"/>
        <w:numPr>
          <w:ilvl w:val="0"/>
          <w:numId w:val="5"/>
        </w:numPr>
        <w:jc w:val="both"/>
        <w:rPr>
          <w:rFonts w:asciiTheme="minorHAnsi" w:hAnsiTheme="minorHAnsi" w:cstheme="minorHAnsi"/>
          <w:sz w:val="22"/>
          <w:szCs w:val="22"/>
        </w:rPr>
      </w:pPr>
      <w:r>
        <w:rPr>
          <w:rFonts w:asciiTheme="minorHAnsi" w:hAnsiTheme="minorHAnsi" w:cs="Arial"/>
          <w:noProof/>
          <w:sz w:val="22"/>
          <w:szCs w:val="22"/>
        </w:rPr>
        <w:t>priključn</w:t>
      </w:r>
      <w:r>
        <w:rPr>
          <w:rFonts w:asciiTheme="minorHAnsi" w:hAnsiTheme="minorHAnsi" w:cs="Arial"/>
          <w:noProof/>
          <w:sz w:val="22"/>
          <w:szCs w:val="22"/>
          <w:lang w:val="sl-SI"/>
        </w:rPr>
        <w:t>e</w:t>
      </w:r>
      <w:r>
        <w:rPr>
          <w:rFonts w:asciiTheme="minorHAnsi" w:hAnsiTheme="minorHAnsi" w:cs="Arial"/>
          <w:noProof/>
          <w:sz w:val="22"/>
          <w:szCs w:val="22"/>
        </w:rPr>
        <w:t xml:space="preserve"> sponke za</w:t>
      </w:r>
      <w:r>
        <w:rPr>
          <w:rFonts w:asciiTheme="minorHAnsi" w:hAnsiTheme="minorHAnsi" w:cs="Arial"/>
          <w:noProof/>
          <w:sz w:val="22"/>
          <w:szCs w:val="22"/>
          <w:lang w:val="sl-SI"/>
        </w:rPr>
        <w:t xml:space="preserve"> </w:t>
      </w:r>
      <w:r>
        <w:rPr>
          <w:rFonts w:asciiTheme="minorHAnsi" w:hAnsiTheme="minorHAnsi" w:cs="Arial"/>
          <w:noProof/>
          <w:sz w:val="22"/>
          <w:szCs w:val="22"/>
        </w:rPr>
        <w:t>kable</w:t>
      </w:r>
      <w:r>
        <w:rPr>
          <w:rFonts w:asciiTheme="minorHAnsi" w:hAnsiTheme="minorHAnsi" w:cs="Arial"/>
          <w:noProof/>
          <w:sz w:val="22"/>
          <w:szCs w:val="22"/>
          <w:lang w:val="sl-SI"/>
        </w:rPr>
        <w:t>,</w:t>
      </w:r>
    </w:p>
    <w:p w:rsidR="005C2F9C" w:rsidRPr="00912998" w:rsidRDefault="005C2F9C" w:rsidP="005C2F9C">
      <w:pPr>
        <w:pStyle w:val="Telobesedila-zamik"/>
        <w:numPr>
          <w:ilvl w:val="0"/>
          <w:numId w:val="5"/>
        </w:numPr>
        <w:jc w:val="both"/>
        <w:rPr>
          <w:rFonts w:asciiTheme="minorHAnsi" w:hAnsiTheme="minorHAnsi" w:cstheme="minorHAnsi"/>
          <w:sz w:val="22"/>
          <w:szCs w:val="22"/>
        </w:rPr>
      </w:pPr>
      <w:r>
        <w:rPr>
          <w:rFonts w:asciiTheme="minorHAnsi" w:hAnsiTheme="minorHAnsi" w:cstheme="minorHAnsi"/>
          <w:sz w:val="22"/>
          <w:szCs w:val="22"/>
        </w:rPr>
        <w:t>varovalna ločilna stikala</w:t>
      </w:r>
      <w:r>
        <w:rPr>
          <w:rFonts w:asciiTheme="minorHAnsi" w:hAnsiTheme="minorHAnsi" w:cstheme="minorHAnsi"/>
          <w:sz w:val="22"/>
          <w:szCs w:val="22"/>
          <w:lang w:val="sl-SI"/>
        </w:rPr>
        <w:t>.</w:t>
      </w:r>
    </w:p>
    <w:p w:rsidR="005C2F9C" w:rsidRPr="00912998" w:rsidRDefault="005C2F9C" w:rsidP="005C2F9C">
      <w:pPr>
        <w:pStyle w:val="Telobesedila-zamik"/>
        <w:ind w:left="708" w:firstLine="0"/>
        <w:jc w:val="both"/>
        <w:rPr>
          <w:rFonts w:asciiTheme="minorHAnsi" w:hAnsiTheme="minorHAnsi" w:cstheme="minorHAnsi"/>
          <w:i/>
          <w:sz w:val="20"/>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4059"/>
        <w:gridCol w:w="2324"/>
        <w:gridCol w:w="2325"/>
      </w:tblGrid>
      <w:tr w:rsidR="005C2F9C" w:rsidRPr="00491C8A" w:rsidTr="002321F1">
        <w:trPr>
          <w:trHeight w:val="751"/>
        </w:trPr>
        <w:tc>
          <w:tcPr>
            <w:tcW w:w="472" w:type="dxa"/>
            <w:shd w:val="clear" w:color="auto" w:fill="F2F2F2"/>
            <w:vAlign w:val="center"/>
          </w:tcPr>
          <w:p w:rsidR="005C2F9C" w:rsidRPr="00491C8A" w:rsidRDefault="005C2F9C" w:rsidP="002321F1">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Št.</w:t>
            </w:r>
          </w:p>
        </w:tc>
        <w:tc>
          <w:tcPr>
            <w:tcW w:w="4059" w:type="dxa"/>
            <w:shd w:val="clear" w:color="auto" w:fill="F2F2F2"/>
            <w:vAlign w:val="center"/>
          </w:tcPr>
          <w:p w:rsidR="005C2F9C" w:rsidRDefault="005C2F9C" w:rsidP="002321F1">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Številka, predmet pogodbe in </w:t>
            </w:r>
          </w:p>
          <w:p w:rsidR="005C2F9C" w:rsidRPr="00491C8A" w:rsidRDefault="005C2F9C" w:rsidP="002321F1">
            <w:pPr>
              <w:spacing w:before="120"/>
              <w:jc w:val="center"/>
              <w:rPr>
                <w:rFonts w:asciiTheme="minorHAnsi" w:hAnsiTheme="minorHAnsi" w:cs="Arial"/>
                <w:b/>
                <w:sz w:val="20"/>
                <w:szCs w:val="20"/>
              </w:rPr>
            </w:pPr>
            <w:r w:rsidRPr="00491C8A">
              <w:rPr>
                <w:rFonts w:asciiTheme="minorHAnsi" w:hAnsiTheme="minorHAnsi" w:cs="Arial"/>
                <w:b/>
                <w:sz w:val="20"/>
                <w:szCs w:val="20"/>
              </w:rPr>
              <w:t>tip dobavljene</w:t>
            </w:r>
            <w:r>
              <w:rPr>
                <w:rFonts w:asciiTheme="minorHAnsi" w:hAnsiTheme="minorHAnsi" w:cs="Arial"/>
                <w:b/>
                <w:sz w:val="20"/>
                <w:szCs w:val="20"/>
              </w:rPr>
              <w:t xml:space="preserve"> opreme</w:t>
            </w:r>
          </w:p>
        </w:tc>
        <w:tc>
          <w:tcPr>
            <w:tcW w:w="2324" w:type="dxa"/>
            <w:shd w:val="clear" w:color="auto" w:fill="F2F2F2"/>
            <w:vAlign w:val="center"/>
          </w:tcPr>
          <w:p w:rsidR="005C2F9C" w:rsidRPr="00491C8A" w:rsidRDefault="005C2F9C" w:rsidP="002321F1">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Obdobje dobave </w:t>
            </w:r>
          </w:p>
        </w:tc>
        <w:tc>
          <w:tcPr>
            <w:tcW w:w="2325" w:type="dxa"/>
            <w:shd w:val="clear" w:color="auto" w:fill="F2F2F2"/>
            <w:vAlign w:val="center"/>
          </w:tcPr>
          <w:p w:rsidR="005C2F9C" w:rsidRPr="00491C8A" w:rsidRDefault="005C2F9C" w:rsidP="002321F1">
            <w:pPr>
              <w:spacing w:before="120"/>
              <w:jc w:val="center"/>
              <w:rPr>
                <w:rFonts w:asciiTheme="minorHAnsi" w:hAnsiTheme="minorHAnsi" w:cs="Arial"/>
                <w:b/>
                <w:sz w:val="20"/>
                <w:szCs w:val="20"/>
              </w:rPr>
            </w:pPr>
            <w:r>
              <w:rPr>
                <w:rFonts w:asciiTheme="minorHAnsi" w:hAnsiTheme="minorHAnsi" w:cs="Arial"/>
                <w:b/>
                <w:sz w:val="20"/>
                <w:szCs w:val="20"/>
              </w:rPr>
              <w:t>Pogodbena vrednost</w:t>
            </w:r>
          </w:p>
        </w:tc>
      </w:tr>
      <w:tr w:rsidR="005C2F9C" w:rsidRPr="00491C8A" w:rsidTr="002321F1">
        <w:trPr>
          <w:trHeight w:val="457"/>
        </w:trPr>
        <w:tc>
          <w:tcPr>
            <w:tcW w:w="472" w:type="dxa"/>
            <w:shd w:val="clear" w:color="auto" w:fill="F2F2F2"/>
            <w:vAlign w:val="center"/>
          </w:tcPr>
          <w:p w:rsidR="005C2F9C" w:rsidRPr="00491C8A" w:rsidRDefault="005C2F9C" w:rsidP="002321F1">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1.</w:t>
            </w:r>
          </w:p>
        </w:tc>
        <w:tc>
          <w:tcPr>
            <w:tcW w:w="4059" w:type="dxa"/>
            <w:shd w:val="clear" w:color="auto" w:fill="auto"/>
            <w:vAlign w:val="center"/>
          </w:tcPr>
          <w:p w:rsidR="005C2F9C" w:rsidRPr="00491C8A" w:rsidRDefault="005C2F9C" w:rsidP="002321F1">
            <w:pPr>
              <w:autoSpaceDE w:val="0"/>
              <w:autoSpaceDN w:val="0"/>
              <w:adjustRightInd w:val="0"/>
              <w:spacing w:before="120" w:after="120"/>
              <w:rPr>
                <w:rFonts w:asciiTheme="minorHAnsi" w:hAnsiTheme="minorHAnsi" w:cs="Arial"/>
                <w:sz w:val="22"/>
                <w:szCs w:val="22"/>
              </w:rPr>
            </w:pPr>
          </w:p>
        </w:tc>
        <w:tc>
          <w:tcPr>
            <w:tcW w:w="2324" w:type="dxa"/>
          </w:tcPr>
          <w:p w:rsidR="005C2F9C" w:rsidRPr="00491C8A" w:rsidRDefault="005C2F9C" w:rsidP="002321F1">
            <w:pPr>
              <w:autoSpaceDE w:val="0"/>
              <w:autoSpaceDN w:val="0"/>
              <w:adjustRightInd w:val="0"/>
              <w:spacing w:before="120" w:after="120"/>
              <w:jc w:val="both"/>
              <w:rPr>
                <w:rFonts w:asciiTheme="minorHAnsi" w:hAnsiTheme="minorHAnsi" w:cs="Arial"/>
                <w:sz w:val="22"/>
                <w:szCs w:val="22"/>
              </w:rPr>
            </w:pPr>
          </w:p>
        </w:tc>
        <w:tc>
          <w:tcPr>
            <w:tcW w:w="2325" w:type="dxa"/>
            <w:shd w:val="clear" w:color="auto" w:fill="auto"/>
          </w:tcPr>
          <w:p w:rsidR="005C2F9C" w:rsidRPr="00491C8A" w:rsidRDefault="005C2F9C" w:rsidP="002321F1">
            <w:pPr>
              <w:autoSpaceDE w:val="0"/>
              <w:autoSpaceDN w:val="0"/>
              <w:adjustRightInd w:val="0"/>
              <w:spacing w:before="120" w:after="120"/>
              <w:jc w:val="both"/>
              <w:rPr>
                <w:rFonts w:asciiTheme="minorHAnsi" w:hAnsiTheme="minorHAnsi" w:cs="Arial"/>
                <w:sz w:val="22"/>
                <w:szCs w:val="22"/>
              </w:rPr>
            </w:pPr>
          </w:p>
        </w:tc>
      </w:tr>
      <w:tr w:rsidR="005C2F9C" w:rsidRPr="00491C8A" w:rsidTr="002321F1">
        <w:trPr>
          <w:trHeight w:val="507"/>
        </w:trPr>
        <w:tc>
          <w:tcPr>
            <w:tcW w:w="472" w:type="dxa"/>
            <w:shd w:val="clear" w:color="auto" w:fill="F2F2F2"/>
            <w:vAlign w:val="center"/>
          </w:tcPr>
          <w:p w:rsidR="005C2F9C" w:rsidRPr="00491C8A" w:rsidRDefault="005C2F9C" w:rsidP="002321F1">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2.</w:t>
            </w:r>
          </w:p>
        </w:tc>
        <w:tc>
          <w:tcPr>
            <w:tcW w:w="4059" w:type="dxa"/>
            <w:shd w:val="clear" w:color="auto" w:fill="auto"/>
            <w:vAlign w:val="center"/>
          </w:tcPr>
          <w:p w:rsidR="005C2F9C" w:rsidRPr="00491C8A" w:rsidRDefault="005C2F9C" w:rsidP="002321F1">
            <w:pPr>
              <w:autoSpaceDE w:val="0"/>
              <w:autoSpaceDN w:val="0"/>
              <w:adjustRightInd w:val="0"/>
              <w:spacing w:before="120" w:after="120"/>
              <w:rPr>
                <w:rFonts w:asciiTheme="minorHAnsi" w:hAnsiTheme="minorHAnsi" w:cs="Arial"/>
                <w:sz w:val="22"/>
                <w:szCs w:val="22"/>
              </w:rPr>
            </w:pPr>
          </w:p>
        </w:tc>
        <w:tc>
          <w:tcPr>
            <w:tcW w:w="2324" w:type="dxa"/>
          </w:tcPr>
          <w:p w:rsidR="005C2F9C" w:rsidRPr="00491C8A" w:rsidRDefault="005C2F9C" w:rsidP="002321F1">
            <w:pPr>
              <w:autoSpaceDE w:val="0"/>
              <w:autoSpaceDN w:val="0"/>
              <w:adjustRightInd w:val="0"/>
              <w:spacing w:before="120" w:after="120"/>
              <w:jc w:val="both"/>
              <w:rPr>
                <w:rFonts w:asciiTheme="minorHAnsi" w:hAnsiTheme="minorHAnsi" w:cs="Arial"/>
                <w:sz w:val="22"/>
                <w:szCs w:val="22"/>
              </w:rPr>
            </w:pPr>
          </w:p>
        </w:tc>
        <w:tc>
          <w:tcPr>
            <w:tcW w:w="2325" w:type="dxa"/>
            <w:shd w:val="clear" w:color="auto" w:fill="auto"/>
          </w:tcPr>
          <w:p w:rsidR="005C2F9C" w:rsidRPr="00491C8A" w:rsidRDefault="005C2F9C" w:rsidP="002321F1">
            <w:pPr>
              <w:autoSpaceDE w:val="0"/>
              <w:autoSpaceDN w:val="0"/>
              <w:adjustRightInd w:val="0"/>
              <w:spacing w:before="120" w:after="120"/>
              <w:jc w:val="both"/>
              <w:rPr>
                <w:rFonts w:asciiTheme="minorHAnsi" w:hAnsiTheme="minorHAnsi" w:cs="Arial"/>
                <w:sz w:val="22"/>
                <w:szCs w:val="22"/>
              </w:rPr>
            </w:pPr>
          </w:p>
        </w:tc>
      </w:tr>
      <w:tr w:rsidR="005C2F9C" w:rsidRPr="00491C8A" w:rsidTr="002321F1">
        <w:trPr>
          <w:trHeight w:val="417"/>
        </w:trPr>
        <w:tc>
          <w:tcPr>
            <w:tcW w:w="472" w:type="dxa"/>
            <w:shd w:val="clear" w:color="auto" w:fill="F2F2F2"/>
            <w:vAlign w:val="center"/>
          </w:tcPr>
          <w:p w:rsidR="005C2F9C" w:rsidRPr="00491C8A" w:rsidRDefault="005C2F9C" w:rsidP="002321F1">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3.</w:t>
            </w:r>
          </w:p>
        </w:tc>
        <w:tc>
          <w:tcPr>
            <w:tcW w:w="4059" w:type="dxa"/>
            <w:shd w:val="clear" w:color="auto" w:fill="auto"/>
            <w:vAlign w:val="center"/>
          </w:tcPr>
          <w:p w:rsidR="005C2F9C" w:rsidRPr="00491C8A" w:rsidRDefault="005C2F9C" w:rsidP="002321F1">
            <w:pPr>
              <w:autoSpaceDE w:val="0"/>
              <w:autoSpaceDN w:val="0"/>
              <w:adjustRightInd w:val="0"/>
              <w:spacing w:before="120" w:after="120"/>
              <w:rPr>
                <w:rFonts w:asciiTheme="minorHAnsi" w:hAnsiTheme="minorHAnsi" w:cs="Arial"/>
                <w:sz w:val="22"/>
                <w:szCs w:val="22"/>
              </w:rPr>
            </w:pPr>
          </w:p>
        </w:tc>
        <w:tc>
          <w:tcPr>
            <w:tcW w:w="2324" w:type="dxa"/>
          </w:tcPr>
          <w:p w:rsidR="005C2F9C" w:rsidRPr="00491C8A" w:rsidRDefault="005C2F9C" w:rsidP="002321F1">
            <w:pPr>
              <w:autoSpaceDE w:val="0"/>
              <w:autoSpaceDN w:val="0"/>
              <w:adjustRightInd w:val="0"/>
              <w:spacing w:before="120" w:after="120"/>
              <w:jc w:val="both"/>
              <w:rPr>
                <w:rFonts w:asciiTheme="minorHAnsi" w:hAnsiTheme="minorHAnsi" w:cs="Arial"/>
                <w:sz w:val="22"/>
                <w:szCs w:val="22"/>
              </w:rPr>
            </w:pPr>
          </w:p>
        </w:tc>
        <w:tc>
          <w:tcPr>
            <w:tcW w:w="2325" w:type="dxa"/>
            <w:shd w:val="clear" w:color="auto" w:fill="auto"/>
          </w:tcPr>
          <w:p w:rsidR="005C2F9C" w:rsidRPr="00491C8A" w:rsidRDefault="005C2F9C" w:rsidP="002321F1">
            <w:pPr>
              <w:autoSpaceDE w:val="0"/>
              <w:autoSpaceDN w:val="0"/>
              <w:adjustRightInd w:val="0"/>
              <w:spacing w:before="120" w:after="120"/>
              <w:jc w:val="both"/>
              <w:rPr>
                <w:rFonts w:asciiTheme="minorHAnsi" w:hAnsiTheme="minorHAnsi" w:cs="Arial"/>
                <w:sz w:val="22"/>
                <w:szCs w:val="22"/>
              </w:rPr>
            </w:pPr>
          </w:p>
        </w:tc>
      </w:tr>
    </w:tbl>
    <w:p w:rsidR="005C2F9C" w:rsidRPr="00491C8A" w:rsidRDefault="005C2F9C" w:rsidP="005C2F9C">
      <w:pPr>
        <w:autoSpaceDE w:val="0"/>
        <w:autoSpaceDN w:val="0"/>
        <w:adjustRightInd w:val="0"/>
        <w:jc w:val="both"/>
        <w:rPr>
          <w:rFonts w:asciiTheme="minorHAnsi" w:eastAsia="Calibri" w:hAnsiTheme="minorHAnsi" w:cs="Arial"/>
          <w:sz w:val="22"/>
          <w:szCs w:val="22"/>
        </w:rPr>
      </w:pPr>
    </w:p>
    <w:p w:rsidR="005C2F9C" w:rsidRPr="00491C8A" w:rsidRDefault="005C2F9C" w:rsidP="005C2F9C">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Kontaktna oseba za preverjanje reference je: _____________________________________________, </w:t>
      </w:r>
    </w:p>
    <w:p w:rsidR="005C2F9C" w:rsidRPr="00491C8A" w:rsidRDefault="005C2F9C" w:rsidP="005C2F9C">
      <w:pPr>
        <w:autoSpaceDE w:val="0"/>
        <w:autoSpaceDN w:val="0"/>
        <w:adjustRightInd w:val="0"/>
        <w:rPr>
          <w:rFonts w:asciiTheme="minorHAnsi" w:eastAsia="Calibri" w:hAnsiTheme="minorHAnsi" w:cs="Arial"/>
          <w:sz w:val="22"/>
          <w:szCs w:val="22"/>
        </w:rPr>
      </w:pPr>
    </w:p>
    <w:p w:rsidR="005C2F9C" w:rsidRPr="00491C8A" w:rsidRDefault="005C2F9C" w:rsidP="005C2F9C">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tel.: _________________________ in e-mail _____________________________________________. </w:t>
      </w:r>
    </w:p>
    <w:p w:rsidR="005C2F9C" w:rsidRPr="00491C8A" w:rsidRDefault="005C2F9C" w:rsidP="005C2F9C">
      <w:pPr>
        <w:autoSpaceDE w:val="0"/>
        <w:autoSpaceDN w:val="0"/>
        <w:adjustRightInd w:val="0"/>
        <w:rPr>
          <w:rFonts w:asciiTheme="minorHAnsi" w:eastAsia="Calibri" w:hAnsiTheme="minorHAnsi" w:cs="Arial"/>
          <w:sz w:val="22"/>
          <w:szCs w:val="22"/>
        </w:rPr>
      </w:pPr>
    </w:p>
    <w:p w:rsidR="005C2F9C" w:rsidRPr="00491C8A" w:rsidRDefault="005C2F9C" w:rsidP="005C2F9C">
      <w:pPr>
        <w:autoSpaceDE w:val="0"/>
        <w:autoSpaceDN w:val="0"/>
        <w:adjustRightInd w:val="0"/>
        <w:jc w:val="both"/>
        <w:rPr>
          <w:rFonts w:asciiTheme="minorHAnsi" w:eastAsia="Calibri" w:hAnsiTheme="minorHAnsi" w:cs="Arial"/>
          <w:sz w:val="22"/>
          <w:szCs w:val="22"/>
        </w:rPr>
      </w:pPr>
      <w:r>
        <w:rPr>
          <w:rFonts w:asciiTheme="minorHAnsi" w:eastAsia="Calibri" w:hAnsiTheme="minorHAnsi" w:cs="Arial"/>
          <w:sz w:val="22"/>
          <w:szCs w:val="22"/>
        </w:rPr>
        <w:t>Dobavo opreme</w:t>
      </w:r>
      <w:r w:rsidRPr="00491C8A">
        <w:rPr>
          <w:rFonts w:asciiTheme="minorHAnsi" w:eastAsia="Calibri" w:hAnsiTheme="minorHAnsi" w:cs="Arial"/>
          <w:sz w:val="22"/>
          <w:szCs w:val="22"/>
        </w:rPr>
        <w:t xml:space="preserve"> je navedena družba opravila strokovno in kvalitetno v skladu s predpisi stroke in v pogodbeno dogovorjenem roku. </w:t>
      </w:r>
    </w:p>
    <w:p w:rsidR="005C2F9C" w:rsidRPr="00491C8A" w:rsidRDefault="005C2F9C" w:rsidP="005C2F9C">
      <w:pPr>
        <w:autoSpaceDE w:val="0"/>
        <w:autoSpaceDN w:val="0"/>
        <w:adjustRightInd w:val="0"/>
        <w:rPr>
          <w:rFonts w:asciiTheme="minorHAnsi" w:eastAsia="Calibri" w:hAnsiTheme="minorHAnsi" w:cs="Arial"/>
          <w:sz w:val="22"/>
          <w:szCs w:val="22"/>
        </w:rPr>
      </w:pPr>
    </w:p>
    <w:p w:rsidR="005C2F9C" w:rsidRPr="00491C8A" w:rsidRDefault="005C2F9C" w:rsidP="005C2F9C">
      <w:pPr>
        <w:autoSpaceDE w:val="0"/>
        <w:autoSpaceDN w:val="0"/>
        <w:adjustRightInd w:val="0"/>
        <w:jc w:val="both"/>
        <w:rPr>
          <w:rFonts w:asciiTheme="minorHAnsi" w:hAnsiTheme="minorHAnsi" w:cs="Arial"/>
          <w:sz w:val="22"/>
          <w:szCs w:val="22"/>
        </w:rPr>
      </w:pPr>
      <w:r w:rsidRPr="00491C8A">
        <w:rPr>
          <w:rFonts w:asciiTheme="minorHAnsi" w:hAnsiTheme="minorHAnsi" w:cs="Arial"/>
          <w:sz w:val="22"/>
          <w:szCs w:val="22"/>
        </w:rPr>
        <w:t xml:space="preserve">Potrjevalec reference se strinja, da ima naročnik </w:t>
      </w:r>
      <w:r w:rsidRPr="00491C8A">
        <w:rPr>
          <w:rFonts w:asciiTheme="minorHAnsi" w:hAnsiTheme="minorHAnsi" w:cs="Arial"/>
          <w:sz w:val="22"/>
        </w:rPr>
        <w:t>ELEKTRO GORENJSKA</w:t>
      </w:r>
      <w:r w:rsidRPr="00491C8A">
        <w:rPr>
          <w:rFonts w:asciiTheme="minorHAnsi" w:hAnsiTheme="minorHAnsi" w:cs="Arial"/>
          <w:sz w:val="22"/>
          <w:szCs w:val="22"/>
        </w:rPr>
        <w:t xml:space="preserve">, </w:t>
      </w:r>
      <w:proofErr w:type="spellStart"/>
      <w:r w:rsidRPr="00491C8A">
        <w:rPr>
          <w:rFonts w:asciiTheme="minorHAnsi" w:hAnsiTheme="minorHAnsi" w:cs="Arial"/>
          <w:sz w:val="22"/>
          <w:szCs w:val="22"/>
        </w:rPr>
        <w:t>d.d</w:t>
      </w:r>
      <w:proofErr w:type="spellEnd"/>
      <w:r w:rsidRPr="00491C8A">
        <w:rPr>
          <w:rFonts w:asciiTheme="minorHAnsi" w:hAnsiTheme="minorHAnsi" w:cs="Arial"/>
          <w:sz w:val="22"/>
          <w:szCs w:val="22"/>
        </w:rPr>
        <w:t>. pravico, da preveri to referenco.</w:t>
      </w:r>
    </w:p>
    <w:p w:rsidR="005C2F9C" w:rsidRPr="00491C8A" w:rsidRDefault="005C2F9C" w:rsidP="005C2F9C">
      <w:pPr>
        <w:autoSpaceDE w:val="0"/>
        <w:autoSpaceDN w:val="0"/>
        <w:adjustRightInd w:val="0"/>
        <w:ind w:left="5664"/>
        <w:rPr>
          <w:rFonts w:asciiTheme="minorHAnsi" w:hAnsiTheme="minorHAnsi" w:cs="Arial"/>
          <w:sz w:val="20"/>
          <w:szCs w:val="20"/>
        </w:rPr>
      </w:pPr>
    </w:p>
    <w:p w:rsidR="005C2F9C" w:rsidRPr="00491C8A" w:rsidRDefault="005C2F9C" w:rsidP="005C2F9C">
      <w:pPr>
        <w:autoSpaceDE w:val="0"/>
        <w:autoSpaceDN w:val="0"/>
        <w:adjustRightInd w:val="0"/>
        <w:ind w:left="5664"/>
        <w:rPr>
          <w:rFonts w:asciiTheme="minorHAnsi" w:eastAsia="Calibri" w:hAnsiTheme="minorHAnsi" w:cs="Arial"/>
          <w:sz w:val="22"/>
          <w:szCs w:val="22"/>
        </w:rPr>
      </w:pPr>
      <w:r w:rsidRPr="00491C8A">
        <w:rPr>
          <w:rFonts w:asciiTheme="minorHAnsi" w:hAnsiTheme="minorHAnsi" w:cs="Arial"/>
          <w:sz w:val="22"/>
          <w:szCs w:val="20"/>
        </w:rPr>
        <w:t>Ime, priimek in podpis odgovorne osebe potrjevalca reference:</w:t>
      </w:r>
    </w:p>
    <w:p w:rsidR="005C2F9C" w:rsidRPr="00491C8A" w:rsidRDefault="005C2F9C" w:rsidP="005C2F9C">
      <w:pPr>
        <w:autoSpaceDE w:val="0"/>
        <w:autoSpaceDN w:val="0"/>
        <w:adjustRightInd w:val="0"/>
        <w:rPr>
          <w:rFonts w:asciiTheme="minorHAnsi" w:eastAsia="Calibri" w:hAnsiTheme="minorHAnsi" w:cs="Arial"/>
          <w:sz w:val="22"/>
          <w:szCs w:val="22"/>
        </w:rPr>
      </w:pPr>
    </w:p>
    <w:p w:rsidR="005C2F9C" w:rsidRPr="00491C8A" w:rsidRDefault="005C2F9C" w:rsidP="005C2F9C">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___________________                     </w:t>
      </w:r>
      <w:r w:rsidRPr="00491C8A">
        <w:rPr>
          <w:rFonts w:asciiTheme="minorHAnsi" w:eastAsia="Calibri" w:hAnsiTheme="minorHAnsi" w:cs="Arial"/>
          <w:sz w:val="22"/>
          <w:szCs w:val="22"/>
        </w:rPr>
        <w:tab/>
      </w:r>
      <w:r w:rsidRPr="00491C8A">
        <w:rPr>
          <w:rFonts w:asciiTheme="minorHAnsi" w:eastAsia="Calibri" w:hAnsiTheme="minorHAnsi" w:cs="Arial"/>
          <w:sz w:val="22"/>
          <w:szCs w:val="22"/>
        </w:rPr>
        <w:tab/>
        <w:t xml:space="preserve">žig                </w:t>
      </w:r>
      <w:r w:rsidRPr="00491C8A">
        <w:rPr>
          <w:rFonts w:asciiTheme="minorHAnsi" w:eastAsia="Calibri" w:hAnsiTheme="minorHAnsi" w:cs="Arial"/>
          <w:sz w:val="22"/>
          <w:szCs w:val="22"/>
        </w:rPr>
        <w:tab/>
        <w:t>____________________________</w:t>
      </w:r>
    </w:p>
    <w:p w:rsidR="005C2F9C" w:rsidRPr="00491C8A" w:rsidRDefault="005C2F9C" w:rsidP="005C2F9C">
      <w:pPr>
        <w:autoSpaceDE w:val="0"/>
        <w:autoSpaceDN w:val="0"/>
        <w:adjustRightInd w:val="0"/>
        <w:rPr>
          <w:rFonts w:asciiTheme="minorHAnsi" w:eastAsia="Calibri" w:hAnsiTheme="minorHAnsi" w:cs="Arial"/>
          <w:i/>
          <w:sz w:val="20"/>
          <w:szCs w:val="20"/>
        </w:rPr>
      </w:pPr>
      <w:r w:rsidRPr="00491C8A">
        <w:rPr>
          <w:rFonts w:asciiTheme="minorHAnsi" w:eastAsia="Calibri" w:hAnsiTheme="minorHAnsi" w:cs="Arial"/>
          <w:i/>
          <w:sz w:val="20"/>
          <w:szCs w:val="20"/>
        </w:rPr>
        <w:t xml:space="preserve">       (Kraj in datum)                                                                 </w:t>
      </w:r>
      <w:r w:rsidRPr="00491C8A">
        <w:rPr>
          <w:rFonts w:asciiTheme="minorHAnsi" w:eastAsia="Calibri" w:hAnsiTheme="minorHAnsi" w:cs="Arial"/>
          <w:i/>
          <w:sz w:val="20"/>
          <w:szCs w:val="20"/>
        </w:rPr>
        <w:tab/>
      </w:r>
      <w:r w:rsidRPr="00491C8A">
        <w:rPr>
          <w:rFonts w:asciiTheme="minorHAnsi" w:eastAsia="Calibri" w:hAnsiTheme="minorHAnsi" w:cs="Arial"/>
          <w:i/>
          <w:sz w:val="20"/>
          <w:szCs w:val="20"/>
        </w:rPr>
        <w:tab/>
        <w:t>(podpis potrjevalca reference)</w:t>
      </w:r>
    </w:p>
    <w:p w:rsidR="005C2F9C" w:rsidRDefault="005C2F9C" w:rsidP="005C2F9C">
      <w:pPr>
        <w:autoSpaceDE w:val="0"/>
        <w:autoSpaceDN w:val="0"/>
        <w:adjustRightInd w:val="0"/>
        <w:spacing w:after="43"/>
        <w:jc w:val="both"/>
        <w:rPr>
          <w:rFonts w:asciiTheme="minorHAnsi" w:eastAsia="Calibri" w:hAnsiTheme="minorHAnsi" w:cs="Arial"/>
          <w:b/>
          <w:sz w:val="20"/>
          <w:szCs w:val="22"/>
        </w:rPr>
      </w:pPr>
    </w:p>
    <w:p w:rsidR="005C2F9C" w:rsidRPr="009636C2" w:rsidRDefault="005C2F9C" w:rsidP="005C2F9C">
      <w:pPr>
        <w:tabs>
          <w:tab w:val="left" w:pos="4820"/>
        </w:tabs>
        <w:jc w:val="right"/>
        <w:rPr>
          <w:rFonts w:asciiTheme="minorHAnsi" w:hAnsiTheme="minorHAnsi" w:cstheme="minorHAnsi"/>
          <w:b/>
          <w:bCs/>
          <w:sz w:val="22"/>
        </w:rPr>
      </w:pPr>
      <w:r w:rsidRPr="009636C2">
        <w:rPr>
          <w:rFonts w:asciiTheme="minorHAnsi" w:hAnsiTheme="minorHAnsi" w:cstheme="minorHAnsi"/>
          <w:b/>
          <w:bCs/>
          <w:sz w:val="22"/>
        </w:rPr>
        <w:lastRenderedPageBreak/>
        <w:t>PRILOGA D/</w:t>
      </w:r>
      <w:r>
        <w:rPr>
          <w:rFonts w:asciiTheme="minorHAnsi" w:hAnsiTheme="minorHAnsi" w:cstheme="minorHAnsi"/>
          <w:b/>
          <w:bCs/>
          <w:sz w:val="22"/>
        </w:rPr>
        <w:t>7</w:t>
      </w:r>
    </w:p>
    <w:p w:rsidR="005C2F9C" w:rsidRPr="009636C2" w:rsidRDefault="005C2F9C" w:rsidP="005C2F9C">
      <w:pPr>
        <w:jc w:val="right"/>
        <w:rPr>
          <w:rFonts w:asciiTheme="minorHAnsi" w:hAnsiTheme="minorHAnsi" w:cstheme="minorHAnsi"/>
          <w:b/>
          <w:bCs/>
          <w:sz w:val="22"/>
        </w:rPr>
      </w:pPr>
    </w:p>
    <w:p w:rsidR="005C2F9C" w:rsidRPr="009636C2" w:rsidRDefault="005C2F9C" w:rsidP="005C2F9C">
      <w:pPr>
        <w:jc w:val="right"/>
        <w:rPr>
          <w:rFonts w:asciiTheme="minorHAnsi" w:hAnsiTheme="minorHAnsi" w:cstheme="minorHAnsi"/>
          <w:b/>
          <w:bCs/>
          <w:sz w:val="22"/>
        </w:rPr>
      </w:pPr>
    </w:p>
    <w:p w:rsidR="005C2F9C" w:rsidRPr="009636C2" w:rsidRDefault="005C2F9C" w:rsidP="005C2F9C">
      <w:pPr>
        <w:jc w:val="center"/>
        <w:rPr>
          <w:rFonts w:asciiTheme="minorHAnsi" w:hAnsiTheme="minorHAnsi" w:cstheme="minorHAnsi"/>
          <w:b/>
          <w:sz w:val="22"/>
          <w:szCs w:val="22"/>
        </w:rPr>
      </w:pPr>
    </w:p>
    <w:p w:rsidR="005C2F9C" w:rsidRPr="009636C2" w:rsidRDefault="005C2F9C" w:rsidP="005C2F9C">
      <w:pPr>
        <w:jc w:val="center"/>
        <w:rPr>
          <w:rFonts w:asciiTheme="minorHAnsi" w:hAnsiTheme="minorHAnsi" w:cstheme="minorHAnsi"/>
          <w:b/>
          <w:sz w:val="22"/>
          <w:szCs w:val="22"/>
        </w:rPr>
      </w:pPr>
    </w:p>
    <w:p w:rsidR="005C2F9C" w:rsidRPr="009636C2" w:rsidRDefault="005C2F9C" w:rsidP="005C2F9C">
      <w:pPr>
        <w:jc w:val="center"/>
        <w:rPr>
          <w:rFonts w:asciiTheme="minorHAnsi" w:hAnsiTheme="minorHAnsi" w:cstheme="minorHAnsi"/>
          <w:b/>
          <w:sz w:val="22"/>
          <w:szCs w:val="22"/>
        </w:rPr>
      </w:pPr>
    </w:p>
    <w:p w:rsidR="005C2F9C" w:rsidRDefault="005C2F9C" w:rsidP="005C2F9C">
      <w:pPr>
        <w:jc w:val="center"/>
        <w:rPr>
          <w:rFonts w:asciiTheme="minorHAnsi" w:hAnsiTheme="minorHAnsi" w:cstheme="minorHAnsi"/>
          <w:b/>
          <w:sz w:val="22"/>
          <w:szCs w:val="22"/>
        </w:rPr>
      </w:pPr>
    </w:p>
    <w:p w:rsidR="005C2F9C" w:rsidRDefault="005C2F9C" w:rsidP="005C2F9C">
      <w:pPr>
        <w:jc w:val="center"/>
        <w:rPr>
          <w:rFonts w:asciiTheme="minorHAnsi" w:hAnsiTheme="minorHAnsi" w:cstheme="minorHAnsi"/>
          <w:b/>
          <w:sz w:val="22"/>
          <w:szCs w:val="22"/>
        </w:rPr>
      </w:pPr>
    </w:p>
    <w:p w:rsidR="005C2F9C" w:rsidRDefault="005C2F9C" w:rsidP="005C2F9C">
      <w:pPr>
        <w:jc w:val="center"/>
        <w:rPr>
          <w:rFonts w:asciiTheme="minorHAnsi" w:hAnsiTheme="minorHAnsi" w:cstheme="minorHAnsi"/>
          <w:b/>
          <w:sz w:val="22"/>
          <w:szCs w:val="22"/>
        </w:rPr>
      </w:pPr>
    </w:p>
    <w:p w:rsidR="005C2F9C" w:rsidRPr="009636C2" w:rsidRDefault="005C2F9C" w:rsidP="005C2F9C">
      <w:pPr>
        <w:jc w:val="center"/>
        <w:rPr>
          <w:rFonts w:asciiTheme="minorHAnsi" w:hAnsiTheme="minorHAnsi" w:cstheme="minorHAnsi"/>
          <w:b/>
          <w:sz w:val="22"/>
          <w:szCs w:val="22"/>
        </w:rPr>
      </w:pPr>
    </w:p>
    <w:p w:rsidR="005C2F9C" w:rsidRPr="009636C2" w:rsidRDefault="005C2F9C" w:rsidP="005C2F9C">
      <w:pPr>
        <w:jc w:val="center"/>
        <w:rPr>
          <w:rFonts w:asciiTheme="minorHAnsi" w:hAnsiTheme="minorHAnsi" w:cstheme="minorHAnsi"/>
          <w:b/>
          <w:sz w:val="22"/>
          <w:szCs w:val="22"/>
        </w:rPr>
      </w:pPr>
      <w:r>
        <w:rPr>
          <w:rFonts w:asciiTheme="minorHAnsi" w:hAnsiTheme="minorHAnsi" w:cstheme="minorHAnsi"/>
          <w:b/>
          <w:sz w:val="22"/>
          <w:szCs w:val="22"/>
        </w:rPr>
        <w:t>Tehnična dokazila</w:t>
      </w:r>
    </w:p>
    <w:p w:rsidR="005C2F9C" w:rsidRPr="009636C2" w:rsidRDefault="005C2F9C" w:rsidP="005C2F9C">
      <w:pPr>
        <w:jc w:val="center"/>
        <w:rPr>
          <w:rFonts w:asciiTheme="minorHAnsi" w:hAnsiTheme="minorHAnsi" w:cstheme="minorHAnsi"/>
          <w:b/>
          <w:sz w:val="22"/>
          <w:szCs w:val="22"/>
        </w:rPr>
      </w:pPr>
    </w:p>
    <w:p w:rsidR="005C2F9C" w:rsidRPr="009636C2" w:rsidRDefault="005C2F9C" w:rsidP="005C2F9C">
      <w:pPr>
        <w:spacing w:line="276" w:lineRule="auto"/>
        <w:jc w:val="center"/>
        <w:rPr>
          <w:rFonts w:asciiTheme="minorHAnsi" w:hAnsiTheme="minorHAnsi" w:cstheme="minorHAnsi"/>
        </w:rPr>
      </w:pPr>
      <w:r w:rsidRPr="00517AF9" w:rsidDel="007A29DD">
        <w:rPr>
          <w:rFonts w:asciiTheme="minorHAnsi" w:hAnsiTheme="minorHAnsi" w:cstheme="minorHAnsi"/>
          <w:b/>
          <w:sz w:val="22"/>
          <w:szCs w:val="22"/>
        </w:rPr>
        <w:t xml:space="preserve"> </w:t>
      </w:r>
      <w:r w:rsidRPr="00517AF9">
        <w:rPr>
          <w:rFonts w:asciiTheme="minorHAnsi" w:hAnsiTheme="minorHAnsi" w:cstheme="minorHAnsi"/>
          <w:b/>
          <w:sz w:val="22"/>
          <w:szCs w:val="22"/>
        </w:rPr>
        <w:t xml:space="preserve">(v skladu s podtočko </w:t>
      </w:r>
      <w:r>
        <w:rPr>
          <w:rFonts w:asciiTheme="minorHAnsi" w:hAnsiTheme="minorHAnsi" w:cstheme="minorHAnsi"/>
          <w:b/>
          <w:sz w:val="22"/>
          <w:szCs w:val="22"/>
        </w:rPr>
        <w:t>9,</w:t>
      </w:r>
      <w:r w:rsidRPr="00517AF9">
        <w:rPr>
          <w:rFonts w:asciiTheme="minorHAnsi" w:hAnsiTheme="minorHAnsi" w:cstheme="minorHAnsi"/>
          <w:b/>
          <w:sz w:val="22"/>
          <w:szCs w:val="22"/>
        </w:rPr>
        <w:t xml:space="preserve"> točke 19 dokumentacije)</w:t>
      </w:r>
    </w:p>
    <w:p w:rsidR="005C2F9C" w:rsidRPr="009636C2" w:rsidRDefault="005C2F9C" w:rsidP="005C2F9C">
      <w:pPr>
        <w:jc w:val="center"/>
        <w:rPr>
          <w:rFonts w:asciiTheme="minorHAnsi" w:hAnsiTheme="minorHAnsi" w:cstheme="minorHAnsi"/>
          <w:b/>
          <w:bCs/>
          <w:sz w:val="22"/>
        </w:rPr>
      </w:pPr>
    </w:p>
    <w:p w:rsidR="005C2F9C" w:rsidRPr="009636C2" w:rsidRDefault="005C2F9C" w:rsidP="005C2F9C">
      <w:pPr>
        <w:jc w:val="right"/>
        <w:rPr>
          <w:rFonts w:asciiTheme="minorHAnsi" w:hAnsiTheme="minorHAnsi" w:cstheme="minorHAnsi"/>
          <w:b/>
          <w:bCs/>
          <w:sz w:val="22"/>
        </w:rPr>
      </w:pPr>
    </w:p>
    <w:p w:rsidR="005C2F9C" w:rsidRPr="009636C2" w:rsidRDefault="005C2F9C" w:rsidP="005C2F9C">
      <w:pPr>
        <w:jc w:val="right"/>
        <w:rPr>
          <w:rFonts w:asciiTheme="minorHAnsi" w:hAnsiTheme="minorHAnsi" w:cstheme="minorHAnsi"/>
          <w:b/>
          <w:bCs/>
          <w:sz w:val="22"/>
        </w:rPr>
      </w:pPr>
    </w:p>
    <w:p w:rsidR="005C2F9C" w:rsidRPr="009636C2" w:rsidRDefault="005C2F9C" w:rsidP="005C2F9C">
      <w:pPr>
        <w:jc w:val="right"/>
        <w:rPr>
          <w:rFonts w:asciiTheme="minorHAnsi" w:hAnsiTheme="minorHAnsi" w:cstheme="minorHAnsi"/>
          <w:b/>
          <w:bCs/>
          <w:sz w:val="22"/>
        </w:rPr>
      </w:pPr>
    </w:p>
    <w:p w:rsidR="005C2F9C" w:rsidRPr="009636C2" w:rsidRDefault="005C2F9C" w:rsidP="005C2F9C">
      <w:pPr>
        <w:jc w:val="right"/>
        <w:rPr>
          <w:rFonts w:asciiTheme="minorHAnsi" w:hAnsiTheme="minorHAnsi" w:cstheme="minorHAnsi"/>
          <w:b/>
          <w:bCs/>
          <w:sz w:val="22"/>
        </w:rPr>
      </w:pPr>
    </w:p>
    <w:p w:rsidR="005C2F9C" w:rsidRPr="009636C2" w:rsidRDefault="005C2F9C" w:rsidP="005C2F9C">
      <w:pPr>
        <w:jc w:val="right"/>
        <w:rPr>
          <w:rFonts w:asciiTheme="minorHAnsi" w:hAnsiTheme="minorHAnsi" w:cstheme="minorHAnsi"/>
          <w:b/>
          <w:bCs/>
          <w:sz w:val="22"/>
        </w:rPr>
      </w:pPr>
    </w:p>
    <w:p w:rsidR="005C2F9C" w:rsidRPr="009636C2" w:rsidRDefault="005C2F9C" w:rsidP="005C2F9C">
      <w:pPr>
        <w:jc w:val="right"/>
        <w:rPr>
          <w:rFonts w:asciiTheme="minorHAnsi" w:hAnsiTheme="minorHAnsi" w:cstheme="minorHAnsi"/>
          <w:b/>
          <w:bCs/>
          <w:sz w:val="22"/>
        </w:rPr>
      </w:pPr>
    </w:p>
    <w:p w:rsidR="005C2F9C" w:rsidRPr="009636C2" w:rsidRDefault="005C2F9C" w:rsidP="005C2F9C">
      <w:pPr>
        <w:jc w:val="right"/>
        <w:rPr>
          <w:rFonts w:asciiTheme="minorHAnsi" w:hAnsiTheme="minorHAnsi" w:cstheme="minorHAnsi"/>
          <w:b/>
          <w:bCs/>
          <w:sz w:val="22"/>
        </w:rPr>
      </w:pPr>
    </w:p>
    <w:p w:rsidR="005C2F9C" w:rsidRPr="009636C2" w:rsidRDefault="005C2F9C" w:rsidP="005C2F9C">
      <w:pPr>
        <w:jc w:val="right"/>
        <w:rPr>
          <w:rFonts w:asciiTheme="minorHAnsi" w:hAnsiTheme="minorHAnsi" w:cstheme="minorHAnsi"/>
          <w:b/>
          <w:kern w:val="28"/>
          <w:sz w:val="22"/>
          <w:szCs w:val="28"/>
        </w:rPr>
      </w:pPr>
    </w:p>
    <w:p w:rsidR="005C2F9C" w:rsidRPr="009636C2" w:rsidRDefault="005C2F9C" w:rsidP="005C2F9C">
      <w:pPr>
        <w:jc w:val="right"/>
        <w:rPr>
          <w:rFonts w:asciiTheme="minorHAnsi" w:hAnsiTheme="minorHAnsi" w:cstheme="minorHAnsi"/>
          <w:b/>
          <w:kern w:val="28"/>
          <w:sz w:val="22"/>
          <w:szCs w:val="28"/>
        </w:rPr>
      </w:pPr>
    </w:p>
    <w:p w:rsidR="005C2F9C" w:rsidRPr="009636C2" w:rsidRDefault="005C2F9C" w:rsidP="005C2F9C">
      <w:pPr>
        <w:jc w:val="right"/>
        <w:rPr>
          <w:rFonts w:asciiTheme="minorHAnsi" w:hAnsiTheme="minorHAnsi" w:cstheme="minorHAnsi"/>
          <w:b/>
          <w:kern w:val="28"/>
          <w:sz w:val="22"/>
          <w:szCs w:val="28"/>
        </w:rPr>
      </w:pPr>
    </w:p>
    <w:p w:rsidR="005C2F9C" w:rsidRPr="009636C2" w:rsidRDefault="005C2F9C" w:rsidP="005C2F9C">
      <w:pPr>
        <w:jc w:val="right"/>
        <w:rPr>
          <w:rFonts w:asciiTheme="minorHAnsi" w:hAnsiTheme="minorHAnsi" w:cstheme="minorHAnsi"/>
          <w:b/>
          <w:kern w:val="28"/>
          <w:sz w:val="22"/>
          <w:szCs w:val="28"/>
        </w:rPr>
      </w:pPr>
    </w:p>
    <w:p w:rsidR="005C2F9C" w:rsidRPr="009636C2" w:rsidRDefault="005C2F9C" w:rsidP="005C2F9C">
      <w:pPr>
        <w:jc w:val="right"/>
        <w:rPr>
          <w:rFonts w:asciiTheme="minorHAnsi" w:hAnsiTheme="minorHAnsi" w:cstheme="minorHAnsi"/>
          <w:b/>
          <w:kern w:val="28"/>
          <w:sz w:val="22"/>
          <w:szCs w:val="28"/>
        </w:rPr>
      </w:pPr>
    </w:p>
    <w:p w:rsidR="005C2F9C" w:rsidRPr="009636C2" w:rsidRDefault="005C2F9C" w:rsidP="005C2F9C">
      <w:pPr>
        <w:jc w:val="right"/>
        <w:rPr>
          <w:rFonts w:asciiTheme="minorHAnsi" w:hAnsiTheme="minorHAnsi" w:cstheme="minorHAnsi"/>
          <w:b/>
          <w:kern w:val="28"/>
          <w:sz w:val="22"/>
          <w:szCs w:val="28"/>
        </w:rPr>
      </w:pPr>
    </w:p>
    <w:p w:rsidR="005C2F9C" w:rsidRPr="009636C2" w:rsidRDefault="005C2F9C" w:rsidP="005C2F9C">
      <w:pPr>
        <w:jc w:val="right"/>
        <w:rPr>
          <w:rFonts w:asciiTheme="minorHAnsi" w:hAnsiTheme="minorHAnsi" w:cstheme="minorHAnsi"/>
          <w:b/>
          <w:kern w:val="28"/>
          <w:sz w:val="22"/>
          <w:szCs w:val="28"/>
        </w:rPr>
      </w:pPr>
    </w:p>
    <w:p w:rsidR="005C2F9C" w:rsidRPr="009636C2" w:rsidRDefault="005C2F9C" w:rsidP="005C2F9C">
      <w:pPr>
        <w:jc w:val="right"/>
        <w:rPr>
          <w:rFonts w:asciiTheme="minorHAnsi" w:hAnsiTheme="minorHAnsi" w:cstheme="minorHAnsi"/>
          <w:b/>
          <w:kern w:val="28"/>
          <w:sz w:val="22"/>
          <w:szCs w:val="28"/>
        </w:rPr>
      </w:pPr>
    </w:p>
    <w:p w:rsidR="005C2F9C" w:rsidRPr="009636C2" w:rsidRDefault="005C2F9C" w:rsidP="005C2F9C">
      <w:pPr>
        <w:jc w:val="right"/>
        <w:rPr>
          <w:rFonts w:asciiTheme="minorHAnsi" w:hAnsiTheme="minorHAnsi" w:cstheme="minorHAnsi"/>
          <w:b/>
          <w:kern w:val="28"/>
          <w:sz w:val="22"/>
          <w:szCs w:val="28"/>
        </w:rPr>
      </w:pPr>
    </w:p>
    <w:p w:rsidR="005C2F9C" w:rsidRPr="009636C2" w:rsidRDefault="005C2F9C" w:rsidP="005C2F9C">
      <w:pPr>
        <w:jc w:val="right"/>
        <w:rPr>
          <w:rFonts w:asciiTheme="minorHAnsi" w:hAnsiTheme="minorHAnsi" w:cstheme="minorHAnsi"/>
          <w:b/>
          <w:kern w:val="28"/>
          <w:sz w:val="22"/>
          <w:szCs w:val="28"/>
        </w:rPr>
      </w:pPr>
    </w:p>
    <w:p w:rsidR="005C2F9C" w:rsidRPr="009636C2" w:rsidRDefault="005C2F9C" w:rsidP="005C2F9C">
      <w:pPr>
        <w:jc w:val="right"/>
        <w:rPr>
          <w:rFonts w:asciiTheme="minorHAnsi" w:hAnsiTheme="minorHAnsi" w:cstheme="minorHAnsi"/>
          <w:b/>
          <w:kern w:val="28"/>
          <w:sz w:val="22"/>
          <w:szCs w:val="28"/>
        </w:rPr>
      </w:pPr>
    </w:p>
    <w:p w:rsidR="005C2F9C" w:rsidRPr="009636C2" w:rsidRDefault="005C2F9C" w:rsidP="005C2F9C">
      <w:pPr>
        <w:jc w:val="right"/>
        <w:rPr>
          <w:rFonts w:asciiTheme="minorHAnsi" w:hAnsiTheme="minorHAnsi" w:cstheme="minorHAnsi"/>
          <w:b/>
          <w:kern w:val="28"/>
          <w:sz w:val="22"/>
          <w:szCs w:val="28"/>
        </w:rPr>
      </w:pPr>
    </w:p>
    <w:p w:rsidR="005C2F9C" w:rsidRPr="009636C2" w:rsidRDefault="005C2F9C" w:rsidP="005C2F9C">
      <w:pPr>
        <w:jc w:val="right"/>
        <w:rPr>
          <w:rFonts w:asciiTheme="minorHAnsi" w:hAnsiTheme="minorHAnsi" w:cstheme="minorHAnsi"/>
          <w:b/>
          <w:kern w:val="28"/>
          <w:sz w:val="22"/>
          <w:szCs w:val="28"/>
        </w:rPr>
      </w:pPr>
    </w:p>
    <w:p w:rsidR="005C2F9C" w:rsidRPr="009636C2" w:rsidRDefault="005C2F9C" w:rsidP="005C2F9C">
      <w:pPr>
        <w:jc w:val="right"/>
        <w:rPr>
          <w:rFonts w:asciiTheme="minorHAnsi" w:hAnsiTheme="minorHAnsi" w:cstheme="minorHAnsi"/>
          <w:b/>
          <w:kern w:val="28"/>
          <w:sz w:val="22"/>
          <w:szCs w:val="28"/>
        </w:rPr>
      </w:pPr>
    </w:p>
    <w:p w:rsidR="005C2F9C" w:rsidRPr="009636C2" w:rsidRDefault="005C2F9C" w:rsidP="005C2F9C">
      <w:pPr>
        <w:jc w:val="right"/>
        <w:rPr>
          <w:rFonts w:asciiTheme="minorHAnsi" w:hAnsiTheme="minorHAnsi" w:cstheme="minorHAnsi"/>
          <w:b/>
          <w:kern w:val="28"/>
          <w:sz w:val="22"/>
          <w:szCs w:val="28"/>
        </w:rPr>
      </w:pPr>
    </w:p>
    <w:p w:rsidR="005C2F9C" w:rsidRDefault="005C2F9C" w:rsidP="005C2F9C">
      <w:pPr>
        <w:jc w:val="right"/>
        <w:rPr>
          <w:rFonts w:asciiTheme="minorHAnsi" w:hAnsiTheme="minorHAnsi" w:cstheme="minorHAnsi"/>
          <w:b/>
          <w:kern w:val="28"/>
          <w:sz w:val="22"/>
          <w:szCs w:val="28"/>
        </w:rPr>
      </w:pPr>
    </w:p>
    <w:p w:rsidR="005C2F9C" w:rsidRDefault="005C2F9C" w:rsidP="005C2F9C">
      <w:pPr>
        <w:jc w:val="right"/>
        <w:rPr>
          <w:rFonts w:asciiTheme="minorHAnsi" w:hAnsiTheme="minorHAnsi" w:cstheme="minorHAnsi"/>
          <w:b/>
          <w:kern w:val="28"/>
          <w:sz w:val="22"/>
          <w:szCs w:val="28"/>
        </w:rPr>
      </w:pPr>
    </w:p>
    <w:p w:rsidR="005C2F9C" w:rsidRDefault="005C2F9C" w:rsidP="005C2F9C">
      <w:pPr>
        <w:jc w:val="right"/>
        <w:rPr>
          <w:rFonts w:asciiTheme="minorHAnsi" w:hAnsiTheme="minorHAnsi" w:cstheme="minorHAnsi"/>
          <w:b/>
          <w:kern w:val="28"/>
          <w:sz w:val="22"/>
          <w:szCs w:val="28"/>
        </w:rPr>
      </w:pPr>
    </w:p>
    <w:p w:rsidR="005C2F9C" w:rsidRDefault="005C2F9C" w:rsidP="005C2F9C">
      <w:pPr>
        <w:jc w:val="right"/>
        <w:rPr>
          <w:rFonts w:asciiTheme="minorHAnsi" w:hAnsiTheme="minorHAnsi" w:cstheme="minorHAnsi"/>
          <w:b/>
          <w:kern w:val="28"/>
          <w:sz w:val="22"/>
          <w:szCs w:val="28"/>
        </w:rPr>
      </w:pPr>
    </w:p>
    <w:p w:rsidR="005C2F9C" w:rsidRDefault="005C2F9C" w:rsidP="005C2F9C">
      <w:pPr>
        <w:jc w:val="right"/>
        <w:rPr>
          <w:rFonts w:asciiTheme="minorHAnsi" w:hAnsiTheme="minorHAnsi" w:cstheme="minorHAnsi"/>
          <w:b/>
          <w:bCs/>
          <w:sz w:val="22"/>
        </w:rPr>
      </w:pPr>
    </w:p>
    <w:p w:rsidR="005C2F9C" w:rsidRDefault="005C2F9C" w:rsidP="005C2F9C">
      <w:pPr>
        <w:jc w:val="right"/>
        <w:rPr>
          <w:rFonts w:asciiTheme="minorHAnsi" w:hAnsiTheme="minorHAnsi" w:cstheme="minorHAnsi"/>
          <w:b/>
          <w:bCs/>
          <w:sz w:val="22"/>
        </w:rPr>
      </w:pPr>
    </w:p>
    <w:p w:rsidR="005C2F9C" w:rsidRDefault="005C2F9C" w:rsidP="005C2F9C">
      <w:pPr>
        <w:jc w:val="right"/>
        <w:rPr>
          <w:rFonts w:asciiTheme="minorHAnsi" w:hAnsiTheme="minorHAnsi" w:cstheme="minorHAnsi"/>
          <w:b/>
          <w:bCs/>
          <w:sz w:val="22"/>
        </w:rPr>
      </w:pPr>
    </w:p>
    <w:p w:rsidR="005C2F9C" w:rsidRDefault="005C2F9C" w:rsidP="005C2F9C">
      <w:pPr>
        <w:jc w:val="right"/>
        <w:rPr>
          <w:rFonts w:asciiTheme="minorHAnsi" w:hAnsiTheme="minorHAnsi" w:cstheme="minorHAnsi"/>
          <w:b/>
          <w:bCs/>
          <w:sz w:val="22"/>
        </w:rPr>
      </w:pPr>
    </w:p>
    <w:p w:rsidR="005C2F9C" w:rsidRDefault="005C2F9C" w:rsidP="005C2F9C">
      <w:pPr>
        <w:jc w:val="right"/>
        <w:rPr>
          <w:rFonts w:asciiTheme="minorHAnsi" w:hAnsiTheme="minorHAnsi" w:cstheme="minorHAnsi"/>
          <w:b/>
          <w:bCs/>
          <w:sz w:val="22"/>
        </w:rPr>
      </w:pPr>
    </w:p>
    <w:p w:rsidR="005C2F9C" w:rsidRDefault="005C2F9C" w:rsidP="005C2F9C">
      <w:pPr>
        <w:jc w:val="right"/>
        <w:rPr>
          <w:rFonts w:asciiTheme="minorHAnsi" w:hAnsiTheme="minorHAnsi" w:cstheme="minorHAnsi"/>
          <w:b/>
          <w:bCs/>
          <w:sz w:val="22"/>
        </w:rPr>
      </w:pPr>
    </w:p>
    <w:p w:rsidR="005C2F9C" w:rsidRDefault="005C2F9C" w:rsidP="005C2F9C">
      <w:pPr>
        <w:jc w:val="right"/>
        <w:rPr>
          <w:rFonts w:asciiTheme="minorHAnsi" w:hAnsiTheme="minorHAnsi" w:cstheme="minorHAnsi"/>
          <w:b/>
          <w:bCs/>
          <w:sz w:val="22"/>
        </w:rPr>
      </w:pPr>
    </w:p>
    <w:p w:rsidR="005C2F9C" w:rsidRDefault="005C2F9C" w:rsidP="005C2F9C">
      <w:pPr>
        <w:jc w:val="right"/>
        <w:rPr>
          <w:rFonts w:asciiTheme="minorHAnsi" w:hAnsiTheme="minorHAnsi" w:cstheme="minorHAnsi"/>
          <w:b/>
          <w:bCs/>
          <w:sz w:val="22"/>
        </w:rPr>
      </w:pPr>
    </w:p>
    <w:p w:rsidR="005C2F9C" w:rsidRDefault="005C2F9C" w:rsidP="005C2F9C">
      <w:pPr>
        <w:jc w:val="right"/>
        <w:rPr>
          <w:rFonts w:asciiTheme="minorHAnsi" w:hAnsiTheme="minorHAnsi" w:cstheme="minorHAnsi"/>
          <w:b/>
          <w:bCs/>
          <w:sz w:val="22"/>
        </w:rPr>
      </w:pPr>
    </w:p>
    <w:p w:rsidR="005C2F9C" w:rsidRDefault="005C2F9C" w:rsidP="005C2F9C">
      <w:pPr>
        <w:jc w:val="right"/>
        <w:rPr>
          <w:rFonts w:asciiTheme="minorHAnsi" w:hAnsiTheme="minorHAnsi" w:cstheme="minorHAnsi"/>
          <w:b/>
          <w:bCs/>
          <w:sz w:val="22"/>
        </w:rPr>
      </w:pPr>
    </w:p>
    <w:p w:rsidR="005C2F9C" w:rsidRDefault="005C2F9C" w:rsidP="005C2F9C">
      <w:pPr>
        <w:jc w:val="right"/>
        <w:rPr>
          <w:rFonts w:asciiTheme="minorHAnsi" w:hAnsiTheme="minorHAnsi" w:cstheme="minorHAnsi"/>
          <w:b/>
          <w:bCs/>
          <w:sz w:val="22"/>
        </w:rPr>
      </w:pPr>
    </w:p>
    <w:p w:rsidR="005C2F9C" w:rsidRPr="005C2F9C" w:rsidRDefault="005C2F9C" w:rsidP="005C2F9C">
      <w:pPr>
        <w:jc w:val="right"/>
        <w:rPr>
          <w:rFonts w:asciiTheme="minorHAnsi" w:hAnsiTheme="minorHAnsi" w:cstheme="minorHAnsi"/>
          <w:b/>
          <w:bCs/>
          <w:sz w:val="21"/>
          <w:szCs w:val="21"/>
        </w:rPr>
      </w:pPr>
      <w:r w:rsidRPr="005C2F9C">
        <w:rPr>
          <w:rFonts w:asciiTheme="minorHAnsi" w:hAnsiTheme="minorHAnsi" w:cstheme="minorHAnsi"/>
          <w:b/>
          <w:bCs/>
          <w:sz w:val="21"/>
          <w:szCs w:val="21"/>
        </w:rPr>
        <w:t>PRILOGA D/8</w:t>
      </w:r>
    </w:p>
    <w:p w:rsidR="005C2F9C" w:rsidRPr="005C2F9C" w:rsidRDefault="005C2F9C" w:rsidP="005C2F9C">
      <w:pPr>
        <w:rPr>
          <w:rFonts w:asciiTheme="minorHAnsi" w:hAnsiTheme="minorHAnsi" w:cstheme="minorHAnsi"/>
          <w:b/>
          <w:sz w:val="21"/>
          <w:szCs w:val="21"/>
        </w:rPr>
      </w:pPr>
      <w:r w:rsidRPr="005C2F9C">
        <w:rPr>
          <w:rFonts w:asciiTheme="minorHAnsi" w:hAnsiTheme="minorHAnsi" w:cstheme="minorHAnsi"/>
          <w:b/>
          <w:sz w:val="21"/>
          <w:szCs w:val="21"/>
        </w:rPr>
        <w:t>OSNUTEK POGODBE</w:t>
      </w:r>
    </w:p>
    <w:p w:rsidR="005C2F9C" w:rsidRPr="005C2F9C" w:rsidRDefault="005C2F9C" w:rsidP="005C2F9C">
      <w:pPr>
        <w:tabs>
          <w:tab w:val="left" w:pos="540"/>
        </w:tabs>
        <w:jc w:val="both"/>
        <w:rPr>
          <w:rFonts w:asciiTheme="minorHAnsi" w:hAnsiTheme="minorHAnsi" w:cstheme="minorHAnsi"/>
          <w:b/>
          <w:sz w:val="21"/>
          <w:szCs w:val="21"/>
        </w:rPr>
      </w:pPr>
    </w:p>
    <w:p w:rsidR="005C2F9C" w:rsidRPr="005C2F9C" w:rsidRDefault="005C2F9C" w:rsidP="005C2F9C">
      <w:pPr>
        <w:tabs>
          <w:tab w:val="left" w:pos="540"/>
        </w:tabs>
        <w:jc w:val="both"/>
        <w:rPr>
          <w:rFonts w:asciiTheme="minorHAnsi" w:hAnsiTheme="minorHAnsi" w:cstheme="minorHAnsi"/>
          <w:b/>
          <w:sz w:val="21"/>
          <w:szCs w:val="21"/>
        </w:rPr>
      </w:pPr>
      <w:r w:rsidRPr="005C2F9C">
        <w:rPr>
          <w:rFonts w:asciiTheme="minorHAnsi" w:hAnsiTheme="minorHAnsi" w:cstheme="minorHAnsi"/>
          <w:b/>
          <w:sz w:val="21"/>
          <w:szCs w:val="21"/>
        </w:rPr>
        <w:t xml:space="preserve">Naročnik: </w:t>
      </w:r>
    </w:p>
    <w:p w:rsidR="005C2F9C" w:rsidRPr="005C2F9C" w:rsidRDefault="005C2F9C" w:rsidP="005C2F9C">
      <w:pPr>
        <w:tabs>
          <w:tab w:val="left" w:pos="540"/>
        </w:tabs>
        <w:jc w:val="both"/>
        <w:rPr>
          <w:rFonts w:asciiTheme="minorHAnsi" w:hAnsiTheme="minorHAnsi" w:cstheme="minorHAnsi"/>
          <w:b/>
          <w:sz w:val="21"/>
          <w:szCs w:val="21"/>
        </w:rPr>
      </w:pPr>
      <w:r w:rsidRPr="005C2F9C">
        <w:rPr>
          <w:rFonts w:asciiTheme="minorHAnsi" w:hAnsiTheme="minorHAnsi" w:cstheme="minorHAnsi"/>
          <w:b/>
          <w:sz w:val="21"/>
          <w:szCs w:val="21"/>
        </w:rPr>
        <w:t xml:space="preserve">ELEKTRO GORENJSKA, podjetje za distribucijo električne energije, </w:t>
      </w:r>
      <w:proofErr w:type="spellStart"/>
      <w:r w:rsidRPr="005C2F9C">
        <w:rPr>
          <w:rFonts w:asciiTheme="minorHAnsi" w:hAnsiTheme="minorHAnsi" w:cstheme="minorHAnsi"/>
          <w:b/>
          <w:sz w:val="21"/>
          <w:szCs w:val="21"/>
        </w:rPr>
        <w:t>d.d</w:t>
      </w:r>
      <w:proofErr w:type="spellEnd"/>
      <w:r w:rsidRPr="005C2F9C">
        <w:rPr>
          <w:rFonts w:asciiTheme="minorHAnsi" w:hAnsiTheme="minorHAnsi" w:cstheme="minorHAnsi"/>
          <w:b/>
          <w:sz w:val="21"/>
          <w:szCs w:val="21"/>
        </w:rPr>
        <w:t xml:space="preserve">., Ulica Mirka </w:t>
      </w:r>
      <w:proofErr w:type="spellStart"/>
      <w:r w:rsidRPr="005C2F9C">
        <w:rPr>
          <w:rFonts w:asciiTheme="minorHAnsi" w:hAnsiTheme="minorHAnsi" w:cstheme="minorHAnsi"/>
          <w:b/>
          <w:sz w:val="21"/>
          <w:szCs w:val="21"/>
        </w:rPr>
        <w:t>Vadnova</w:t>
      </w:r>
      <w:proofErr w:type="spellEnd"/>
      <w:r w:rsidRPr="005C2F9C">
        <w:rPr>
          <w:rFonts w:asciiTheme="minorHAnsi" w:hAnsiTheme="minorHAnsi" w:cstheme="minorHAnsi"/>
          <w:b/>
          <w:sz w:val="21"/>
          <w:szCs w:val="21"/>
        </w:rPr>
        <w:t xml:space="preserve"> 3A, 4000 Kranj, ki ga zastopa predsednik uprave dr. Ivan Šmon, MBA </w:t>
      </w:r>
    </w:p>
    <w:p w:rsidR="005C2F9C" w:rsidRPr="005C2F9C" w:rsidRDefault="005C2F9C" w:rsidP="005C2F9C">
      <w:pPr>
        <w:tabs>
          <w:tab w:val="left" w:pos="426"/>
          <w:tab w:val="left" w:pos="540"/>
        </w:tabs>
        <w:jc w:val="both"/>
        <w:rPr>
          <w:rFonts w:asciiTheme="minorHAnsi" w:hAnsiTheme="minorHAnsi" w:cstheme="minorHAnsi"/>
          <w:b/>
          <w:sz w:val="21"/>
          <w:szCs w:val="21"/>
        </w:rPr>
      </w:pPr>
      <w:r w:rsidRPr="005C2F9C">
        <w:rPr>
          <w:rFonts w:asciiTheme="minorHAnsi" w:hAnsiTheme="minorHAnsi" w:cstheme="minorHAnsi"/>
          <w:b/>
          <w:sz w:val="21"/>
          <w:szCs w:val="21"/>
        </w:rPr>
        <w:t>identifikacijska št. za DDV: SI 20389264</w:t>
      </w:r>
    </w:p>
    <w:p w:rsidR="005C2F9C" w:rsidRPr="005C2F9C" w:rsidRDefault="005C2F9C" w:rsidP="005C2F9C">
      <w:pPr>
        <w:tabs>
          <w:tab w:val="left" w:pos="426"/>
          <w:tab w:val="left" w:pos="540"/>
        </w:tabs>
        <w:jc w:val="both"/>
        <w:rPr>
          <w:rFonts w:asciiTheme="minorHAnsi" w:hAnsiTheme="minorHAnsi" w:cstheme="minorHAnsi"/>
          <w:b/>
          <w:sz w:val="21"/>
          <w:szCs w:val="21"/>
        </w:rPr>
      </w:pPr>
      <w:r w:rsidRPr="005C2F9C">
        <w:rPr>
          <w:rFonts w:asciiTheme="minorHAnsi" w:hAnsiTheme="minorHAnsi" w:cstheme="minorHAnsi"/>
          <w:b/>
          <w:sz w:val="21"/>
          <w:szCs w:val="21"/>
        </w:rPr>
        <w:t>matična številka: 5175348000</w:t>
      </w:r>
    </w:p>
    <w:p w:rsidR="005C2F9C" w:rsidRPr="005C2F9C" w:rsidRDefault="005C2F9C" w:rsidP="005C2F9C">
      <w:pPr>
        <w:tabs>
          <w:tab w:val="left" w:pos="426"/>
          <w:tab w:val="left" w:pos="540"/>
        </w:tabs>
        <w:jc w:val="both"/>
        <w:rPr>
          <w:rFonts w:asciiTheme="minorHAnsi" w:hAnsiTheme="minorHAnsi" w:cstheme="minorHAnsi"/>
          <w:b/>
          <w:sz w:val="21"/>
          <w:szCs w:val="21"/>
        </w:rPr>
      </w:pPr>
    </w:p>
    <w:p w:rsidR="005C2F9C" w:rsidRPr="005C2F9C" w:rsidRDefault="005C2F9C" w:rsidP="005C2F9C">
      <w:pPr>
        <w:tabs>
          <w:tab w:val="left" w:pos="426"/>
          <w:tab w:val="left" w:pos="540"/>
        </w:tabs>
        <w:jc w:val="both"/>
        <w:rPr>
          <w:rFonts w:asciiTheme="minorHAnsi" w:hAnsiTheme="minorHAnsi" w:cstheme="minorHAnsi"/>
          <w:b/>
          <w:sz w:val="21"/>
          <w:szCs w:val="21"/>
        </w:rPr>
      </w:pPr>
      <w:r w:rsidRPr="005C2F9C">
        <w:rPr>
          <w:rFonts w:asciiTheme="minorHAnsi" w:hAnsiTheme="minorHAnsi" w:cstheme="minorHAnsi"/>
          <w:b/>
          <w:sz w:val="21"/>
          <w:szCs w:val="21"/>
        </w:rPr>
        <w:t>ter</w:t>
      </w:r>
    </w:p>
    <w:p w:rsidR="005C2F9C" w:rsidRPr="005C2F9C" w:rsidRDefault="005C2F9C" w:rsidP="005C2F9C">
      <w:pPr>
        <w:tabs>
          <w:tab w:val="left" w:pos="426"/>
          <w:tab w:val="left" w:pos="540"/>
        </w:tabs>
        <w:jc w:val="both"/>
        <w:rPr>
          <w:rFonts w:asciiTheme="minorHAnsi" w:hAnsiTheme="minorHAnsi" w:cstheme="minorHAnsi"/>
          <w:b/>
          <w:sz w:val="21"/>
          <w:szCs w:val="21"/>
        </w:rPr>
      </w:pPr>
    </w:p>
    <w:p w:rsidR="005C2F9C" w:rsidRPr="005C2F9C" w:rsidRDefault="005C2F9C" w:rsidP="005C2F9C">
      <w:pPr>
        <w:tabs>
          <w:tab w:val="left" w:pos="426"/>
          <w:tab w:val="left" w:pos="540"/>
        </w:tabs>
        <w:jc w:val="both"/>
        <w:rPr>
          <w:rFonts w:asciiTheme="minorHAnsi" w:hAnsiTheme="minorHAnsi" w:cstheme="minorHAnsi"/>
          <w:b/>
          <w:sz w:val="21"/>
          <w:szCs w:val="21"/>
        </w:rPr>
      </w:pPr>
      <w:r w:rsidRPr="005C2F9C">
        <w:rPr>
          <w:rFonts w:asciiTheme="minorHAnsi" w:hAnsiTheme="minorHAnsi" w:cstheme="minorHAnsi"/>
          <w:b/>
          <w:sz w:val="21"/>
          <w:szCs w:val="21"/>
        </w:rPr>
        <w:t>Dobavitelj:</w:t>
      </w:r>
    </w:p>
    <w:p w:rsidR="005C2F9C" w:rsidRPr="005C2F9C" w:rsidRDefault="005C2F9C" w:rsidP="005C2F9C">
      <w:pPr>
        <w:tabs>
          <w:tab w:val="left" w:pos="426"/>
          <w:tab w:val="left" w:pos="540"/>
        </w:tabs>
        <w:jc w:val="both"/>
        <w:rPr>
          <w:rFonts w:asciiTheme="minorHAnsi" w:hAnsiTheme="minorHAnsi" w:cstheme="minorHAnsi"/>
          <w:b/>
          <w:sz w:val="21"/>
          <w:szCs w:val="21"/>
        </w:rPr>
      </w:pPr>
      <w:r w:rsidRPr="005C2F9C">
        <w:rPr>
          <w:rFonts w:asciiTheme="minorHAnsi" w:hAnsiTheme="minorHAnsi" w:cstheme="minorHAnsi"/>
          <w:b/>
          <w:sz w:val="21"/>
          <w:szCs w:val="21"/>
        </w:rPr>
        <w:t>_____________________________, ki ga zastopa _______________</w:t>
      </w:r>
    </w:p>
    <w:p w:rsidR="005C2F9C" w:rsidRPr="005C2F9C" w:rsidRDefault="005C2F9C" w:rsidP="005C2F9C">
      <w:pPr>
        <w:tabs>
          <w:tab w:val="left" w:pos="426"/>
          <w:tab w:val="left" w:pos="540"/>
        </w:tabs>
        <w:jc w:val="both"/>
        <w:rPr>
          <w:rFonts w:asciiTheme="minorHAnsi" w:hAnsiTheme="minorHAnsi" w:cstheme="minorHAnsi"/>
          <w:b/>
          <w:sz w:val="21"/>
          <w:szCs w:val="21"/>
        </w:rPr>
      </w:pPr>
      <w:r w:rsidRPr="005C2F9C">
        <w:rPr>
          <w:rFonts w:asciiTheme="minorHAnsi" w:hAnsiTheme="minorHAnsi" w:cstheme="minorHAnsi"/>
          <w:b/>
          <w:sz w:val="21"/>
          <w:szCs w:val="21"/>
        </w:rPr>
        <w:t>identifikacijska št. za DDV: SI ______________</w:t>
      </w:r>
    </w:p>
    <w:p w:rsidR="005C2F9C" w:rsidRPr="005C2F9C" w:rsidRDefault="005C2F9C" w:rsidP="005C2F9C">
      <w:pPr>
        <w:tabs>
          <w:tab w:val="left" w:pos="426"/>
          <w:tab w:val="left" w:pos="540"/>
        </w:tabs>
        <w:jc w:val="both"/>
        <w:rPr>
          <w:rFonts w:asciiTheme="minorHAnsi" w:hAnsiTheme="minorHAnsi" w:cstheme="minorHAnsi"/>
          <w:b/>
          <w:sz w:val="21"/>
          <w:szCs w:val="21"/>
        </w:rPr>
      </w:pPr>
      <w:r w:rsidRPr="005C2F9C">
        <w:rPr>
          <w:rFonts w:asciiTheme="minorHAnsi" w:hAnsiTheme="minorHAnsi" w:cstheme="minorHAnsi"/>
          <w:b/>
          <w:sz w:val="21"/>
          <w:szCs w:val="21"/>
        </w:rPr>
        <w:t>matična številka: ________________</w:t>
      </w:r>
    </w:p>
    <w:p w:rsidR="005C2F9C" w:rsidRPr="005C2F9C" w:rsidRDefault="005C2F9C" w:rsidP="005C2F9C">
      <w:pPr>
        <w:tabs>
          <w:tab w:val="left" w:pos="426"/>
          <w:tab w:val="left" w:pos="540"/>
        </w:tabs>
        <w:jc w:val="both"/>
        <w:rPr>
          <w:rFonts w:asciiTheme="minorHAnsi" w:hAnsiTheme="minorHAnsi" w:cstheme="minorHAnsi"/>
          <w:b/>
          <w:sz w:val="21"/>
          <w:szCs w:val="21"/>
        </w:rPr>
      </w:pPr>
    </w:p>
    <w:p w:rsidR="005C2F9C" w:rsidRPr="005C2F9C" w:rsidRDefault="005C2F9C" w:rsidP="005C2F9C">
      <w:pPr>
        <w:tabs>
          <w:tab w:val="left" w:pos="426"/>
          <w:tab w:val="left" w:pos="540"/>
        </w:tabs>
        <w:jc w:val="both"/>
        <w:rPr>
          <w:rFonts w:asciiTheme="minorHAnsi" w:hAnsiTheme="minorHAnsi" w:cstheme="minorHAnsi"/>
          <w:b/>
          <w:sz w:val="21"/>
          <w:szCs w:val="21"/>
        </w:rPr>
      </w:pPr>
      <w:r w:rsidRPr="005C2F9C">
        <w:rPr>
          <w:rFonts w:asciiTheme="minorHAnsi" w:hAnsiTheme="minorHAnsi" w:cstheme="minorHAnsi"/>
          <w:b/>
          <w:sz w:val="21"/>
          <w:szCs w:val="21"/>
        </w:rPr>
        <w:t xml:space="preserve">sklepata </w:t>
      </w:r>
    </w:p>
    <w:p w:rsidR="005C2F9C" w:rsidRPr="005C2F9C" w:rsidRDefault="005C2F9C" w:rsidP="005C2F9C">
      <w:pPr>
        <w:tabs>
          <w:tab w:val="left" w:pos="426"/>
          <w:tab w:val="left" w:pos="540"/>
        </w:tabs>
        <w:jc w:val="both"/>
        <w:rPr>
          <w:rFonts w:asciiTheme="minorHAnsi" w:hAnsiTheme="minorHAnsi" w:cstheme="minorHAnsi"/>
          <w:b/>
          <w:sz w:val="21"/>
          <w:szCs w:val="21"/>
        </w:rPr>
      </w:pPr>
    </w:p>
    <w:p w:rsidR="005C2F9C" w:rsidRPr="005C2F9C" w:rsidRDefault="005C2F9C" w:rsidP="005C2F9C">
      <w:pPr>
        <w:tabs>
          <w:tab w:val="left" w:pos="426"/>
          <w:tab w:val="left" w:pos="540"/>
        </w:tabs>
        <w:jc w:val="both"/>
        <w:rPr>
          <w:rFonts w:asciiTheme="minorHAnsi" w:hAnsiTheme="minorHAnsi" w:cstheme="minorHAnsi"/>
          <w:b/>
          <w:sz w:val="21"/>
          <w:szCs w:val="21"/>
        </w:rPr>
      </w:pPr>
    </w:p>
    <w:p w:rsidR="005C2F9C" w:rsidRPr="005C2F9C" w:rsidRDefault="005C2F9C" w:rsidP="005C2F9C">
      <w:pPr>
        <w:tabs>
          <w:tab w:val="left" w:pos="426"/>
          <w:tab w:val="left" w:pos="540"/>
        </w:tabs>
        <w:jc w:val="center"/>
        <w:rPr>
          <w:rFonts w:asciiTheme="minorHAnsi" w:hAnsiTheme="minorHAnsi" w:cstheme="minorHAnsi"/>
          <w:b/>
          <w:sz w:val="21"/>
          <w:szCs w:val="21"/>
        </w:rPr>
      </w:pPr>
      <w:r w:rsidRPr="005C2F9C">
        <w:rPr>
          <w:rFonts w:asciiTheme="minorHAnsi" w:hAnsiTheme="minorHAnsi" w:cstheme="minorHAnsi"/>
          <w:b/>
          <w:sz w:val="21"/>
          <w:szCs w:val="21"/>
        </w:rPr>
        <w:t>POGODBO št. NMV21-002</w:t>
      </w:r>
    </w:p>
    <w:p w:rsidR="005C2F9C" w:rsidRPr="005C2F9C" w:rsidRDefault="005C2F9C" w:rsidP="005C2F9C">
      <w:pPr>
        <w:tabs>
          <w:tab w:val="left" w:pos="426"/>
          <w:tab w:val="left" w:pos="540"/>
        </w:tabs>
        <w:jc w:val="both"/>
        <w:rPr>
          <w:rFonts w:asciiTheme="minorHAnsi" w:hAnsiTheme="minorHAnsi" w:cstheme="minorHAnsi"/>
          <w:b/>
          <w:sz w:val="21"/>
          <w:szCs w:val="21"/>
        </w:rPr>
      </w:pPr>
    </w:p>
    <w:p w:rsidR="005C2F9C" w:rsidRPr="005C2F9C" w:rsidRDefault="005C2F9C" w:rsidP="005C2F9C">
      <w:pPr>
        <w:tabs>
          <w:tab w:val="left" w:pos="426"/>
          <w:tab w:val="left" w:pos="540"/>
        </w:tabs>
        <w:jc w:val="center"/>
        <w:rPr>
          <w:rFonts w:asciiTheme="minorHAnsi" w:hAnsiTheme="minorHAnsi" w:cstheme="minorHAnsi"/>
          <w:b/>
          <w:sz w:val="21"/>
          <w:szCs w:val="21"/>
        </w:rPr>
      </w:pPr>
      <w:r w:rsidRPr="005C2F9C">
        <w:rPr>
          <w:rFonts w:asciiTheme="minorHAnsi" w:hAnsiTheme="minorHAnsi" w:cstheme="minorHAnsi"/>
          <w:b/>
          <w:sz w:val="21"/>
          <w:szCs w:val="21"/>
        </w:rPr>
        <w:t>D</w:t>
      </w:r>
      <w:r w:rsidRPr="005C2F9C">
        <w:rPr>
          <w:rFonts w:asciiTheme="minorHAnsi" w:hAnsiTheme="minorHAnsi" w:cs="Arial"/>
          <w:b/>
          <w:noProof/>
          <w:sz w:val="21"/>
          <w:szCs w:val="21"/>
        </w:rPr>
        <w:t>OBAVA NN ZBIRALNEGA SISTEMA 60 MM S PRIPADAJOČO OPREMO</w:t>
      </w:r>
    </w:p>
    <w:p w:rsidR="005C2F9C" w:rsidRPr="005C2F9C" w:rsidRDefault="005C2F9C" w:rsidP="005C2F9C">
      <w:pPr>
        <w:jc w:val="center"/>
        <w:rPr>
          <w:rFonts w:asciiTheme="minorHAnsi" w:hAnsiTheme="minorHAnsi" w:cstheme="minorHAnsi"/>
          <w:b/>
          <w:snapToGrid w:val="0"/>
          <w:sz w:val="21"/>
          <w:szCs w:val="21"/>
        </w:rPr>
      </w:pPr>
      <w:r w:rsidRPr="005C2F9C">
        <w:rPr>
          <w:rFonts w:asciiTheme="minorHAnsi" w:hAnsiTheme="minorHAnsi" w:cstheme="minorHAnsi"/>
          <w:b/>
          <w:snapToGrid w:val="0"/>
          <w:sz w:val="21"/>
          <w:szCs w:val="21"/>
        </w:rPr>
        <w:t>1. sklop: Zbiralni sestav 60 mm</w:t>
      </w:r>
    </w:p>
    <w:p w:rsidR="005C2F9C" w:rsidRPr="005C2F9C" w:rsidRDefault="005C2F9C" w:rsidP="005C2F9C">
      <w:pPr>
        <w:jc w:val="center"/>
        <w:rPr>
          <w:rFonts w:asciiTheme="minorHAnsi" w:hAnsiTheme="minorHAnsi" w:cs="Arial"/>
          <w:b/>
          <w:noProof/>
          <w:sz w:val="21"/>
          <w:szCs w:val="21"/>
        </w:rPr>
      </w:pPr>
      <w:r w:rsidRPr="005C2F9C">
        <w:rPr>
          <w:rFonts w:asciiTheme="minorHAnsi" w:hAnsiTheme="minorHAnsi" w:cstheme="minorHAnsi"/>
          <w:b/>
          <w:sz w:val="21"/>
          <w:szCs w:val="21"/>
        </w:rPr>
        <w:t>2. sklop</w:t>
      </w:r>
      <w:r w:rsidRPr="005C2F9C">
        <w:rPr>
          <w:rFonts w:asciiTheme="minorHAnsi" w:hAnsiTheme="minorHAnsi" w:cs="Arial"/>
          <w:b/>
          <w:noProof/>
          <w:sz w:val="21"/>
          <w:szCs w:val="21"/>
        </w:rPr>
        <w:t>: Priključne sponke za kable</w:t>
      </w:r>
    </w:p>
    <w:p w:rsidR="005C2F9C" w:rsidRPr="005C2F9C" w:rsidRDefault="005C2F9C" w:rsidP="005C2F9C">
      <w:pPr>
        <w:jc w:val="center"/>
        <w:rPr>
          <w:rFonts w:asciiTheme="minorHAnsi" w:hAnsiTheme="minorHAnsi" w:cstheme="minorBidi"/>
          <w:b/>
          <w:bCs/>
          <w:sz w:val="21"/>
          <w:szCs w:val="21"/>
        </w:rPr>
      </w:pPr>
      <w:r w:rsidRPr="005C2F9C">
        <w:rPr>
          <w:rFonts w:asciiTheme="minorHAnsi" w:hAnsiTheme="minorHAnsi" w:cstheme="minorBidi"/>
          <w:b/>
          <w:bCs/>
          <w:sz w:val="21"/>
          <w:szCs w:val="21"/>
        </w:rPr>
        <w:t>3. sklop: Varovalna ločilna stikala</w:t>
      </w:r>
    </w:p>
    <w:p w:rsidR="005C2F9C" w:rsidRPr="005C2F9C" w:rsidRDefault="005C2F9C" w:rsidP="005C2F9C">
      <w:pPr>
        <w:pStyle w:val="Telobesedila"/>
        <w:tabs>
          <w:tab w:val="left" w:pos="540"/>
        </w:tabs>
        <w:jc w:val="center"/>
        <w:rPr>
          <w:rFonts w:asciiTheme="minorHAnsi" w:hAnsiTheme="minorHAnsi" w:cstheme="minorHAnsi"/>
          <w:b/>
          <w:bCs/>
          <w:sz w:val="21"/>
          <w:szCs w:val="21"/>
          <w:lang w:val="sl-SI"/>
        </w:rPr>
      </w:pPr>
    </w:p>
    <w:p w:rsidR="005C2F9C" w:rsidRPr="005C2F9C" w:rsidRDefault="005C2F9C" w:rsidP="005C2F9C">
      <w:pPr>
        <w:pStyle w:val="Telobesedila"/>
        <w:tabs>
          <w:tab w:val="left" w:pos="540"/>
        </w:tabs>
        <w:rPr>
          <w:rFonts w:asciiTheme="minorHAnsi" w:hAnsiTheme="minorHAnsi" w:cstheme="minorHAnsi"/>
          <w:b/>
          <w:bCs/>
          <w:sz w:val="21"/>
          <w:szCs w:val="21"/>
          <w:lang w:val="sl-SI"/>
        </w:rPr>
      </w:pPr>
    </w:p>
    <w:p w:rsidR="005C2F9C" w:rsidRPr="005C2F9C" w:rsidRDefault="005C2F9C" w:rsidP="005C2F9C">
      <w:pPr>
        <w:pStyle w:val="Telobesedila"/>
        <w:tabs>
          <w:tab w:val="left" w:pos="540"/>
        </w:tabs>
        <w:rPr>
          <w:rFonts w:asciiTheme="minorHAnsi" w:hAnsiTheme="minorHAnsi" w:cstheme="minorHAnsi"/>
          <w:b/>
          <w:bCs/>
          <w:sz w:val="21"/>
          <w:szCs w:val="21"/>
        </w:rPr>
      </w:pPr>
      <w:r w:rsidRPr="005C2F9C">
        <w:rPr>
          <w:rFonts w:asciiTheme="minorHAnsi" w:hAnsiTheme="minorHAnsi" w:cstheme="minorHAnsi"/>
          <w:b/>
          <w:bCs/>
          <w:sz w:val="21"/>
          <w:szCs w:val="21"/>
        </w:rPr>
        <w:t>UVODNA DOLOČBA</w:t>
      </w:r>
    </w:p>
    <w:p w:rsidR="005C2F9C" w:rsidRPr="005C2F9C" w:rsidRDefault="005C2F9C" w:rsidP="005C2F9C">
      <w:pPr>
        <w:pStyle w:val="Odstavekseznama"/>
        <w:numPr>
          <w:ilvl w:val="1"/>
          <w:numId w:val="4"/>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t xml:space="preserve"> člen</w:t>
      </w:r>
    </w:p>
    <w:p w:rsidR="005C2F9C" w:rsidRPr="005C2F9C" w:rsidRDefault="005C2F9C" w:rsidP="005C2F9C">
      <w:pPr>
        <w:pStyle w:val="Telobesedila"/>
        <w:tabs>
          <w:tab w:val="left" w:pos="540"/>
        </w:tabs>
        <w:rPr>
          <w:rFonts w:asciiTheme="minorHAnsi" w:hAnsiTheme="minorHAnsi" w:cs="Arial"/>
          <w:sz w:val="21"/>
          <w:szCs w:val="21"/>
          <w:lang w:val="sl-SI"/>
        </w:rPr>
      </w:pPr>
      <w:r w:rsidRPr="005C2F9C">
        <w:rPr>
          <w:rFonts w:asciiTheme="minorHAnsi" w:hAnsiTheme="minorHAnsi" w:cstheme="minorHAnsi"/>
          <w:sz w:val="21"/>
          <w:szCs w:val="21"/>
        </w:rPr>
        <w:tab/>
        <w:t xml:space="preserve">Naročnik je za </w:t>
      </w:r>
      <w:r w:rsidRPr="005C2F9C">
        <w:rPr>
          <w:rFonts w:asciiTheme="minorHAnsi" w:hAnsiTheme="minorHAnsi" w:cstheme="minorHAnsi"/>
          <w:sz w:val="21"/>
          <w:szCs w:val="21"/>
          <w:lang w:val="sl-SI"/>
        </w:rPr>
        <w:t>dobavo NN zbiralnega sistema 60 mm s pripadajočo opremo</w:t>
      </w:r>
      <w:r w:rsidRPr="005C2F9C">
        <w:rPr>
          <w:rFonts w:asciiTheme="minorHAnsi" w:hAnsiTheme="minorHAnsi" w:cstheme="minorHAnsi"/>
          <w:sz w:val="21"/>
          <w:szCs w:val="21"/>
        </w:rPr>
        <w:t xml:space="preserve">, </w:t>
      </w:r>
      <w:r w:rsidRPr="005C2F9C">
        <w:rPr>
          <w:rFonts w:asciiTheme="minorHAnsi" w:hAnsiTheme="minorHAnsi" w:cstheme="minorHAnsi"/>
          <w:sz w:val="21"/>
          <w:szCs w:val="21"/>
          <w:lang w:val="sl-SI"/>
        </w:rPr>
        <w:t xml:space="preserve">izvedel javno naročilo, ki ga je dne _______ objavil na slovenskem portalu za javna naročila pod št. objave _____. </w:t>
      </w:r>
      <w:r w:rsidRPr="005C2F9C">
        <w:rPr>
          <w:rFonts w:asciiTheme="minorHAnsi" w:hAnsiTheme="minorHAnsi" w:cs="Arial"/>
          <w:sz w:val="21"/>
          <w:szCs w:val="21"/>
          <w:lang w:val="sl-SI"/>
        </w:rPr>
        <w:t xml:space="preserve">Dobavitelj je bil kot najugodnejši ponudnik izbran na podlagi Odločitve o oddaji naročila, </w:t>
      </w:r>
      <w:r w:rsidRPr="005C2F9C">
        <w:rPr>
          <w:rFonts w:asciiTheme="minorHAnsi" w:hAnsiTheme="minorHAnsi" w:cs="Arial"/>
          <w:sz w:val="21"/>
          <w:szCs w:val="21"/>
          <w:lang w:val="sl-SI"/>
        </w:rPr>
        <w:br/>
        <w:t>št. NMV21-002 z dne ____.</w:t>
      </w:r>
    </w:p>
    <w:p w:rsidR="005C2F9C" w:rsidRPr="005C2F9C" w:rsidRDefault="005C2F9C" w:rsidP="005C2F9C">
      <w:pPr>
        <w:jc w:val="both"/>
        <w:rPr>
          <w:rFonts w:asciiTheme="minorHAnsi" w:hAnsiTheme="minorHAnsi" w:cstheme="minorHAnsi"/>
          <w:sz w:val="21"/>
          <w:szCs w:val="21"/>
        </w:rPr>
      </w:pPr>
    </w:p>
    <w:p w:rsidR="005C2F9C" w:rsidRPr="005C2F9C" w:rsidRDefault="005C2F9C" w:rsidP="005C2F9C">
      <w:pPr>
        <w:pStyle w:val="Telobesedila"/>
        <w:tabs>
          <w:tab w:val="left" w:pos="540"/>
        </w:tabs>
        <w:rPr>
          <w:rFonts w:asciiTheme="minorHAnsi" w:hAnsiTheme="minorHAnsi" w:cstheme="minorHAnsi"/>
          <w:b/>
          <w:bCs/>
          <w:sz w:val="21"/>
          <w:szCs w:val="21"/>
        </w:rPr>
      </w:pPr>
      <w:r w:rsidRPr="005C2F9C">
        <w:rPr>
          <w:rFonts w:asciiTheme="minorHAnsi" w:hAnsiTheme="minorHAnsi" w:cstheme="minorHAnsi"/>
          <w:b/>
          <w:bCs/>
          <w:sz w:val="21"/>
          <w:szCs w:val="21"/>
        </w:rPr>
        <w:t>PREDMET POGODBE</w:t>
      </w:r>
    </w:p>
    <w:p w:rsidR="005C2F9C" w:rsidRPr="005C2F9C" w:rsidRDefault="005C2F9C" w:rsidP="005C2F9C">
      <w:pPr>
        <w:pStyle w:val="Odstavekseznama"/>
        <w:numPr>
          <w:ilvl w:val="1"/>
          <w:numId w:val="4"/>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t xml:space="preserve"> člen</w:t>
      </w:r>
    </w:p>
    <w:p w:rsidR="005C2F9C" w:rsidRPr="005C2F9C" w:rsidRDefault="005C2F9C" w:rsidP="005C2F9C">
      <w:pPr>
        <w:ind w:firstLine="708"/>
        <w:jc w:val="both"/>
        <w:rPr>
          <w:rFonts w:asciiTheme="minorHAnsi" w:hAnsiTheme="minorHAnsi" w:cs="Arial"/>
          <w:sz w:val="21"/>
          <w:szCs w:val="21"/>
        </w:rPr>
      </w:pPr>
      <w:r w:rsidRPr="005C2F9C">
        <w:rPr>
          <w:rFonts w:asciiTheme="minorHAnsi" w:hAnsiTheme="minorHAnsi" w:cstheme="minorHAnsi"/>
          <w:sz w:val="21"/>
          <w:szCs w:val="21"/>
        </w:rPr>
        <w:t xml:space="preserve">Predmet te pogodbe je dobava </w:t>
      </w:r>
      <w:r w:rsidRPr="005C2F9C">
        <w:rPr>
          <w:rFonts w:asciiTheme="minorHAnsi" w:hAnsiTheme="minorHAnsi" w:cstheme="minorHAnsi"/>
          <w:i/>
          <w:iCs/>
          <w:sz w:val="21"/>
          <w:szCs w:val="21"/>
        </w:rPr>
        <w:t>1. sklop: Zbiralnega sestava 60 mm, 2. sklop: Priključnih sponk za kable, 3. sklop: Varovalnih ločilnih stikal</w:t>
      </w:r>
      <w:r w:rsidRPr="005C2F9C">
        <w:rPr>
          <w:rFonts w:asciiTheme="minorHAnsi" w:hAnsiTheme="minorHAnsi" w:cstheme="minorHAnsi"/>
          <w:sz w:val="21"/>
          <w:szCs w:val="21"/>
        </w:rPr>
        <w:t xml:space="preserve"> (v nadaljevanju: zbiralni sistem s pripadajočo opremo, tudi material), kot to izhaja iz dokumentacije v zvezi z oddajo javnega naročila, št. NMV21-002 (v nadaljevanju: dokumentacija JN), ponudbe dobavitelja št. ________, z dne ________ (v nadaljevanju: ponudba dobavitelja), ponudbenega predračuna in tabele tehničnih podatkov. </w:t>
      </w:r>
      <w:r w:rsidRPr="005C2F9C">
        <w:rPr>
          <w:rFonts w:asciiTheme="minorHAnsi" w:hAnsiTheme="minorHAnsi" w:cs="Arial"/>
          <w:sz w:val="21"/>
          <w:szCs w:val="21"/>
        </w:rPr>
        <w:t xml:space="preserve">Ponudba dobavitelja, ponudbeni predračun in tabela tehničnih podatkov so priloge te pogodbe. </w:t>
      </w:r>
    </w:p>
    <w:p w:rsidR="005C2F9C" w:rsidRPr="005C2F9C" w:rsidRDefault="005C2F9C" w:rsidP="005C2F9C">
      <w:pPr>
        <w:ind w:firstLine="708"/>
        <w:jc w:val="both"/>
        <w:rPr>
          <w:rFonts w:asciiTheme="minorHAnsi" w:hAnsiTheme="minorHAnsi" w:cs="Arial"/>
          <w:sz w:val="21"/>
          <w:szCs w:val="21"/>
        </w:rPr>
      </w:pPr>
      <w:r w:rsidRPr="005C2F9C">
        <w:rPr>
          <w:rFonts w:asciiTheme="minorHAnsi" w:hAnsiTheme="minorHAnsi" w:cs="Arial"/>
          <w:sz w:val="21"/>
          <w:szCs w:val="21"/>
        </w:rPr>
        <w:t xml:space="preserve">Naročnik ne prevzema nobene odgovornosti, če bodo realizirane količine manjše od navedenih količin v specifikaciji predračuna oziroma če zbiralnega sistema s pripadajočo opremo iz posamezne postavke predračuna sploh ne bo naročil. </w:t>
      </w:r>
    </w:p>
    <w:p w:rsidR="005C2F9C" w:rsidRPr="005C2F9C" w:rsidRDefault="005C2F9C" w:rsidP="005C2F9C">
      <w:pPr>
        <w:ind w:firstLine="708"/>
        <w:jc w:val="both"/>
        <w:rPr>
          <w:rFonts w:asciiTheme="minorHAnsi" w:hAnsiTheme="minorHAnsi" w:cs="Arial"/>
          <w:sz w:val="21"/>
          <w:szCs w:val="21"/>
        </w:rPr>
      </w:pPr>
      <w:r w:rsidRPr="005C2F9C">
        <w:rPr>
          <w:rFonts w:asciiTheme="minorHAnsi" w:hAnsiTheme="minorHAnsi" w:cs="Arial"/>
          <w:sz w:val="21"/>
          <w:szCs w:val="21"/>
        </w:rPr>
        <w:t xml:space="preserve">V izjemnih primerih (npr. nujne dobave zaradi havarije) ko dobavitelj naročniku ne bi mogel takoj zagotoviti zbiralnega sistema s pripadajočo opremo, kot je navedeno v njegovi ponudbi, in po izrecni odobritvi naročnika, dobavitelj lahko dobavi zbiralni sistem s pripadajočo opremo drugačnih tehničnih lastnosti in/ali drugega proizvajalca. V takih primerih ima naročnik tudi pravico ravnati se po V. odstavku tega člena. </w:t>
      </w:r>
    </w:p>
    <w:p w:rsidR="005C2F9C" w:rsidRPr="005C2F9C" w:rsidRDefault="005C2F9C" w:rsidP="005C2F9C">
      <w:pPr>
        <w:pStyle w:val="Telobesedila2"/>
        <w:tabs>
          <w:tab w:val="left" w:pos="360"/>
        </w:tabs>
        <w:rPr>
          <w:rFonts w:asciiTheme="minorHAnsi" w:hAnsiTheme="minorHAnsi" w:cs="Arial"/>
          <w:b w:val="0"/>
          <w:sz w:val="21"/>
          <w:szCs w:val="21"/>
          <w:lang w:val="sl-SI"/>
        </w:rPr>
      </w:pPr>
      <w:r w:rsidRPr="005C2F9C">
        <w:rPr>
          <w:rFonts w:asciiTheme="minorHAnsi" w:hAnsiTheme="minorHAnsi" w:cs="Arial"/>
          <w:sz w:val="21"/>
          <w:szCs w:val="21"/>
          <w:lang w:val="sl-SI"/>
        </w:rPr>
        <w:tab/>
      </w:r>
      <w:r w:rsidRPr="005C2F9C">
        <w:rPr>
          <w:rFonts w:asciiTheme="minorHAnsi" w:hAnsiTheme="minorHAnsi" w:cs="Arial"/>
          <w:sz w:val="21"/>
          <w:szCs w:val="21"/>
        </w:rPr>
        <w:tab/>
      </w:r>
      <w:r w:rsidRPr="005C2F9C">
        <w:rPr>
          <w:rFonts w:asciiTheme="minorHAnsi" w:hAnsiTheme="minorHAnsi" w:cs="Arial"/>
          <w:b w:val="0"/>
          <w:sz w:val="21"/>
          <w:szCs w:val="21"/>
          <w:lang w:val="sl-SI"/>
        </w:rPr>
        <w:t>Dobavitelj</w:t>
      </w:r>
      <w:r w:rsidRPr="005C2F9C">
        <w:rPr>
          <w:rFonts w:asciiTheme="minorHAnsi" w:hAnsiTheme="minorHAnsi" w:cs="Arial"/>
          <w:b w:val="0"/>
          <w:sz w:val="21"/>
          <w:szCs w:val="21"/>
        </w:rPr>
        <w:t xml:space="preserve"> s podpisom pogodbe potrjuje in jamči, da je pridobil vse podatke, ki se nanašajo na predmet pogodbe, ki bi lahko vplivali na izvedbo predmeta naročila, na njegove pravice in obveznosti po tej </w:t>
      </w:r>
      <w:r w:rsidRPr="005C2F9C">
        <w:rPr>
          <w:rFonts w:asciiTheme="minorHAnsi" w:hAnsiTheme="minorHAnsi" w:cs="Arial"/>
          <w:b w:val="0"/>
          <w:sz w:val="21"/>
          <w:szCs w:val="21"/>
        </w:rPr>
        <w:lastRenderedPageBreak/>
        <w:t>pogodbi ali pogodbeno ceno.</w:t>
      </w:r>
      <w:r w:rsidRPr="005C2F9C">
        <w:rPr>
          <w:rFonts w:asciiTheme="minorHAnsi" w:hAnsiTheme="minorHAnsi" w:cs="Arial"/>
          <w:b w:val="0"/>
          <w:sz w:val="21"/>
          <w:szCs w:val="21"/>
          <w:lang w:val="sl-SI"/>
        </w:rPr>
        <w:t xml:space="preserve"> Dobavitelj</w:t>
      </w:r>
      <w:r w:rsidRPr="005C2F9C">
        <w:rPr>
          <w:rFonts w:asciiTheme="minorHAnsi" w:hAnsiTheme="minorHAnsi" w:cs="Arial"/>
          <w:b w:val="0"/>
          <w:sz w:val="21"/>
          <w:szCs w:val="21"/>
        </w:rPr>
        <w:t xml:space="preserve"> se izrecno odpoveduje vsem zahtevkom do naročnika, ki bi izvirali iz njegove morebitne ne-seznanjenosti s pogoji po tej pogodbi. </w:t>
      </w:r>
    </w:p>
    <w:p w:rsidR="005C2F9C" w:rsidRPr="005C2F9C" w:rsidRDefault="005C2F9C" w:rsidP="005C2F9C">
      <w:pPr>
        <w:pStyle w:val="Telobesedila2"/>
        <w:tabs>
          <w:tab w:val="left" w:pos="360"/>
        </w:tabs>
        <w:rPr>
          <w:rFonts w:asciiTheme="minorHAnsi" w:hAnsiTheme="minorHAnsi" w:cs="Arial"/>
          <w:b w:val="0"/>
          <w:sz w:val="21"/>
          <w:szCs w:val="21"/>
          <w:lang w:val="sl-SI"/>
        </w:rPr>
      </w:pPr>
      <w:r w:rsidRPr="005C2F9C">
        <w:rPr>
          <w:rFonts w:asciiTheme="minorHAnsi" w:hAnsiTheme="minorHAnsi" w:cs="Arial"/>
          <w:b w:val="0"/>
          <w:sz w:val="21"/>
          <w:szCs w:val="21"/>
          <w:lang w:val="sl-SI"/>
        </w:rPr>
        <w:tab/>
      </w:r>
      <w:r w:rsidRPr="005C2F9C">
        <w:rPr>
          <w:rFonts w:asciiTheme="minorHAnsi" w:hAnsiTheme="minorHAnsi" w:cs="Arial"/>
          <w:b w:val="0"/>
          <w:sz w:val="21"/>
          <w:szCs w:val="21"/>
          <w:lang w:val="sl-SI"/>
        </w:rPr>
        <w:tab/>
        <w:t>Naročnik ima pravico, da pogodbeno dobavo naroči pri drugem dobavitelju v primeru, da mu dobavitelj v zahtevanem roku ne more zagotoviti dobave vnaprej naročene količine in kvalitete predmeta te pogodbe. V tem primeru je dobavitelj naročniku dolžan povrniti vse morebitne stroške in škodo, ki jo ima naročnik zaradi naročila storitve pri drugem dobavitelju.</w:t>
      </w:r>
    </w:p>
    <w:p w:rsidR="005C2F9C" w:rsidRPr="005C2F9C" w:rsidRDefault="005C2F9C" w:rsidP="005C2F9C">
      <w:pPr>
        <w:tabs>
          <w:tab w:val="left" w:pos="360"/>
        </w:tabs>
        <w:jc w:val="both"/>
        <w:rPr>
          <w:rFonts w:asciiTheme="minorHAnsi" w:hAnsiTheme="minorHAnsi" w:cstheme="minorHAnsi"/>
          <w:b/>
          <w:sz w:val="21"/>
          <w:szCs w:val="21"/>
        </w:rPr>
      </w:pPr>
    </w:p>
    <w:p w:rsidR="005C2F9C" w:rsidRPr="005C2F9C" w:rsidRDefault="005C2F9C" w:rsidP="005C2F9C">
      <w:pPr>
        <w:jc w:val="both"/>
        <w:rPr>
          <w:rFonts w:asciiTheme="minorHAnsi" w:hAnsiTheme="minorHAnsi" w:cstheme="minorHAnsi"/>
          <w:b/>
          <w:bCs/>
          <w:sz w:val="21"/>
          <w:szCs w:val="21"/>
        </w:rPr>
      </w:pPr>
      <w:r w:rsidRPr="005C2F9C">
        <w:rPr>
          <w:rFonts w:asciiTheme="minorHAnsi" w:hAnsiTheme="minorHAnsi" w:cstheme="minorHAnsi"/>
          <w:b/>
          <w:bCs/>
          <w:sz w:val="21"/>
          <w:szCs w:val="21"/>
        </w:rPr>
        <w:t>POGODBENA VREDNOST</w:t>
      </w:r>
    </w:p>
    <w:p w:rsidR="005C2F9C" w:rsidRPr="005C2F9C" w:rsidRDefault="005C2F9C" w:rsidP="005C2F9C">
      <w:pPr>
        <w:pStyle w:val="Odstavekseznama"/>
        <w:numPr>
          <w:ilvl w:val="1"/>
          <w:numId w:val="4"/>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t xml:space="preserve"> člen</w:t>
      </w:r>
    </w:p>
    <w:p w:rsidR="005C2F9C" w:rsidRPr="005C2F9C" w:rsidRDefault="005C2F9C" w:rsidP="005C2F9C">
      <w:pPr>
        <w:pStyle w:val="Odstavekseznama"/>
        <w:tabs>
          <w:tab w:val="left" w:pos="540"/>
        </w:tabs>
        <w:ind w:left="360"/>
        <w:jc w:val="both"/>
        <w:rPr>
          <w:rFonts w:asciiTheme="minorHAnsi" w:hAnsiTheme="minorHAnsi" w:cstheme="minorHAnsi"/>
          <w:sz w:val="21"/>
          <w:szCs w:val="21"/>
        </w:rPr>
      </w:pPr>
      <w:r w:rsidRPr="005C2F9C">
        <w:rPr>
          <w:rFonts w:asciiTheme="minorHAnsi" w:hAnsiTheme="minorHAnsi" w:cstheme="minorHAnsi"/>
          <w:sz w:val="21"/>
          <w:szCs w:val="21"/>
        </w:rPr>
        <w:t>Naročnik in dobavitelj sta sporazumna, da znaša pogodbena vrednost (brez DDV) ________ EUR.</w:t>
      </w:r>
    </w:p>
    <w:p w:rsidR="005C2F9C" w:rsidRPr="005C2F9C" w:rsidRDefault="005C2F9C" w:rsidP="005C2F9C">
      <w:pPr>
        <w:pStyle w:val="Odstavekseznama"/>
        <w:numPr>
          <w:ilvl w:val="0"/>
          <w:numId w:val="4"/>
        </w:numPr>
        <w:tabs>
          <w:tab w:val="left" w:pos="540"/>
        </w:tabs>
        <w:jc w:val="both"/>
        <w:rPr>
          <w:rFonts w:asciiTheme="minorHAnsi" w:hAnsiTheme="minorHAnsi" w:cstheme="minorHAnsi"/>
          <w:sz w:val="21"/>
          <w:szCs w:val="21"/>
        </w:rPr>
      </w:pPr>
      <w:r w:rsidRPr="005C2F9C">
        <w:rPr>
          <w:rFonts w:asciiTheme="minorHAnsi" w:hAnsiTheme="minorHAnsi" w:cstheme="minorHAnsi"/>
          <w:sz w:val="21"/>
          <w:szCs w:val="21"/>
        </w:rPr>
        <w:t xml:space="preserve">Sklop 1: Zbiralni sestav 60 mm </w:t>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t>________________ EUR</w:t>
      </w:r>
    </w:p>
    <w:p w:rsidR="005C2F9C" w:rsidRPr="005C2F9C" w:rsidRDefault="005C2F9C" w:rsidP="005C2F9C">
      <w:pPr>
        <w:pStyle w:val="Odstavekseznama"/>
        <w:numPr>
          <w:ilvl w:val="0"/>
          <w:numId w:val="4"/>
        </w:numPr>
        <w:tabs>
          <w:tab w:val="left" w:pos="540"/>
        </w:tabs>
        <w:jc w:val="both"/>
        <w:rPr>
          <w:rFonts w:asciiTheme="minorHAnsi" w:hAnsiTheme="minorHAnsi" w:cstheme="minorHAnsi"/>
          <w:sz w:val="21"/>
          <w:szCs w:val="21"/>
        </w:rPr>
      </w:pPr>
      <w:r w:rsidRPr="005C2F9C">
        <w:rPr>
          <w:rFonts w:asciiTheme="minorHAnsi" w:hAnsiTheme="minorHAnsi" w:cstheme="minorHAnsi"/>
          <w:sz w:val="21"/>
          <w:szCs w:val="21"/>
        </w:rPr>
        <w:t>sklop 2: Priključne sponke za kable</w:t>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t>________________ EUR</w:t>
      </w:r>
    </w:p>
    <w:p w:rsidR="005C2F9C" w:rsidRPr="005C2F9C" w:rsidRDefault="005C2F9C" w:rsidP="005C2F9C">
      <w:pPr>
        <w:pStyle w:val="Odstavekseznama"/>
        <w:numPr>
          <w:ilvl w:val="0"/>
          <w:numId w:val="4"/>
        </w:numPr>
        <w:tabs>
          <w:tab w:val="left" w:pos="540"/>
        </w:tabs>
        <w:jc w:val="both"/>
        <w:rPr>
          <w:rFonts w:asciiTheme="minorHAnsi" w:hAnsiTheme="minorHAnsi" w:cstheme="minorHAnsi"/>
          <w:sz w:val="21"/>
          <w:szCs w:val="21"/>
        </w:rPr>
      </w:pPr>
      <w:r w:rsidRPr="005C2F9C">
        <w:rPr>
          <w:rFonts w:asciiTheme="minorHAnsi" w:hAnsiTheme="minorHAnsi" w:cstheme="minorHAnsi"/>
          <w:sz w:val="21"/>
          <w:szCs w:val="21"/>
        </w:rPr>
        <w:t>sklop 3: Varovalna ločilna stikala</w:t>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t>________________ EUR</w:t>
      </w:r>
    </w:p>
    <w:p w:rsidR="005C2F9C" w:rsidRPr="005C2F9C" w:rsidRDefault="005C2F9C" w:rsidP="005C2F9C">
      <w:pPr>
        <w:tabs>
          <w:tab w:val="left" w:pos="540"/>
        </w:tabs>
        <w:jc w:val="both"/>
        <w:rPr>
          <w:rFonts w:asciiTheme="minorHAnsi" w:hAnsiTheme="minorHAnsi" w:cs="Arial"/>
          <w:sz w:val="21"/>
          <w:szCs w:val="21"/>
        </w:rPr>
      </w:pPr>
      <w:r w:rsidRPr="005C2F9C">
        <w:rPr>
          <w:rFonts w:asciiTheme="minorHAnsi" w:hAnsiTheme="minorHAnsi" w:cs="Arial"/>
          <w:sz w:val="21"/>
          <w:szCs w:val="21"/>
        </w:rPr>
        <w:tab/>
        <w:t xml:space="preserve">Zaradi nepredvidenih dodatnih potreb odjemalcev (katere naročniku v času priprave ocenjene vrednosti niso znane), npr. potrebe občin, zasebnih investitorjev, ter drugih nepričakovanih dogodkov, se pogodbena vrednost lahko poveča za največ 20 %. O povečanju pogodbeni stranki skleneta aneks k tej pogodbi. </w:t>
      </w:r>
    </w:p>
    <w:p w:rsidR="005C2F9C" w:rsidRPr="005C2F9C" w:rsidRDefault="005C2F9C" w:rsidP="005C2F9C">
      <w:pPr>
        <w:tabs>
          <w:tab w:val="left" w:pos="540"/>
        </w:tabs>
        <w:jc w:val="both"/>
        <w:rPr>
          <w:rFonts w:asciiTheme="minorHAnsi" w:hAnsiTheme="minorHAnsi" w:cs="Arial"/>
          <w:sz w:val="21"/>
          <w:szCs w:val="21"/>
        </w:rPr>
      </w:pPr>
      <w:r w:rsidRPr="005C2F9C">
        <w:rPr>
          <w:rFonts w:asciiTheme="minorHAnsi" w:hAnsiTheme="minorHAnsi" w:cs="Arial"/>
          <w:sz w:val="21"/>
          <w:szCs w:val="21"/>
        </w:rPr>
        <w:tab/>
        <w:t xml:space="preserve">Dobave se bodo obračunavale po sistemu dejanskih količin in nespremenljivih – fiksnih cen po enoti, navedeni v ponudbenem predračunu. Cena na enoto za čas veljavnosti pogodbe vsebuje vse stroške dobave do končnega prevzema (dostava v skladišče naročnika). </w:t>
      </w:r>
    </w:p>
    <w:p w:rsidR="005C2F9C" w:rsidRPr="005C2F9C" w:rsidRDefault="005C2F9C" w:rsidP="005C2F9C">
      <w:pPr>
        <w:tabs>
          <w:tab w:val="left" w:pos="540"/>
        </w:tabs>
        <w:jc w:val="both"/>
        <w:rPr>
          <w:rFonts w:asciiTheme="minorHAnsi" w:hAnsiTheme="minorHAnsi" w:cs="Arial"/>
          <w:sz w:val="21"/>
          <w:szCs w:val="21"/>
        </w:rPr>
      </w:pPr>
      <w:r w:rsidRPr="005C2F9C">
        <w:rPr>
          <w:rFonts w:asciiTheme="minorHAnsi" w:hAnsiTheme="minorHAnsi" w:cs="Arial"/>
          <w:sz w:val="21"/>
          <w:szCs w:val="21"/>
        </w:rPr>
        <w:tab/>
        <w:t xml:space="preserve">Dobavitelj ne more uveljaviti naknadnih stroškov ali podražitev iz naslova nepopolne ali neustrezne dokumentacije za tiste dele predmeta pogodbe, ki v morebiti dokumentaciji niso bili ustrezno opredeljeni, pa bi jih, glede na predmet javnega naročila in na celotno dokumentacijo, dobavitelj kot strokovnjak na svojem področju, lahko predvidel. </w:t>
      </w:r>
    </w:p>
    <w:p w:rsidR="005C2F9C" w:rsidRPr="005C2F9C" w:rsidRDefault="005C2F9C" w:rsidP="005C2F9C">
      <w:pPr>
        <w:tabs>
          <w:tab w:val="left" w:pos="540"/>
        </w:tabs>
        <w:jc w:val="both"/>
        <w:rPr>
          <w:rFonts w:asciiTheme="minorHAnsi" w:hAnsiTheme="minorHAnsi" w:cs="Arial"/>
          <w:sz w:val="21"/>
          <w:szCs w:val="21"/>
        </w:rPr>
      </w:pPr>
      <w:r w:rsidRPr="005C2F9C">
        <w:rPr>
          <w:rFonts w:asciiTheme="minorHAnsi" w:hAnsiTheme="minorHAnsi" w:cs="Arial"/>
          <w:sz w:val="21"/>
          <w:szCs w:val="21"/>
        </w:rPr>
        <w:tab/>
        <w:t xml:space="preserve">Vse stroške oziroma plačila, ki jih pogodbena cena iz prvega odstavka tega člena morebiti ne vključuje, vendar so – posredno ali neposredno – potrebni za izpolnitev obveznosti dobavitelja po tej pogodbi, je dolžan plačati dobavitelj oziroma bremenijo izključno dobavitelja. </w:t>
      </w:r>
    </w:p>
    <w:p w:rsidR="005C2F9C" w:rsidRPr="005C2F9C" w:rsidRDefault="005C2F9C" w:rsidP="005C2F9C">
      <w:pPr>
        <w:tabs>
          <w:tab w:val="left" w:pos="540"/>
        </w:tabs>
        <w:jc w:val="both"/>
        <w:rPr>
          <w:rFonts w:asciiTheme="minorHAnsi" w:hAnsiTheme="minorHAnsi" w:cstheme="minorHAnsi"/>
          <w:sz w:val="21"/>
          <w:szCs w:val="21"/>
        </w:rPr>
      </w:pPr>
    </w:p>
    <w:p w:rsidR="005C2F9C" w:rsidRPr="005C2F9C" w:rsidRDefault="005C2F9C" w:rsidP="005C2F9C">
      <w:pPr>
        <w:pStyle w:val="Telobesedila"/>
        <w:tabs>
          <w:tab w:val="left" w:pos="426"/>
        </w:tabs>
        <w:rPr>
          <w:rFonts w:asciiTheme="minorHAnsi" w:hAnsiTheme="minorHAnsi" w:cstheme="minorHAnsi"/>
          <w:b/>
          <w:bCs/>
          <w:sz w:val="21"/>
          <w:szCs w:val="21"/>
          <w:lang w:val="sl-SI"/>
        </w:rPr>
      </w:pPr>
      <w:r w:rsidRPr="005C2F9C">
        <w:rPr>
          <w:rFonts w:asciiTheme="minorHAnsi" w:hAnsiTheme="minorHAnsi" w:cstheme="minorHAnsi"/>
          <w:b/>
          <w:bCs/>
          <w:sz w:val="21"/>
          <w:szCs w:val="21"/>
        </w:rPr>
        <w:t>ROK DOBAVE</w:t>
      </w:r>
    </w:p>
    <w:p w:rsidR="005C2F9C" w:rsidRPr="005C2F9C" w:rsidRDefault="005C2F9C" w:rsidP="005C2F9C">
      <w:pPr>
        <w:pStyle w:val="Odstavekseznama"/>
        <w:numPr>
          <w:ilvl w:val="1"/>
          <w:numId w:val="9"/>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t xml:space="preserve"> člen</w:t>
      </w:r>
    </w:p>
    <w:p w:rsidR="005C2F9C" w:rsidRPr="005C2F9C" w:rsidRDefault="005C2F9C" w:rsidP="005C2F9C">
      <w:pPr>
        <w:ind w:firstLine="568"/>
        <w:jc w:val="both"/>
        <w:rPr>
          <w:rFonts w:asciiTheme="minorHAnsi" w:hAnsiTheme="minorHAnsi" w:cstheme="minorHAnsi"/>
          <w:sz w:val="21"/>
          <w:szCs w:val="21"/>
        </w:rPr>
      </w:pPr>
      <w:r w:rsidRPr="005C2F9C">
        <w:rPr>
          <w:rFonts w:asciiTheme="minorHAnsi" w:hAnsiTheme="minorHAnsi" w:cstheme="minorHAnsi"/>
          <w:sz w:val="21"/>
          <w:szCs w:val="21"/>
        </w:rPr>
        <w:t xml:space="preserve">Dobavitelj bo moral material dobavljati sukcesivno, v skladu s potrebami naročnika. Naročnik bo dobavitelju za vsako dobavo posebej izstavil pisno naročilo (naročilnico). Dobavitelj je dolžan naročen material dobaviti naročniku v treh delovnih dneh od prejema posameznega naročila, šteto od prejema posameznega naročila. </w:t>
      </w:r>
    </w:p>
    <w:p w:rsidR="005C2F9C" w:rsidRPr="005C2F9C" w:rsidRDefault="005C2F9C" w:rsidP="005C2F9C">
      <w:pPr>
        <w:ind w:firstLine="568"/>
        <w:jc w:val="both"/>
        <w:rPr>
          <w:rFonts w:asciiTheme="minorHAnsi" w:hAnsiTheme="minorHAnsi" w:cstheme="minorHAnsi"/>
          <w:sz w:val="21"/>
          <w:szCs w:val="21"/>
        </w:rPr>
      </w:pPr>
      <w:r w:rsidRPr="005C2F9C">
        <w:rPr>
          <w:rFonts w:asciiTheme="minorHAnsi" w:hAnsiTheme="minorHAnsi" w:cstheme="minorHAnsi"/>
          <w:sz w:val="21"/>
          <w:szCs w:val="21"/>
        </w:rPr>
        <w:t>Dobavitelj je v zamudi, če materiala ne dobavi v dogovorjenem roku ali če dobavi drug material (drug tip in/ali drug proizvajalec), kot to izhaja iz tabel tehničnih podatkov. V primeru, da dobavitelj zamudi z dobavo naročenega materiala in s tem naročniku nastane škoda, jo je dobavitelj dolžan v celoti povrniti.</w:t>
      </w:r>
    </w:p>
    <w:p w:rsidR="005C2F9C" w:rsidRPr="005C2F9C" w:rsidRDefault="005C2F9C" w:rsidP="005C2F9C">
      <w:pPr>
        <w:ind w:firstLine="568"/>
        <w:jc w:val="both"/>
        <w:rPr>
          <w:rFonts w:asciiTheme="minorHAnsi" w:hAnsiTheme="minorHAnsi" w:cstheme="minorHAnsi"/>
          <w:sz w:val="21"/>
          <w:szCs w:val="21"/>
        </w:rPr>
      </w:pPr>
      <w:r w:rsidRPr="005C2F9C">
        <w:rPr>
          <w:rFonts w:asciiTheme="minorHAnsi" w:hAnsiTheme="minorHAnsi" w:cstheme="minorHAnsi"/>
          <w:sz w:val="21"/>
          <w:szCs w:val="21"/>
        </w:rPr>
        <w:t>V primeru, da dobavitelj dvakrat ali večkrat zamudi z dobavo, je to lahko razlog za odpoved pogodbe.</w:t>
      </w:r>
    </w:p>
    <w:p w:rsidR="005C2F9C" w:rsidRPr="005C2F9C" w:rsidRDefault="005C2F9C" w:rsidP="005C2F9C">
      <w:pPr>
        <w:ind w:firstLine="568"/>
        <w:jc w:val="both"/>
        <w:rPr>
          <w:rFonts w:asciiTheme="minorHAnsi" w:hAnsiTheme="minorHAnsi" w:cstheme="minorHAnsi"/>
          <w:sz w:val="21"/>
          <w:szCs w:val="21"/>
        </w:rPr>
      </w:pPr>
      <w:r w:rsidRPr="005C2F9C">
        <w:rPr>
          <w:rFonts w:asciiTheme="minorHAnsi" w:hAnsiTheme="minorHAnsi" w:cstheme="minorHAnsi"/>
          <w:sz w:val="21"/>
          <w:szCs w:val="21"/>
        </w:rPr>
        <w:tab/>
        <w:t>Dobavitelj prevzema popolno odgovornost in riziko za dobave, dogovorjene s to pogodbo do dokončnega prevzema, ko riziko preide na naročnika. Če do dokončnega prevzema pride do izgube ali škode na materialu, ki predstavlja predmet pogodbe, mora dobavitelj popraviti tako izgubo ali škodo tako, da bo dobava, dogovorjena s to pogodbo, ustrezala pogodbenim določilom, razen v primeru, če do izgube ali škode pride po krivdi naročnika.</w:t>
      </w:r>
    </w:p>
    <w:p w:rsidR="005C2F9C" w:rsidRPr="005C2F9C" w:rsidRDefault="005C2F9C" w:rsidP="005C2F9C">
      <w:pPr>
        <w:ind w:firstLine="568"/>
        <w:jc w:val="both"/>
        <w:rPr>
          <w:rFonts w:asciiTheme="minorHAnsi" w:hAnsiTheme="minorHAnsi" w:cstheme="minorHAnsi"/>
          <w:sz w:val="21"/>
          <w:szCs w:val="21"/>
        </w:rPr>
      </w:pPr>
    </w:p>
    <w:p w:rsidR="005C2F9C" w:rsidRPr="005C2F9C" w:rsidRDefault="005C2F9C" w:rsidP="005C2F9C">
      <w:pPr>
        <w:pStyle w:val="Telobesedila2"/>
        <w:rPr>
          <w:rFonts w:asciiTheme="minorHAnsi" w:hAnsiTheme="minorHAnsi" w:cstheme="minorHAnsi"/>
          <w:sz w:val="21"/>
          <w:szCs w:val="21"/>
        </w:rPr>
      </w:pPr>
      <w:r w:rsidRPr="005C2F9C">
        <w:rPr>
          <w:rFonts w:asciiTheme="minorHAnsi" w:hAnsiTheme="minorHAnsi" w:cstheme="minorHAnsi"/>
          <w:sz w:val="21"/>
          <w:szCs w:val="21"/>
        </w:rPr>
        <w:t>KRAJ DOBAVE</w:t>
      </w:r>
    </w:p>
    <w:p w:rsidR="005C2F9C" w:rsidRPr="005C2F9C" w:rsidRDefault="005C2F9C" w:rsidP="005C2F9C">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t xml:space="preserve"> člen</w:t>
      </w:r>
    </w:p>
    <w:p w:rsidR="005C2F9C" w:rsidRPr="005C2F9C" w:rsidRDefault="005C2F9C" w:rsidP="005C2F9C">
      <w:pPr>
        <w:tabs>
          <w:tab w:val="left" w:pos="3686"/>
        </w:tabs>
        <w:ind w:firstLine="708"/>
        <w:jc w:val="both"/>
        <w:rPr>
          <w:rFonts w:asciiTheme="minorHAnsi" w:hAnsiTheme="minorHAnsi" w:cs="Arial"/>
          <w:sz w:val="21"/>
          <w:szCs w:val="21"/>
        </w:rPr>
      </w:pPr>
      <w:r w:rsidRPr="005C2F9C">
        <w:rPr>
          <w:rFonts w:asciiTheme="minorHAnsi" w:hAnsiTheme="minorHAnsi" w:cs="Arial"/>
          <w:sz w:val="21"/>
          <w:szCs w:val="21"/>
        </w:rPr>
        <w:t xml:space="preserve">Kraj dobave materiala je naročnikovo glavno skladišče v Kranju – razloženo. Ob prevzemu pogodbeni stranki podpišeta dobavnico. </w:t>
      </w:r>
    </w:p>
    <w:p w:rsidR="005C2F9C" w:rsidRPr="005C2F9C" w:rsidRDefault="005C2F9C" w:rsidP="005C2F9C">
      <w:pPr>
        <w:ind w:firstLine="708"/>
        <w:jc w:val="both"/>
        <w:rPr>
          <w:rFonts w:asciiTheme="minorHAnsi" w:hAnsiTheme="minorHAnsi" w:cs="Arial"/>
          <w:sz w:val="21"/>
          <w:szCs w:val="21"/>
        </w:rPr>
      </w:pPr>
      <w:r w:rsidRPr="005C2F9C">
        <w:rPr>
          <w:rFonts w:asciiTheme="minorHAnsi" w:hAnsiTheme="minorHAnsi" w:cs="Arial"/>
          <w:sz w:val="21"/>
          <w:szCs w:val="21"/>
        </w:rPr>
        <w:t>Dobavitelj mora ves material pripraviti tako, da bo ustrezno zaščiten pred poškodbami in izgubo pri transportu in da bodo vsi deli zaščiteni na ustrezen način proti klimatskim vplivom med transportom in skladiščenjem.</w:t>
      </w:r>
    </w:p>
    <w:p w:rsidR="005C2F9C" w:rsidRPr="005C2F9C" w:rsidRDefault="005C2F9C" w:rsidP="005C2F9C">
      <w:pPr>
        <w:ind w:firstLine="708"/>
        <w:jc w:val="both"/>
        <w:rPr>
          <w:rFonts w:asciiTheme="minorHAnsi" w:hAnsiTheme="minorHAnsi" w:cs="Arial"/>
          <w:sz w:val="21"/>
          <w:szCs w:val="21"/>
        </w:rPr>
      </w:pPr>
      <w:r w:rsidRPr="005C2F9C">
        <w:rPr>
          <w:rFonts w:asciiTheme="minorHAnsi" w:hAnsiTheme="minorHAnsi" w:cs="Arial"/>
          <w:sz w:val="21"/>
          <w:szCs w:val="21"/>
        </w:rPr>
        <w:lastRenderedPageBreak/>
        <w:t xml:space="preserve">Prazno embalažo je dolžan odpeljati dobavitelj, razen če se pogodbeni stranki ne dogovorita drugače. </w:t>
      </w:r>
    </w:p>
    <w:p w:rsidR="005C2F9C" w:rsidRPr="005C2F9C" w:rsidRDefault="005C2F9C" w:rsidP="005C2F9C">
      <w:pPr>
        <w:pStyle w:val="Telobesedila"/>
        <w:tabs>
          <w:tab w:val="left" w:pos="426"/>
        </w:tabs>
        <w:rPr>
          <w:rFonts w:asciiTheme="minorHAnsi" w:hAnsiTheme="minorHAnsi" w:cstheme="minorHAnsi"/>
          <w:sz w:val="21"/>
          <w:szCs w:val="21"/>
        </w:rPr>
      </w:pPr>
    </w:p>
    <w:p w:rsidR="005C2F9C" w:rsidRPr="005C2F9C" w:rsidRDefault="005C2F9C" w:rsidP="005C2F9C">
      <w:pPr>
        <w:pStyle w:val="Telobesedila"/>
        <w:tabs>
          <w:tab w:val="left" w:pos="426"/>
        </w:tabs>
        <w:rPr>
          <w:rFonts w:asciiTheme="minorHAnsi" w:hAnsiTheme="minorHAnsi" w:cstheme="minorHAnsi"/>
          <w:b/>
          <w:bCs/>
          <w:sz w:val="21"/>
          <w:szCs w:val="21"/>
        </w:rPr>
      </w:pPr>
      <w:r w:rsidRPr="005C2F9C">
        <w:rPr>
          <w:rFonts w:asciiTheme="minorHAnsi" w:hAnsiTheme="minorHAnsi" w:cstheme="minorHAnsi"/>
          <w:b/>
          <w:bCs/>
          <w:sz w:val="21"/>
          <w:szCs w:val="21"/>
        </w:rPr>
        <w:t>PLAČILNI POGOJI</w:t>
      </w:r>
    </w:p>
    <w:p w:rsidR="005C2F9C" w:rsidRPr="005C2F9C" w:rsidRDefault="005C2F9C" w:rsidP="005C2F9C">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t xml:space="preserve"> člen</w:t>
      </w:r>
    </w:p>
    <w:p w:rsidR="005C2F9C" w:rsidRPr="005C2F9C" w:rsidRDefault="005C2F9C" w:rsidP="005C2F9C">
      <w:pPr>
        <w:ind w:firstLine="720"/>
        <w:jc w:val="both"/>
        <w:rPr>
          <w:rFonts w:asciiTheme="minorHAnsi" w:hAnsiTheme="minorHAnsi" w:cs="Arial"/>
          <w:sz w:val="21"/>
          <w:szCs w:val="21"/>
        </w:rPr>
      </w:pPr>
      <w:r w:rsidRPr="005C2F9C">
        <w:rPr>
          <w:rFonts w:asciiTheme="minorHAnsi" w:hAnsiTheme="minorHAnsi" w:cs="Arial"/>
          <w:sz w:val="21"/>
          <w:szCs w:val="21"/>
        </w:rPr>
        <w:t xml:space="preserve">Dobavitelj izstavi naročniku račun po vsakokratni uspešno opravljeni dobavi (podpis dobavnice) na podlagi fiksnih cen na enoto in dejanskih dobavljenih količin. Dobavitelj mora na računu navesti številko posameznega naročila. </w:t>
      </w:r>
    </w:p>
    <w:p w:rsidR="005C2F9C" w:rsidRPr="005C2F9C" w:rsidRDefault="005C2F9C" w:rsidP="005C2F9C">
      <w:pPr>
        <w:ind w:firstLine="720"/>
        <w:jc w:val="both"/>
        <w:rPr>
          <w:rFonts w:asciiTheme="minorHAnsi" w:hAnsiTheme="minorHAnsi" w:cs="Arial"/>
          <w:sz w:val="21"/>
          <w:szCs w:val="21"/>
        </w:rPr>
      </w:pPr>
      <w:r w:rsidRPr="005C2F9C">
        <w:rPr>
          <w:rFonts w:asciiTheme="minorHAnsi" w:hAnsiTheme="minorHAnsi" w:cs="Arial"/>
          <w:sz w:val="21"/>
          <w:szCs w:val="21"/>
        </w:rPr>
        <w:t xml:space="preserve">V primeru, da bo naročnik dobavljen material poslal na preizkušanje kakovosti (8. člen te pogodbe), dobavitelj izstavi naročniku račun po pisnem obvestilu naročnika o prejemu poročila laboratorija o ustrezni kvaliteti materiala. </w:t>
      </w:r>
    </w:p>
    <w:p w:rsidR="005C2F9C" w:rsidRPr="005C2F9C" w:rsidRDefault="005C2F9C" w:rsidP="005C2F9C">
      <w:pPr>
        <w:ind w:firstLine="720"/>
        <w:jc w:val="both"/>
        <w:rPr>
          <w:rFonts w:asciiTheme="minorHAnsi" w:hAnsiTheme="minorHAnsi" w:cs="Arial"/>
          <w:sz w:val="21"/>
          <w:szCs w:val="21"/>
        </w:rPr>
      </w:pPr>
      <w:r w:rsidRPr="005C2F9C">
        <w:rPr>
          <w:rFonts w:asciiTheme="minorHAnsi" w:hAnsiTheme="minorHAnsi" w:cs="Arial"/>
          <w:sz w:val="21"/>
          <w:szCs w:val="21"/>
        </w:rPr>
        <w:t>Naročnik je dolžan račun plačati v roku 30 dni od dneva izdaje računa. V primeru zamude pri plačilu ima dobavitelj pravico obračunati zakonske zamudne obresti za čas zamude.</w:t>
      </w:r>
    </w:p>
    <w:p w:rsidR="005C2F9C" w:rsidRPr="005C2F9C" w:rsidRDefault="005C2F9C" w:rsidP="005C2F9C">
      <w:pPr>
        <w:ind w:firstLine="720"/>
        <w:jc w:val="both"/>
        <w:rPr>
          <w:rFonts w:asciiTheme="minorHAnsi" w:hAnsiTheme="minorHAnsi" w:cs="Arial"/>
          <w:sz w:val="21"/>
          <w:szCs w:val="21"/>
        </w:rPr>
      </w:pPr>
      <w:r w:rsidRPr="005C2F9C">
        <w:rPr>
          <w:rFonts w:asciiTheme="minorHAnsi" w:hAnsiTheme="minorHAnsi" w:cs="Arial"/>
          <w:sz w:val="21"/>
          <w:szCs w:val="21"/>
        </w:rPr>
        <w:t xml:space="preserve">Za vsa predčasna plačila naročnik obračuna 5 % </w:t>
      </w:r>
      <w:proofErr w:type="spellStart"/>
      <w:r w:rsidRPr="005C2F9C">
        <w:rPr>
          <w:rFonts w:asciiTheme="minorHAnsi" w:hAnsiTheme="minorHAnsi" w:cs="Arial"/>
          <w:sz w:val="21"/>
          <w:szCs w:val="21"/>
        </w:rPr>
        <w:t>kasaskonto</w:t>
      </w:r>
      <w:proofErr w:type="spellEnd"/>
      <w:r w:rsidRPr="005C2F9C">
        <w:rPr>
          <w:rFonts w:asciiTheme="minorHAnsi" w:hAnsiTheme="minorHAnsi" w:cs="Arial"/>
          <w:sz w:val="21"/>
          <w:szCs w:val="21"/>
        </w:rPr>
        <w:t xml:space="preserve"> po letni obrestni meri. Naročnik ima pravico, da brez obrazložitve odkloni predčasno plačilo. Plačilni rok v primeru predčasnega plačila ne sme biti krajši od 10 dni. </w:t>
      </w:r>
    </w:p>
    <w:p w:rsidR="005C2F9C" w:rsidRPr="005C2F9C" w:rsidRDefault="005C2F9C" w:rsidP="005C2F9C">
      <w:pPr>
        <w:ind w:firstLine="720"/>
        <w:jc w:val="both"/>
        <w:rPr>
          <w:rFonts w:asciiTheme="minorHAnsi" w:hAnsiTheme="minorHAnsi" w:cs="Arial"/>
          <w:sz w:val="21"/>
          <w:szCs w:val="21"/>
        </w:rPr>
      </w:pPr>
      <w:r w:rsidRPr="005C2F9C">
        <w:rPr>
          <w:rFonts w:asciiTheme="minorHAnsi" w:hAnsiTheme="minorHAnsi" w:cs="Arial"/>
          <w:sz w:val="21"/>
          <w:szCs w:val="21"/>
        </w:rPr>
        <w:t>Če se naročnik ne bo v celoti strinjal z izstavljenim računom, ga mora v roku 8 dni po prejemu pisno in z obrazložitvijo v celoti zavrniti, dobavitelj pa je dolžan izstaviti nov račun z novim datumom. Nov plačilni rok prične teči z dnem, ko dobavitelj izda nov račun. Če dobavitelj v dogovorjenem roku ne prejme naročnikovega pisnega ugovora z navedbo razlogov za ugovor, se šteje, da je račun s tem dnem v celoti potrjen. Naročnik je v tem primeru dolžan plačati pogodbeno ceno za dobavljeno blago v roku, navedenem v II. odstavku tega člena.</w:t>
      </w:r>
    </w:p>
    <w:p w:rsidR="005C2F9C" w:rsidRPr="005C2F9C" w:rsidRDefault="005C2F9C" w:rsidP="005C2F9C">
      <w:pPr>
        <w:ind w:firstLine="720"/>
        <w:jc w:val="both"/>
        <w:rPr>
          <w:rFonts w:asciiTheme="minorHAnsi" w:hAnsiTheme="minorHAnsi" w:cstheme="minorHAnsi"/>
          <w:sz w:val="21"/>
          <w:szCs w:val="21"/>
        </w:rPr>
      </w:pPr>
    </w:p>
    <w:p w:rsidR="005C2F9C" w:rsidRPr="005C2F9C" w:rsidRDefault="005C2F9C" w:rsidP="005C2F9C">
      <w:pPr>
        <w:pStyle w:val="Telobesedila2"/>
        <w:tabs>
          <w:tab w:val="left" w:pos="360"/>
        </w:tabs>
        <w:rPr>
          <w:rFonts w:asciiTheme="minorHAnsi" w:hAnsiTheme="minorHAnsi" w:cstheme="minorHAnsi"/>
          <w:sz w:val="21"/>
          <w:szCs w:val="21"/>
        </w:rPr>
      </w:pPr>
      <w:r w:rsidRPr="005C2F9C">
        <w:rPr>
          <w:rFonts w:asciiTheme="minorHAnsi" w:hAnsiTheme="minorHAnsi" w:cstheme="minorHAnsi"/>
          <w:sz w:val="21"/>
          <w:szCs w:val="21"/>
        </w:rPr>
        <w:t>PODIZVAJALCI</w:t>
      </w:r>
      <w:r w:rsidRPr="005C2F9C">
        <w:rPr>
          <w:rFonts w:asciiTheme="minorHAnsi" w:hAnsiTheme="minorHAnsi" w:cstheme="minorHAnsi"/>
          <w:b w:val="0"/>
          <w:i/>
          <w:iCs/>
          <w:sz w:val="21"/>
          <w:szCs w:val="21"/>
        </w:rPr>
        <w:t xml:space="preserve"> </w:t>
      </w:r>
    </w:p>
    <w:p w:rsidR="005C2F9C" w:rsidRPr="005C2F9C" w:rsidRDefault="005C2F9C" w:rsidP="005C2F9C">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t xml:space="preserve"> člen</w:t>
      </w:r>
    </w:p>
    <w:p w:rsidR="005C2F9C" w:rsidRPr="005C2F9C" w:rsidRDefault="005C2F9C" w:rsidP="005C2F9C">
      <w:pPr>
        <w:ind w:firstLine="708"/>
        <w:jc w:val="both"/>
        <w:rPr>
          <w:rFonts w:asciiTheme="minorHAnsi" w:hAnsiTheme="minorHAnsi" w:cs="Arial"/>
          <w:color w:val="000000"/>
          <w:sz w:val="21"/>
          <w:szCs w:val="21"/>
        </w:rPr>
      </w:pPr>
      <w:r w:rsidRPr="005C2F9C">
        <w:rPr>
          <w:rFonts w:asciiTheme="minorHAnsi" w:hAnsiTheme="minorHAnsi" w:cs="Arial"/>
          <w:color w:val="000000"/>
          <w:sz w:val="21"/>
          <w:szCs w:val="21"/>
        </w:rPr>
        <w:t xml:space="preserve">Dobavitelj pri izvedbi del, ki so predmet te pogodbe, lahko vključuje podizvajalce (kot so navedeni v »Prilogi – podizvajalec« te pogodbe). </w:t>
      </w:r>
    </w:p>
    <w:p w:rsidR="005C2F9C" w:rsidRPr="005C2F9C" w:rsidRDefault="005C2F9C" w:rsidP="005C2F9C">
      <w:pPr>
        <w:ind w:firstLine="708"/>
        <w:jc w:val="both"/>
        <w:rPr>
          <w:rFonts w:asciiTheme="minorHAnsi" w:hAnsiTheme="minorHAnsi" w:cs="Arial"/>
          <w:color w:val="000000"/>
          <w:sz w:val="21"/>
          <w:szCs w:val="21"/>
        </w:rPr>
      </w:pPr>
      <w:r w:rsidRPr="005C2F9C">
        <w:rPr>
          <w:rFonts w:asciiTheme="minorHAnsi" w:hAnsiTheme="minorHAnsi" w:cs="Arial"/>
          <w:color w:val="000000"/>
          <w:sz w:val="21"/>
          <w:szCs w:val="21"/>
        </w:rPr>
        <w:t xml:space="preserve">Dobavitelj vedno in v vsakem primeru nosi polno odgovornost za celotni ponujeni obseg del, ki ga prevzame po pogodbi. </w:t>
      </w:r>
      <w:r w:rsidRPr="005C2F9C">
        <w:rPr>
          <w:rFonts w:asciiTheme="minorHAnsi" w:hAnsiTheme="minorHAnsi" w:cs="Arial"/>
          <w:sz w:val="21"/>
          <w:szCs w:val="21"/>
        </w:rPr>
        <w:t>Dobavitelj mora imeti poravnane vse zapadle obveznosti do svojih podizvajalcev.</w:t>
      </w:r>
    </w:p>
    <w:p w:rsidR="005C2F9C" w:rsidRPr="005C2F9C" w:rsidRDefault="005C2F9C" w:rsidP="005C2F9C">
      <w:pPr>
        <w:ind w:firstLine="708"/>
        <w:jc w:val="both"/>
        <w:rPr>
          <w:rFonts w:asciiTheme="minorHAnsi" w:eastAsia="Calibri" w:hAnsiTheme="minorHAnsi"/>
          <w:sz w:val="21"/>
          <w:szCs w:val="21"/>
          <w:lang w:eastAsia="en-US"/>
        </w:rPr>
      </w:pPr>
      <w:r w:rsidRPr="005C2F9C">
        <w:rPr>
          <w:rFonts w:asciiTheme="minorHAnsi" w:eastAsia="Calibri" w:hAnsiTheme="minorHAnsi"/>
          <w:sz w:val="21"/>
          <w:szCs w:val="21"/>
          <w:lang w:eastAsia="en-US"/>
        </w:rPr>
        <w:t xml:space="preserve">Dobavitelj mora obveščati naročnika o vseh spremembah podatkov v zvezi s podizvajalci. Če po sklenitvi te pogodbe dobavitelj želi zamenjati podizvajalca ali v delo naknadno vključiti podizvajalca,  mora dobavitelj naročniku v petih (5) dneh po spremembi predložiti: </w:t>
      </w:r>
    </w:p>
    <w:p w:rsidR="005C2F9C" w:rsidRPr="005C2F9C" w:rsidRDefault="005C2F9C" w:rsidP="005C2F9C">
      <w:pPr>
        <w:numPr>
          <w:ilvl w:val="0"/>
          <w:numId w:val="10"/>
        </w:numPr>
        <w:jc w:val="both"/>
        <w:rPr>
          <w:rFonts w:asciiTheme="minorHAnsi" w:eastAsia="Calibri" w:hAnsiTheme="minorHAnsi"/>
          <w:sz w:val="21"/>
          <w:szCs w:val="21"/>
          <w:lang w:eastAsia="en-US"/>
        </w:rPr>
      </w:pPr>
      <w:r w:rsidRPr="005C2F9C">
        <w:rPr>
          <w:rFonts w:asciiTheme="minorHAnsi" w:eastAsia="Calibri" w:hAnsiTheme="minorHAnsi"/>
          <w:sz w:val="21"/>
          <w:szCs w:val="21"/>
          <w:lang w:eastAsia="en-US"/>
        </w:rPr>
        <w:t>kontaktne podatke in zakonite zastopnike predlaganih podizvajalcev,</w:t>
      </w:r>
    </w:p>
    <w:p w:rsidR="005C2F9C" w:rsidRPr="005C2F9C" w:rsidRDefault="005C2F9C" w:rsidP="005C2F9C">
      <w:pPr>
        <w:numPr>
          <w:ilvl w:val="0"/>
          <w:numId w:val="10"/>
        </w:numPr>
        <w:jc w:val="both"/>
        <w:rPr>
          <w:rFonts w:asciiTheme="minorHAnsi" w:eastAsia="Calibri" w:hAnsiTheme="minorHAnsi"/>
          <w:sz w:val="21"/>
          <w:szCs w:val="21"/>
          <w:lang w:eastAsia="en-US"/>
        </w:rPr>
      </w:pPr>
      <w:r w:rsidRPr="005C2F9C">
        <w:rPr>
          <w:rFonts w:asciiTheme="minorHAnsi" w:eastAsia="Calibri" w:hAnsiTheme="minorHAnsi"/>
          <w:sz w:val="21"/>
          <w:szCs w:val="21"/>
          <w:lang w:eastAsia="en-US"/>
        </w:rPr>
        <w:t>izpolnjeno lastno izjavo teh podizvajalcev v skladu z 79. členom ZJN-3,</w:t>
      </w:r>
    </w:p>
    <w:p w:rsidR="005C2F9C" w:rsidRPr="005C2F9C" w:rsidRDefault="005C2F9C" w:rsidP="005C2F9C">
      <w:pPr>
        <w:numPr>
          <w:ilvl w:val="0"/>
          <w:numId w:val="10"/>
        </w:numPr>
        <w:jc w:val="both"/>
        <w:rPr>
          <w:rFonts w:asciiTheme="minorHAnsi" w:eastAsia="Calibri" w:hAnsiTheme="minorHAnsi"/>
          <w:sz w:val="21"/>
          <w:szCs w:val="21"/>
          <w:lang w:eastAsia="en-US"/>
        </w:rPr>
      </w:pPr>
      <w:r w:rsidRPr="005C2F9C">
        <w:rPr>
          <w:rFonts w:asciiTheme="minorHAnsi" w:eastAsia="Calibri" w:hAnsiTheme="minorHAnsi"/>
          <w:sz w:val="21"/>
          <w:szCs w:val="21"/>
          <w:lang w:eastAsia="en-US"/>
        </w:rPr>
        <w:t>zahtevo podizvajalca za neposredno plačilo, če podizvajalec to zahteva, in</w:t>
      </w:r>
    </w:p>
    <w:p w:rsidR="005C2F9C" w:rsidRPr="005C2F9C" w:rsidRDefault="005C2F9C" w:rsidP="005C2F9C">
      <w:pPr>
        <w:numPr>
          <w:ilvl w:val="0"/>
          <w:numId w:val="10"/>
        </w:numPr>
        <w:jc w:val="both"/>
        <w:rPr>
          <w:rFonts w:asciiTheme="minorHAnsi" w:eastAsia="Calibri" w:hAnsiTheme="minorHAnsi"/>
          <w:sz w:val="21"/>
          <w:szCs w:val="21"/>
          <w:lang w:eastAsia="en-US"/>
        </w:rPr>
      </w:pPr>
      <w:r w:rsidRPr="005C2F9C">
        <w:rPr>
          <w:rFonts w:asciiTheme="minorHAnsi" w:eastAsia="Calibri" w:hAnsiTheme="minorHAnsi"/>
          <w:sz w:val="21"/>
          <w:szCs w:val="21"/>
          <w:lang w:eastAsia="en-US"/>
        </w:rPr>
        <w:t xml:space="preserve">(če se podizvajalec zamenja in če je dobavitelj izpolnjevanje kakšnega pogoja v javnem naročilu dokazoval s tem podizvajalcem) dokazila, da novi podizvajalec izpolnjuje konkretni pogoj. Naročnik bo izpolnjevanje teh pogojev ugotavljal na dan predlagane spremembe. </w:t>
      </w:r>
    </w:p>
    <w:p w:rsidR="005C2F9C" w:rsidRPr="005C2F9C" w:rsidRDefault="005C2F9C" w:rsidP="005C2F9C">
      <w:pPr>
        <w:ind w:firstLine="708"/>
        <w:jc w:val="both"/>
        <w:rPr>
          <w:rFonts w:asciiTheme="minorHAnsi" w:eastAsia="Calibri" w:hAnsiTheme="minorHAnsi"/>
          <w:sz w:val="21"/>
          <w:szCs w:val="21"/>
          <w:lang w:eastAsia="en-US"/>
        </w:rPr>
      </w:pPr>
      <w:r w:rsidRPr="005C2F9C">
        <w:rPr>
          <w:rFonts w:asciiTheme="minorHAnsi" w:eastAsia="Calibri" w:hAnsiTheme="minorHAnsi"/>
          <w:sz w:val="21"/>
          <w:szCs w:val="21"/>
          <w:lang w:eastAsia="en-US"/>
        </w:rPr>
        <w:t xml:space="preserve">Dobavitelj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5C2F9C">
        <w:rPr>
          <w:rFonts w:asciiTheme="minorHAnsi" w:eastAsia="Calibri" w:hAnsiTheme="minorHAnsi" w:cs="Arial"/>
          <w:sz w:val="21"/>
          <w:szCs w:val="21"/>
          <w:lang w:eastAsia="en-US"/>
        </w:rPr>
        <w:t>– podizvajalec«</w:t>
      </w:r>
      <w:r w:rsidRPr="005C2F9C">
        <w:rPr>
          <w:rFonts w:asciiTheme="minorHAnsi" w:eastAsia="Calibri" w:hAnsiTheme="minorHAnsi"/>
          <w:sz w:val="21"/>
          <w:szCs w:val="21"/>
          <w:lang w:eastAsia="en-US"/>
        </w:rPr>
        <w:t xml:space="preserve"> s strani obeh pogodbenih strank se šteje za aneks k tej pogodbi.</w:t>
      </w:r>
    </w:p>
    <w:p w:rsidR="005C2F9C" w:rsidRPr="005C2F9C" w:rsidRDefault="005C2F9C" w:rsidP="005C2F9C">
      <w:pPr>
        <w:pStyle w:val="Brezrazmikov"/>
        <w:ind w:firstLine="708"/>
        <w:jc w:val="both"/>
        <w:rPr>
          <w:rFonts w:asciiTheme="minorHAnsi" w:hAnsiTheme="minorHAnsi" w:cstheme="minorHAnsi"/>
          <w:iCs/>
          <w:sz w:val="21"/>
          <w:szCs w:val="21"/>
        </w:rPr>
      </w:pPr>
      <w:r w:rsidRPr="005C2F9C">
        <w:rPr>
          <w:rFonts w:asciiTheme="minorHAnsi" w:hAnsiTheme="minorHAnsi" w:cstheme="minorHAnsi"/>
          <w:iCs/>
          <w:sz w:val="21"/>
          <w:szCs w:val="21"/>
        </w:rPr>
        <w:t xml:space="preserve">Naročnik ni dolžan preverjati, ali je dobavitelj predložil potrjene situacije vseh podizvajalcev oziroma razreševati sporov med dobaviteljem in podizvajalci v zvezi z upravičenostjo in zapadlostjo njihovih terjatev. Če se pojavi sum v izpolnjevanje obveznosti dobavitelja, ki mu jih nalagata ta pogodba in 94. člen ZJN-3, naročnik ravna v skladu s VII. odstavkom 94. člena ZJN-3. </w:t>
      </w:r>
    </w:p>
    <w:p w:rsidR="005C2F9C" w:rsidRPr="005C2F9C" w:rsidRDefault="005C2F9C" w:rsidP="005C2F9C">
      <w:pPr>
        <w:ind w:firstLine="708"/>
        <w:jc w:val="both"/>
        <w:rPr>
          <w:rFonts w:asciiTheme="minorHAnsi" w:hAnsiTheme="minorHAnsi" w:cs="Arial"/>
          <w:color w:val="000000"/>
          <w:sz w:val="21"/>
          <w:szCs w:val="21"/>
        </w:rPr>
      </w:pPr>
      <w:r w:rsidRPr="005C2F9C">
        <w:rPr>
          <w:rFonts w:asciiTheme="minorHAnsi" w:hAnsiTheme="minorHAnsi" w:cs="Arial"/>
          <w:color w:val="000000"/>
          <w:sz w:val="21"/>
          <w:szCs w:val="21"/>
        </w:rPr>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rsidR="005C2F9C" w:rsidRPr="005C2F9C" w:rsidRDefault="005C2F9C" w:rsidP="005C2F9C">
      <w:pPr>
        <w:widowControl w:val="0"/>
        <w:suppressAutoHyphens/>
        <w:ind w:left="360"/>
        <w:jc w:val="both"/>
        <w:rPr>
          <w:rFonts w:asciiTheme="minorHAnsi" w:hAnsiTheme="minorHAnsi" w:cstheme="minorHAnsi"/>
          <w:sz w:val="21"/>
          <w:szCs w:val="21"/>
        </w:rPr>
      </w:pPr>
    </w:p>
    <w:p w:rsidR="005C2F9C" w:rsidRPr="005C2F9C" w:rsidRDefault="005C2F9C" w:rsidP="005C2F9C">
      <w:pPr>
        <w:jc w:val="both"/>
        <w:rPr>
          <w:rFonts w:asciiTheme="minorHAnsi" w:hAnsiTheme="minorHAnsi" w:cs="Arial"/>
          <w:b/>
          <w:sz w:val="21"/>
          <w:szCs w:val="21"/>
        </w:rPr>
      </w:pPr>
      <w:r w:rsidRPr="005C2F9C">
        <w:rPr>
          <w:rFonts w:asciiTheme="minorHAnsi" w:hAnsiTheme="minorHAnsi" w:cs="Arial"/>
          <w:b/>
          <w:sz w:val="21"/>
          <w:szCs w:val="21"/>
        </w:rPr>
        <w:t>PREIZKUŠANJE KAKOVOSTI</w:t>
      </w:r>
    </w:p>
    <w:p w:rsidR="005C2F9C" w:rsidRPr="005C2F9C" w:rsidRDefault="005C2F9C" w:rsidP="005C2F9C">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t xml:space="preserve"> člen</w:t>
      </w:r>
    </w:p>
    <w:p w:rsidR="005C2F9C" w:rsidRPr="005C2F9C" w:rsidRDefault="005C2F9C" w:rsidP="005C2F9C">
      <w:pPr>
        <w:jc w:val="both"/>
        <w:rPr>
          <w:rFonts w:asciiTheme="minorHAnsi" w:hAnsiTheme="minorHAnsi"/>
          <w:sz w:val="21"/>
          <w:szCs w:val="21"/>
        </w:rPr>
      </w:pPr>
      <w:r w:rsidRPr="005C2F9C">
        <w:rPr>
          <w:rFonts w:asciiTheme="minorHAnsi" w:hAnsiTheme="minorHAnsi"/>
          <w:sz w:val="21"/>
          <w:szCs w:val="21"/>
        </w:rPr>
        <w:lastRenderedPageBreak/>
        <w:tab/>
        <w:t xml:space="preserve">Če bo naročnik podvomil o ustreznosti kvalitete dobavljenega blaga, ga bo poslal na testiranje v za to pristojno neodvisno institucijo oziroma akreditiran laboratorij. Naročnik mora o tem pisno obvestiti dobavitelja. Dokler izbrani laboratorij ne izda poročila, se dobavljeno blago ne šteje za prevzeto (podpisana dobavnica pomeni le dokaz o prejemu določene količine blaga na skladišče naročnika). V primeru, da le-ta ugotovi neustrezno kvaliteto blaga z zahtevanimi tehničnimi podatki, bo naročnik od dobavitelja zahteval povrnitev vseh stroškov testiranja in vseh ostalih stroškov, ki so mu nastali zaradi morebitne vgradnje neustreznega blaga (odškodnino), takšna dobava pa je lahko tudi razlog za odpoved pogodbe. </w:t>
      </w:r>
    </w:p>
    <w:p w:rsidR="005C2F9C" w:rsidRPr="005C2F9C" w:rsidRDefault="005C2F9C" w:rsidP="005C2F9C">
      <w:pPr>
        <w:ind w:firstLine="708"/>
        <w:jc w:val="both"/>
        <w:rPr>
          <w:rFonts w:asciiTheme="minorHAnsi" w:hAnsiTheme="minorHAnsi"/>
          <w:sz w:val="21"/>
          <w:szCs w:val="21"/>
        </w:rPr>
      </w:pPr>
      <w:r w:rsidRPr="005C2F9C">
        <w:rPr>
          <w:rFonts w:asciiTheme="minorHAnsi" w:hAnsiTheme="minorHAnsi"/>
          <w:sz w:val="21"/>
          <w:szCs w:val="21"/>
        </w:rPr>
        <w:t xml:space="preserve">Če bo laboratorij ugotovil ustrezno kvaliteto blaga, vse stroške nosi naročnik. </w:t>
      </w:r>
    </w:p>
    <w:p w:rsidR="005C2F9C" w:rsidRPr="005C2F9C" w:rsidRDefault="005C2F9C" w:rsidP="005C2F9C">
      <w:pPr>
        <w:ind w:firstLine="708"/>
        <w:jc w:val="both"/>
        <w:rPr>
          <w:rFonts w:asciiTheme="minorHAnsi" w:hAnsiTheme="minorHAnsi"/>
          <w:sz w:val="21"/>
          <w:szCs w:val="21"/>
        </w:rPr>
      </w:pPr>
    </w:p>
    <w:p w:rsidR="005C2F9C" w:rsidRPr="005C2F9C" w:rsidRDefault="005C2F9C" w:rsidP="005C2F9C">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1"/>
          <w:szCs w:val="21"/>
        </w:rPr>
      </w:pPr>
      <w:r w:rsidRPr="005C2F9C">
        <w:rPr>
          <w:rFonts w:asciiTheme="minorHAnsi" w:hAnsiTheme="minorHAnsi" w:cstheme="minorHAnsi"/>
          <w:b/>
          <w:bCs/>
          <w:sz w:val="21"/>
          <w:szCs w:val="21"/>
        </w:rPr>
        <w:t>POGODBENA KAZEN</w:t>
      </w:r>
    </w:p>
    <w:p w:rsidR="005C2F9C" w:rsidRPr="005C2F9C" w:rsidRDefault="005C2F9C" w:rsidP="005C2F9C">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t xml:space="preserve"> člen</w:t>
      </w:r>
    </w:p>
    <w:p w:rsidR="005C2F9C" w:rsidRPr="005C2F9C" w:rsidRDefault="005C2F9C" w:rsidP="005C2F9C">
      <w:pPr>
        <w:tabs>
          <w:tab w:val="left" w:pos="540"/>
        </w:tabs>
        <w:jc w:val="both"/>
        <w:rPr>
          <w:rFonts w:asciiTheme="minorHAnsi" w:hAnsiTheme="minorHAnsi" w:cstheme="minorHAnsi"/>
          <w:sz w:val="21"/>
          <w:szCs w:val="21"/>
        </w:rPr>
      </w:pPr>
      <w:r w:rsidRPr="005C2F9C">
        <w:rPr>
          <w:rFonts w:asciiTheme="minorHAnsi" w:hAnsiTheme="minorHAnsi" w:cs="Arial"/>
          <w:sz w:val="21"/>
          <w:szCs w:val="21"/>
        </w:rPr>
        <w:tab/>
      </w:r>
      <w:r w:rsidRPr="005C2F9C">
        <w:rPr>
          <w:rFonts w:asciiTheme="minorHAnsi" w:hAnsiTheme="minorHAnsi" w:cs="Arial"/>
          <w:sz w:val="21"/>
          <w:szCs w:val="21"/>
        </w:rPr>
        <w:tab/>
        <w:t xml:space="preserve">Če </w:t>
      </w:r>
      <w:r w:rsidRPr="005C2F9C">
        <w:rPr>
          <w:rFonts w:asciiTheme="minorHAnsi" w:hAnsiTheme="minorHAnsi" w:cstheme="minorHAnsi"/>
          <w:sz w:val="21"/>
          <w:szCs w:val="21"/>
        </w:rPr>
        <w:t>dobavitelj po svoji krivdi zamudi z izvajanjem pogodbenih obveznosti, je dolžan za vsak zamujeni koledarski dan plačati naročniku kazen v višini 5 ‰ pogodbene vrednosti brez DDV, do največ 10 % pogodbene vrednosti brez DDV.</w:t>
      </w:r>
    </w:p>
    <w:p w:rsidR="005C2F9C" w:rsidRPr="005C2F9C" w:rsidRDefault="005C2F9C" w:rsidP="005C2F9C">
      <w:pPr>
        <w:jc w:val="both"/>
        <w:rPr>
          <w:rFonts w:asciiTheme="minorHAnsi" w:hAnsiTheme="minorHAnsi" w:cstheme="minorHAnsi"/>
          <w:sz w:val="21"/>
          <w:szCs w:val="21"/>
        </w:rPr>
      </w:pPr>
      <w:r w:rsidRPr="005C2F9C">
        <w:rPr>
          <w:rFonts w:asciiTheme="minorHAnsi" w:hAnsiTheme="minorHAnsi" w:cstheme="minorHAnsi"/>
          <w:sz w:val="21"/>
          <w:szCs w:val="21"/>
        </w:rPr>
        <w:tab/>
        <w:t xml:space="preserve">Če izvajalec naročenih dobav sploh ne opravi in naročnik odpove pogodbo, ima naročnik pravico obračunati pogodbeno kazen v višini 10 % pogodbene vrednosti brez DDV. </w:t>
      </w:r>
    </w:p>
    <w:p w:rsidR="005C2F9C" w:rsidRPr="005C2F9C" w:rsidRDefault="005C2F9C" w:rsidP="005C2F9C">
      <w:pPr>
        <w:jc w:val="both"/>
        <w:rPr>
          <w:rFonts w:asciiTheme="minorHAnsi" w:hAnsiTheme="minorHAnsi" w:cstheme="minorHAnsi"/>
          <w:sz w:val="21"/>
          <w:szCs w:val="21"/>
        </w:rPr>
      </w:pPr>
      <w:r w:rsidRPr="005C2F9C">
        <w:rPr>
          <w:rFonts w:asciiTheme="minorHAnsi" w:hAnsiTheme="minorHAnsi" w:cstheme="minorHAnsi"/>
          <w:sz w:val="21"/>
          <w:szCs w:val="21"/>
        </w:rPr>
        <w:tab/>
        <w:t>Pogodbeni stranki soglašata, da je naročnik, če je sprejel izpolnitev obveznosti, ki je bila izvedena z zamudo, s tem hkrati tudi sporočil dobavitelju, da si pridržuje pravico do pogodbene kazni.</w:t>
      </w:r>
    </w:p>
    <w:p w:rsidR="005C2F9C" w:rsidRPr="005C2F9C" w:rsidRDefault="005C2F9C" w:rsidP="005C2F9C">
      <w:pPr>
        <w:jc w:val="both"/>
        <w:rPr>
          <w:rFonts w:asciiTheme="minorHAnsi" w:hAnsiTheme="minorHAnsi" w:cstheme="minorHAnsi"/>
          <w:sz w:val="21"/>
          <w:szCs w:val="21"/>
        </w:rPr>
      </w:pPr>
      <w:r w:rsidRPr="005C2F9C">
        <w:rPr>
          <w:rFonts w:asciiTheme="minorHAnsi" w:hAnsiTheme="minorHAnsi" w:cstheme="minorHAnsi"/>
          <w:sz w:val="21"/>
          <w:szCs w:val="21"/>
        </w:rPr>
        <w:tab/>
        <w:t>Če škoda, ki jo utrpi naročnik, presega znesek pogodbene kazni, lahko naročnik zahteva od dobavitelja še razliko do popolne odškodnine.</w:t>
      </w:r>
    </w:p>
    <w:p w:rsidR="005C2F9C" w:rsidRPr="005C2F9C" w:rsidRDefault="005C2F9C" w:rsidP="005C2F9C">
      <w:pPr>
        <w:tabs>
          <w:tab w:val="left" w:pos="540"/>
        </w:tabs>
        <w:jc w:val="both"/>
        <w:rPr>
          <w:rFonts w:asciiTheme="minorHAnsi" w:hAnsiTheme="minorHAnsi" w:cstheme="minorHAnsi"/>
          <w:sz w:val="21"/>
          <w:szCs w:val="21"/>
        </w:rPr>
      </w:pPr>
    </w:p>
    <w:p w:rsidR="005C2F9C" w:rsidRPr="005C2F9C" w:rsidRDefault="005C2F9C" w:rsidP="005C2F9C">
      <w:pPr>
        <w:pStyle w:val="Telobesedila"/>
        <w:tabs>
          <w:tab w:val="left" w:pos="426"/>
          <w:tab w:val="left" w:pos="540"/>
        </w:tabs>
        <w:rPr>
          <w:rFonts w:asciiTheme="minorHAnsi" w:hAnsiTheme="minorHAnsi" w:cstheme="minorHAnsi"/>
          <w:b/>
          <w:bCs/>
          <w:sz w:val="21"/>
          <w:szCs w:val="21"/>
        </w:rPr>
      </w:pPr>
      <w:r w:rsidRPr="005C2F9C">
        <w:rPr>
          <w:rFonts w:asciiTheme="minorHAnsi" w:hAnsiTheme="minorHAnsi" w:cstheme="minorHAnsi"/>
          <w:b/>
          <w:bCs/>
          <w:sz w:val="21"/>
          <w:szCs w:val="21"/>
        </w:rPr>
        <w:t xml:space="preserve">GARANCIJA ZA KVALITETO </w:t>
      </w:r>
      <w:r w:rsidRPr="005C2F9C">
        <w:rPr>
          <w:rFonts w:asciiTheme="minorHAnsi" w:hAnsiTheme="minorHAnsi" w:cstheme="minorHAnsi"/>
          <w:b/>
          <w:bCs/>
          <w:sz w:val="21"/>
          <w:szCs w:val="21"/>
          <w:lang w:val="sl-SI"/>
        </w:rPr>
        <w:t>BLAGA</w:t>
      </w:r>
      <w:r w:rsidRPr="005C2F9C">
        <w:rPr>
          <w:rFonts w:asciiTheme="minorHAnsi" w:hAnsiTheme="minorHAnsi" w:cstheme="minorHAnsi"/>
          <w:b/>
          <w:bCs/>
          <w:sz w:val="21"/>
          <w:szCs w:val="21"/>
        </w:rPr>
        <w:t xml:space="preserve"> IN ODPRAV</w:t>
      </w:r>
      <w:r w:rsidRPr="005C2F9C">
        <w:rPr>
          <w:rFonts w:asciiTheme="minorHAnsi" w:hAnsiTheme="minorHAnsi" w:cstheme="minorHAnsi"/>
          <w:b/>
          <w:bCs/>
          <w:sz w:val="21"/>
          <w:szCs w:val="21"/>
          <w:lang w:val="sl-SI"/>
        </w:rPr>
        <w:t>A</w:t>
      </w:r>
      <w:r w:rsidRPr="005C2F9C">
        <w:rPr>
          <w:rFonts w:asciiTheme="minorHAnsi" w:hAnsiTheme="minorHAnsi" w:cstheme="minorHAnsi"/>
          <w:b/>
          <w:bCs/>
          <w:sz w:val="21"/>
          <w:szCs w:val="21"/>
        </w:rPr>
        <w:t xml:space="preserve"> NAPAK</w:t>
      </w:r>
    </w:p>
    <w:p w:rsidR="005C2F9C" w:rsidRPr="005C2F9C" w:rsidRDefault="005C2F9C" w:rsidP="005C2F9C">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t xml:space="preserve"> člen</w:t>
      </w:r>
    </w:p>
    <w:p w:rsidR="005C2F9C" w:rsidRPr="005C2F9C" w:rsidRDefault="005C2F9C" w:rsidP="005C2F9C">
      <w:pPr>
        <w:ind w:firstLine="708"/>
        <w:jc w:val="both"/>
        <w:rPr>
          <w:rFonts w:asciiTheme="minorHAnsi" w:hAnsiTheme="minorHAnsi" w:cs="Arial"/>
          <w:sz w:val="21"/>
          <w:szCs w:val="21"/>
        </w:rPr>
      </w:pPr>
      <w:r w:rsidRPr="005C2F9C">
        <w:rPr>
          <w:rFonts w:asciiTheme="minorHAnsi" w:hAnsiTheme="minorHAnsi" w:cstheme="minorHAnsi"/>
          <w:sz w:val="21"/>
          <w:szCs w:val="21"/>
        </w:rPr>
        <w:t xml:space="preserve">Garancijska doba za brezhibnost dobavljenega blaga </w:t>
      </w:r>
      <w:r w:rsidRPr="005C2F9C">
        <w:rPr>
          <w:rFonts w:asciiTheme="minorHAnsi" w:hAnsiTheme="minorHAnsi" w:cs="Arial"/>
          <w:sz w:val="21"/>
          <w:szCs w:val="21"/>
        </w:rPr>
        <w:t xml:space="preserve">je 24 mesecev, in začne teči od dneva posamezne dobave (prevzema) zbiralnega sistema s pripadajočo opremo. </w:t>
      </w:r>
    </w:p>
    <w:p w:rsidR="005C2F9C" w:rsidRPr="005C2F9C" w:rsidRDefault="005C2F9C" w:rsidP="005C2F9C">
      <w:pPr>
        <w:ind w:firstLine="708"/>
        <w:jc w:val="both"/>
        <w:rPr>
          <w:rFonts w:asciiTheme="minorHAnsi" w:hAnsiTheme="minorHAnsi" w:cs="Arial"/>
          <w:sz w:val="21"/>
          <w:szCs w:val="21"/>
        </w:rPr>
      </w:pPr>
      <w:r w:rsidRPr="005C2F9C">
        <w:rPr>
          <w:rFonts w:asciiTheme="minorHAnsi" w:hAnsiTheme="minorHAnsi" w:cs="Arial"/>
          <w:sz w:val="21"/>
          <w:szCs w:val="21"/>
        </w:rPr>
        <w:t>V času garancije je dobavitelj na svoje stroške takoj oz. v roku enega delovnega dne od obvestila naročnika dolžan začeti odpravljati pomanjkljivosti in nepravilnosti, ki bi se izkazale po dobavi blaga ter jih odpravil najkasneje v roku petih delovnih dni od pisno podane reklamacije naročnika. Dobavitelj soglaša, da ima naročnik pravico, da nepravilnosti odstrani sam oziroma po tretjem usposobljenem dobavitelju, na račun pogodbenega dobavitelja, če dobavitelj ne bo pričel z odpravo pomanjkljivosti oziroma nepravilnosti v roku dveh delovnih dni oziroma v sporazumno določenem roku od obvestila o nepravilnosti.</w:t>
      </w:r>
    </w:p>
    <w:p w:rsidR="005C2F9C" w:rsidRPr="005C2F9C" w:rsidRDefault="005C2F9C" w:rsidP="005C2F9C">
      <w:pPr>
        <w:ind w:firstLine="708"/>
        <w:jc w:val="both"/>
        <w:rPr>
          <w:rFonts w:asciiTheme="minorHAnsi" w:hAnsiTheme="minorHAnsi" w:cs="Arial"/>
          <w:sz w:val="21"/>
          <w:szCs w:val="21"/>
        </w:rPr>
      </w:pPr>
      <w:r w:rsidRPr="005C2F9C">
        <w:rPr>
          <w:rFonts w:asciiTheme="minorHAnsi" w:hAnsiTheme="minorHAnsi" w:cs="Arial"/>
          <w:sz w:val="21"/>
          <w:szCs w:val="21"/>
        </w:rPr>
        <w:t xml:space="preserve">Za čas obvestila o napaki se šteje čas, ko je sporočilo dospelo do dobavitelja na običajni način (telefon, faks, e-pošta), pod pogojem, da je bilo oddano s strani naročnika in vsebuje najmanj nujno potrebne podatke za identifikacijo napake. </w:t>
      </w:r>
    </w:p>
    <w:p w:rsidR="005C2F9C" w:rsidRPr="005C2F9C" w:rsidRDefault="005C2F9C" w:rsidP="005C2F9C">
      <w:pPr>
        <w:ind w:firstLine="708"/>
        <w:jc w:val="both"/>
        <w:rPr>
          <w:rFonts w:asciiTheme="minorHAnsi" w:hAnsiTheme="minorHAnsi" w:cs="Arial"/>
          <w:sz w:val="21"/>
          <w:szCs w:val="21"/>
        </w:rPr>
      </w:pPr>
      <w:r w:rsidRPr="005C2F9C">
        <w:rPr>
          <w:rFonts w:asciiTheme="minorHAnsi" w:hAnsiTheme="minorHAnsi" w:cs="Arial"/>
          <w:sz w:val="21"/>
          <w:szCs w:val="21"/>
        </w:rPr>
        <w:t>Vsi transportni in drugi stroški v zvezi z odpravo napak v času garancijskega roka bremenijo dobavitelja.</w:t>
      </w:r>
    </w:p>
    <w:p w:rsidR="005C2F9C" w:rsidRPr="005C2F9C" w:rsidRDefault="005C2F9C" w:rsidP="005C2F9C">
      <w:pPr>
        <w:ind w:firstLine="720"/>
        <w:jc w:val="both"/>
        <w:rPr>
          <w:rFonts w:asciiTheme="minorHAnsi" w:hAnsiTheme="minorHAnsi" w:cstheme="minorHAnsi"/>
          <w:sz w:val="21"/>
          <w:szCs w:val="21"/>
        </w:rPr>
      </w:pPr>
    </w:p>
    <w:p w:rsidR="005C2F9C" w:rsidRPr="005C2F9C" w:rsidRDefault="005C2F9C" w:rsidP="005C2F9C">
      <w:pPr>
        <w:pStyle w:val="Telobesedila"/>
        <w:tabs>
          <w:tab w:val="left" w:pos="426"/>
          <w:tab w:val="left" w:pos="540"/>
        </w:tabs>
        <w:rPr>
          <w:rFonts w:asciiTheme="minorHAnsi" w:hAnsiTheme="minorHAnsi" w:cstheme="minorHAnsi"/>
          <w:b/>
          <w:bCs/>
          <w:sz w:val="21"/>
          <w:szCs w:val="21"/>
        </w:rPr>
      </w:pPr>
      <w:r w:rsidRPr="005C2F9C">
        <w:rPr>
          <w:rFonts w:asciiTheme="minorHAnsi" w:hAnsiTheme="minorHAnsi" w:cstheme="minorHAnsi"/>
          <w:b/>
          <w:bCs/>
          <w:sz w:val="21"/>
          <w:szCs w:val="21"/>
        </w:rPr>
        <w:t>FINANČNO ZAVAROVANJE</w:t>
      </w:r>
    </w:p>
    <w:p w:rsidR="005C2F9C" w:rsidRPr="005C2F9C" w:rsidRDefault="005C2F9C" w:rsidP="005C2F9C">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t xml:space="preserve"> člen </w:t>
      </w:r>
    </w:p>
    <w:p w:rsidR="005C2F9C" w:rsidRPr="005C2F9C" w:rsidRDefault="005C2F9C" w:rsidP="005C2F9C">
      <w:pPr>
        <w:pStyle w:val="Telobesedila"/>
        <w:tabs>
          <w:tab w:val="left" w:pos="426"/>
        </w:tabs>
        <w:rPr>
          <w:rFonts w:asciiTheme="minorHAnsi" w:hAnsiTheme="minorHAnsi" w:cs="Arial"/>
          <w:sz w:val="21"/>
          <w:szCs w:val="21"/>
        </w:rPr>
      </w:pPr>
      <w:r w:rsidRPr="005C2F9C">
        <w:rPr>
          <w:rFonts w:asciiTheme="minorHAnsi" w:hAnsiTheme="minorHAnsi" w:cstheme="minorHAnsi"/>
          <w:sz w:val="21"/>
          <w:szCs w:val="21"/>
          <w:lang w:val="sl-SI"/>
        </w:rPr>
        <w:tab/>
      </w:r>
      <w:r w:rsidRPr="005C2F9C">
        <w:rPr>
          <w:rFonts w:asciiTheme="minorHAnsi" w:hAnsiTheme="minorHAnsi" w:cstheme="minorHAnsi"/>
          <w:sz w:val="21"/>
          <w:szCs w:val="21"/>
          <w:lang w:val="sl-SI"/>
        </w:rPr>
        <w:tab/>
      </w:r>
      <w:r w:rsidRPr="005C2F9C">
        <w:rPr>
          <w:rFonts w:asciiTheme="minorHAnsi" w:hAnsiTheme="minorHAnsi" w:cs="Arial"/>
          <w:sz w:val="21"/>
          <w:szCs w:val="21"/>
          <w:lang w:val="sl-SI"/>
        </w:rPr>
        <w:t>Dobavitelj</w:t>
      </w:r>
      <w:r w:rsidRPr="005C2F9C">
        <w:rPr>
          <w:rFonts w:asciiTheme="minorHAnsi" w:hAnsiTheme="minorHAnsi" w:cs="Arial"/>
          <w:sz w:val="21"/>
          <w:szCs w:val="21"/>
        </w:rPr>
        <w:t xml:space="preserve"> mora kot garancijo za dobro izvedbo pogodbenih del in garancijo za odpravo napak v garancijskem roku pred podpisom pogodbe priložiti podpisano bianco menico, skupaj s pooblastilom za izpolnitev, v višini 5 % pogodbene vrednosti </w:t>
      </w:r>
      <w:proofErr w:type="spellStart"/>
      <w:r w:rsidRPr="005C2F9C">
        <w:rPr>
          <w:rFonts w:asciiTheme="minorHAnsi" w:hAnsiTheme="minorHAnsi" w:cs="Arial"/>
          <w:sz w:val="21"/>
          <w:szCs w:val="21"/>
          <w:lang w:val="sl-SI"/>
        </w:rPr>
        <w:t>bre</w:t>
      </w:r>
      <w:proofErr w:type="spellEnd"/>
      <w:r w:rsidRPr="005C2F9C">
        <w:rPr>
          <w:rFonts w:asciiTheme="minorHAnsi" w:hAnsiTheme="minorHAnsi" w:cs="Arial"/>
          <w:sz w:val="21"/>
          <w:szCs w:val="21"/>
        </w:rPr>
        <w:t>z DDV</w:t>
      </w:r>
      <w:r w:rsidRPr="005C2F9C">
        <w:rPr>
          <w:rFonts w:asciiTheme="minorHAnsi" w:hAnsiTheme="minorHAnsi" w:cs="Arial"/>
          <w:sz w:val="21"/>
          <w:szCs w:val="21"/>
          <w:lang w:val="sl-SI"/>
        </w:rPr>
        <w:t xml:space="preserve"> posameznega sklopa</w:t>
      </w:r>
      <w:r w:rsidRPr="005C2F9C">
        <w:rPr>
          <w:rFonts w:asciiTheme="minorHAnsi" w:hAnsiTheme="minorHAnsi" w:cs="Arial"/>
          <w:sz w:val="21"/>
          <w:szCs w:val="21"/>
        </w:rPr>
        <w:t>. Zavarovanje je sestavni del pogodbe in se v originalu hrani pri naročniku.</w:t>
      </w:r>
    </w:p>
    <w:p w:rsidR="005C2F9C" w:rsidRPr="005C2F9C" w:rsidRDefault="005C2F9C" w:rsidP="005C2F9C">
      <w:pPr>
        <w:pStyle w:val="Telobesedila"/>
        <w:tabs>
          <w:tab w:val="left" w:pos="426"/>
        </w:tabs>
        <w:rPr>
          <w:rFonts w:asciiTheme="minorHAnsi" w:hAnsiTheme="minorHAnsi" w:cs="Arial"/>
          <w:sz w:val="21"/>
          <w:szCs w:val="21"/>
        </w:rPr>
      </w:pPr>
      <w:r w:rsidRPr="005C2F9C">
        <w:rPr>
          <w:rFonts w:asciiTheme="minorHAnsi" w:hAnsiTheme="minorHAnsi" w:cs="Arial"/>
          <w:sz w:val="21"/>
          <w:szCs w:val="21"/>
        </w:rPr>
        <w:tab/>
      </w:r>
      <w:r w:rsidRPr="005C2F9C">
        <w:rPr>
          <w:rFonts w:asciiTheme="minorHAnsi" w:hAnsiTheme="minorHAnsi" w:cs="Arial"/>
          <w:sz w:val="21"/>
          <w:szCs w:val="21"/>
        </w:rPr>
        <w:tab/>
        <w:t xml:space="preserve">Naročnik ima pravico zavarovanje unovčiti v višini njegove vrednosti, če </w:t>
      </w:r>
      <w:r w:rsidRPr="005C2F9C">
        <w:rPr>
          <w:rFonts w:asciiTheme="minorHAnsi" w:hAnsiTheme="minorHAnsi" w:cs="Arial"/>
          <w:sz w:val="21"/>
          <w:szCs w:val="21"/>
          <w:lang w:val="sl-SI"/>
        </w:rPr>
        <w:t>dobavitelj</w:t>
      </w:r>
      <w:r w:rsidRPr="005C2F9C">
        <w:rPr>
          <w:rFonts w:asciiTheme="minorHAnsi" w:hAnsiTheme="minorHAnsi" w:cs="Arial"/>
          <w:sz w:val="21"/>
          <w:szCs w:val="21"/>
        </w:rPr>
        <w:t xml:space="preserve">: </w:t>
      </w:r>
    </w:p>
    <w:p w:rsidR="005C2F9C" w:rsidRPr="005C2F9C" w:rsidRDefault="005C2F9C" w:rsidP="005C2F9C">
      <w:pPr>
        <w:pStyle w:val="Telobesedila"/>
        <w:tabs>
          <w:tab w:val="left" w:pos="426"/>
        </w:tabs>
        <w:ind w:left="426"/>
        <w:rPr>
          <w:rFonts w:asciiTheme="minorHAnsi" w:hAnsiTheme="minorHAnsi" w:cs="Arial"/>
          <w:sz w:val="21"/>
          <w:szCs w:val="21"/>
        </w:rPr>
      </w:pPr>
      <w:r w:rsidRPr="005C2F9C">
        <w:rPr>
          <w:rFonts w:asciiTheme="minorHAnsi" w:hAnsiTheme="minorHAnsi" w:cs="Arial"/>
          <w:sz w:val="21"/>
          <w:szCs w:val="21"/>
        </w:rPr>
        <w:t>i.</w:t>
      </w:r>
      <w:r w:rsidRPr="005C2F9C">
        <w:rPr>
          <w:rFonts w:asciiTheme="minorHAnsi" w:hAnsiTheme="minorHAnsi" w:cs="Arial"/>
          <w:sz w:val="21"/>
          <w:szCs w:val="21"/>
        </w:rPr>
        <w:tab/>
        <w:t xml:space="preserve">ne bo pričel izvajati svojih pogodbenih obveznosti v skladu z določili pogodbe </w:t>
      </w:r>
    </w:p>
    <w:p w:rsidR="005C2F9C" w:rsidRPr="005C2F9C" w:rsidRDefault="005C2F9C" w:rsidP="005C2F9C">
      <w:pPr>
        <w:pStyle w:val="Telobesedila"/>
        <w:tabs>
          <w:tab w:val="left" w:pos="426"/>
        </w:tabs>
        <w:ind w:left="426"/>
        <w:rPr>
          <w:rFonts w:asciiTheme="minorHAnsi" w:hAnsiTheme="minorHAnsi" w:cs="Arial"/>
          <w:sz w:val="21"/>
          <w:szCs w:val="21"/>
        </w:rPr>
      </w:pPr>
      <w:r w:rsidRPr="005C2F9C">
        <w:rPr>
          <w:rFonts w:asciiTheme="minorHAnsi" w:hAnsiTheme="minorHAnsi" w:cs="Arial"/>
          <w:sz w:val="21"/>
          <w:szCs w:val="21"/>
        </w:rPr>
        <w:t>ii.</w:t>
      </w:r>
      <w:r w:rsidRPr="005C2F9C">
        <w:rPr>
          <w:rFonts w:asciiTheme="minorHAnsi" w:hAnsiTheme="minorHAnsi" w:cs="Arial"/>
          <w:sz w:val="21"/>
          <w:szCs w:val="21"/>
        </w:rPr>
        <w:tab/>
        <w:t xml:space="preserve">ne bo izpolnil svojih pogodbenih obveznosti v skladu z določili pogodbe  </w:t>
      </w:r>
    </w:p>
    <w:p w:rsidR="005C2F9C" w:rsidRPr="005C2F9C" w:rsidRDefault="005C2F9C" w:rsidP="005C2F9C">
      <w:pPr>
        <w:pStyle w:val="Telobesedila"/>
        <w:tabs>
          <w:tab w:val="left" w:pos="426"/>
        </w:tabs>
        <w:ind w:left="426"/>
        <w:rPr>
          <w:rFonts w:asciiTheme="minorHAnsi" w:hAnsiTheme="minorHAnsi" w:cs="Arial"/>
          <w:sz w:val="21"/>
          <w:szCs w:val="21"/>
        </w:rPr>
      </w:pPr>
      <w:r w:rsidRPr="005C2F9C">
        <w:rPr>
          <w:rFonts w:asciiTheme="minorHAnsi" w:hAnsiTheme="minorHAnsi" w:cs="Arial"/>
          <w:sz w:val="21"/>
          <w:szCs w:val="21"/>
        </w:rPr>
        <w:t>iii.</w:t>
      </w:r>
      <w:r w:rsidRPr="005C2F9C">
        <w:rPr>
          <w:rFonts w:asciiTheme="minorHAnsi" w:hAnsiTheme="minorHAnsi" w:cs="Arial"/>
          <w:sz w:val="21"/>
          <w:szCs w:val="21"/>
        </w:rPr>
        <w:tab/>
        <w:t xml:space="preserve">ne bo pravočasno izpolnil svojih pogodbenih obveznosti v skladu z določili pogodbe </w:t>
      </w:r>
    </w:p>
    <w:p w:rsidR="005C2F9C" w:rsidRPr="005C2F9C" w:rsidRDefault="005C2F9C" w:rsidP="005C2F9C">
      <w:pPr>
        <w:pStyle w:val="Telobesedila"/>
        <w:tabs>
          <w:tab w:val="left" w:pos="426"/>
        </w:tabs>
        <w:ind w:left="426"/>
        <w:rPr>
          <w:rFonts w:asciiTheme="minorHAnsi" w:hAnsiTheme="minorHAnsi" w:cs="Arial"/>
          <w:sz w:val="21"/>
          <w:szCs w:val="21"/>
        </w:rPr>
      </w:pPr>
      <w:r w:rsidRPr="005C2F9C">
        <w:rPr>
          <w:rFonts w:asciiTheme="minorHAnsi" w:hAnsiTheme="minorHAnsi" w:cs="Arial"/>
          <w:sz w:val="21"/>
          <w:szCs w:val="21"/>
        </w:rPr>
        <w:t>iv.</w:t>
      </w:r>
      <w:r w:rsidRPr="005C2F9C">
        <w:rPr>
          <w:rFonts w:asciiTheme="minorHAnsi" w:hAnsiTheme="minorHAnsi" w:cs="Arial"/>
          <w:sz w:val="21"/>
          <w:szCs w:val="21"/>
        </w:rPr>
        <w:tab/>
        <w:t xml:space="preserve">ne bo pravilno izpolnil svojih pogodbenih obveznosti v skladu z določili pogodbe </w:t>
      </w:r>
    </w:p>
    <w:p w:rsidR="005C2F9C" w:rsidRPr="005C2F9C" w:rsidRDefault="005C2F9C" w:rsidP="005C2F9C">
      <w:pPr>
        <w:pStyle w:val="Telobesedila"/>
        <w:tabs>
          <w:tab w:val="left" w:pos="426"/>
        </w:tabs>
        <w:ind w:left="426"/>
        <w:rPr>
          <w:rFonts w:asciiTheme="minorHAnsi" w:hAnsiTheme="minorHAnsi" w:cs="Arial"/>
          <w:sz w:val="21"/>
          <w:szCs w:val="21"/>
        </w:rPr>
      </w:pPr>
      <w:r w:rsidRPr="005C2F9C">
        <w:rPr>
          <w:rFonts w:asciiTheme="minorHAnsi" w:hAnsiTheme="minorHAnsi" w:cs="Arial"/>
          <w:sz w:val="21"/>
          <w:szCs w:val="21"/>
        </w:rPr>
        <w:t>v.</w:t>
      </w:r>
      <w:r w:rsidRPr="005C2F9C">
        <w:rPr>
          <w:rFonts w:asciiTheme="minorHAnsi" w:hAnsiTheme="minorHAnsi" w:cs="Arial"/>
          <w:sz w:val="21"/>
          <w:szCs w:val="21"/>
        </w:rPr>
        <w:tab/>
        <w:t>preneha izpolnjevati svoje pogodbene obveznosti v skladu z določili pogodbe.</w:t>
      </w:r>
    </w:p>
    <w:p w:rsidR="005C2F9C" w:rsidRPr="005C2F9C" w:rsidRDefault="005C2F9C" w:rsidP="005C2F9C">
      <w:pPr>
        <w:pStyle w:val="Telobesedila"/>
        <w:tabs>
          <w:tab w:val="left" w:pos="426"/>
        </w:tabs>
        <w:rPr>
          <w:rFonts w:asciiTheme="minorHAnsi" w:hAnsiTheme="minorHAnsi" w:cs="Arial"/>
          <w:sz w:val="21"/>
          <w:szCs w:val="21"/>
        </w:rPr>
      </w:pPr>
      <w:r w:rsidRPr="005C2F9C">
        <w:rPr>
          <w:rFonts w:asciiTheme="minorHAnsi" w:hAnsiTheme="minorHAnsi" w:cs="Arial"/>
          <w:sz w:val="21"/>
          <w:szCs w:val="21"/>
        </w:rPr>
        <w:tab/>
      </w:r>
      <w:r w:rsidRPr="005C2F9C">
        <w:rPr>
          <w:rFonts w:asciiTheme="minorHAnsi" w:hAnsiTheme="minorHAnsi" w:cs="Arial"/>
          <w:sz w:val="21"/>
          <w:szCs w:val="21"/>
        </w:rPr>
        <w:tab/>
        <w:t>Naročnik lahko finančno zavarovanje uveljavi</w:t>
      </w:r>
      <w:r w:rsidRPr="005C2F9C">
        <w:rPr>
          <w:rFonts w:asciiTheme="minorHAnsi" w:hAnsiTheme="minorHAnsi" w:cs="Arial"/>
          <w:sz w:val="21"/>
          <w:szCs w:val="21"/>
          <w:lang w:val="sl-SI"/>
        </w:rPr>
        <w:t xml:space="preserve">, ne da bi o tem </w:t>
      </w:r>
      <w:r w:rsidRPr="005C2F9C">
        <w:rPr>
          <w:rFonts w:asciiTheme="minorHAnsi" w:hAnsiTheme="minorHAnsi" w:cs="Arial"/>
          <w:sz w:val="21"/>
          <w:szCs w:val="21"/>
        </w:rPr>
        <w:t>predhodn</w:t>
      </w:r>
      <w:r w:rsidRPr="005C2F9C">
        <w:rPr>
          <w:rFonts w:asciiTheme="minorHAnsi" w:hAnsiTheme="minorHAnsi" w:cs="Arial"/>
          <w:sz w:val="21"/>
          <w:szCs w:val="21"/>
          <w:lang w:val="sl-SI"/>
        </w:rPr>
        <w:t xml:space="preserve">o na to opozoril dobavitelja, </w:t>
      </w:r>
      <w:r w:rsidRPr="005C2F9C">
        <w:rPr>
          <w:rFonts w:asciiTheme="minorHAnsi" w:hAnsiTheme="minorHAnsi" w:cs="Arial"/>
          <w:sz w:val="21"/>
          <w:szCs w:val="21"/>
        </w:rPr>
        <w:t xml:space="preserve">mora </w:t>
      </w:r>
      <w:r w:rsidRPr="005C2F9C">
        <w:rPr>
          <w:rFonts w:asciiTheme="minorHAnsi" w:hAnsiTheme="minorHAnsi" w:cs="Arial"/>
          <w:sz w:val="21"/>
          <w:szCs w:val="21"/>
          <w:lang w:val="sl-SI"/>
        </w:rPr>
        <w:t xml:space="preserve">ga </w:t>
      </w:r>
      <w:r w:rsidRPr="005C2F9C">
        <w:rPr>
          <w:rFonts w:asciiTheme="minorHAnsi" w:hAnsiTheme="minorHAnsi" w:cs="Arial"/>
          <w:sz w:val="21"/>
          <w:szCs w:val="21"/>
        </w:rPr>
        <w:t xml:space="preserve">pa </w:t>
      </w:r>
      <w:r w:rsidRPr="005C2F9C">
        <w:rPr>
          <w:rFonts w:asciiTheme="minorHAnsi" w:hAnsiTheme="minorHAnsi" w:cs="Arial"/>
          <w:sz w:val="21"/>
          <w:szCs w:val="21"/>
          <w:lang w:val="sl-SI"/>
        </w:rPr>
        <w:t>o unovčitvi</w:t>
      </w:r>
      <w:r w:rsidRPr="005C2F9C">
        <w:rPr>
          <w:rFonts w:asciiTheme="minorHAnsi" w:hAnsiTheme="minorHAnsi" w:cs="Arial"/>
          <w:sz w:val="21"/>
          <w:szCs w:val="21"/>
        </w:rPr>
        <w:t xml:space="preserve"> pisno obvestiti najkasneje </w:t>
      </w:r>
      <w:r w:rsidRPr="005C2F9C">
        <w:rPr>
          <w:rFonts w:asciiTheme="minorHAnsi" w:hAnsiTheme="minorHAnsi" w:cs="Arial"/>
          <w:sz w:val="21"/>
          <w:szCs w:val="21"/>
          <w:lang w:val="sl-SI"/>
        </w:rPr>
        <w:t>tri</w:t>
      </w:r>
      <w:r w:rsidRPr="005C2F9C">
        <w:rPr>
          <w:rFonts w:asciiTheme="minorHAnsi" w:hAnsiTheme="minorHAnsi" w:cs="Arial"/>
          <w:sz w:val="21"/>
          <w:szCs w:val="21"/>
        </w:rPr>
        <w:t xml:space="preserve"> dni po dnevu, ko ga je predložil v izplačilo.</w:t>
      </w:r>
    </w:p>
    <w:p w:rsidR="005C2F9C" w:rsidRPr="005C2F9C" w:rsidRDefault="005C2F9C" w:rsidP="005C2F9C">
      <w:pPr>
        <w:pStyle w:val="Telobesedila"/>
        <w:tabs>
          <w:tab w:val="left" w:pos="540"/>
        </w:tabs>
        <w:rPr>
          <w:rFonts w:asciiTheme="minorHAnsi" w:hAnsiTheme="minorHAnsi" w:cstheme="minorHAnsi"/>
          <w:sz w:val="21"/>
          <w:szCs w:val="21"/>
          <w:lang w:val="sl-SI"/>
        </w:rPr>
      </w:pPr>
    </w:p>
    <w:p w:rsidR="005C2F9C" w:rsidRPr="005C2F9C" w:rsidRDefault="005C2F9C" w:rsidP="005C2F9C">
      <w:pPr>
        <w:jc w:val="both"/>
        <w:rPr>
          <w:rFonts w:asciiTheme="minorHAnsi" w:hAnsiTheme="minorHAnsi" w:cstheme="minorHAnsi"/>
          <w:b/>
          <w:bCs/>
          <w:sz w:val="21"/>
          <w:szCs w:val="21"/>
        </w:rPr>
      </w:pPr>
      <w:r w:rsidRPr="005C2F9C">
        <w:rPr>
          <w:rFonts w:asciiTheme="minorHAnsi" w:hAnsiTheme="minorHAnsi" w:cstheme="minorHAnsi"/>
          <w:b/>
          <w:bCs/>
          <w:sz w:val="21"/>
          <w:szCs w:val="21"/>
        </w:rPr>
        <w:t>VIŠJA SILA</w:t>
      </w:r>
    </w:p>
    <w:p w:rsidR="005C2F9C" w:rsidRPr="005C2F9C" w:rsidRDefault="005C2F9C" w:rsidP="005C2F9C">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lastRenderedPageBreak/>
        <w:t xml:space="preserve"> člen</w:t>
      </w:r>
    </w:p>
    <w:p w:rsidR="005C2F9C" w:rsidRPr="005C2F9C" w:rsidRDefault="005C2F9C" w:rsidP="005C2F9C">
      <w:pPr>
        <w:ind w:firstLine="720"/>
        <w:jc w:val="both"/>
        <w:rPr>
          <w:rFonts w:asciiTheme="minorHAnsi" w:hAnsiTheme="minorHAnsi" w:cstheme="minorHAnsi"/>
          <w:sz w:val="21"/>
          <w:szCs w:val="21"/>
        </w:rPr>
      </w:pPr>
      <w:r w:rsidRPr="005C2F9C">
        <w:rPr>
          <w:rFonts w:asciiTheme="minorHAnsi" w:hAnsiTheme="minorHAnsi" w:cstheme="minorHAnsi"/>
          <w:sz w:val="21"/>
          <w:szCs w:val="21"/>
        </w:rPr>
        <w:t>Pogodbeni stranki sta prosti odgovornosti za škodo, ki bi nastala zaradi neizpolnitve ali zamude pri izpolnjevanju pogodbene obveznosti, če so po sklenitvi pogodbe nastopile okoliščine, ki jih pogodbeni stranki nista mogli preprečiti, niti jih odpraviti oz. se jim izogniti (višja sila).</w:t>
      </w:r>
    </w:p>
    <w:p w:rsidR="005C2F9C" w:rsidRPr="005C2F9C" w:rsidRDefault="005C2F9C" w:rsidP="005C2F9C">
      <w:pPr>
        <w:ind w:firstLine="720"/>
        <w:jc w:val="both"/>
        <w:rPr>
          <w:rFonts w:asciiTheme="minorHAnsi" w:hAnsiTheme="minorHAnsi" w:cstheme="minorHAnsi"/>
          <w:sz w:val="21"/>
          <w:szCs w:val="21"/>
        </w:rPr>
      </w:pPr>
      <w:r w:rsidRPr="005C2F9C">
        <w:rPr>
          <w:rFonts w:asciiTheme="minorHAnsi" w:hAnsiTheme="minorHAnsi" w:cstheme="minorHAnsi"/>
          <w:sz w:val="21"/>
          <w:szCs w:val="21"/>
        </w:rPr>
        <w:t>Stranka, na kateri strani je višja sila nastala, mora nasprotno stranko nemudoma obvestiti o nastanku le-te. Če tega ne stori, se na obstoj višje sile ne more sklicevati.</w:t>
      </w:r>
    </w:p>
    <w:p w:rsidR="005C2F9C" w:rsidRPr="005C2F9C" w:rsidRDefault="005C2F9C" w:rsidP="005C2F9C">
      <w:pPr>
        <w:ind w:firstLine="720"/>
        <w:jc w:val="both"/>
        <w:rPr>
          <w:rFonts w:asciiTheme="minorHAnsi" w:hAnsiTheme="minorHAnsi" w:cstheme="minorHAnsi"/>
          <w:sz w:val="21"/>
          <w:szCs w:val="21"/>
        </w:rPr>
      </w:pPr>
      <w:r w:rsidRPr="005C2F9C">
        <w:rPr>
          <w:rFonts w:asciiTheme="minorHAnsi" w:hAnsiTheme="minorHAnsi" w:cstheme="minorHAnsi"/>
          <w:sz w:val="21"/>
          <w:szCs w:val="21"/>
        </w:rPr>
        <w:t>Prizadeta pogodbena stranka je dolžna ugoditi nasprotni stranki, ter ji na njeno zahtevo nuditi vse potrebne dokaze o obstoju višje sile, obsegu le-te in o njenih posledicah. Roki iz pogodbe se podaljšajo za čas trajanja višje sile.</w:t>
      </w:r>
    </w:p>
    <w:p w:rsidR="005C2F9C" w:rsidRPr="005C2F9C" w:rsidRDefault="005C2F9C" w:rsidP="005C2F9C">
      <w:pPr>
        <w:pStyle w:val="Telobesedila"/>
        <w:tabs>
          <w:tab w:val="left" w:pos="426"/>
        </w:tabs>
        <w:rPr>
          <w:rFonts w:asciiTheme="minorHAnsi" w:hAnsiTheme="minorHAnsi" w:cstheme="minorHAnsi"/>
          <w:sz w:val="21"/>
          <w:szCs w:val="21"/>
        </w:rPr>
      </w:pPr>
    </w:p>
    <w:p w:rsidR="005C2F9C" w:rsidRPr="005C2F9C" w:rsidRDefault="005C2F9C" w:rsidP="005C2F9C">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rPr>
      </w:pPr>
      <w:r w:rsidRPr="005C2F9C">
        <w:rPr>
          <w:rFonts w:asciiTheme="minorHAnsi" w:hAnsiTheme="minorHAnsi" w:cstheme="minorHAnsi"/>
          <w:b/>
          <w:bCs/>
          <w:sz w:val="21"/>
          <w:szCs w:val="21"/>
        </w:rPr>
        <w:t>PREDSTAVNIKI POGODBENIH STRANK</w:t>
      </w:r>
    </w:p>
    <w:p w:rsidR="005C2F9C" w:rsidRPr="005C2F9C" w:rsidRDefault="005C2F9C" w:rsidP="005C2F9C">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t xml:space="preserve"> člen</w:t>
      </w:r>
    </w:p>
    <w:p w:rsidR="005C2F9C" w:rsidRPr="005C2F9C" w:rsidRDefault="005C2F9C" w:rsidP="005C2F9C">
      <w:pPr>
        <w:tabs>
          <w:tab w:val="left" w:pos="360"/>
        </w:tabs>
        <w:jc w:val="both"/>
        <w:rPr>
          <w:rFonts w:asciiTheme="minorHAnsi" w:hAnsiTheme="minorHAnsi" w:cstheme="minorHAnsi"/>
          <w:sz w:val="21"/>
          <w:szCs w:val="21"/>
        </w:rPr>
      </w:pPr>
      <w:r w:rsidRPr="005C2F9C">
        <w:rPr>
          <w:rFonts w:asciiTheme="minorHAnsi" w:hAnsiTheme="minorHAnsi" w:cstheme="minorHAnsi"/>
          <w:sz w:val="21"/>
          <w:szCs w:val="21"/>
        </w:rPr>
        <w:tab/>
      </w:r>
      <w:r w:rsidRPr="005C2F9C">
        <w:rPr>
          <w:rFonts w:asciiTheme="minorHAnsi" w:hAnsiTheme="minorHAnsi" w:cstheme="minorHAnsi"/>
          <w:sz w:val="21"/>
          <w:szCs w:val="21"/>
        </w:rPr>
        <w:tab/>
        <w:t xml:space="preserve">Pooblaščena oseba s strani naročnika je ______________ (tel. _________, e-pošta______). Naročnikov predstavnik zastopa naročnika v vseh vprašanjih, ki se nanašajo na obveznosti po tej pogodbi ter sodeluje z dobaviteljem ves čas trajanja pogodbe in mu nudi vse potrebne podatke za uspešno izvedbo del po tej pogodbi. </w:t>
      </w:r>
    </w:p>
    <w:p w:rsidR="005C2F9C" w:rsidRPr="005C2F9C" w:rsidRDefault="005C2F9C" w:rsidP="005C2F9C">
      <w:pPr>
        <w:ind w:firstLine="720"/>
        <w:jc w:val="both"/>
        <w:rPr>
          <w:rFonts w:asciiTheme="minorHAnsi" w:hAnsiTheme="minorHAnsi" w:cstheme="minorHAnsi"/>
          <w:sz w:val="21"/>
          <w:szCs w:val="21"/>
        </w:rPr>
      </w:pPr>
      <w:r w:rsidRPr="005C2F9C">
        <w:rPr>
          <w:rFonts w:asciiTheme="minorHAnsi" w:hAnsiTheme="minorHAnsi" w:cstheme="minorHAnsi"/>
          <w:sz w:val="21"/>
          <w:szCs w:val="21"/>
        </w:rPr>
        <w:t xml:space="preserve">Pooblaščena oseba dobavitelja je ______________ (tel. ________, e-pošta______). Dobaviteljev predstavnik je pooblaščen, da zastopa dobavitelja v vseh vprašanjih, ki se nanašajo na obveznosti po tej pogodbi in je ves čas trajanja pogodbe dolžan neposredno sodelovati z naročnikovimi predstavniki. </w:t>
      </w:r>
    </w:p>
    <w:p w:rsidR="005C2F9C" w:rsidRPr="005C2F9C" w:rsidRDefault="005C2F9C" w:rsidP="005C2F9C">
      <w:pPr>
        <w:ind w:firstLine="720"/>
        <w:jc w:val="both"/>
        <w:rPr>
          <w:rFonts w:asciiTheme="minorHAnsi" w:hAnsiTheme="minorHAnsi" w:cstheme="minorHAnsi"/>
          <w:sz w:val="21"/>
          <w:szCs w:val="21"/>
        </w:rPr>
      </w:pPr>
      <w:r w:rsidRPr="005C2F9C">
        <w:rPr>
          <w:rFonts w:asciiTheme="minorHAnsi" w:hAnsiTheme="minorHAnsi" w:cstheme="minorHAnsi"/>
          <w:sz w:val="21"/>
          <w:szCs w:val="21"/>
        </w:rPr>
        <w:t xml:space="preserve">Vsako spremembo kontaktnih oseb obe pogodbeni stranki druga drugi sporočita najkasneje v roku treh dni od nastanka spremembe. </w:t>
      </w:r>
    </w:p>
    <w:p w:rsidR="005C2F9C" w:rsidRPr="005C2F9C" w:rsidRDefault="005C2F9C" w:rsidP="005C2F9C">
      <w:pPr>
        <w:ind w:firstLine="708"/>
        <w:jc w:val="both"/>
        <w:rPr>
          <w:rFonts w:asciiTheme="minorHAnsi" w:hAnsiTheme="minorHAnsi" w:cstheme="minorHAnsi"/>
          <w:sz w:val="21"/>
          <w:szCs w:val="21"/>
        </w:rPr>
      </w:pPr>
      <w:r w:rsidRPr="005C2F9C">
        <w:rPr>
          <w:rFonts w:asciiTheme="minorHAnsi" w:hAnsiTheme="minorHAnsi" w:cstheme="minorHAnsi"/>
          <w:sz w:val="21"/>
          <w:szCs w:val="21"/>
        </w:rPr>
        <w:t>Do prejema obvestila iz prejšnjega odstavka, se vsa sporočila, zahteve in reklamacije, posredovane s strani naročnika na zgornje kontaktne podatke dobavitelja, štejejo za veljavno prejeta s strani dobavitelja.</w:t>
      </w:r>
    </w:p>
    <w:p w:rsidR="005C2F9C" w:rsidRPr="005C2F9C" w:rsidRDefault="005C2F9C" w:rsidP="005C2F9C">
      <w:pPr>
        <w:ind w:firstLine="720"/>
        <w:jc w:val="both"/>
        <w:rPr>
          <w:rFonts w:asciiTheme="minorHAnsi" w:hAnsiTheme="minorHAnsi" w:cstheme="minorHAnsi"/>
          <w:sz w:val="21"/>
          <w:szCs w:val="21"/>
        </w:rPr>
      </w:pPr>
    </w:p>
    <w:p w:rsidR="005C2F9C" w:rsidRPr="005C2F9C" w:rsidRDefault="005C2F9C" w:rsidP="005C2F9C">
      <w:pPr>
        <w:pStyle w:val="Telobesedila"/>
        <w:tabs>
          <w:tab w:val="left" w:pos="426"/>
        </w:tabs>
        <w:rPr>
          <w:rFonts w:asciiTheme="minorHAnsi" w:hAnsiTheme="minorHAnsi" w:cstheme="minorHAnsi"/>
          <w:b/>
          <w:bCs/>
          <w:sz w:val="21"/>
          <w:szCs w:val="21"/>
        </w:rPr>
      </w:pPr>
      <w:r w:rsidRPr="005C2F9C">
        <w:rPr>
          <w:rFonts w:asciiTheme="minorHAnsi" w:hAnsiTheme="minorHAnsi" w:cstheme="minorHAnsi"/>
          <w:b/>
          <w:bCs/>
          <w:sz w:val="21"/>
          <w:szCs w:val="21"/>
        </w:rPr>
        <w:t>POSLOVNA SKRIVNOST IN VAROVANJE OSEBNIH PODATKOV</w:t>
      </w:r>
    </w:p>
    <w:p w:rsidR="005C2F9C" w:rsidRPr="005C2F9C" w:rsidRDefault="005C2F9C" w:rsidP="005C2F9C">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t xml:space="preserve"> člen</w:t>
      </w:r>
    </w:p>
    <w:p w:rsidR="005C2F9C" w:rsidRPr="005C2F9C" w:rsidRDefault="005C2F9C" w:rsidP="005C2F9C">
      <w:pPr>
        <w:ind w:firstLine="720"/>
        <w:jc w:val="both"/>
        <w:rPr>
          <w:rFonts w:asciiTheme="minorHAnsi" w:hAnsiTheme="minorHAnsi" w:cstheme="minorHAnsi"/>
          <w:sz w:val="21"/>
          <w:szCs w:val="21"/>
        </w:rPr>
      </w:pPr>
      <w:r w:rsidRPr="005C2F9C">
        <w:rPr>
          <w:rFonts w:asciiTheme="minorHAnsi" w:hAnsiTheme="minorHAnsi" w:cstheme="minorHAnsi"/>
          <w:sz w:val="21"/>
          <w:szCs w:val="21"/>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5C2F9C" w:rsidRPr="005C2F9C" w:rsidRDefault="005C2F9C" w:rsidP="005C2F9C">
      <w:pPr>
        <w:ind w:firstLine="720"/>
        <w:jc w:val="both"/>
        <w:rPr>
          <w:rFonts w:asciiTheme="minorHAnsi" w:hAnsiTheme="minorHAnsi" w:cstheme="minorHAnsi"/>
          <w:sz w:val="21"/>
          <w:szCs w:val="21"/>
        </w:rPr>
      </w:pPr>
      <w:r w:rsidRPr="005C2F9C">
        <w:rPr>
          <w:rFonts w:asciiTheme="minorHAnsi" w:hAnsiTheme="minorHAnsi" w:cstheme="minorHAnsi"/>
          <w:sz w:val="21"/>
          <w:szCs w:val="21"/>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5C2F9C" w:rsidRPr="005C2F9C" w:rsidRDefault="005C2F9C" w:rsidP="005C2F9C">
      <w:pPr>
        <w:ind w:firstLine="720"/>
        <w:jc w:val="both"/>
        <w:rPr>
          <w:rFonts w:asciiTheme="minorHAnsi" w:hAnsiTheme="minorHAnsi" w:cstheme="minorHAnsi"/>
          <w:sz w:val="21"/>
          <w:szCs w:val="21"/>
        </w:rPr>
      </w:pPr>
      <w:r w:rsidRPr="005C2F9C">
        <w:rPr>
          <w:rFonts w:asciiTheme="minorHAnsi" w:hAnsiTheme="minorHAnsi" w:cstheme="minorHAnsi"/>
          <w:sz w:val="21"/>
          <w:szCs w:val="21"/>
        </w:rPr>
        <w:t>Dobavitelj se je dolžan seznaniti in se ravnati po internih predpisih naročnika glede varovanja in zaščite podatkov, če je to potrebno. Naročnik dobavitelja o spremembi, dopolnitvi oziroma razveljavitvi svojih internih predpisov glede varovanja in zaščite podatkov obvešča preko objav na svoji spletni strani.</w:t>
      </w:r>
    </w:p>
    <w:p w:rsidR="005C2F9C" w:rsidRPr="005C2F9C" w:rsidRDefault="005C2F9C" w:rsidP="005C2F9C">
      <w:pPr>
        <w:ind w:firstLine="720"/>
        <w:jc w:val="both"/>
        <w:rPr>
          <w:rFonts w:asciiTheme="minorHAnsi" w:hAnsiTheme="minorHAnsi" w:cstheme="minorHAnsi"/>
          <w:sz w:val="21"/>
          <w:szCs w:val="21"/>
        </w:rPr>
      </w:pPr>
    </w:p>
    <w:p w:rsidR="005C2F9C" w:rsidRPr="005C2F9C" w:rsidRDefault="005C2F9C" w:rsidP="005C2F9C">
      <w:pPr>
        <w:pStyle w:val="Telobesedila-zamik"/>
        <w:tabs>
          <w:tab w:val="left" w:pos="540"/>
        </w:tabs>
        <w:ind w:left="0" w:firstLine="0"/>
        <w:rPr>
          <w:rFonts w:asciiTheme="minorHAnsi" w:hAnsiTheme="minorHAnsi" w:cstheme="minorHAnsi"/>
          <w:b/>
          <w:bCs/>
          <w:sz w:val="21"/>
          <w:szCs w:val="21"/>
        </w:rPr>
      </w:pPr>
      <w:r w:rsidRPr="005C2F9C">
        <w:rPr>
          <w:rFonts w:asciiTheme="minorHAnsi" w:hAnsiTheme="minorHAnsi" w:cstheme="minorHAnsi"/>
          <w:b/>
          <w:bCs/>
          <w:sz w:val="21"/>
          <w:szCs w:val="21"/>
        </w:rPr>
        <w:t>PROTIKORUPCIJSKA KLAVZULA</w:t>
      </w:r>
    </w:p>
    <w:p w:rsidR="005C2F9C" w:rsidRPr="005C2F9C" w:rsidRDefault="005C2F9C" w:rsidP="005C2F9C">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t xml:space="preserve"> člen</w:t>
      </w:r>
    </w:p>
    <w:p w:rsidR="005C2F9C" w:rsidRPr="005C2F9C" w:rsidRDefault="005C2F9C" w:rsidP="005C2F9C">
      <w:pPr>
        <w:pStyle w:val="Telobesedila"/>
        <w:tabs>
          <w:tab w:val="left" w:pos="426"/>
        </w:tabs>
        <w:rPr>
          <w:rFonts w:asciiTheme="minorHAnsi" w:hAnsiTheme="minorHAnsi"/>
          <w:sz w:val="21"/>
          <w:szCs w:val="21"/>
          <w:lang w:val="sl-SI"/>
        </w:rPr>
      </w:pP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sz w:val="21"/>
          <w:szCs w:val="21"/>
          <w:lang w:val="sl-SI"/>
        </w:rPr>
        <w:t>Pogodbeni stranki potrjujeta, da sta seznanjeni in se zavedata dejstva, da je predmetna pogodba nična, če je ali bo v katerikoli fazi sklepanja ali izvajanja te pogodbe, kdo v imenu ali na račun dobavitelja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dobavitelju ali njegovemu predstavniku, zastopniku ali posredniku.</w:t>
      </w:r>
    </w:p>
    <w:p w:rsidR="005C2F9C" w:rsidRPr="005C2F9C" w:rsidRDefault="005C2F9C" w:rsidP="005C2F9C">
      <w:pPr>
        <w:tabs>
          <w:tab w:val="left" w:pos="426"/>
        </w:tabs>
        <w:jc w:val="both"/>
        <w:rPr>
          <w:rFonts w:asciiTheme="minorHAnsi" w:hAnsiTheme="minorHAnsi" w:cstheme="minorHAnsi"/>
          <w:sz w:val="21"/>
          <w:szCs w:val="21"/>
        </w:rPr>
      </w:pPr>
    </w:p>
    <w:p w:rsidR="005C2F9C" w:rsidRPr="005C2F9C" w:rsidRDefault="005C2F9C" w:rsidP="005C2F9C">
      <w:pPr>
        <w:pStyle w:val="Telobesedila"/>
        <w:tabs>
          <w:tab w:val="left" w:pos="426"/>
        </w:tabs>
        <w:rPr>
          <w:rFonts w:asciiTheme="minorHAnsi" w:hAnsiTheme="minorHAnsi" w:cstheme="minorHAnsi"/>
          <w:b/>
          <w:bCs/>
          <w:sz w:val="21"/>
          <w:szCs w:val="21"/>
        </w:rPr>
      </w:pPr>
      <w:r w:rsidRPr="005C2F9C">
        <w:rPr>
          <w:rFonts w:asciiTheme="minorHAnsi" w:hAnsiTheme="minorHAnsi" w:cstheme="minorHAnsi"/>
          <w:b/>
          <w:bCs/>
          <w:sz w:val="21"/>
          <w:szCs w:val="21"/>
        </w:rPr>
        <w:t>IZJAVA O LASTNIŠTVU</w:t>
      </w:r>
    </w:p>
    <w:p w:rsidR="005C2F9C" w:rsidRPr="005C2F9C" w:rsidRDefault="005C2F9C" w:rsidP="005C2F9C">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t xml:space="preserve"> člen</w:t>
      </w:r>
    </w:p>
    <w:p w:rsidR="005C2F9C" w:rsidRPr="005C2F9C" w:rsidRDefault="005C2F9C" w:rsidP="005C2F9C">
      <w:pPr>
        <w:ind w:firstLine="708"/>
        <w:jc w:val="both"/>
        <w:rPr>
          <w:rFonts w:asciiTheme="minorHAnsi" w:hAnsiTheme="minorHAnsi"/>
          <w:sz w:val="21"/>
          <w:szCs w:val="21"/>
        </w:rPr>
      </w:pPr>
      <w:r w:rsidRPr="005C2F9C">
        <w:rPr>
          <w:rFonts w:asciiTheme="minorHAnsi" w:hAnsiTheme="minorHAnsi"/>
          <w:sz w:val="21"/>
          <w:szCs w:val="21"/>
        </w:rPr>
        <w:t>Dobavitelj se obvezuje, da bo kadarkoli v času veljavnosti te pogodbe oziroma kadarkoli v času izvajanja te pogodbe, v roku osmih dni od prejema poziva naročniku posredoval podatke o:</w:t>
      </w:r>
    </w:p>
    <w:p w:rsidR="005C2F9C" w:rsidRPr="005C2F9C" w:rsidRDefault="005C2F9C" w:rsidP="005C2F9C">
      <w:pPr>
        <w:pStyle w:val="Odstavekseznama"/>
        <w:numPr>
          <w:ilvl w:val="0"/>
          <w:numId w:val="11"/>
        </w:numPr>
        <w:spacing w:after="0" w:line="240" w:lineRule="auto"/>
        <w:jc w:val="both"/>
        <w:rPr>
          <w:rFonts w:asciiTheme="minorHAnsi" w:hAnsiTheme="minorHAnsi"/>
          <w:sz w:val="21"/>
          <w:szCs w:val="21"/>
        </w:rPr>
      </w:pPr>
      <w:r w:rsidRPr="005C2F9C">
        <w:rPr>
          <w:rFonts w:asciiTheme="minorHAnsi" w:hAnsiTheme="minorHAnsi"/>
          <w:sz w:val="21"/>
          <w:szCs w:val="21"/>
        </w:rPr>
        <w:lastRenderedPageBreak/>
        <w:t xml:space="preserve">svojih ustanoviteljih, družbenikih, vključno s tihimi družbeniki, delničarjih, </w:t>
      </w:r>
      <w:proofErr w:type="spellStart"/>
      <w:r w:rsidRPr="005C2F9C">
        <w:rPr>
          <w:rFonts w:asciiTheme="minorHAnsi" w:hAnsiTheme="minorHAnsi"/>
          <w:sz w:val="21"/>
          <w:szCs w:val="21"/>
        </w:rPr>
        <w:t>komanditistih</w:t>
      </w:r>
      <w:proofErr w:type="spellEnd"/>
      <w:r w:rsidRPr="005C2F9C">
        <w:rPr>
          <w:rFonts w:asciiTheme="minorHAnsi" w:hAnsiTheme="minorHAnsi"/>
          <w:sz w:val="21"/>
          <w:szCs w:val="21"/>
        </w:rPr>
        <w:t xml:space="preserve"> ali drugih lastnikih in podatke o lastniških deležih navedenih oseb,</w:t>
      </w:r>
    </w:p>
    <w:p w:rsidR="005C2F9C" w:rsidRPr="005C2F9C" w:rsidRDefault="005C2F9C" w:rsidP="005C2F9C">
      <w:pPr>
        <w:pStyle w:val="Odstavekseznama"/>
        <w:numPr>
          <w:ilvl w:val="0"/>
          <w:numId w:val="11"/>
        </w:numPr>
        <w:spacing w:after="0" w:line="240" w:lineRule="auto"/>
        <w:jc w:val="both"/>
        <w:rPr>
          <w:rFonts w:asciiTheme="minorHAnsi" w:hAnsiTheme="minorHAnsi"/>
          <w:sz w:val="21"/>
          <w:szCs w:val="21"/>
        </w:rPr>
      </w:pPr>
      <w:r w:rsidRPr="005C2F9C">
        <w:rPr>
          <w:rFonts w:asciiTheme="minorHAnsi" w:hAnsiTheme="minorHAnsi"/>
          <w:sz w:val="21"/>
          <w:szCs w:val="21"/>
        </w:rPr>
        <w:t>gospodarskih subjektih, za katere se glede na določbe zakona, ki ureja gospodarske družbe, šteje da so z njim povezane družbe,</w:t>
      </w:r>
    </w:p>
    <w:p w:rsidR="005C2F9C" w:rsidRPr="005C2F9C" w:rsidRDefault="005C2F9C" w:rsidP="005C2F9C">
      <w:pPr>
        <w:jc w:val="both"/>
        <w:rPr>
          <w:rFonts w:asciiTheme="minorHAnsi" w:hAnsiTheme="minorHAnsi"/>
          <w:sz w:val="21"/>
          <w:szCs w:val="21"/>
        </w:rPr>
      </w:pPr>
      <w:r w:rsidRPr="005C2F9C">
        <w:rPr>
          <w:rFonts w:asciiTheme="minorHAnsi" w:hAnsiTheme="minorHAnsi"/>
          <w:sz w:val="21"/>
          <w:szCs w:val="21"/>
        </w:rPr>
        <w:t xml:space="preserve">ki jih je naročnik, v skladu z določili VI. odstavka 14. člena Zakona o integriteti in preprečevanju korupcije (Ur. l. RS, št. 69/2011-UPB2 s spremembami), dolžan predložiti Komisiji za preprečevanje korupcije, če ta to zahteva. </w:t>
      </w:r>
    </w:p>
    <w:p w:rsidR="005C2F9C" w:rsidRPr="005C2F9C" w:rsidRDefault="005C2F9C" w:rsidP="005C2F9C">
      <w:pPr>
        <w:ind w:firstLine="708"/>
        <w:jc w:val="both"/>
        <w:rPr>
          <w:rFonts w:asciiTheme="minorHAnsi" w:hAnsiTheme="minorHAnsi"/>
          <w:sz w:val="21"/>
          <w:szCs w:val="21"/>
        </w:rPr>
      </w:pPr>
      <w:r w:rsidRPr="005C2F9C">
        <w:rPr>
          <w:rFonts w:asciiTheme="minorHAnsi" w:hAnsiTheme="minorHAnsi"/>
          <w:sz w:val="21"/>
          <w:szCs w:val="21"/>
        </w:rPr>
        <w:t>Tako izjavo mora naročniku predložiti tudi morebitni podizvajalec, o čemer mora dobavitelj seznaniti vsakega podizvajalca.</w:t>
      </w:r>
    </w:p>
    <w:p w:rsidR="005C2F9C" w:rsidRPr="005C2F9C" w:rsidRDefault="005C2F9C" w:rsidP="005C2F9C">
      <w:pPr>
        <w:ind w:right="2"/>
        <w:jc w:val="both"/>
        <w:rPr>
          <w:rFonts w:asciiTheme="minorHAnsi" w:hAnsiTheme="minorHAnsi" w:cstheme="minorHAnsi"/>
          <w:b/>
          <w:bCs/>
          <w:sz w:val="21"/>
          <w:szCs w:val="21"/>
        </w:rPr>
      </w:pPr>
    </w:p>
    <w:p w:rsidR="005C2F9C" w:rsidRPr="005C2F9C" w:rsidRDefault="005C2F9C" w:rsidP="005C2F9C">
      <w:pPr>
        <w:pStyle w:val="Telobesedila"/>
        <w:tabs>
          <w:tab w:val="left" w:pos="426"/>
        </w:tabs>
        <w:rPr>
          <w:rFonts w:asciiTheme="minorHAnsi" w:hAnsiTheme="minorHAnsi" w:cstheme="minorHAnsi"/>
          <w:b/>
          <w:bCs/>
          <w:sz w:val="21"/>
          <w:szCs w:val="21"/>
          <w:lang w:val="sl-SI"/>
        </w:rPr>
      </w:pPr>
      <w:r w:rsidRPr="005C2F9C">
        <w:rPr>
          <w:rFonts w:asciiTheme="minorHAnsi" w:hAnsiTheme="minorHAnsi" w:cstheme="minorHAnsi"/>
          <w:b/>
          <w:bCs/>
          <w:sz w:val="21"/>
          <w:szCs w:val="21"/>
        </w:rPr>
        <w:t>REŠEVANJE SPOROV</w:t>
      </w:r>
      <w:r w:rsidRPr="005C2F9C">
        <w:rPr>
          <w:rFonts w:asciiTheme="minorHAnsi" w:hAnsiTheme="minorHAnsi" w:cstheme="minorHAnsi"/>
          <w:b/>
          <w:bCs/>
          <w:sz w:val="21"/>
          <w:szCs w:val="21"/>
          <w:lang w:val="sl-SI"/>
        </w:rPr>
        <w:t xml:space="preserve"> IN ODSTOP OD POGODBE</w:t>
      </w:r>
    </w:p>
    <w:p w:rsidR="005C2F9C" w:rsidRPr="005C2F9C" w:rsidRDefault="005C2F9C" w:rsidP="005C2F9C">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t xml:space="preserve"> člen</w:t>
      </w:r>
    </w:p>
    <w:p w:rsidR="005C2F9C" w:rsidRPr="005C2F9C" w:rsidRDefault="005C2F9C" w:rsidP="005C2F9C">
      <w:pPr>
        <w:pStyle w:val="Telobesedila"/>
        <w:tabs>
          <w:tab w:val="left" w:pos="426"/>
        </w:tabs>
        <w:rPr>
          <w:rFonts w:asciiTheme="minorHAnsi" w:hAnsiTheme="minorHAnsi" w:cstheme="minorHAnsi"/>
          <w:sz w:val="21"/>
          <w:szCs w:val="21"/>
        </w:rPr>
      </w:pPr>
      <w:r w:rsidRPr="005C2F9C">
        <w:rPr>
          <w:rFonts w:asciiTheme="minorHAnsi" w:hAnsiTheme="minorHAnsi" w:cstheme="minorHAnsi"/>
          <w:sz w:val="21"/>
          <w:szCs w:val="21"/>
        </w:rPr>
        <w:tab/>
      </w:r>
      <w:r w:rsidRPr="005C2F9C">
        <w:rPr>
          <w:rFonts w:asciiTheme="minorHAnsi" w:hAnsiTheme="minorHAnsi" w:cstheme="minorHAnsi"/>
          <w:sz w:val="21"/>
          <w:szCs w:val="21"/>
        </w:rPr>
        <w:tab/>
        <w:t>Vse morebitne spore, nastale na osnovi te pogodbe, rešujeta pogodbeni stranki sporazumno in v duhu dobrih poslovnih običajev. V primeru, da sporazum ni mogoč, spor rešuje pristojno sodišče po sedežu naročnika.</w:t>
      </w:r>
    </w:p>
    <w:p w:rsidR="005C2F9C" w:rsidRPr="005C2F9C" w:rsidRDefault="005C2F9C" w:rsidP="005C2F9C">
      <w:pPr>
        <w:ind w:right="2"/>
        <w:jc w:val="both"/>
        <w:rPr>
          <w:rFonts w:asciiTheme="minorHAnsi" w:hAnsiTheme="minorHAnsi" w:cstheme="minorHAnsi"/>
          <w:sz w:val="21"/>
          <w:szCs w:val="21"/>
        </w:rPr>
      </w:pPr>
      <w:r w:rsidRPr="005C2F9C">
        <w:rPr>
          <w:rFonts w:asciiTheme="minorHAnsi" w:hAnsiTheme="minorHAnsi" w:cstheme="minorHAnsi"/>
          <w:sz w:val="21"/>
          <w:szCs w:val="21"/>
        </w:rPr>
        <w:tab/>
        <w:t>Pri tolmačenju določil te pogodbe in reševanju morebitnih sporov se uporablja slovensko pravo, predvsem Obligacijski zakonik, poleg te pogodbe in zakonodaje pa se upošteva še:</w:t>
      </w:r>
    </w:p>
    <w:p w:rsidR="005C2F9C" w:rsidRPr="005C2F9C" w:rsidRDefault="005C2F9C" w:rsidP="005C2F9C">
      <w:pPr>
        <w:pStyle w:val="Telobesedila"/>
        <w:numPr>
          <w:ilvl w:val="0"/>
          <w:numId w:val="1"/>
        </w:numPr>
        <w:tabs>
          <w:tab w:val="left" w:pos="426"/>
        </w:tabs>
        <w:rPr>
          <w:rFonts w:asciiTheme="minorHAnsi" w:hAnsiTheme="minorHAnsi" w:cstheme="minorHAnsi"/>
          <w:sz w:val="21"/>
          <w:szCs w:val="21"/>
        </w:rPr>
      </w:pPr>
      <w:r w:rsidRPr="005C2F9C">
        <w:rPr>
          <w:rFonts w:asciiTheme="minorHAnsi" w:hAnsiTheme="minorHAnsi" w:cstheme="minorHAnsi"/>
          <w:sz w:val="21"/>
          <w:szCs w:val="21"/>
        </w:rPr>
        <w:t>dokumentacijo v zvezi z oddajo javnega naročila št. NMV2</w:t>
      </w:r>
      <w:r w:rsidRPr="005C2F9C">
        <w:rPr>
          <w:rFonts w:asciiTheme="minorHAnsi" w:hAnsiTheme="minorHAnsi" w:cstheme="minorHAnsi"/>
          <w:sz w:val="21"/>
          <w:szCs w:val="21"/>
          <w:lang w:val="sl-SI"/>
        </w:rPr>
        <w:t>1-002</w:t>
      </w:r>
      <w:r w:rsidRPr="005C2F9C">
        <w:rPr>
          <w:rFonts w:asciiTheme="minorHAnsi" w:hAnsiTheme="minorHAnsi" w:cstheme="minorHAnsi"/>
          <w:sz w:val="21"/>
          <w:szCs w:val="21"/>
        </w:rPr>
        <w:t xml:space="preserve"> z dne _________,</w:t>
      </w:r>
    </w:p>
    <w:p w:rsidR="005C2F9C" w:rsidRPr="005C2F9C" w:rsidRDefault="005C2F9C" w:rsidP="005C2F9C">
      <w:pPr>
        <w:pStyle w:val="Telobesedila"/>
        <w:numPr>
          <w:ilvl w:val="0"/>
          <w:numId w:val="1"/>
        </w:numPr>
        <w:tabs>
          <w:tab w:val="left" w:pos="426"/>
        </w:tabs>
        <w:rPr>
          <w:rFonts w:asciiTheme="minorHAnsi" w:hAnsiTheme="minorHAnsi" w:cstheme="minorHAnsi"/>
          <w:sz w:val="21"/>
          <w:szCs w:val="21"/>
        </w:rPr>
      </w:pPr>
      <w:r w:rsidRPr="005C2F9C">
        <w:rPr>
          <w:rFonts w:asciiTheme="minorHAnsi" w:hAnsiTheme="minorHAnsi" w:cstheme="minorHAnsi"/>
          <w:sz w:val="21"/>
          <w:szCs w:val="21"/>
        </w:rPr>
        <w:t xml:space="preserve">ustrezni del ponudbene dokumentacije št. _________ z dne ____________, </w:t>
      </w:r>
    </w:p>
    <w:p w:rsidR="005C2F9C" w:rsidRPr="005C2F9C" w:rsidRDefault="005C2F9C" w:rsidP="005C2F9C">
      <w:pPr>
        <w:pStyle w:val="Telobesedila"/>
        <w:numPr>
          <w:ilvl w:val="0"/>
          <w:numId w:val="1"/>
        </w:numPr>
        <w:tabs>
          <w:tab w:val="left" w:pos="426"/>
        </w:tabs>
        <w:rPr>
          <w:rFonts w:asciiTheme="minorHAnsi" w:hAnsiTheme="minorHAnsi" w:cstheme="minorHAnsi"/>
          <w:sz w:val="21"/>
          <w:szCs w:val="21"/>
        </w:rPr>
      </w:pPr>
      <w:r w:rsidRPr="005C2F9C">
        <w:rPr>
          <w:rFonts w:asciiTheme="minorHAnsi" w:hAnsiTheme="minorHAnsi" w:cstheme="minorHAnsi"/>
          <w:sz w:val="21"/>
          <w:szCs w:val="21"/>
        </w:rPr>
        <w:t xml:space="preserve">odločitev o oddaji javnega naročila z dne _________, </w:t>
      </w:r>
    </w:p>
    <w:p w:rsidR="005C2F9C" w:rsidRPr="005C2F9C" w:rsidRDefault="005C2F9C" w:rsidP="005C2F9C">
      <w:pPr>
        <w:pStyle w:val="Telobesedila"/>
        <w:numPr>
          <w:ilvl w:val="0"/>
          <w:numId w:val="1"/>
        </w:numPr>
        <w:tabs>
          <w:tab w:val="left" w:pos="426"/>
        </w:tabs>
        <w:rPr>
          <w:rFonts w:asciiTheme="minorHAnsi" w:hAnsiTheme="minorHAnsi" w:cstheme="minorHAnsi"/>
          <w:sz w:val="21"/>
          <w:szCs w:val="21"/>
        </w:rPr>
      </w:pPr>
      <w:r w:rsidRPr="005C2F9C">
        <w:rPr>
          <w:rFonts w:asciiTheme="minorHAnsi" w:hAnsiTheme="minorHAnsi" w:cstheme="minorHAnsi"/>
          <w:sz w:val="21"/>
          <w:szCs w:val="21"/>
        </w:rPr>
        <w:t xml:space="preserve">drugo dokumentacijo v zvezi s to pogodbo. </w:t>
      </w:r>
    </w:p>
    <w:p w:rsidR="005C2F9C" w:rsidRPr="005C2F9C" w:rsidRDefault="005C2F9C" w:rsidP="005C2F9C">
      <w:pPr>
        <w:tabs>
          <w:tab w:val="left" w:pos="360"/>
        </w:tabs>
        <w:ind w:right="22"/>
        <w:jc w:val="both"/>
        <w:rPr>
          <w:rFonts w:asciiTheme="minorHAnsi" w:hAnsiTheme="minorHAnsi" w:cstheme="minorHAnsi"/>
          <w:sz w:val="21"/>
          <w:szCs w:val="21"/>
        </w:rPr>
      </w:pPr>
      <w:r w:rsidRPr="005C2F9C">
        <w:rPr>
          <w:rFonts w:asciiTheme="minorHAnsi" w:hAnsiTheme="minorHAnsi" w:cstheme="minorHAnsi"/>
          <w:sz w:val="21"/>
          <w:szCs w:val="21"/>
        </w:rPr>
        <w:tab/>
      </w:r>
      <w:r w:rsidRPr="005C2F9C">
        <w:rPr>
          <w:rFonts w:asciiTheme="minorHAnsi" w:hAnsiTheme="minorHAnsi" w:cstheme="minorHAnsi"/>
          <w:sz w:val="21"/>
          <w:szCs w:val="21"/>
        </w:rPr>
        <w:tab/>
        <w:t>Naročnik ima pravico, da od pogodbe predčasno odstopi brez odpovednega roka:</w:t>
      </w:r>
    </w:p>
    <w:p w:rsidR="005C2F9C" w:rsidRPr="005C2F9C" w:rsidRDefault="005C2F9C" w:rsidP="005C2F9C">
      <w:pPr>
        <w:pStyle w:val="Brezrazmikov"/>
        <w:numPr>
          <w:ilvl w:val="0"/>
          <w:numId w:val="12"/>
        </w:numPr>
        <w:jc w:val="both"/>
        <w:rPr>
          <w:rFonts w:asciiTheme="minorHAnsi" w:hAnsiTheme="minorHAnsi" w:cstheme="minorHAnsi"/>
          <w:sz w:val="21"/>
          <w:szCs w:val="21"/>
        </w:rPr>
      </w:pPr>
      <w:bookmarkStart w:id="2" w:name="_Hlk12442375"/>
      <w:r w:rsidRPr="005C2F9C">
        <w:rPr>
          <w:rFonts w:asciiTheme="minorHAnsi" w:hAnsiTheme="minorHAnsi" w:cstheme="minorHAnsi"/>
          <w:sz w:val="21"/>
          <w:szCs w:val="21"/>
        </w:rPr>
        <w:t xml:space="preserve">če dobavitelj svojih obveznosti ne opravlja skladno s pogodbo, zaradi česar je prejel že najmanj dve opozorili, </w:t>
      </w:r>
    </w:p>
    <w:bookmarkEnd w:id="2"/>
    <w:p w:rsidR="005C2F9C" w:rsidRPr="005C2F9C" w:rsidRDefault="005C2F9C" w:rsidP="005C2F9C">
      <w:pPr>
        <w:pStyle w:val="Brezrazmikov"/>
        <w:numPr>
          <w:ilvl w:val="0"/>
          <w:numId w:val="12"/>
        </w:numPr>
        <w:jc w:val="both"/>
        <w:rPr>
          <w:rFonts w:asciiTheme="minorHAnsi" w:hAnsiTheme="minorHAnsi" w:cstheme="minorHAnsi"/>
          <w:sz w:val="21"/>
          <w:szCs w:val="21"/>
        </w:rPr>
      </w:pPr>
      <w:r w:rsidRPr="005C2F9C">
        <w:rPr>
          <w:rFonts w:asciiTheme="minorHAnsi" w:hAnsiTheme="minorHAnsi" w:cstheme="minorHAnsi"/>
          <w:sz w:val="21"/>
          <w:szCs w:val="21"/>
        </w:rPr>
        <w:t xml:space="preserve">če je v tej pogodbi tako določeno, </w:t>
      </w:r>
    </w:p>
    <w:p w:rsidR="005C2F9C" w:rsidRPr="005C2F9C" w:rsidRDefault="005C2F9C" w:rsidP="005C2F9C">
      <w:pPr>
        <w:pStyle w:val="Brezrazmikov"/>
        <w:numPr>
          <w:ilvl w:val="0"/>
          <w:numId w:val="12"/>
        </w:numPr>
        <w:jc w:val="both"/>
        <w:rPr>
          <w:rFonts w:asciiTheme="minorHAnsi" w:hAnsiTheme="minorHAnsi" w:cstheme="minorHAnsi"/>
          <w:sz w:val="21"/>
          <w:szCs w:val="21"/>
        </w:rPr>
      </w:pPr>
      <w:r w:rsidRPr="005C2F9C">
        <w:rPr>
          <w:rFonts w:asciiTheme="minorHAnsi" w:hAnsiTheme="minorHAnsi" w:cstheme="minorHAnsi"/>
          <w:sz w:val="21"/>
          <w:szCs w:val="21"/>
        </w:rPr>
        <w:t>če vrednost naročil doseže pogodbeno vrednost oziroma, v primeru sklenjenega aneksa, vključno z 20 % preseganjem,</w:t>
      </w:r>
    </w:p>
    <w:p w:rsidR="005C2F9C" w:rsidRPr="005C2F9C" w:rsidRDefault="005C2F9C" w:rsidP="005C2F9C">
      <w:pPr>
        <w:pStyle w:val="Brezrazmikov"/>
        <w:numPr>
          <w:ilvl w:val="0"/>
          <w:numId w:val="12"/>
        </w:numPr>
        <w:jc w:val="both"/>
        <w:rPr>
          <w:rFonts w:asciiTheme="minorHAnsi" w:hAnsiTheme="minorHAnsi" w:cstheme="minorHAnsi"/>
          <w:sz w:val="21"/>
          <w:szCs w:val="21"/>
        </w:rPr>
      </w:pPr>
      <w:r w:rsidRPr="005C2F9C">
        <w:rPr>
          <w:rFonts w:asciiTheme="minorHAnsi" w:hAnsiTheme="minorHAnsi" w:cstheme="minorHAnsi"/>
          <w:sz w:val="21"/>
          <w:szCs w:val="21"/>
        </w:rPr>
        <w:t>če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5C2F9C" w:rsidRPr="005C2F9C" w:rsidRDefault="005C2F9C" w:rsidP="005C2F9C">
      <w:pPr>
        <w:pStyle w:val="Brezrazmikov"/>
        <w:numPr>
          <w:ilvl w:val="0"/>
          <w:numId w:val="12"/>
        </w:numPr>
        <w:jc w:val="both"/>
        <w:rPr>
          <w:rFonts w:asciiTheme="minorHAnsi" w:hAnsiTheme="minorHAnsi" w:cstheme="minorHAnsi"/>
          <w:sz w:val="21"/>
          <w:szCs w:val="21"/>
        </w:rPr>
      </w:pPr>
      <w:r w:rsidRPr="005C2F9C">
        <w:rPr>
          <w:rFonts w:asciiTheme="minorHAnsi" w:hAnsiTheme="minorHAnsi" w:cstheme="minorHAnsi"/>
          <w:sz w:val="21"/>
          <w:szCs w:val="21"/>
        </w:rPr>
        <w:t>če nima več zagotovljenih sredstev za naročene pogodbene dobave.</w:t>
      </w:r>
    </w:p>
    <w:p w:rsidR="005C2F9C" w:rsidRPr="005C2F9C" w:rsidRDefault="005C2F9C" w:rsidP="005C2F9C">
      <w:pPr>
        <w:pStyle w:val="Brezrazmikov"/>
        <w:ind w:firstLine="708"/>
        <w:jc w:val="both"/>
        <w:rPr>
          <w:rFonts w:asciiTheme="minorHAnsi" w:hAnsiTheme="minorHAnsi" w:cstheme="minorHAnsi"/>
          <w:sz w:val="21"/>
          <w:szCs w:val="21"/>
        </w:rPr>
      </w:pPr>
      <w:r w:rsidRPr="005C2F9C">
        <w:rPr>
          <w:rFonts w:asciiTheme="minorHAnsi" w:hAnsiTheme="minorHAnsi" w:cstheme="minorHAnsi"/>
          <w:sz w:val="21"/>
          <w:szCs w:val="21"/>
        </w:rPr>
        <w:t>Pogodbeni stranki lahko kadarkoli odpovesta to pogodbo z 90 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p>
    <w:p w:rsidR="005C2F9C" w:rsidRPr="005C2F9C" w:rsidRDefault="005C2F9C" w:rsidP="005C2F9C">
      <w:pPr>
        <w:pStyle w:val="Telobesedila"/>
        <w:tabs>
          <w:tab w:val="left" w:pos="426"/>
        </w:tabs>
        <w:rPr>
          <w:rFonts w:asciiTheme="minorHAnsi" w:hAnsiTheme="minorHAnsi" w:cstheme="minorHAnsi"/>
          <w:b/>
          <w:bCs/>
          <w:sz w:val="21"/>
          <w:szCs w:val="21"/>
        </w:rPr>
      </w:pPr>
    </w:p>
    <w:p w:rsidR="005C2F9C" w:rsidRPr="005C2F9C" w:rsidRDefault="005C2F9C" w:rsidP="005C2F9C">
      <w:pPr>
        <w:pStyle w:val="Telobesedila"/>
        <w:tabs>
          <w:tab w:val="left" w:pos="426"/>
        </w:tabs>
        <w:rPr>
          <w:rFonts w:asciiTheme="minorHAnsi" w:hAnsiTheme="minorHAnsi" w:cstheme="minorHAnsi"/>
          <w:b/>
          <w:sz w:val="21"/>
          <w:szCs w:val="21"/>
          <w:lang w:val="sl-SI"/>
        </w:rPr>
      </w:pPr>
      <w:r w:rsidRPr="005C2F9C">
        <w:rPr>
          <w:rFonts w:asciiTheme="minorHAnsi" w:hAnsiTheme="minorHAnsi" w:cstheme="minorHAnsi"/>
          <w:b/>
          <w:sz w:val="21"/>
          <w:szCs w:val="21"/>
          <w:lang w:val="sl-SI"/>
        </w:rPr>
        <w:t>RAZVEZNI POGOJ</w:t>
      </w:r>
    </w:p>
    <w:p w:rsidR="005C2F9C" w:rsidRPr="005C2F9C" w:rsidRDefault="005C2F9C" w:rsidP="005C2F9C">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t>člen</w:t>
      </w:r>
    </w:p>
    <w:p w:rsidR="005C2F9C" w:rsidRPr="005C2F9C" w:rsidRDefault="005C2F9C" w:rsidP="005C2F9C">
      <w:pPr>
        <w:ind w:firstLine="708"/>
        <w:jc w:val="both"/>
        <w:rPr>
          <w:rFonts w:asciiTheme="minorHAnsi" w:hAnsiTheme="minorHAnsi" w:cstheme="minorHAnsi"/>
          <w:sz w:val="21"/>
          <w:szCs w:val="21"/>
        </w:rPr>
      </w:pPr>
      <w:r w:rsidRPr="005C2F9C">
        <w:rPr>
          <w:rFonts w:asciiTheme="minorHAnsi" w:hAnsiTheme="minorHAnsi" w:cstheme="minorHAnsi"/>
          <w:sz w:val="21"/>
          <w:szCs w:val="21"/>
        </w:rPr>
        <w:t>Ta pogodba je sklenjena pod razveznim pogojem, ki se uresniči v primeru, če bo naročnik seznanjen, da je sodišče s pravnomočno odločitvijo ugotovilo kršitev obveznosti iz II. odstavka 3. člena ZJN-3 s strani dobavitelja ali njegovega podizvajalca ali če je naročnik seznanjen, da je pristojni državni organ pri dobavitelju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učinkuje skladno s 67. členom ZJN-3.</w:t>
      </w:r>
    </w:p>
    <w:p w:rsidR="005C2F9C" w:rsidRPr="005C2F9C" w:rsidRDefault="005C2F9C" w:rsidP="005C2F9C">
      <w:pPr>
        <w:ind w:firstLine="708"/>
        <w:jc w:val="both"/>
        <w:rPr>
          <w:rFonts w:asciiTheme="minorHAnsi" w:hAnsiTheme="minorHAnsi" w:cstheme="minorHAnsi"/>
          <w:sz w:val="21"/>
          <w:szCs w:val="21"/>
        </w:rPr>
      </w:pPr>
      <w:r w:rsidRPr="005C2F9C">
        <w:rPr>
          <w:rFonts w:asciiTheme="minorHAnsi" w:hAnsiTheme="minorHAnsi" w:cstheme="minorHAnsi"/>
          <w:sz w:val="21"/>
          <w:szCs w:val="21"/>
        </w:rPr>
        <w:t xml:space="preserve">Dobavitelj v primerih iz 17. in tega člena pogodbe ni upravičen od naročnika zahtevati kakršne koli povrnitve škode ali vračila kakršnih koli drugih stroškov v zvezi s tem.  </w:t>
      </w:r>
    </w:p>
    <w:p w:rsidR="005C2F9C" w:rsidRPr="005C2F9C" w:rsidRDefault="005C2F9C" w:rsidP="005C2F9C">
      <w:pPr>
        <w:pStyle w:val="Telobesedila"/>
        <w:tabs>
          <w:tab w:val="left" w:pos="426"/>
        </w:tabs>
        <w:rPr>
          <w:rFonts w:asciiTheme="minorHAnsi" w:hAnsiTheme="minorHAnsi" w:cstheme="minorHAnsi"/>
          <w:b/>
          <w:bCs/>
          <w:sz w:val="21"/>
          <w:szCs w:val="21"/>
        </w:rPr>
      </w:pPr>
    </w:p>
    <w:p w:rsidR="005C2F9C" w:rsidRPr="005C2F9C" w:rsidRDefault="005C2F9C" w:rsidP="005C2F9C">
      <w:pPr>
        <w:tabs>
          <w:tab w:val="left" w:pos="540"/>
        </w:tabs>
        <w:jc w:val="both"/>
        <w:rPr>
          <w:rFonts w:asciiTheme="minorHAnsi" w:hAnsiTheme="minorHAnsi" w:cstheme="minorHAnsi"/>
          <w:b/>
          <w:bCs/>
          <w:sz w:val="21"/>
          <w:szCs w:val="21"/>
        </w:rPr>
      </w:pPr>
      <w:r w:rsidRPr="005C2F9C">
        <w:rPr>
          <w:rFonts w:asciiTheme="minorHAnsi" w:hAnsiTheme="minorHAnsi" w:cstheme="minorHAnsi"/>
          <w:b/>
          <w:bCs/>
          <w:sz w:val="21"/>
          <w:szCs w:val="21"/>
        </w:rPr>
        <w:t>PRILOGA IN SESTAVNI DELI POGODBE</w:t>
      </w:r>
    </w:p>
    <w:p w:rsidR="005C2F9C" w:rsidRPr="005C2F9C" w:rsidRDefault="005C2F9C" w:rsidP="005C2F9C">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lastRenderedPageBreak/>
        <w:t xml:space="preserve"> člen</w:t>
      </w:r>
    </w:p>
    <w:p w:rsidR="005C2F9C" w:rsidRPr="005C2F9C" w:rsidRDefault="005C2F9C" w:rsidP="005C2F9C">
      <w:pPr>
        <w:pStyle w:val="Brezrazmikov"/>
        <w:jc w:val="both"/>
        <w:rPr>
          <w:rFonts w:asciiTheme="minorHAnsi" w:hAnsiTheme="minorHAnsi" w:cstheme="minorHAnsi"/>
          <w:sz w:val="21"/>
          <w:szCs w:val="21"/>
        </w:rPr>
      </w:pPr>
      <w:r w:rsidRPr="005C2F9C">
        <w:rPr>
          <w:rFonts w:asciiTheme="minorHAnsi" w:hAnsiTheme="minorHAnsi" w:cstheme="minorHAnsi"/>
          <w:sz w:val="21"/>
          <w:szCs w:val="21"/>
        </w:rPr>
        <w:tab/>
        <w:t xml:space="preserve">Priloge k tej pogodbi so: </w:t>
      </w:r>
    </w:p>
    <w:p w:rsidR="005C2F9C" w:rsidRPr="005C2F9C" w:rsidRDefault="005C2F9C" w:rsidP="005C2F9C">
      <w:pPr>
        <w:pStyle w:val="Brezrazmikov"/>
        <w:numPr>
          <w:ilvl w:val="0"/>
          <w:numId w:val="13"/>
        </w:numPr>
        <w:jc w:val="both"/>
        <w:rPr>
          <w:rFonts w:asciiTheme="minorHAnsi" w:hAnsiTheme="minorHAnsi" w:cstheme="minorHAnsi"/>
          <w:sz w:val="21"/>
          <w:szCs w:val="21"/>
        </w:rPr>
      </w:pPr>
      <w:r w:rsidRPr="005C2F9C">
        <w:rPr>
          <w:rFonts w:asciiTheme="minorHAnsi" w:hAnsiTheme="minorHAnsi" w:cstheme="minorHAnsi"/>
          <w:sz w:val="21"/>
          <w:szCs w:val="21"/>
        </w:rPr>
        <w:t>ponudba s ponudbenim predračunom št. _______, z dne _______,</w:t>
      </w:r>
    </w:p>
    <w:p w:rsidR="005C2F9C" w:rsidRPr="005C2F9C" w:rsidRDefault="005C2F9C" w:rsidP="005C2F9C">
      <w:pPr>
        <w:pStyle w:val="Brezrazmikov"/>
        <w:numPr>
          <w:ilvl w:val="0"/>
          <w:numId w:val="13"/>
        </w:numPr>
        <w:jc w:val="both"/>
        <w:rPr>
          <w:rFonts w:asciiTheme="minorHAnsi" w:hAnsiTheme="minorHAnsi" w:cstheme="minorHAnsi"/>
          <w:sz w:val="21"/>
          <w:szCs w:val="21"/>
        </w:rPr>
      </w:pPr>
      <w:r w:rsidRPr="005C2F9C">
        <w:rPr>
          <w:rFonts w:asciiTheme="minorHAnsi" w:hAnsiTheme="minorHAnsi" w:cstheme="minorHAnsi"/>
          <w:sz w:val="21"/>
          <w:szCs w:val="21"/>
        </w:rPr>
        <w:t>Tabele tehničnih podatkov,</w:t>
      </w:r>
    </w:p>
    <w:p w:rsidR="005C2F9C" w:rsidRPr="005C2F9C" w:rsidRDefault="005C2F9C" w:rsidP="005C2F9C">
      <w:pPr>
        <w:pStyle w:val="Brezrazmikov"/>
        <w:numPr>
          <w:ilvl w:val="0"/>
          <w:numId w:val="13"/>
        </w:numPr>
        <w:jc w:val="both"/>
        <w:rPr>
          <w:rFonts w:asciiTheme="minorHAnsi" w:hAnsiTheme="minorHAnsi" w:cstheme="minorHAnsi"/>
          <w:sz w:val="21"/>
          <w:szCs w:val="21"/>
        </w:rPr>
      </w:pPr>
      <w:r w:rsidRPr="005C2F9C">
        <w:rPr>
          <w:rFonts w:asciiTheme="minorHAnsi" w:hAnsiTheme="minorHAnsi" w:cstheme="minorHAnsi"/>
          <w:color w:val="000000"/>
          <w:sz w:val="21"/>
          <w:szCs w:val="21"/>
        </w:rPr>
        <w:t>»Priloga1 – podizvajalec«.</w:t>
      </w:r>
    </w:p>
    <w:p w:rsidR="005C2F9C" w:rsidRPr="005C2F9C" w:rsidRDefault="005C2F9C" w:rsidP="005C2F9C">
      <w:pPr>
        <w:pStyle w:val="Brezrazmikov"/>
        <w:jc w:val="both"/>
        <w:rPr>
          <w:rFonts w:asciiTheme="minorHAnsi" w:hAnsiTheme="minorHAnsi" w:cstheme="minorHAnsi"/>
          <w:sz w:val="21"/>
          <w:szCs w:val="21"/>
        </w:rPr>
      </w:pPr>
      <w:r w:rsidRPr="005C2F9C">
        <w:rPr>
          <w:rFonts w:asciiTheme="minorHAnsi" w:hAnsiTheme="minorHAnsi" w:cstheme="minorHAnsi"/>
          <w:sz w:val="21"/>
          <w:szCs w:val="21"/>
        </w:rPr>
        <w:tab/>
        <w:t>Sestavni deli te pogodbe so tudi:</w:t>
      </w:r>
    </w:p>
    <w:p w:rsidR="005C2F9C" w:rsidRPr="005C2F9C" w:rsidRDefault="005C2F9C" w:rsidP="005C2F9C">
      <w:pPr>
        <w:pStyle w:val="Brezrazmikov"/>
        <w:numPr>
          <w:ilvl w:val="0"/>
          <w:numId w:val="13"/>
        </w:numPr>
        <w:jc w:val="both"/>
        <w:rPr>
          <w:rFonts w:asciiTheme="minorHAnsi" w:hAnsiTheme="minorHAnsi" w:cstheme="minorHAnsi"/>
          <w:sz w:val="21"/>
          <w:szCs w:val="21"/>
        </w:rPr>
      </w:pPr>
      <w:r w:rsidRPr="005C2F9C">
        <w:rPr>
          <w:rFonts w:asciiTheme="minorHAnsi" w:hAnsiTheme="minorHAnsi" w:cstheme="minorHAnsi"/>
          <w:sz w:val="21"/>
          <w:szCs w:val="21"/>
        </w:rPr>
        <w:t>ponudbena dokumentacija ponudnika – dobavitelja, št. ___________, z dne _________,</w:t>
      </w:r>
    </w:p>
    <w:p w:rsidR="005C2F9C" w:rsidRPr="005C2F9C" w:rsidRDefault="005C2F9C" w:rsidP="005C2F9C">
      <w:pPr>
        <w:numPr>
          <w:ilvl w:val="0"/>
          <w:numId w:val="13"/>
        </w:numPr>
        <w:tabs>
          <w:tab w:val="left" w:pos="426"/>
        </w:tabs>
        <w:jc w:val="both"/>
        <w:rPr>
          <w:rFonts w:asciiTheme="minorHAnsi" w:hAnsiTheme="minorHAnsi" w:cstheme="minorHAnsi"/>
          <w:sz w:val="21"/>
          <w:szCs w:val="21"/>
        </w:rPr>
      </w:pPr>
      <w:r w:rsidRPr="005C2F9C">
        <w:rPr>
          <w:rFonts w:asciiTheme="minorHAnsi" w:hAnsiTheme="minorHAnsi" w:cstheme="minorHAnsi"/>
          <w:sz w:val="21"/>
          <w:szCs w:val="21"/>
        </w:rPr>
        <w:t>dokumentacija št. NMV21-002 z dne ________</w:t>
      </w:r>
    </w:p>
    <w:p w:rsidR="005C2F9C" w:rsidRPr="005C2F9C" w:rsidRDefault="005C2F9C" w:rsidP="005C2F9C">
      <w:pPr>
        <w:numPr>
          <w:ilvl w:val="0"/>
          <w:numId w:val="13"/>
        </w:numPr>
        <w:tabs>
          <w:tab w:val="left" w:pos="426"/>
        </w:tabs>
        <w:jc w:val="both"/>
        <w:rPr>
          <w:rFonts w:asciiTheme="minorHAnsi" w:hAnsiTheme="minorHAnsi" w:cstheme="minorHAnsi"/>
          <w:sz w:val="21"/>
          <w:szCs w:val="21"/>
        </w:rPr>
      </w:pPr>
      <w:r w:rsidRPr="005C2F9C">
        <w:rPr>
          <w:rFonts w:asciiTheme="minorHAnsi" w:hAnsiTheme="minorHAnsi" w:cstheme="minorHAnsi"/>
          <w:sz w:val="21"/>
          <w:szCs w:val="21"/>
        </w:rPr>
        <w:t>finančno zavarovanje.</w:t>
      </w:r>
    </w:p>
    <w:p w:rsidR="005C2F9C" w:rsidRPr="005C2F9C" w:rsidRDefault="005C2F9C" w:rsidP="005C2F9C">
      <w:pPr>
        <w:pStyle w:val="Brezrazmikov"/>
        <w:ind w:firstLine="708"/>
        <w:rPr>
          <w:rFonts w:asciiTheme="minorHAnsi" w:hAnsiTheme="minorHAnsi" w:cstheme="minorHAnsi"/>
          <w:sz w:val="21"/>
          <w:szCs w:val="21"/>
        </w:rPr>
      </w:pPr>
      <w:r w:rsidRPr="005C2F9C">
        <w:rPr>
          <w:rFonts w:asciiTheme="minorHAnsi" w:hAnsiTheme="minorHAnsi" w:cstheme="minorHAnsi"/>
          <w:sz w:val="21"/>
          <w:szCs w:val="21"/>
        </w:rPr>
        <w:t>Priloge in sestavni deli pogodbe so enako zavezujoči kot pogodba.</w:t>
      </w:r>
    </w:p>
    <w:p w:rsidR="005C2F9C" w:rsidRPr="005C2F9C" w:rsidRDefault="005C2F9C" w:rsidP="005C2F9C">
      <w:pPr>
        <w:ind w:right="2"/>
        <w:jc w:val="both"/>
        <w:rPr>
          <w:rFonts w:asciiTheme="minorHAnsi" w:hAnsiTheme="minorHAnsi" w:cstheme="minorHAnsi"/>
          <w:b/>
          <w:bCs/>
          <w:sz w:val="21"/>
          <w:szCs w:val="21"/>
        </w:rPr>
      </w:pPr>
    </w:p>
    <w:p w:rsidR="005C2F9C" w:rsidRPr="005C2F9C" w:rsidRDefault="005C2F9C" w:rsidP="005C2F9C">
      <w:pPr>
        <w:pStyle w:val="Telobesedila-zamik"/>
        <w:tabs>
          <w:tab w:val="left" w:pos="540"/>
        </w:tabs>
        <w:ind w:left="0" w:firstLine="0"/>
        <w:rPr>
          <w:rFonts w:asciiTheme="minorHAnsi" w:hAnsiTheme="minorHAnsi" w:cstheme="minorHAnsi"/>
          <w:b/>
          <w:bCs/>
          <w:sz w:val="21"/>
          <w:szCs w:val="21"/>
          <w:lang w:val="sl-SI"/>
        </w:rPr>
      </w:pPr>
      <w:r w:rsidRPr="005C2F9C">
        <w:rPr>
          <w:rFonts w:asciiTheme="minorHAnsi" w:hAnsiTheme="minorHAnsi" w:cstheme="minorHAnsi"/>
          <w:b/>
          <w:bCs/>
          <w:sz w:val="21"/>
          <w:szCs w:val="21"/>
          <w:lang w:val="sl-SI"/>
        </w:rPr>
        <w:t>K</w:t>
      </w:r>
      <w:r w:rsidRPr="005C2F9C">
        <w:rPr>
          <w:rFonts w:asciiTheme="minorHAnsi" w:hAnsiTheme="minorHAnsi" w:cstheme="minorHAnsi"/>
          <w:b/>
          <w:bCs/>
          <w:sz w:val="21"/>
          <w:szCs w:val="21"/>
        </w:rPr>
        <w:t>ONČNE DOLOČBE</w:t>
      </w:r>
    </w:p>
    <w:p w:rsidR="005C2F9C" w:rsidRPr="005C2F9C" w:rsidRDefault="005C2F9C" w:rsidP="005C2F9C">
      <w:pPr>
        <w:pStyle w:val="Odstavekseznama"/>
        <w:numPr>
          <w:ilvl w:val="1"/>
          <w:numId w:val="8"/>
        </w:numPr>
        <w:spacing w:after="0" w:line="240" w:lineRule="auto"/>
        <w:contextualSpacing w:val="0"/>
        <w:jc w:val="both"/>
        <w:rPr>
          <w:rFonts w:asciiTheme="minorHAnsi" w:hAnsiTheme="minorHAnsi" w:cstheme="minorHAnsi"/>
          <w:b/>
          <w:bCs/>
          <w:sz w:val="21"/>
          <w:szCs w:val="21"/>
        </w:rPr>
      </w:pPr>
      <w:r w:rsidRPr="005C2F9C">
        <w:rPr>
          <w:rFonts w:asciiTheme="minorHAnsi" w:hAnsiTheme="minorHAnsi" w:cstheme="minorHAnsi"/>
          <w:b/>
          <w:bCs/>
          <w:sz w:val="21"/>
          <w:szCs w:val="21"/>
        </w:rPr>
        <w:t xml:space="preserve"> člen</w:t>
      </w:r>
    </w:p>
    <w:p w:rsidR="005C2F9C" w:rsidRPr="005C2F9C" w:rsidRDefault="005C2F9C" w:rsidP="005C2F9C">
      <w:pPr>
        <w:pStyle w:val="Brezrazmikov"/>
        <w:ind w:firstLine="360"/>
        <w:jc w:val="both"/>
        <w:rPr>
          <w:rFonts w:asciiTheme="minorHAnsi" w:hAnsiTheme="minorHAnsi" w:cstheme="minorHAnsi"/>
          <w:sz w:val="21"/>
          <w:szCs w:val="21"/>
        </w:rPr>
      </w:pPr>
      <w:r w:rsidRPr="005C2F9C">
        <w:rPr>
          <w:rFonts w:asciiTheme="minorHAnsi" w:hAnsiTheme="minorHAnsi" w:cstheme="minorHAnsi"/>
          <w:sz w:val="21"/>
          <w:szCs w:val="21"/>
        </w:rPr>
        <w:tab/>
        <w:t>Pogodba postane veljavna z dnem obojestranskega podpisa obeh pogodbenih strank. V primeru, da dobavitelj v zahtevanem roku, kot izhaja iz poziva naročnika na predložitev, ne predloži garancije za dobro izvedbo pogodbenih obveznosti in odpravo napak v garancijskem roku in/ali izpolnjene in podpisane izjave v skladu s VI. odstavkom 14. člena Zakona o integriteti in preprečevanju korupcije (</w:t>
      </w:r>
      <w:proofErr w:type="spellStart"/>
      <w:r w:rsidRPr="005C2F9C">
        <w:rPr>
          <w:rFonts w:asciiTheme="minorHAnsi" w:hAnsiTheme="minorHAnsi" w:cstheme="minorHAnsi"/>
          <w:sz w:val="21"/>
          <w:szCs w:val="21"/>
        </w:rPr>
        <w:t>ZIntPK</w:t>
      </w:r>
      <w:proofErr w:type="spellEnd"/>
      <w:r w:rsidRPr="005C2F9C">
        <w:rPr>
          <w:rFonts w:asciiTheme="minorHAnsi" w:hAnsiTheme="minorHAnsi" w:cstheme="minorHAnsi"/>
          <w:sz w:val="21"/>
          <w:szCs w:val="21"/>
        </w:rPr>
        <w:t>) (velja za vse skupne ponudnike in podizvajalce), pogodba preneha veljati.</w:t>
      </w:r>
      <w:r w:rsidRPr="005C2F9C">
        <w:rPr>
          <w:rFonts w:asciiTheme="minorHAnsi" w:hAnsiTheme="minorHAnsi" w:cstheme="minorHAnsi"/>
          <w:sz w:val="21"/>
          <w:szCs w:val="21"/>
        </w:rPr>
        <w:tab/>
      </w:r>
    </w:p>
    <w:p w:rsidR="005C2F9C" w:rsidRPr="005C2F9C" w:rsidRDefault="005C2F9C" w:rsidP="005C2F9C">
      <w:pPr>
        <w:pStyle w:val="Brezrazmikov"/>
        <w:ind w:firstLine="644"/>
        <w:jc w:val="both"/>
        <w:rPr>
          <w:rFonts w:asciiTheme="minorHAnsi" w:hAnsiTheme="minorHAnsi" w:cstheme="minorHAnsi"/>
          <w:sz w:val="21"/>
          <w:szCs w:val="21"/>
        </w:rPr>
      </w:pPr>
      <w:r w:rsidRPr="005C2F9C">
        <w:rPr>
          <w:rFonts w:asciiTheme="minorHAnsi" w:hAnsiTheme="minorHAnsi" w:cstheme="minorHAnsi"/>
          <w:sz w:val="21"/>
          <w:szCs w:val="21"/>
        </w:rPr>
        <w:t>Pogodba se sklepa od 1. 4. 2021 oziroma od podpisa, če bo ta kasnejši, za obdobje treh let.</w:t>
      </w:r>
    </w:p>
    <w:p w:rsidR="005C2F9C" w:rsidRPr="005C2F9C" w:rsidRDefault="005C2F9C" w:rsidP="005C2F9C">
      <w:pPr>
        <w:ind w:right="2" w:firstLine="644"/>
        <w:jc w:val="both"/>
        <w:rPr>
          <w:rFonts w:asciiTheme="minorHAnsi" w:hAnsiTheme="minorHAnsi" w:cstheme="minorHAnsi"/>
          <w:sz w:val="21"/>
          <w:szCs w:val="21"/>
        </w:rPr>
      </w:pPr>
      <w:r w:rsidRPr="005C2F9C">
        <w:rPr>
          <w:rFonts w:asciiTheme="minorHAnsi" w:hAnsiTheme="minorHAnsi" w:cstheme="minorHAnsi"/>
          <w:sz w:val="21"/>
          <w:szCs w:val="21"/>
        </w:rPr>
        <w:t>Pogodba je napisana v dveh enakih izvodih, od katerih prejme vsaka stranka en izvod.</w:t>
      </w:r>
    </w:p>
    <w:p w:rsidR="005C2F9C" w:rsidRPr="005C2F9C" w:rsidRDefault="005C2F9C" w:rsidP="005C2F9C">
      <w:pPr>
        <w:pStyle w:val="Brezrazmikov"/>
        <w:ind w:firstLine="360"/>
        <w:jc w:val="both"/>
        <w:rPr>
          <w:rFonts w:asciiTheme="minorHAnsi" w:hAnsiTheme="minorHAnsi" w:cstheme="minorHAnsi"/>
          <w:sz w:val="21"/>
          <w:szCs w:val="21"/>
        </w:rPr>
      </w:pPr>
    </w:p>
    <w:p w:rsidR="005C2F9C" w:rsidRPr="005C2F9C" w:rsidRDefault="005C2F9C" w:rsidP="005C2F9C">
      <w:pPr>
        <w:ind w:right="2"/>
        <w:jc w:val="both"/>
        <w:rPr>
          <w:rFonts w:asciiTheme="minorHAnsi" w:hAnsiTheme="minorHAnsi" w:cstheme="minorHAnsi"/>
          <w:sz w:val="21"/>
          <w:szCs w:val="21"/>
        </w:rPr>
      </w:pPr>
      <w:r w:rsidRPr="005C2F9C">
        <w:rPr>
          <w:rFonts w:asciiTheme="minorHAnsi" w:hAnsiTheme="minorHAnsi" w:cstheme="minorHAnsi"/>
          <w:sz w:val="21"/>
          <w:szCs w:val="21"/>
        </w:rPr>
        <w:t>____________, dne _____________</w:t>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t>Kranj, dne ____________</w:t>
      </w:r>
    </w:p>
    <w:p w:rsidR="005C2F9C" w:rsidRPr="005C2F9C" w:rsidRDefault="005C2F9C" w:rsidP="005C2F9C">
      <w:pPr>
        <w:ind w:right="2"/>
        <w:jc w:val="both"/>
        <w:rPr>
          <w:rFonts w:asciiTheme="minorHAnsi" w:hAnsiTheme="minorHAnsi" w:cstheme="minorHAnsi"/>
          <w:sz w:val="21"/>
          <w:szCs w:val="21"/>
        </w:rPr>
      </w:pPr>
      <w:r w:rsidRPr="005C2F9C">
        <w:rPr>
          <w:rFonts w:asciiTheme="minorHAnsi" w:hAnsiTheme="minorHAnsi" w:cstheme="minorHAnsi"/>
          <w:sz w:val="21"/>
          <w:szCs w:val="21"/>
        </w:rPr>
        <w:t>(kraj)</w:t>
      </w:r>
    </w:p>
    <w:p w:rsidR="005C2F9C" w:rsidRPr="005C2F9C" w:rsidRDefault="005C2F9C" w:rsidP="005C2F9C">
      <w:pPr>
        <w:ind w:right="2"/>
        <w:jc w:val="both"/>
        <w:rPr>
          <w:rFonts w:asciiTheme="minorHAnsi" w:hAnsiTheme="minorHAnsi" w:cstheme="minorHAnsi"/>
          <w:sz w:val="21"/>
          <w:szCs w:val="21"/>
        </w:rPr>
      </w:pPr>
    </w:p>
    <w:p w:rsidR="005C2F9C" w:rsidRPr="005C2F9C" w:rsidRDefault="005C2F9C" w:rsidP="005C2F9C">
      <w:pPr>
        <w:ind w:right="2"/>
        <w:jc w:val="both"/>
        <w:rPr>
          <w:rFonts w:asciiTheme="minorHAnsi" w:hAnsiTheme="minorHAnsi" w:cstheme="minorHAnsi"/>
          <w:sz w:val="21"/>
          <w:szCs w:val="21"/>
        </w:rPr>
      </w:pPr>
      <w:r w:rsidRPr="005C2F9C">
        <w:rPr>
          <w:rFonts w:asciiTheme="minorHAnsi" w:hAnsiTheme="minorHAnsi" w:cstheme="minorHAnsi"/>
          <w:sz w:val="21"/>
          <w:szCs w:val="21"/>
        </w:rPr>
        <w:t>Dobavitelj:</w:t>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t>Naročnik:</w:t>
      </w:r>
    </w:p>
    <w:p w:rsidR="005C2F9C" w:rsidRPr="005C2F9C" w:rsidRDefault="005C2F9C" w:rsidP="005C2F9C">
      <w:pPr>
        <w:ind w:right="2"/>
        <w:jc w:val="both"/>
        <w:rPr>
          <w:rFonts w:asciiTheme="minorHAnsi" w:hAnsiTheme="minorHAnsi" w:cstheme="minorHAnsi"/>
          <w:sz w:val="21"/>
          <w:szCs w:val="21"/>
        </w:rPr>
      </w:pPr>
      <w:r w:rsidRPr="005C2F9C">
        <w:rPr>
          <w:rFonts w:asciiTheme="minorHAnsi" w:hAnsiTheme="minorHAnsi" w:cstheme="minorHAnsi"/>
          <w:sz w:val="21"/>
          <w:szCs w:val="21"/>
        </w:rPr>
        <w:t>________________</w:t>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t xml:space="preserve">ELEKTRO GORENJSKA, </w:t>
      </w:r>
      <w:proofErr w:type="spellStart"/>
      <w:r w:rsidRPr="005C2F9C">
        <w:rPr>
          <w:rFonts w:asciiTheme="minorHAnsi" w:hAnsiTheme="minorHAnsi" w:cstheme="minorHAnsi"/>
          <w:sz w:val="21"/>
          <w:szCs w:val="21"/>
        </w:rPr>
        <w:t>d.d</w:t>
      </w:r>
      <w:proofErr w:type="spellEnd"/>
      <w:r w:rsidRPr="005C2F9C">
        <w:rPr>
          <w:rFonts w:asciiTheme="minorHAnsi" w:hAnsiTheme="minorHAnsi" w:cstheme="minorHAnsi"/>
          <w:sz w:val="21"/>
          <w:szCs w:val="21"/>
        </w:rPr>
        <w:t>.</w:t>
      </w:r>
    </w:p>
    <w:p w:rsidR="005C2F9C" w:rsidRPr="005C2F9C" w:rsidRDefault="005C2F9C" w:rsidP="005C2F9C">
      <w:pPr>
        <w:ind w:right="2"/>
        <w:jc w:val="both"/>
        <w:rPr>
          <w:rFonts w:asciiTheme="minorHAnsi" w:hAnsiTheme="minorHAnsi" w:cstheme="minorHAnsi"/>
          <w:sz w:val="21"/>
          <w:szCs w:val="21"/>
        </w:rPr>
      </w:pPr>
      <w:r w:rsidRPr="005C2F9C">
        <w:rPr>
          <w:rFonts w:asciiTheme="minorHAnsi" w:hAnsiTheme="minorHAnsi" w:cstheme="minorHAnsi"/>
          <w:sz w:val="21"/>
          <w:szCs w:val="21"/>
        </w:rPr>
        <w:t>________________</w:t>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t xml:space="preserve">dr. Ivan Šmon, MBA </w:t>
      </w:r>
    </w:p>
    <w:p w:rsidR="005C2F9C" w:rsidRPr="005C2F9C" w:rsidRDefault="005C2F9C" w:rsidP="005C2F9C">
      <w:pPr>
        <w:ind w:right="2"/>
        <w:jc w:val="both"/>
        <w:rPr>
          <w:rFonts w:asciiTheme="minorHAnsi" w:hAnsiTheme="minorHAnsi" w:cstheme="minorHAnsi"/>
          <w:sz w:val="21"/>
          <w:szCs w:val="21"/>
        </w:rPr>
      </w:pPr>
      <w:r w:rsidRPr="005C2F9C">
        <w:rPr>
          <w:rFonts w:asciiTheme="minorHAnsi" w:hAnsiTheme="minorHAnsi" w:cstheme="minorHAnsi"/>
          <w:sz w:val="21"/>
          <w:szCs w:val="21"/>
        </w:rPr>
        <w:t>________________</w:t>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r>
      <w:r w:rsidRPr="005C2F9C">
        <w:rPr>
          <w:rFonts w:asciiTheme="minorHAnsi" w:hAnsiTheme="minorHAnsi" w:cstheme="minorHAnsi"/>
          <w:sz w:val="21"/>
          <w:szCs w:val="21"/>
        </w:rPr>
        <w:tab/>
        <w:t>predsednik uprave</w:t>
      </w:r>
    </w:p>
    <w:p w:rsidR="005C2F9C" w:rsidRDefault="005C2F9C" w:rsidP="005C2F9C">
      <w:pPr>
        <w:tabs>
          <w:tab w:val="left" w:pos="540"/>
        </w:tabs>
        <w:jc w:val="both"/>
        <w:rPr>
          <w:rFonts w:asciiTheme="minorHAnsi" w:hAnsiTheme="minorHAnsi" w:cs="Arial"/>
          <w:b/>
          <w:sz w:val="18"/>
          <w:szCs w:val="22"/>
        </w:rPr>
      </w:pPr>
    </w:p>
    <w:p w:rsidR="005C2F9C" w:rsidRDefault="005C2F9C" w:rsidP="005C2F9C">
      <w:pPr>
        <w:tabs>
          <w:tab w:val="left" w:pos="540"/>
        </w:tabs>
        <w:jc w:val="both"/>
        <w:rPr>
          <w:rFonts w:asciiTheme="minorHAnsi" w:hAnsiTheme="minorHAnsi" w:cs="Arial"/>
          <w:b/>
          <w:sz w:val="18"/>
          <w:szCs w:val="22"/>
        </w:rPr>
      </w:pPr>
    </w:p>
    <w:p w:rsidR="005C2F9C" w:rsidRDefault="005C2F9C" w:rsidP="005C2F9C">
      <w:pPr>
        <w:tabs>
          <w:tab w:val="left" w:pos="540"/>
        </w:tabs>
        <w:jc w:val="both"/>
        <w:rPr>
          <w:rFonts w:asciiTheme="minorHAnsi" w:hAnsiTheme="minorHAnsi" w:cs="Arial"/>
          <w:b/>
          <w:sz w:val="18"/>
          <w:szCs w:val="22"/>
        </w:rPr>
      </w:pPr>
    </w:p>
    <w:p w:rsidR="005C2F9C" w:rsidRDefault="005C2F9C" w:rsidP="005C2F9C">
      <w:pPr>
        <w:tabs>
          <w:tab w:val="left" w:pos="540"/>
        </w:tabs>
        <w:jc w:val="both"/>
        <w:rPr>
          <w:rFonts w:asciiTheme="minorHAnsi" w:hAnsiTheme="minorHAnsi" w:cs="Arial"/>
          <w:b/>
          <w:sz w:val="18"/>
          <w:szCs w:val="22"/>
        </w:rPr>
      </w:pPr>
    </w:p>
    <w:p w:rsidR="005C2F9C" w:rsidRPr="0020400D" w:rsidRDefault="005C2F9C" w:rsidP="005C2F9C">
      <w:pPr>
        <w:tabs>
          <w:tab w:val="left" w:pos="540"/>
        </w:tabs>
        <w:jc w:val="both"/>
        <w:rPr>
          <w:rFonts w:asciiTheme="minorHAnsi" w:hAnsiTheme="minorHAnsi" w:cs="Arial"/>
          <w:b/>
          <w:sz w:val="18"/>
          <w:szCs w:val="22"/>
        </w:rPr>
      </w:pPr>
      <w:r w:rsidRPr="0020400D">
        <w:rPr>
          <w:rFonts w:asciiTheme="minorHAnsi" w:hAnsiTheme="minorHAnsi" w:cs="Arial"/>
          <w:b/>
          <w:sz w:val="18"/>
          <w:szCs w:val="22"/>
        </w:rPr>
        <w:t>Opomba: V primeru skupne ponudbe bo pogodba ustrezno prilagojena.</w:t>
      </w: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Default="005C2F9C" w:rsidP="005C2F9C">
      <w:pPr>
        <w:tabs>
          <w:tab w:val="left" w:pos="540"/>
        </w:tabs>
        <w:jc w:val="right"/>
        <w:rPr>
          <w:rFonts w:asciiTheme="minorHAnsi" w:hAnsiTheme="minorHAnsi" w:cs="Arial"/>
          <w:b/>
          <w:sz w:val="21"/>
          <w:szCs w:val="21"/>
        </w:rPr>
      </w:pPr>
    </w:p>
    <w:p w:rsidR="005C2F9C" w:rsidRPr="00681FEE" w:rsidRDefault="005C2F9C" w:rsidP="005C2F9C">
      <w:pPr>
        <w:tabs>
          <w:tab w:val="left" w:pos="540"/>
        </w:tabs>
        <w:jc w:val="right"/>
        <w:rPr>
          <w:rFonts w:asciiTheme="minorHAnsi" w:hAnsiTheme="minorHAnsi" w:cs="Arial"/>
          <w:b/>
          <w:sz w:val="21"/>
          <w:szCs w:val="21"/>
        </w:rPr>
      </w:pPr>
      <w:r w:rsidRPr="00681FEE">
        <w:rPr>
          <w:rFonts w:asciiTheme="minorHAnsi" w:hAnsiTheme="minorHAnsi" w:cs="Arial"/>
          <w:b/>
          <w:sz w:val="21"/>
          <w:szCs w:val="21"/>
        </w:rPr>
        <w:lastRenderedPageBreak/>
        <w:t xml:space="preserve">Priloga </w:t>
      </w:r>
      <w:r w:rsidRPr="00681FEE">
        <w:rPr>
          <w:rFonts w:asciiTheme="minorHAnsi" w:hAnsiTheme="minorHAnsi" w:cs="Arial"/>
          <w:b/>
          <w:sz w:val="21"/>
        </w:rPr>
        <w:t>– podizvajalec</w:t>
      </w:r>
    </w:p>
    <w:p w:rsidR="005C2F9C" w:rsidRPr="00681FEE" w:rsidRDefault="005C2F9C" w:rsidP="005C2F9C">
      <w:pPr>
        <w:jc w:val="both"/>
        <w:rPr>
          <w:rFonts w:asciiTheme="minorHAnsi" w:hAnsiTheme="minorHAnsi" w:cs="Arial"/>
          <w:b/>
          <w:sz w:val="21"/>
          <w:szCs w:val="21"/>
        </w:rPr>
      </w:pPr>
      <w:bookmarkStart w:id="3" w:name="_GoBack"/>
      <w:bookmarkEnd w:id="3"/>
      <w:r w:rsidRPr="00681FEE">
        <w:rPr>
          <w:rFonts w:asciiTheme="minorHAnsi" w:hAnsiTheme="minorHAnsi" w:cs="Arial"/>
          <w:b/>
          <w:sz w:val="21"/>
          <w:szCs w:val="21"/>
        </w:rPr>
        <w:t xml:space="preserve">Javno naročilo: </w:t>
      </w:r>
      <w:r w:rsidRPr="00DE5997">
        <w:rPr>
          <w:rFonts w:asciiTheme="minorHAnsi" w:hAnsiTheme="minorHAnsi" w:cs="Arial"/>
          <w:b/>
          <w:sz w:val="21"/>
          <w:szCs w:val="21"/>
        </w:rPr>
        <w:t xml:space="preserve">Dobava </w:t>
      </w:r>
      <w:r>
        <w:rPr>
          <w:rFonts w:asciiTheme="minorHAnsi" w:hAnsiTheme="minorHAnsi" w:cs="Arial"/>
          <w:b/>
          <w:sz w:val="21"/>
          <w:szCs w:val="21"/>
        </w:rPr>
        <w:t>N</w:t>
      </w:r>
      <w:r w:rsidRPr="00DE5997">
        <w:rPr>
          <w:rFonts w:asciiTheme="minorHAnsi" w:hAnsiTheme="minorHAnsi" w:cs="Arial"/>
          <w:b/>
          <w:sz w:val="21"/>
          <w:szCs w:val="21"/>
        </w:rPr>
        <w:t xml:space="preserve">N </w:t>
      </w:r>
      <w:r>
        <w:rPr>
          <w:rFonts w:asciiTheme="minorHAnsi" w:hAnsiTheme="minorHAnsi" w:cs="Arial"/>
          <w:b/>
          <w:sz w:val="21"/>
          <w:szCs w:val="21"/>
        </w:rPr>
        <w:t>zbiralnega sistema 60 mm s pripadajočo opremo</w:t>
      </w:r>
      <w:r w:rsidRPr="00681FEE">
        <w:rPr>
          <w:rFonts w:asciiTheme="minorHAnsi" w:hAnsiTheme="minorHAnsi" w:cs="Arial"/>
          <w:b/>
          <w:sz w:val="21"/>
          <w:szCs w:val="21"/>
        </w:rPr>
        <w:t>, št. NMV</w:t>
      </w:r>
      <w:r>
        <w:rPr>
          <w:rFonts w:asciiTheme="minorHAnsi" w:hAnsiTheme="minorHAnsi" w:cs="Arial"/>
          <w:b/>
          <w:sz w:val="21"/>
          <w:szCs w:val="21"/>
        </w:rPr>
        <w:t>21</w:t>
      </w:r>
      <w:r w:rsidRPr="00681FEE">
        <w:rPr>
          <w:rFonts w:asciiTheme="minorHAnsi" w:hAnsiTheme="minorHAnsi" w:cs="Arial"/>
          <w:b/>
          <w:sz w:val="21"/>
          <w:szCs w:val="21"/>
        </w:rPr>
        <w:t>-0</w:t>
      </w:r>
      <w:r>
        <w:rPr>
          <w:rFonts w:asciiTheme="minorHAnsi" w:hAnsiTheme="minorHAnsi" w:cs="Arial"/>
          <w:b/>
          <w:sz w:val="21"/>
          <w:szCs w:val="21"/>
        </w:rPr>
        <w:t>02</w:t>
      </w:r>
      <w:r w:rsidRPr="00681FEE">
        <w:rPr>
          <w:rStyle w:val="Sprotnaopomba-sklic"/>
          <w:rFonts w:asciiTheme="minorHAnsi" w:hAnsiTheme="minorHAnsi" w:cs="Arial"/>
          <w:b/>
          <w:sz w:val="21"/>
          <w:szCs w:val="21"/>
        </w:rPr>
        <w:footnoteReference w:id="2"/>
      </w:r>
    </w:p>
    <w:p w:rsidR="005C2F9C" w:rsidRPr="00681FEE" w:rsidRDefault="005C2F9C" w:rsidP="005C2F9C">
      <w:pPr>
        <w:jc w:val="both"/>
        <w:rPr>
          <w:rFonts w:asciiTheme="minorHAnsi" w:hAnsiTheme="minorHAnsi" w:cs="Arial"/>
          <w:b/>
          <w:sz w:val="21"/>
          <w:szCs w:val="21"/>
        </w:rPr>
      </w:pPr>
    </w:p>
    <w:p w:rsidR="005C2F9C" w:rsidRPr="00681FEE" w:rsidRDefault="005C2F9C" w:rsidP="005C2F9C">
      <w:pPr>
        <w:jc w:val="both"/>
        <w:rPr>
          <w:rFonts w:asciiTheme="minorHAnsi" w:hAnsiTheme="minorHAnsi" w:cs="Arial"/>
          <w:b/>
          <w:sz w:val="21"/>
          <w:szCs w:val="21"/>
        </w:rPr>
      </w:pPr>
      <w:r w:rsidRPr="00681FEE">
        <w:rPr>
          <w:rFonts w:asciiTheme="minorHAnsi" w:hAnsiTheme="minorHAnsi" w:cs="Arial"/>
          <w:b/>
          <w:sz w:val="21"/>
          <w:szCs w:val="21"/>
        </w:rPr>
        <w:t xml:space="preserve">PODIZVAJALEC: </w:t>
      </w:r>
      <w:r w:rsidRPr="00681FEE">
        <w:rPr>
          <w:rFonts w:asciiTheme="minorHAnsi" w:hAnsiTheme="minorHAnsi" w:cs="Arial"/>
          <w:b/>
          <w:sz w:val="21"/>
          <w:szCs w:val="21"/>
        </w:rPr>
        <w:tab/>
      </w:r>
      <w:r w:rsidRPr="00681FEE">
        <w:rPr>
          <w:rFonts w:asciiTheme="minorHAnsi" w:hAnsiTheme="minorHAnsi" w:cs="Arial"/>
          <w:b/>
          <w:sz w:val="21"/>
          <w:szCs w:val="21"/>
        </w:rPr>
        <w:tab/>
        <w:t>1. podizvajalec ob oddaji ponudbe</w:t>
      </w:r>
      <w:r w:rsidRPr="00681FEE">
        <w:rPr>
          <w:rFonts w:asciiTheme="minorHAnsi" w:hAnsiTheme="minorHAnsi" w:cs="Arial"/>
          <w:b/>
          <w:sz w:val="21"/>
          <w:szCs w:val="21"/>
        </w:rPr>
        <w:tab/>
      </w:r>
    </w:p>
    <w:p w:rsidR="005C2F9C" w:rsidRPr="00681FEE" w:rsidRDefault="005C2F9C" w:rsidP="005C2F9C">
      <w:pPr>
        <w:ind w:left="1416" w:firstLine="708"/>
        <w:jc w:val="both"/>
        <w:rPr>
          <w:rFonts w:asciiTheme="minorHAnsi" w:hAnsiTheme="minorHAnsi" w:cs="Arial"/>
          <w:b/>
          <w:sz w:val="21"/>
          <w:szCs w:val="21"/>
        </w:rPr>
      </w:pPr>
      <w:r w:rsidRPr="00681FEE">
        <w:rPr>
          <w:rFonts w:asciiTheme="minorHAnsi" w:hAnsiTheme="minorHAnsi" w:cs="Arial"/>
          <w:b/>
          <w:sz w:val="21"/>
          <w:szCs w:val="21"/>
        </w:rPr>
        <w:t>2. zamenjava podizvajalca (v času izvajanja pogodbe)</w:t>
      </w:r>
    </w:p>
    <w:p w:rsidR="005C2F9C" w:rsidRPr="00681FEE" w:rsidRDefault="005C2F9C" w:rsidP="005C2F9C">
      <w:pPr>
        <w:ind w:left="1416" w:firstLine="708"/>
        <w:jc w:val="both"/>
        <w:rPr>
          <w:rFonts w:asciiTheme="minorHAnsi" w:hAnsiTheme="minorHAnsi" w:cs="Arial"/>
          <w:b/>
          <w:sz w:val="21"/>
          <w:szCs w:val="21"/>
        </w:rPr>
      </w:pPr>
      <w:r w:rsidRPr="00681FEE">
        <w:rPr>
          <w:rFonts w:asciiTheme="minorHAnsi" w:hAnsiTheme="minorHAnsi" w:cs="Arial"/>
          <w:b/>
          <w:sz w:val="21"/>
          <w:szCs w:val="21"/>
        </w:rPr>
        <w:t>3. nov podizvajalec (v času izvajanja pogodbe)</w:t>
      </w:r>
    </w:p>
    <w:p w:rsidR="005C2F9C" w:rsidRPr="00681FEE" w:rsidRDefault="005C2F9C" w:rsidP="005C2F9C">
      <w:pPr>
        <w:ind w:left="2124"/>
        <w:jc w:val="both"/>
        <w:rPr>
          <w:rFonts w:asciiTheme="minorHAnsi" w:hAnsiTheme="minorHAnsi" w:cs="Arial"/>
          <w:i/>
          <w:sz w:val="18"/>
          <w:szCs w:val="21"/>
        </w:rPr>
      </w:pPr>
      <w:r w:rsidRPr="00681FEE">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5C2F9C" w:rsidRPr="00681FEE" w:rsidTr="002321F1">
        <w:tc>
          <w:tcPr>
            <w:tcW w:w="3367" w:type="dxa"/>
          </w:tcPr>
          <w:p w:rsidR="005C2F9C" w:rsidRPr="00681FEE" w:rsidRDefault="005C2F9C" w:rsidP="002321F1">
            <w:pPr>
              <w:rPr>
                <w:rFonts w:ascii="Calibri" w:hAnsi="Calibri" w:cs="Arial"/>
                <w:sz w:val="21"/>
              </w:rPr>
            </w:pPr>
          </w:p>
          <w:p w:rsidR="005C2F9C" w:rsidRPr="00681FEE" w:rsidRDefault="005C2F9C" w:rsidP="002321F1">
            <w:pPr>
              <w:rPr>
                <w:rFonts w:ascii="Calibri" w:hAnsi="Calibri" w:cs="Arial"/>
                <w:sz w:val="21"/>
              </w:rPr>
            </w:pPr>
            <w:r w:rsidRPr="00681FEE">
              <w:rPr>
                <w:rFonts w:ascii="Calibri" w:hAnsi="Calibri" w:cs="Arial"/>
                <w:sz w:val="21"/>
              </w:rPr>
              <w:t>Naziv podizvajalca:</w:t>
            </w:r>
          </w:p>
        </w:tc>
        <w:tc>
          <w:tcPr>
            <w:tcW w:w="5813" w:type="dxa"/>
          </w:tcPr>
          <w:p w:rsidR="005C2F9C" w:rsidRPr="00681FEE" w:rsidRDefault="005C2F9C" w:rsidP="002321F1">
            <w:pPr>
              <w:rPr>
                <w:rFonts w:ascii="Calibri" w:hAnsi="Calibri" w:cs="Arial"/>
                <w:sz w:val="21"/>
              </w:rPr>
            </w:pPr>
          </w:p>
        </w:tc>
      </w:tr>
      <w:tr w:rsidR="005C2F9C" w:rsidRPr="00681FEE" w:rsidTr="002321F1">
        <w:tc>
          <w:tcPr>
            <w:tcW w:w="3367" w:type="dxa"/>
          </w:tcPr>
          <w:p w:rsidR="005C2F9C" w:rsidRPr="00681FEE" w:rsidRDefault="005C2F9C" w:rsidP="002321F1">
            <w:pPr>
              <w:rPr>
                <w:rFonts w:ascii="Calibri" w:hAnsi="Calibri" w:cs="Arial"/>
                <w:sz w:val="21"/>
              </w:rPr>
            </w:pPr>
          </w:p>
          <w:p w:rsidR="005C2F9C" w:rsidRPr="00681FEE" w:rsidRDefault="005C2F9C" w:rsidP="002321F1">
            <w:pPr>
              <w:rPr>
                <w:rFonts w:ascii="Calibri" w:hAnsi="Calibri" w:cs="Arial"/>
                <w:sz w:val="21"/>
              </w:rPr>
            </w:pPr>
            <w:r w:rsidRPr="00681FEE">
              <w:rPr>
                <w:rFonts w:ascii="Calibri" w:hAnsi="Calibri" w:cs="Arial"/>
                <w:sz w:val="21"/>
              </w:rPr>
              <w:t>Naslov podizvajalca:</w:t>
            </w:r>
          </w:p>
        </w:tc>
        <w:tc>
          <w:tcPr>
            <w:tcW w:w="5813" w:type="dxa"/>
            <w:tcBorders>
              <w:top w:val="single" w:sz="6" w:space="0" w:color="auto"/>
            </w:tcBorders>
          </w:tcPr>
          <w:p w:rsidR="005C2F9C" w:rsidRPr="00681FEE" w:rsidRDefault="005C2F9C" w:rsidP="002321F1">
            <w:pPr>
              <w:rPr>
                <w:rFonts w:ascii="Calibri" w:hAnsi="Calibri" w:cs="Arial"/>
                <w:sz w:val="21"/>
              </w:rPr>
            </w:pPr>
          </w:p>
        </w:tc>
      </w:tr>
      <w:tr w:rsidR="005C2F9C" w:rsidRPr="00681FEE" w:rsidTr="002321F1">
        <w:tc>
          <w:tcPr>
            <w:tcW w:w="3367" w:type="dxa"/>
          </w:tcPr>
          <w:p w:rsidR="005C2F9C" w:rsidRPr="00681FEE" w:rsidRDefault="005C2F9C" w:rsidP="002321F1">
            <w:pPr>
              <w:rPr>
                <w:rFonts w:ascii="Calibri" w:hAnsi="Calibri" w:cs="Arial"/>
                <w:sz w:val="21"/>
              </w:rPr>
            </w:pPr>
          </w:p>
          <w:p w:rsidR="005C2F9C" w:rsidRPr="00681FEE" w:rsidRDefault="005C2F9C" w:rsidP="002321F1">
            <w:pPr>
              <w:rPr>
                <w:rFonts w:ascii="Calibri" w:hAnsi="Calibri" w:cs="Arial"/>
                <w:sz w:val="21"/>
              </w:rPr>
            </w:pPr>
            <w:r w:rsidRPr="00681FEE">
              <w:rPr>
                <w:rFonts w:ascii="Calibri" w:hAnsi="Calibri" w:cs="Arial"/>
                <w:sz w:val="21"/>
              </w:rPr>
              <w:t>Zakoniti zastopnik podizvajalca:</w:t>
            </w:r>
          </w:p>
        </w:tc>
        <w:tc>
          <w:tcPr>
            <w:tcW w:w="5813" w:type="dxa"/>
            <w:tcBorders>
              <w:top w:val="single" w:sz="6" w:space="0" w:color="auto"/>
            </w:tcBorders>
          </w:tcPr>
          <w:p w:rsidR="005C2F9C" w:rsidRPr="00681FEE" w:rsidRDefault="005C2F9C" w:rsidP="002321F1">
            <w:pPr>
              <w:rPr>
                <w:rFonts w:ascii="Calibri" w:hAnsi="Calibri" w:cs="Arial"/>
                <w:sz w:val="21"/>
              </w:rPr>
            </w:pPr>
          </w:p>
        </w:tc>
      </w:tr>
      <w:tr w:rsidR="005C2F9C" w:rsidRPr="00681FEE" w:rsidTr="002321F1">
        <w:tc>
          <w:tcPr>
            <w:tcW w:w="3367" w:type="dxa"/>
          </w:tcPr>
          <w:p w:rsidR="005C2F9C" w:rsidRPr="00681FEE" w:rsidRDefault="005C2F9C" w:rsidP="002321F1">
            <w:pPr>
              <w:rPr>
                <w:rFonts w:ascii="Calibri" w:hAnsi="Calibri" w:cs="Arial"/>
                <w:sz w:val="21"/>
              </w:rPr>
            </w:pPr>
          </w:p>
          <w:p w:rsidR="005C2F9C" w:rsidRPr="00681FEE" w:rsidRDefault="005C2F9C" w:rsidP="002321F1">
            <w:pPr>
              <w:rPr>
                <w:rFonts w:ascii="Calibri" w:hAnsi="Calibri" w:cs="Arial"/>
                <w:sz w:val="21"/>
              </w:rPr>
            </w:pPr>
            <w:r w:rsidRPr="00681FEE">
              <w:rPr>
                <w:rFonts w:ascii="Calibri" w:hAnsi="Calibri" w:cs="Arial"/>
                <w:sz w:val="21"/>
              </w:rPr>
              <w:t>Elektronski naslov in telefon:</w:t>
            </w:r>
          </w:p>
        </w:tc>
        <w:tc>
          <w:tcPr>
            <w:tcW w:w="5813" w:type="dxa"/>
            <w:tcBorders>
              <w:top w:val="single" w:sz="6" w:space="0" w:color="auto"/>
              <w:bottom w:val="single" w:sz="6" w:space="0" w:color="auto"/>
            </w:tcBorders>
          </w:tcPr>
          <w:p w:rsidR="005C2F9C" w:rsidRPr="00681FEE" w:rsidRDefault="005C2F9C" w:rsidP="002321F1">
            <w:pPr>
              <w:rPr>
                <w:rFonts w:ascii="Calibri" w:hAnsi="Calibri" w:cs="Arial"/>
                <w:sz w:val="21"/>
              </w:rPr>
            </w:pPr>
          </w:p>
        </w:tc>
      </w:tr>
      <w:tr w:rsidR="005C2F9C" w:rsidRPr="00681FEE" w:rsidTr="002321F1">
        <w:tc>
          <w:tcPr>
            <w:tcW w:w="3367" w:type="dxa"/>
          </w:tcPr>
          <w:p w:rsidR="005C2F9C" w:rsidRPr="00681FEE" w:rsidRDefault="005C2F9C" w:rsidP="002321F1">
            <w:pPr>
              <w:rPr>
                <w:rFonts w:ascii="Calibri" w:hAnsi="Calibri" w:cs="Arial"/>
                <w:sz w:val="21"/>
              </w:rPr>
            </w:pPr>
          </w:p>
          <w:p w:rsidR="005C2F9C" w:rsidRPr="00681FEE" w:rsidRDefault="005C2F9C" w:rsidP="002321F1">
            <w:pPr>
              <w:rPr>
                <w:rFonts w:ascii="Calibri" w:hAnsi="Calibri" w:cs="Arial"/>
                <w:sz w:val="21"/>
              </w:rPr>
            </w:pPr>
            <w:r w:rsidRPr="00681FEE">
              <w:rPr>
                <w:rFonts w:ascii="Calibri" w:hAnsi="Calibri" w:cs="Arial"/>
                <w:sz w:val="21"/>
              </w:rPr>
              <w:t>ID in matična številka podizvajalca:</w:t>
            </w:r>
          </w:p>
        </w:tc>
        <w:tc>
          <w:tcPr>
            <w:tcW w:w="5813" w:type="dxa"/>
            <w:tcBorders>
              <w:top w:val="single" w:sz="6" w:space="0" w:color="auto"/>
              <w:bottom w:val="single" w:sz="4" w:space="0" w:color="auto"/>
            </w:tcBorders>
          </w:tcPr>
          <w:p w:rsidR="005C2F9C" w:rsidRPr="00681FEE" w:rsidRDefault="005C2F9C" w:rsidP="002321F1">
            <w:pPr>
              <w:tabs>
                <w:tab w:val="center" w:pos="4320"/>
                <w:tab w:val="right" w:pos="8640"/>
              </w:tabs>
              <w:rPr>
                <w:rFonts w:ascii="Calibri" w:hAnsi="Calibri" w:cs="Arial"/>
                <w:sz w:val="21"/>
              </w:rPr>
            </w:pPr>
          </w:p>
          <w:p w:rsidR="005C2F9C" w:rsidRPr="00681FEE" w:rsidRDefault="005C2F9C" w:rsidP="002321F1">
            <w:pPr>
              <w:tabs>
                <w:tab w:val="center" w:pos="4320"/>
                <w:tab w:val="right" w:pos="8640"/>
              </w:tabs>
              <w:rPr>
                <w:rFonts w:ascii="Calibri" w:hAnsi="Calibri" w:cs="Arial"/>
                <w:sz w:val="21"/>
              </w:rPr>
            </w:pPr>
          </w:p>
        </w:tc>
      </w:tr>
    </w:tbl>
    <w:p w:rsidR="005C2F9C" w:rsidRPr="00681FEE" w:rsidRDefault="005C2F9C" w:rsidP="005C2F9C">
      <w:pPr>
        <w:jc w:val="both"/>
        <w:rPr>
          <w:rFonts w:asciiTheme="minorHAnsi" w:hAnsiTheme="minorHAnsi" w:cs="Arial"/>
          <w:sz w:val="21"/>
        </w:rPr>
      </w:pPr>
    </w:p>
    <w:p w:rsidR="005C2F9C" w:rsidRPr="00681FEE" w:rsidRDefault="005C2F9C" w:rsidP="005C2F9C">
      <w:pPr>
        <w:jc w:val="both"/>
        <w:rPr>
          <w:rFonts w:asciiTheme="minorHAnsi" w:hAnsiTheme="minorHAnsi" w:cs="Arial"/>
          <w:sz w:val="21"/>
        </w:rPr>
      </w:pPr>
      <w:r w:rsidRPr="00681FEE">
        <w:rPr>
          <w:rFonts w:asciiTheme="minorHAnsi" w:hAnsiTheme="minorHAnsi" w:cs="Arial"/>
          <w:sz w:val="21"/>
        </w:rPr>
        <w:t xml:space="preserve">Pri izvedbi predmeta javnega naročila bomo izvajali naslednja dela: </w:t>
      </w:r>
    </w:p>
    <w:p w:rsidR="005C2F9C" w:rsidRPr="00681FEE" w:rsidRDefault="005C2F9C" w:rsidP="005C2F9C">
      <w:pPr>
        <w:jc w:val="both"/>
        <w:rPr>
          <w:rFonts w:asciiTheme="minorHAnsi" w:hAnsiTheme="minorHAnsi" w:cs="Arial"/>
          <w:b/>
          <w:bCs/>
          <w:i/>
          <w:iCs/>
          <w:sz w:val="21"/>
        </w:rPr>
      </w:pPr>
      <w:r w:rsidRPr="00681FEE">
        <w:rPr>
          <w:rFonts w:asciiTheme="minorHAnsi" w:hAnsiTheme="minorHAnsi" w:cs="Arial"/>
          <w:sz w:val="21"/>
        </w:rPr>
        <w:t xml:space="preserve">__________________________________________________________________________________ </w:t>
      </w:r>
    </w:p>
    <w:p w:rsidR="005C2F9C" w:rsidRPr="00681FEE" w:rsidRDefault="005C2F9C" w:rsidP="005C2F9C">
      <w:pPr>
        <w:jc w:val="both"/>
        <w:rPr>
          <w:rFonts w:asciiTheme="minorHAnsi" w:hAnsiTheme="minorHAnsi" w:cs="Arial"/>
          <w:bCs/>
          <w:i/>
          <w:iCs/>
          <w:sz w:val="18"/>
        </w:rPr>
      </w:pPr>
      <w:r w:rsidRPr="00681FEE">
        <w:rPr>
          <w:rFonts w:asciiTheme="minorHAnsi" w:hAnsiTheme="minorHAnsi" w:cs="Arial"/>
          <w:bCs/>
          <w:i/>
          <w:iCs/>
          <w:sz w:val="18"/>
        </w:rPr>
        <w:t xml:space="preserve">(navesti dela, ki jih bo izvajal podizvajalec, količino in vrednost del) </w:t>
      </w:r>
    </w:p>
    <w:p w:rsidR="005C2F9C" w:rsidRPr="00681FEE" w:rsidRDefault="005C2F9C" w:rsidP="005C2F9C">
      <w:pPr>
        <w:jc w:val="both"/>
        <w:rPr>
          <w:rFonts w:asciiTheme="minorHAnsi" w:hAnsiTheme="minorHAnsi" w:cs="Arial"/>
          <w:sz w:val="21"/>
        </w:rPr>
      </w:pPr>
    </w:p>
    <w:p w:rsidR="005C2F9C" w:rsidRPr="00681FEE" w:rsidRDefault="005C2F9C" w:rsidP="005C2F9C">
      <w:pPr>
        <w:jc w:val="both"/>
        <w:rPr>
          <w:rFonts w:asciiTheme="minorHAnsi" w:hAnsiTheme="minorHAnsi" w:cs="Arial"/>
          <w:b/>
          <w:sz w:val="21"/>
        </w:rPr>
      </w:pPr>
      <w:r w:rsidRPr="00681FEE">
        <w:rPr>
          <w:rFonts w:asciiTheme="minorHAnsi" w:hAnsiTheme="minorHAnsi" w:cs="Arial"/>
          <w:b/>
          <w:sz w:val="21"/>
        </w:rPr>
        <w:t xml:space="preserve">Zahtevamo neposredno plačilo (na podlagi V. odstavka 94. člena ZJN-3): </w:t>
      </w:r>
      <w:r w:rsidRPr="00681FEE">
        <w:rPr>
          <w:rFonts w:asciiTheme="minorHAnsi" w:hAnsiTheme="minorHAnsi" w:cs="Arial"/>
          <w:b/>
          <w:sz w:val="21"/>
        </w:rPr>
        <w:tab/>
      </w:r>
      <w:r w:rsidRPr="00681FEE">
        <w:rPr>
          <w:rFonts w:asciiTheme="minorHAnsi" w:hAnsiTheme="minorHAnsi" w:cs="Arial"/>
          <w:b/>
          <w:sz w:val="21"/>
        </w:rPr>
        <w:tab/>
        <w:t xml:space="preserve">DA </w:t>
      </w:r>
      <w:r w:rsidRPr="00681FEE">
        <w:rPr>
          <w:rFonts w:asciiTheme="minorHAnsi" w:hAnsiTheme="minorHAnsi" w:cs="Arial"/>
          <w:b/>
          <w:sz w:val="21"/>
        </w:rPr>
        <w:tab/>
      </w:r>
      <w:r w:rsidRPr="00681FEE">
        <w:rPr>
          <w:rFonts w:asciiTheme="minorHAnsi" w:hAnsiTheme="minorHAnsi" w:cs="Arial"/>
          <w:b/>
          <w:sz w:val="21"/>
        </w:rPr>
        <w:tab/>
        <w:t xml:space="preserve">NE </w:t>
      </w:r>
    </w:p>
    <w:p w:rsidR="005C2F9C" w:rsidRPr="00681FEE" w:rsidRDefault="005C2F9C" w:rsidP="005C2F9C">
      <w:pPr>
        <w:jc w:val="both"/>
        <w:rPr>
          <w:rFonts w:asciiTheme="minorHAnsi" w:hAnsiTheme="minorHAnsi" w:cs="Arial"/>
          <w:i/>
          <w:sz w:val="18"/>
        </w:rPr>
      </w:pP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i/>
          <w:sz w:val="18"/>
        </w:rPr>
        <w:t>(ustrezno obkrožite)</w:t>
      </w:r>
    </w:p>
    <w:p w:rsidR="005C2F9C" w:rsidRPr="00681FEE" w:rsidRDefault="005C2F9C" w:rsidP="005C2F9C">
      <w:pPr>
        <w:jc w:val="both"/>
        <w:rPr>
          <w:rFonts w:asciiTheme="minorHAnsi" w:hAnsiTheme="minorHAnsi" w:cs="Arial"/>
          <w:b/>
          <w:sz w:val="21"/>
        </w:rPr>
      </w:pPr>
      <w:r w:rsidRPr="00681FEE">
        <w:rPr>
          <w:rFonts w:asciiTheme="minorHAnsi" w:hAnsiTheme="minorHAnsi" w:cs="Arial"/>
          <w:b/>
          <w:sz w:val="21"/>
        </w:rPr>
        <w:t>Izjave podizvajalca:</w:t>
      </w:r>
    </w:p>
    <w:p w:rsidR="005C2F9C" w:rsidRPr="00681FEE" w:rsidRDefault="005C2F9C" w:rsidP="005C2F9C">
      <w:pPr>
        <w:jc w:val="both"/>
        <w:rPr>
          <w:rFonts w:asciiTheme="minorHAnsi" w:hAnsiTheme="minorHAnsi" w:cs="Arial"/>
          <w:sz w:val="21"/>
        </w:rPr>
      </w:pPr>
      <w:r w:rsidRPr="00681FEE">
        <w:rPr>
          <w:rFonts w:asciiTheme="minorHAnsi" w:hAnsiTheme="minorHAnsi" w:cs="Arial"/>
          <w:sz w:val="21"/>
          <w:u w:val="single"/>
        </w:rPr>
        <w:t>Če je obkroženo DA</w:t>
      </w:r>
      <w:r w:rsidRPr="00681FEE">
        <w:rPr>
          <w:rFonts w:asciiTheme="minorHAnsi" w:hAnsiTheme="minorHAnsi" w:cs="Arial"/>
          <w:sz w:val="21"/>
        </w:rPr>
        <w:t xml:space="preserve"> – Ker zahtevamo neposredno plačilo, </w:t>
      </w:r>
      <w:r w:rsidRPr="00681FEE">
        <w:rPr>
          <w:rFonts w:asciiTheme="minorHAnsi" w:hAnsiTheme="minorHAnsi" w:cs="Arial"/>
          <w:sz w:val="21"/>
          <w:u w:val="single"/>
        </w:rPr>
        <w:t>soglašamo,</w:t>
      </w:r>
      <w:r w:rsidRPr="00681FEE">
        <w:rPr>
          <w:rFonts w:asciiTheme="minorHAnsi" w:hAnsiTheme="minorHAnsi" w:cs="Arial"/>
          <w:sz w:val="21"/>
        </w:rPr>
        <w:t xml:space="preserve"> da naročnik ELEKTRO GORENJSKA, </w:t>
      </w:r>
      <w:proofErr w:type="spellStart"/>
      <w:r w:rsidRPr="00681FEE">
        <w:rPr>
          <w:rFonts w:asciiTheme="minorHAnsi" w:hAnsiTheme="minorHAnsi" w:cs="Arial"/>
          <w:sz w:val="21"/>
        </w:rPr>
        <w:t>d.d</w:t>
      </w:r>
      <w:proofErr w:type="spellEnd"/>
      <w:r w:rsidRPr="00681FEE">
        <w:rPr>
          <w:rFonts w:asciiTheme="minorHAnsi" w:hAnsiTheme="minorHAnsi" w:cs="Arial"/>
          <w:sz w:val="21"/>
        </w:rPr>
        <w:t xml:space="preserve">. (v primeru, da bo glavni </w:t>
      </w:r>
      <w:r>
        <w:rPr>
          <w:rFonts w:asciiTheme="minorHAnsi" w:hAnsiTheme="minorHAnsi" w:cs="Arial"/>
          <w:sz w:val="21"/>
        </w:rPr>
        <w:t>dobavitelj</w:t>
      </w:r>
      <w:r w:rsidRPr="00681FEE">
        <w:rPr>
          <w:rFonts w:asciiTheme="minorHAnsi" w:hAnsiTheme="minorHAnsi" w:cs="Arial"/>
          <w:sz w:val="21"/>
        </w:rPr>
        <w:t xml:space="preserve"> v postopku predmetnega javnega naročila izbran kot najugodnejši) namesto glavnega </w:t>
      </w:r>
      <w:r>
        <w:rPr>
          <w:rFonts w:asciiTheme="minorHAnsi" w:hAnsiTheme="minorHAnsi" w:cs="Arial"/>
          <w:sz w:val="21"/>
        </w:rPr>
        <w:t>dobavitelja</w:t>
      </w:r>
      <w:r w:rsidRPr="00681FEE">
        <w:rPr>
          <w:rFonts w:asciiTheme="minorHAnsi" w:hAnsiTheme="minorHAnsi" w:cs="Arial"/>
          <w:sz w:val="21"/>
        </w:rPr>
        <w:t xml:space="preserve">, s katerim sodelujemo pri izvajanju predmetnega javnega naročila, poravna naše terjatve, ki jih imamo na podlagi dobav, ki smo jih opravili v sklopu izvajanja javnega naročila, do glavnega </w:t>
      </w:r>
      <w:r>
        <w:rPr>
          <w:rFonts w:asciiTheme="minorHAnsi" w:hAnsiTheme="minorHAnsi" w:cs="Arial"/>
          <w:sz w:val="21"/>
        </w:rPr>
        <w:t>dobavitelja</w:t>
      </w:r>
      <w:r w:rsidRPr="00681FEE">
        <w:rPr>
          <w:rFonts w:asciiTheme="minorHAnsi" w:hAnsiTheme="minorHAnsi" w:cs="Arial"/>
          <w:sz w:val="21"/>
        </w:rPr>
        <w:t>.</w:t>
      </w:r>
    </w:p>
    <w:p w:rsidR="005C2F9C" w:rsidRPr="00681FEE" w:rsidRDefault="005C2F9C" w:rsidP="005C2F9C">
      <w:pPr>
        <w:jc w:val="both"/>
        <w:rPr>
          <w:rFonts w:asciiTheme="minorHAnsi" w:hAnsiTheme="minorHAnsi"/>
          <w:sz w:val="21"/>
        </w:rPr>
      </w:pPr>
    </w:p>
    <w:p w:rsidR="005C2F9C" w:rsidRPr="00681FEE" w:rsidRDefault="005C2F9C" w:rsidP="005C2F9C">
      <w:pPr>
        <w:pStyle w:val="Telobesedila"/>
        <w:rPr>
          <w:rFonts w:asciiTheme="minorHAnsi" w:hAnsiTheme="minorHAnsi"/>
          <w:sz w:val="21"/>
          <w:szCs w:val="22"/>
          <w:lang w:val="sl-SI"/>
        </w:rPr>
      </w:pPr>
      <w:r w:rsidRPr="00681FEE">
        <w:rPr>
          <w:rFonts w:asciiTheme="minorHAnsi" w:hAnsiTheme="minorHAnsi" w:cs="Arial"/>
          <w:sz w:val="21"/>
          <w:u w:val="single"/>
          <w:lang w:val="sl-SI"/>
        </w:rPr>
        <w:t>Če je obkroženo NE</w:t>
      </w:r>
      <w:r w:rsidRPr="00681FEE">
        <w:rPr>
          <w:rFonts w:asciiTheme="minorHAnsi" w:hAnsiTheme="minorHAnsi"/>
          <w:sz w:val="21"/>
          <w:szCs w:val="22"/>
          <w:lang w:val="sl-SI"/>
        </w:rPr>
        <w:t xml:space="preserve"> – Ker ne zahtevamo neposrednega plačila, se zavezujemo, da bomo </w:t>
      </w:r>
      <w:r>
        <w:rPr>
          <w:rFonts w:asciiTheme="minorHAnsi" w:hAnsiTheme="minorHAnsi"/>
          <w:sz w:val="21"/>
          <w:szCs w:val="22"/>
          <w:lang w:val="sl-SI"/>
        </w:rPr>
        <w:t>dobavitelju</w:t>
      </w:r>
      <w:r w:rsidRPr="00681FEE">
        <w:rPr>
          <w:rFonts w:asciiTheme="minorHAnsi" w:hAnsiTheme="minorHAnsi"/>
          <w:sz w:val="21"/>
          <w:szCs w:val="22"/>
          <w:lang w:val="sl-SI"/>
        </w:rPr>
        <w:t xml:space="preserve"> poslali svojo pisno izjavo, da smo s strani glavnega </w:t>
      </w:r>
      <w:r>
        <w:rPr>
          <w:rFonts w:asciiTheme="minorHAnsi" w:hAnsiTheme="minorHAnsi"/>
          <w:sz w:val="21"/>
          <w:szCs w:val="22"/>
          <w:lang w:val="sl-SI"/>
        </w:rPr>
        <w:t>dobavitelja</w:t>
      </w:r>
      <w:r w:rsidRPr="00681FEE">
        <w:rPr>
          <w:rFonts w:asciiTheme="minorHAnsi" w:hAnsiTheme="minorHAnsi"/>
          <w:sz w:val="21"/>
          <w:szCs w:val="22"/>
          <w:lang w:val="sl-SI"/>
        </w:rPr>
        <w:t xml:space="preserve"> prejeli plačilo za izvedena dela, neposredno povezana s predmetom tega javnega naročila.</w:t>
      </w:r>
    </w:p>
    <w:p w:rsidR="005C2F9C" w:rsidRPr="00681FEE" w:rsidRDefault="005C2F9C" w:rsidP="005C2F9C">
      <w:pPr>
        <w:rPr>
          <w:rFonts w:asciiTheme="minorHAnsi" w:hAnsiTheme="minorHAnsi" w:cs="Arial"/>
          <w:sz w:val="21"/>
        </w:rPr>
      </w:pPr>
      <w:r w:rsidRPr="00681FEE">
        <w:rPr>
          <w:rFonts w:asciiTheme="minorHAnsi" w:hAnsiTheme="minorHAnsi" w:cs="Arial"/>
          <w:sz w:val="21"/>
        </w:rPr>
        <w:t xml:space="preserve">Izjavljamo tudi: </w:t>
      </w:r>
    </w:p>
    <w:p w:rsidR="005C2F9C" w:rsidRPr="00681FEE" w:rsidRDefault="005C2F9C" w:rsidP="005C2F9C">
      <w:pPr>
        <w:pStyle w:val="Brezrazmikov"/>
        <w:numPr>
          <w:ilvl w:val="0"/>
          <w:numId w:val="3"/>
        </w:numPr>
        <w:jc w:val="both"/>
        <w:rPr>
          <w:rFonts w:asciiTheme="minorHAnsi" w:hAnsiTheme="minorHAnsi" w:cs="Arial"/>
          <w:sz w:val="21"/>
        </w:rPr>
      </w:pPr>
      <w:r w:rsidRPr="00681FEE">
        <w:rPr>
          <w:rFonts w:asciiTheme="minorHAnsi" w:hAnsiTheme="minorHAnsi" w:cs="Arial"/>
          <w:sz w:val="21"/>
        </w:rPr>
        <w:t xml:space="preserve">da nam je </w:t>
      </w:r>
      <w:r>
        <w:rPr>
          <w:rFonts w:asciiTheme="minorHAnsi" w:hAnsiTheme="minorHAnsi" w:cs="Arial"/>
          <w:sz w:val="21"/>
        </w:rPr>
        <w:t>dobavitelj</w:t>
      </w:r>
      <w:r w:rsidRPr="00681FEE">
        <w:rPr>
          <w:rFonts w:asciiTheme="minorHAnsi" w:hAnsiTheme="minorHAnsi" w:cs="Arial"/>
          <w:sz w:val="21"/>
        </w:rPr>
        <w:t xml:space="preserve"> pravočasno in pravilno poravnal svoje zapadle poslovne obveznosti,</w:t>
      </w:r>
    </w:p>
    <w:p w:rsidR="005C2F9C" w:rsidRPr="00681FEE" w:rsidRDefault="005C2F9C" w:rsidP="005C2F9C">
      <w:pPr>
        <w:pStyle w:val="Brezrazmikov"/>
        <w:numPr>
          <w:ilvl w:val="0"/>
          <w:numId w:val="3"/>
        </w:numPr>
        <w:jc w:val="both"/>
        <w:rPr>
          <w:rFonts w:asciiTheme="minorHAnsi" w:hAnsiTheme="minorHAnsi" w:cs="Arial"/>
          <w:sz w:val="21"/>
        </w:rPr>
      </w:pPr>
      <w:r w:rsidRPr="00681FEE">
        <w:rPr>
          <w:rFonts w:asciiTheme="minorHAnsi" w:hAnsiTheme="minorHAnsi" w:cs="Arial"/>
          <w:sz w:val="21"/>
        </w:rPr>
        <w:t>da bomo predložili izpolnjen</w:t>
      </w:r>
      <w:r>
        <w:rPr>
          <w:rFonts w:asciiTheme="minorHAnsi" w:hAnsiTheme="minorHAnsi" w:cs="Arial"/>
          <w:sz w:val="21"/>
        </w:rPr>
        <w:t>o</w:t>
      </w:r>
      <w:r w:rsidRPr="00681FEE">
        <w:rPr>
          <w:rFonts w:asciiTheme="minorHAnsi" w:hAnsiTheme="minorHAnsi" w:cs="Arial"/>
          <w:sz w:val="21"/>
        </w:rPr>
        <w:t>, podpisan</w:t>
      </w:r>
      <w:r>
        <w:rPr>
          <w:rFonts w:asciiTheme="minorHAnsi" w:hAnsiTheme="minorHAnsi" w:cs="Arial"/>
          <w:sz w:val="21"/>
        </w:rPr>
        <w:t>o</w:t>
      </w:r>
      <w:r w:rsidRPr="00681FEE">
        <w:rPr>
          <w:rFonts w:asciiTheme="minorHAnsi" w:hAnsiTheme="minorHAnsi" w:cs="Arial"/>
          <w:sz w:val="21"/>
        </w:rPr>
        <w:t xml:space="preserve"> in žigosan</w:t>
      </w:r>
      <w:r>
        <w:rPr>
          <w:rFonts w:asciiTheme="minorHAnsi" w:hAnsiTheme="minorHAnsi" w:cs="Arial"/>
          <w:sz w:val="21"/>
        </w:rPr>
        <w:t>o</w:t>
      </w:r>
      <w:r w:rsidRPr="00681FEE">
        <w:rPr>
          <w:rFonts w:asciiTheme="minorHAnsi" w:hAnsiTheme="minorHAnsi" w:cs="Arial"/>
          <w:sz w:val="21"/>
        </w:rPr>
        <w:t xml:space="preserve"> (če uporabljamo žig) </w:t>
      </w:r>
      <w:r>
        <w:rPr>
          <w:rFonts w:asciiTheme="minorHAnsi" w:hAnsiTheme="minorHAnsi" w:cs="Arial"/>
          <w:sz w:val="21"/>
        </w:rPr>
        <w:t>lastno izjavo</w:t>
      </w:r>
      <w:r w:rsidRPr="00681FEE">
        <w:rPr>
          <w:rFonts w:asciiTheme="minorHAnsi" w:hAnsiTheme="minorHAnsi" w:cs="Arial"/>
          <w:sz w:val="21"/>
        </w:rPr>
        <w:t>,</w:t>
      </w:r>
    </w:p>
    <w:p w:rsidR="005C2F9C" w:rsidRDefault="005C2F9C" w:rsidP="005C2F9C">
      <w:pPr>
        <w:pStyle w:val="Brezrazmikov"/>
        <w:numPr>
          <w:ilvl w:val="0"/>
          <w:numId w:val="3"/>
        </w:numPr>
        <w:jc w:val="both"/>
        <w:rPr>
          <w:rFonts w:asciiTheme="minorHAnsi" w:hAnsiTheme="minorHAnsi" w:cs="Arial"/>
          <w:sz w:val="21"/>
        </w:rPr>
      </w:pPr>
      <w:r w:rsidRPr="00681FEE">
        <w:rPr>
          <w:rFonts w:asciiTheme="minorHAnsi" w:hAnsiTheme="minorHAnsi" w:cs="Arial"/>
          <w:sz w:val="21"/>
        </w:rPr>
        <w:t xml:space="preserve">da bomo pred sklenitvijo pogodbe v skladu s VI. odstavkom 14. člena </w:t>
      </w:r>
      <w:proofErr w:type="spellStart"/>
      <w:r w:rsidRPr="00681FEE">
        <w:rPr>
          <w:rFonts w:asciiTheme="minorHAnsi" w:hAnsiTheme="minorHAnsi" w:cs="Arial"/>
          <w:sz w:val="21"/>
        </w:rPr>
        <w:t>ZIntPK</w:t>
      </w:r>
      <w:proofErr w:type="spellEnd"/>
      <w:r w:rsidRPr="00681FEE">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rsidR="005C2F9C" w:rsidRDefault="005C2F9C" w:rsidP="005C2F9C">
      <w:pPr>
        <w:pStyle w:val="Brezrazmikov"/>
        <w:ind w:left="720"/>
        <w:jc w:val="both"/>
        <w:rPr>
          <w:rFonts w:asciiTheme="minorHAnsi" w:hAnsiTheme="minorHAnsi" w:cs="Arial"/>
          <w:sz w:val="21"/>
        </w:rPr>
      </w:pPr>
    </w:p>
    <w:tbl>
      <w:tblPr>
        <w:tblW w:w="0" w:type="auto"/>
        <w:tblInd w:w="2" w:type="dxa"/>
        <w:tblLayout w:type="fixed"/>
        <w:tblLook w:val="04A0" w:firstRow="1" w:lastRow="0" w:firstColumn="1" w:lastColumn="0" w:noHBand="0" w:noVBand="1"/>
      </w:tblPr>
      <w:tblGrid>
        <w:gridCol w:w="4361"/>
        <w:gridCol w:w="4361"/>
      </w:tblGrid>
      <w:tr w:rsidR="005C2F9C" w:rsidRPr="00681FEE" w:rsidTr="002321F1">
        <w:trPr>
          <w:cantSplit/>
        </w:trPr>
        <w:tc>
          <w:tcPr>
            <w:tcW w:w="4361" w:type="dxa"/>
            <w:hideMark/>
          </w:tcPr>
          <w:p w:rsidR="005C2F9C" w:rsidRDefault="005C2F9C" w:rsidP="002321F1">
            <w:pPr>
              <w:rPr>
                <w:rFonts w:asciiTheme="minorHAnsi" w:hAnsiTheme="minorHAnsi" w:cs="Arial"/>
                <w:sz w:val="21"/>
              </w:rPr>
            </w:pPr>
          </w:p>
          <w:p w:rsidR="005C2F9C" w:rsidRPr="00681FEE" w:rsidRDefault="005C2F9C" w:rsidP="002321F1">
            <w:pPr>
              <w:rPr>
                <w:rFonts w:asciiTheme="minorHAnsi" w:hAnsiTheme="minorHAnsi" w:cs="Arial"/>
                <w:sz w:val="21"/>
              </w:rPr>
            </w:pPr>
            <w:r w:rsidRPr="00681FEE">
              <w:rPr>
                <w:rFonts w:asciiTheme="minorHAnsi" w:hAnsiTheme="minorHAnsi" w:cs="Arial"/>
                <w:sz w:val="21"/>
              </w:rPr>
              <w:t>Kraj in datum:</w:t>
            </w:r>
          </w:p>
        </w:tc>
        <w:tc>
          <w:tcPr>
            <w:tcW w:w="4361" w:type="dxa"/>
          </w:tcPr>
          <w:p w:rsidR="005C2F9C" w:rsidRDefault="005C2F9C" w:rsidP="002321F1">
            <w:pPr>
              <w:rPr>
                <w:rFonts w:asciiTheme="minorHAnsi" w:hAnsiTheme="minorHAnsi" w:cs="Arial"/>
                <w:sz w:val="21"/>
              </w:rPr>
            </w:pPr>
          </w:p>
          <w:p w:rsidR="005C2F9C" w:rsidRPr="00681FEE" w:rsidRDefault="005C2F9C" w:rsidP="002321F1">
            <w:pPr>
              <w:rPr>
                <w:rFonts w:asciiTheme="minorHAnsi" w:hAnsiTheme="minorHAnsi" w:cs="Arial"/>
                <w:sz w:val="21"/>
              </w:rPr>
            </w:pPr>
            <w:r w:rsidRPr="00681FEE">
              <w:rPr>
                <w:rFonts w:asciiTheme="minorHAnsi" w:hAnsiTheme="minorHAnsi" w:cs="Arial"/>
                <w:sz w:val="21"/>
              </w:rPr>
              <w:t>Podizvajalec:</w:t>
            </w:r>
          </w:p>
          <w:p w:rsidR="005C2F9C" w:rsidRPr="00681FEE" w:rsidRDefault="005C2F9C" w:rsidP="002321F1">
            <w:pPr>
              <w:rPr>
                <w:rFonts w:asciiTheme="minorHAnsi" w:hAnsiTheme="minorHAnsi" w:cs="Arial"/>
                <w:sz w:val="21"/>
              </w:rPr>
            </w:pPr>
          </w:p>
        </w:tc>
      </w:tr>
      <w:tr w:rsidR="005C2F9C" w:rsidRPr="00681FEE" w:rsidTr="002321F1">
        <w:trPr>
          <w:cantSplit/>
        </w:trPr>
        <w:tc>
          <w:tcPr>
            <w:tcW w:w="4361" w:type="dxa"/>
          </w:tcPr>
          <w:p w:rsidR="005C2F9C" w:rsidRPr="00681FEE" w:rsidRDefault="005C2F9C" w:rsidP="002321F1">
            <w:pPr>
              <w:rPr>
                <w:rFonts w:asciiTheme="minorHAnsi" w:hAnsiTheme="minorHAnsi" w:cs="Arial"/>
                <w:sz w:val="21"/>
              </w:rPr>
            </w:pPr>
          </w:p>
        </w:tc>
        <w:tc>
          <w:tcPr>
            <w:tcW w:w="4361" w:type="dxa"/>
          </w:tcPr>
          <w:p w:rsidR="005C2F9C" w:rsidRPr="00681FEE" w:rsidRDefault="005C2F9C" w:rsidP="002321F1">
            <w:pPr>
              <w:rPr>
                <w:rFonts w:asciiTheme="minorHAnsi" w:hAnsiTheme="minorHAnsi" w:cs="Arial"/>
                <w:sz w:val="21"/>
              </w:rPr>
            </w:pPr>
            <w:r w:rsidRPr="00681FEE">
              <w:rPr>
                <w:rFonts w:asciiTheme="minorHAnsi" w:hAnsiTheme="minorHAnsi" w:cs="Arial"/>
                <w:sz w:val="21"/>
              </w:rPr>
              <w:t>Žig in podpis:</w:t>
            </w:r>
          </w:p>
        </w:tc>
      </w:tr>
    </w:tbl>
    <w:p w:rsidR="005C2F9C" w:rsidRPr="00681FEE" w:rsidRDefault="005C2F9C" w:rsidP="005C2F9C">
      <w:pPr>
        <w:jc w:val="both"/>
        <w:rPr>
          <w:rFonts w:asciiTheme="minorHAnsi" w:hAnsiTheme="minorHAnsi" w:cs="Arial"/>
          <w:b/>
          <w:color w:val="000000"/>
          <w:sz w:val="21"/>
          <w:szCs w:val="22"/>
        </w:rPr>
      </w:pPr>
      <w:r w:rsidRPr="00681FEE">
        <w:rPr>
          <w:rFonts w:asciiTheme="minorHAnsi" w:hAnsiTheme="minorHAnsi" w:cs="Arial"/>
          <w:b/>
          <w:color w:val="000000"/>
          <w:sz w:val="21"/>
          <w:szCs w:val="22"/>
        </w:rPr>
        <w:lastRenderedPageBreak/>
        <w:t xml:space="preserve">GLAVNI </w:t>
      </w:r>
      <w:r>
        <w:rPr>
          <w:rFonts w:asciiTheme="minorHAnsi" w:hAnsiTheme="minorHAnsi" w:cs="Arial"/>
          <w:b/>
          <w:color w:val="000000"/>
          <w:sz w:val="21"/>
          <w:szCs w:val="22"/>
        </w:rPr>
        <w:t>DOBAVITELJ</w:t>
      </w:r>
      <w:r w:rsidRPr="00681FEE">
        <w:rPr>
          <w:rFonts w:asciiTheme="minorHAnsi" w:hAnsiTheme="minorHAnsi" w:cs="Arial"/>
          <w:b/>
          <w:color w:val="000000"/>
          <w:sz w:val="21"/>
          <w:szCs w:val="22"/>
        </w:rPr>
        <w:t xml:space="preserve">: </w:t>
      </w:r>
    </w:p>
    <w:p w:rsidR="005C2F9C" w:rsidRPr="00681FEE" w:rsidRDefault="005C2F9C" w:rsidP="005C2F9C">
      <w:pPr>
        <w:jc w:val="both"/>
        <w:rPr>
          <w:rFonts w:asciiTheme="minorHAnsi" w:hAnsiTheme="minorHAnsi" w:cs="Arial"/>
          <w:color w:val="000000"/>
          <w:sz w:val="21"/>
          <w:szCs w:val="22"/>
        </w:rPr>
      </w:pPr>
    </w:p>
    <w:p w:rsidR="005C2F9C" w:rsidRPr="00681FEE" w:rsidRDefault="005C2F9C" w:rsidP="005C2F9C">
      <w:pPr>
        <w:jc w:val="both"/>
        <w:rPr>
          <w:rFonts w:asciiTheme="minorHAnsi" w:hAnsiTheme="minorHAnsi" w:cs="Arial"/>
          <w:b/>
          <w:color w:val="000000"/>
          <w:sz w:val="21"/>
          <w:szCs w:val="22"/>
        </w:rPr>
      </w:pPr>
      <w:r w:rsidRPr="00681FEE">
        <w:rPr>
          <w:rFonts w:asciiTheme="minorHAnsi" w:hAnsiTheme="minorHAnsi" w:cs="Arial"/>
          <w:b/>
          <w:color w:val="000000"/>
          <w:sz w:val="21"/>
          <w:szCs w:val="22"/>
        </w:rPr>
        <w:t xml:space="preserve">Izjave glavnega </w:t>
      </w:r>
      <w:r>
        <w:rPr>
          <w:rFonts w:asciiTheme="minorHAnsi" w:hAnsiTheme="minorHAnsi" w:cs="Arial"/>
          <w:b/>
          <w:color w:val="000000"/>
          <w:sz w:val="21"/>
          <w:szCs w:val="22"/>
        </w:rPr>
        <w:t>dobavitelja</w:t>
      </w:r>
      <w:r w:rsidRPr="00681FEE">
        <w:rPr>
          <w:rFonts w:asciiTheme="minorHAnsi" w:hAnsiTheme="minorHAnsi" w:cs="Arial"/>
          <w:b/>
          <w:color w:val="000000"/>
          <w:sz w:val="21"/>
          <w:szCs w:val="22"/>
        </w:rPr>
        <w:t>:</w:t>
      </w:r>
    </w:p>
    <w:p w:rsidR="005C2F9C" w:rsidRPr="00681FEE" w:rsidRDefault="005C2F9C" w:rsidP="005C2F9C">
      <w:pPr>
        <w:jc w:val="both"/>
        <w:rPr>
          <w:rFonts w:asciiTheme="minorHAnsi" w:hAnsiTheme="minorHAnsi" w:cs="Arial"/>
          <w:color w:val="000000"/>
          <w:sz w:val="21"/>
          <w:szCs w:val="22"/>
        </w:rPr>
      </w:pPr>
      <w:r w:rsidRPr="00681FEE">
        <w:rPr>
          <w:rFonts w:asciiTheme="minorHAnsi" w:hAnsiTheme="minorHAnsi" w:cs="Arial"/>
          <w:color w:val="000000"/>
          <w:sz w:val="21"/>
          <w:szCs w:val="22"/>
          <w:u w:val="single"/>
        </w:rPr>
        <w:t>Če podizvajalec zahteva neposredno plačilo:</w:t>
      </w:r>
      <w:r w:rsidRPr="00681FEE">
        <w:rPr>
          <w:rFonts w:asciiTheme="minorHAnsi" w:hAnsiTheme="minorHAnsi" w:cs="Arial"/>
          <w:color w:val="000000"/>
          <w:sz w:val="21"/>
          <w:szCs w:val="22"/>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5C2F9C" w:rsidRPr="00681FEE" w:rsidRDefault="005C2F9C" w:rsidP="005C2F9C">
      <w:pPr>
        <w:jc w:val="both"/>
        <w:rPr>
          <w:rFonts w:asciiTheme="minorHAnsi" w:hAnsiTheme="minorHAnsi" w:cs="Arial"/>
          <w:color w:val="000000"/>
          <w:sz w:val="21"/>
          <w:szCs w:val="22"/>
          <w:u w:val="single"/>
        </w:rPr>
      </w:pPr>
    </w:p>
    <w:p w:rsidR="005C2F9C" w:rsidRPr="00681FEE" w:rsidRDefault="005C2F9C" w:rsidP="005C2F9C">
      <w:pPr>
        <w:jc w:val="both"/>
        <w:rPr>
          <w:rFonts w:asciiTheme="minorHAnsi" w:hAnsiTheme="minorHAnsi" w:cs="Arial"/>
          <w:color w:val="000000"/>
          <w:sz w:val="21"/>
          <w:szCs w:val="22"/>
        </w:rPr>
      </w:pPr>
      <w:r w:rsidRPr="00681FEE">
        <w:rPr>
          <w:rFonts w:asciiTheme="minorHAnsi" w:hAnsiTheme="minorHAnsi" w:cs="Arial"/>
          <w:color w:val="000000"/>
          <w:sz w:val="21"/>
          <w:szCs w:val="22"/>
          <w:u w:val="single"/>
        </w:rPr>
        <w:t>Če podizvajalec ne zahteva neposrednega plačila:</w:t>
      </w:r>
      <w:r w:rsidRPr="00681FEE">
        <w:rPr>
          <w:rFonts w:asciiTheme="minorHAnsi" w:hAnsiTheme="minorHAnsi" w:cs="Arial"/>
          <w:color w:val="000000"/>
          <w:sz w:val="21"/>
          <w:szCs w:val="22"/>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w:t>
      </w:r>
      <w:r>
        <w:rPr>
          <w:rFonts w:asciiTheme="minorHAnsi" w:hAnsiTheme="minorHAnsi" w:cs="Arial"/>
          <w:color w:val="000000"/>
          <w:sz w:val="21"/>
          <w:szCs w:val="22"/>
        </w:rPr>
        <w:t>dobavitelja</w:t>
      </w:r>
      <w:r w:rsidRPr="00681FEE">
        <w:rPr>
          <w:rFonts w:asciiTheme="minorHAnsi" w:hAnsiTheme="minorHAnsi" w:cs="Arial"/>
          <w:color w:val="000000"/>
          <w:sz w:val="21"/>
          <w:szCs w:val="22"/>
        </w:rPr>
        <w:t xml:space="preserve">, prejel plačilo za izvedena dela, neposredno povezana s pogodbo za izvedbo zgoraj navedenega javnega naročila. Zavedamo se, da je </w:t>
      </w:r>
      <w:proofErr w:type="spellStart"/>
      <w:r w:rsidRPr="00681FEE">
        <w:rPr>
          <w:rFonts w:asciiTheme="minorHAnsi" w:hAnsiTheme="minorHAnsi" w:cs="Arial"/>
          <w:color w:val="000000"/>
          <w:sz w:val="21"/>
          <w:szCs w:val="22"/>
        </w:rPr>
        <w:t>neposredovanje</w:t>
      </w:r>
      <w:proofErr w:type="spellEnd"/>
      <w:r w:rsidRPr="00681FEE">
        <w:rPr>
          <w:rFonts w:asciiTheme="minorHAnsi" w:hAnsiTheme="minorHAnsi" w:cs="Arial"/>
          <w:color w:val="000000"/>
          <w:sz w:val="21"/>
          <w:szCs w:val="22"/>
        </w:rPr>
        <w:t xml:space="preserve"> izjave o poplačilu prekršek na podlagi druge točke I. odstavka 112. člena ZJN-3.</w:t>
      </w:r>
    </w:p>
    <w:p w:rsidR="005C2F9C" w:rsidRPr="00681FEE" w:rsidRDefault="005C2F9C" w:rsidP="005C2F9C">
      <w:pPr>
        <w:jc w:val="both"/>
        <w:rPr>
          <w:rFonts w:asciiTheme="minorHAnsi" w:hAnsiTheme="minorHAnsi" w:cs="Arial"/>
          <w:color w:val="000000"/>
          <w:sz w:val="21"/>
          <w:szCs w:val="22"/>
        </w:rPr>
      </w:pPr>
    </w:p>
    <w:p w:rsidR="005C2F9C" w:rsidRPr="00681FEE" w:rsidRDefault="005C2F9C" w:rsidP="005C2F9C">
      <w:pPr>
        <w:pStyle w:val="Brezrazmikov"/>
        <w:jc w:val="both"/>
        <w:rPr>
          <w:sz w:val="21"/>
        </w:rPr>
      </w:pPr>
      <w:r w:rsidRPr="00681FEE">
        <w:rPr>
          <w:sz w:val="21"/>
          <w:u w:val="single"/>
        </w:rPr>
        <w:t xml:space="preserve">Če se podizvajalec zamenja z drugim in je </w:t>
      </w:r>
      <w:r>
        <w:rPr>
          <w:sz w:val="21"/>
          <w:u w:val="single"/>
        </w:rPr>
        <w:t>dobavitelj</w:t>
      </w:r>
      <w:r w:rsidRPr="00681FEE">
        <w:rPr>
          <w:sz w:val="21"/>
          <w:u w:val="single"/>
        </w:rPr>
        <w:t xml:space="preserve"> izpolnjevanje kakšnega pogoja v javnem naročilu dokazoval z zamenjanim podizvajalcem:</w:t>
      </w:r>
      <w:r w:rsidRPr="00681FEE">
        <w:rPr>
          <w:sz w:val="21"/>
        </w:rPr>
        <w:t xml:space="preserve"> Prilagamo tudi dokazilo, da novi podizvajalec izpolnjuje pogoj, katerega smo v postopku javnega naročila izpolnjevali skupaj z zamenjanim podizvajalcem. </w:t>
      </w:r>
    </w:p>
    <w:p w:rsidR="005C2F9C" w:rsidRPr="00681FEE" w:rsidRDefault="005C2F9C" w:rsidP="005C2F9C">
      <w:pPr>
        <w:jc w:val="both"/>
        <w:rPr>
          <w:rFonts w:asciiTheme="minorHAnsi" w:hAnsiTheme="minorHAnsi" w:cs="Arial"/>
          <w:color w:val="000000"/>
          <w:sz w:val="21"/>
          <w:szCs w:val="22"/>
        </w:rPr>
      </w:pPr>
    </w:p>
    <w:p w:rsidR="005C2F9C" w:rsidRPr="00681FEE" w:rsidRDefault="005C2F9C" w:rsidP="005C2F9C">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5C2F9C" w:rsidRPr="00681FEE" w:rsidTr="002321F1">
        <w:trPr>
          <w:cantSplit/>
        </w:trPr>
        <w:tc>
          <w:tcPr>
            <w:tcW w:w="4361" w:type="dxa"/>
          </w:tcPr>
          <w:p w:rsidR="005C2F9C" w:rsidRPr="00681FEE" w:rsidRDefault="005C2F9C" w:rsidP="002321F1">
            <w:pPr>
              <w:jc w:val="both"/>
              <w:rPr>
                <w:rFonts w:asciiTheme="minorHAnsi" w:hAnsiTheme="minorHAnsi" w:cs="Arial"/>
                <w:bCs/>
                <w:sz w:val="21"/>
                <w:szCs w:val="22"/>
              </w:rPr>
            </w:pPr>
            <w:r w:rsidRPr="00681FEE">
              <w:rPr>
                <w:rFonts w:asciiTheme="minorHAnsi" w:hAnsiTheme="minorHAnsi" w:cs="Arial"/>
                <w:bCs/>
                <w:sz w:val="21"/>
                <w:szCs w:val="22"/>
              </w:rPr>
              <w:t>Kraj in datum:</w:t>
            </w:r>
          </w:p>
        </w:tc>
        <w:tc>
          <w:tcPr>
            <w:tcW w:w="4361" w:type="dxa"/>
          </w:tcPr>
          <w:p w:rsidR="005C2F9C" w:rsidRPr="00681FEE" w:rsidRDefault="005C2F9C" w:rsidP="002321F1">
            <w:pPr>
              <w:jc w:val="both"/>
              <w:rPr>
                <w:rFonts w:asciiTheme="minorHAnsi" w:hAnsiTheme="minorHAnsi" w:cs="Arial"/>
                <w:bCs/>
                <w:sz w:val="21"/>
                <w:szCs w:val="22"/>
              </w:rPr>
            </w:pPr>
            <w:r w:rsidRPr="00681FEE">
              <w:rPr>
                <w:rFonts w:asciiTheme="minorHAnsi" w:hAnsiTheme="minorHAnsi" w:cs="Arial"/>
                <w:bCs/>
                <w:sz w:val="21"/>
                <w:szCs w:val="22"/>
              </w:rPr>
              <w:t>Ponudnik:</w:t>
            </w:r>
          </w:p>
          <w:p w:rsidR="005C2F9C" w:rsidRPr="00681FEE" w:rsidRDefault="005C2F9C" w:rsidP="002321F1">
            <w:pPr>
              <w:jc w:val="both"/>
              <w:rPr>
                <w:rFonts w:asciiTheme="minorHAnsi" w:hAnsiTheme="minorHAnsi" w:cs="Arial"/>
                <w:bCs/>
                <w:sz w:val="21"/>
                <w:szCs w:val="22"/>
              </w:rPr>
            </w:pPr>
          </w:p>
        </w:tc>
      </w:tr>
      <w:tr w:rsidR="005C2F9C" w:rsidRPr="00681FEE" w:rsidTr="002321F1">
        <w:trPr>
          <w:cantSplit/>
        </w:trPr>
        <w:tc>
          <w:tcPr>
            <w:tcW w:w="4361" w:type="dxa"/>
          </w:tcPr>
          <w:p w:rsidR="005C2F9C" w:rsidRPr="00681FEE" w:rsidRDefault="005C2F9C" w:rsidP="002321F1">
            <w:pPr>
              <w:jc w:val="both"/>
              <w:rPr>
                <w:rFonts w:asciiTheme="minorHAnsi" w:hAnsiTheme="minorHAnsi" w:cs="Arial"/>
                <w:bCs/>
                <w:sz w:val="21"/>
                <w:szCs w:val="22"/>
              </w:rPr>
            </w:pPr>
          </w:p>
        </w:tc>
        <w:tc>
          <w:tcPr>
            <w:tcW w:w="4361" w:type="dxa"/>
          </w:tcPr>
          <w:p w:rsidR="005C2F9C" w:rsidRPr="00681FEE" w:rsidRDefault="005C2F9C" w:rsidP="002321F1">
            <w:pPr>
              <w:jc w:val="both"/>
              <w:rPr>
                <w:rFonts w:asciiTheme="minorHAnsi" w:hAnsiTheme="minorHAnsi" w:cs="Arial"/>
                <w:bCs/>
                <w:sz w:val="21"/>
                <w:szCs w:val="22"/>
              </w:rPr>
            </w:pPr>
          </w:p>
          <w:p w:rsidR="005C2F9C" w:rsidRPr="00681FEE" w:rsidRDefault="005C2F9C" w:rsidP="002321F1">
            <w:pPr>
              <w:jc w:val="both"/>
              <w:rPr>
                <w:rFonts w:asciiTheme="minorHAnsi" w:hAnsiTheme="minorHAnsi" w:cs="Arial"/>
                <w:bCs/>
                <w:sz w:val="21"/>
                <w:szCs w:val="22"/>
              </w:rPr>
            </w:pPr>
            <w:r w:rsidRPr="00681FEE">
              <w:rPr>
                <w:rFonts w:asciiTheme="minorHAnsi" w:hAnsiTheme="minorHAnsi" w:cs="Arial"/>
                <w:bCs/>
                <w:sz w:val="21"/>
                <w:szCs w:val="22"/>
              </w:rPr>
              <w:t>Žig in podpis:</w:t>
            </w:r>
          </w:p>
        </w:tc>
      </w:tr>
    </w:tbl>
    <w:p w:rsidR="005C2F9C" w:rsidRPr="00681FEE" w:rsidRDefault="005C2F9C" w:rsidP="005C2F9C">
      <w:pPr>
        <w:ind w:firstLine="330"/>
        <w:jc w:val="both"/>
        <w:rPr>
          <w:rFonts w:asciiTheme="minorHAnsi" w:hAnsiTheme="minorHAnsi" w:cs="Arial"/>
          <w:color w:val="000000"/>
          <w:sz w:val="21"/>
          <w:szCs w:val="22"/>
        </w:rPr>
      </w:pPr>
    </w:p>
    <w:p w:rsidR="005C2F9C" w:rsidRPr="00681FEE" w:rsidRDefault="005C2F9C" w:rsidP="005C2F9C">
      <w:pPr>
        <w:ind w:firstLine="330"/>
        <w:jc w:val="both"/>
        <w:rPr>
          <w:rFonts w:asciiTheme="minorHAnsi" w:hAnsiTheme="minorHAnsi" w:cs="Arial"/>
          <w:color w:val="000000"/>
          <w:sz w:val="21"/>
          <w:szCs w:val="22"/>
        </w:rPr>
      </w:pPr>
    </w:p>
    <w:p w:rsidR="005C2F9C" w:rsidRPr="00681FEE" w:rsidRDefault="005C2F9C" w:rsidP="005C2F9C">
      <w:pPr>
        <w:jc w:val="both"/>
        <w:rPr>
          <w:rFonts w:asciiTheme="minorHAnsi" w:hAnsiTheme="minorHAnsi" w:cs="Arial"/>
          <w:b/>
          <w:color w:val="000000"/>
          <w:sz w:val="21"/>
          <w:szCs w:val="22"/>
        </w:rPr>
      </w:pPr>
      <w:r w:rsidRPr="00681FEE">
        <w:rPr>
          <w:rFonts w:asciiTheme="minorHAnsi" w:hAnsiTheme="minorHAnsi" w:cs="Arial"/>
          <w:b/>
          <w:color w:val="000000"/>
          <w:sz w:val="21"/>
          <w:szCs w:val="22"/>
        </w:rPr>
        <w:t xml:space="preserve">NAROČNIK </w:t>
      </w:r>
      <w:r w:rsidRPr="00681FEE">
        <w:rPr>
          <w:rFonts w:asciiTheme="minorHAnsi" w:hAnsiTheme="minorHAnsi" w:cs="Arial"/>
          <w:i/>
          <w:color w:val="000000"/>
          <w:sz w:val="21"/>
          <w:szCs w:val="22"/>
        </w:rPr>
        <w:t xml:space="preserve">(v primeru </w:t>
      </w:r>
      <w:r w:rsidRPr="00681FEE">
        <w:rPr>
          <w:rFonts w:asciiTheme="minorHAnsi" w:hAnsiTheme="minorHAnsi" w:cs="Arial"/>
          <w:i/>
          <w:sz w:val="21"/>
          <w:szCs w:val="21"/>
        </w:rPr>
        <w:t>zamenjave podizvajalca ali angažiranja novega podizvajalca (v času izvajanja pogodbe))</w:t>
      </w:r>
      <w:r w:rsidRPr="00681FEE">
        <w:rPr>
          <w:rFonts w:asciiTheme="minorHAnsi" w:hAnsiTheme="minorHAnsi" w:cs="Arial"/>
          <w:i/>
          <w:color w:val="000000"/>
          <w:sz w:val="21"/>
          <w:szCs w:val="22"/>
        </w:rPr>
        <w:t>:</w:t>
      </w:r>
    </w:p>
    <w:p w:rsidR="005C2F9C" w:rsidRPr="00681FEE" w:rsidRDefault="005C2F9C" w:rsidP="005C2F9C">
      <w:pPr>
        <w:jc w:val="both"/>
        <w:rPr>
          <w:rFonts w:asciiTheme="minorHAnsi" w:hAnsiTheme="minorHAnsi" w:cs="Arial"/>
          <w:b/>
          <w:color w:val="000000"/>
          <w:sz w:val="21"/>
          <w:szCs w:val="22"/>
        </w:rPr>
      </w:pPr>
    </w:p>
    <w:p w:rsidR="005C2F9C" w:rsidRPr="00681FEE" w:rsidRDefault="005C2F9C" w:rsidP="005C2F9C">
      <w:pPr>
        <w:jc w:val="both"/>
        <w:rPr>
          <w:rFonts w:asciiTheme="minorHAnsi" w:hAnsiTheme="minorHAnsi" w:cs="Arial"/>
          <w:color w:val="000000"/>
          <w:sz w:val="21"/>
          <w:szCs w:val="22"/>
        </w:rPr>
      </w:pPr>
      <w:r w:rsidRPr="00681FEE">
        <w:rPr>
          <w:rFonts w:asciiTheme="minorHAnsi" w:hAnsiTheme="minorHAnsi" w:cs="Arial"/>
          <w:color w:val="000000"/>
          <w:sz w:val="21"/>
          <w:szCs w:val="22"/>
        </w:rPr>
        <w:t>Naročnik soglašam s spremembo podizvajalca oziroma z novim podizvajalcem.</w:t>
      </w:r>
    </w:p>
    <w:p w:rsidR="005C2F9C" w:rsidRPr="00681FEE" w:rsidRDefault="005C2F9C" w:rsidP="005C2F9C">
      <w:pPr>
        <w:ind w:firstLine="330"/>
        <w:jc w:val="both"/>
        <w:rPr>
          <w:rFonts w:asciiTheme="minorHAnsi" w:hAnsiTheme="minorHAnsi" w:cs="Arial"/>
          <w:color w:val="000000"/>
          <w:sz w:val="21"/>
          <w:szCs w:val="22"/>
        </w:rPr>
      </w:pPr>
    </w:p>
    <w:p w:rsidR="005C2F9C" w:rsidRPr="00681FEE" w:rsidRDefault="005C2F9C" w:rsidP="005C2F9C">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5C2F9C" w:rsidRPr="00681FEE" w:rsidTr="002321F1">
        <w:trPr>
          <w:cantSplit/>
        </w:trPr>
        <w:tc>
          <w:tcPr>
            <w:tcW w:w="4361" w:type="dxa"/>
          </w:tcPr>
          <w:p w:rsidR="005C2F9C" w:rsidRPr="00681FEE" w:rsidRDefault="005C2F9C" w:rsidP="002321F1">
            <w:pPr>
              <w:jc w:val="both"/>
              <w:rPr>
                <w:rFonts w:asciiTheme="minorHAnsi" w:hAnsiTheme="minorHAnsi" w:cs="Arial"/>
                <w:bCs/>
                <w:sz w:val="21"/>
                <w:szCs w:val="22"/>
              </w:rPr>
            </w:pPr>
            <w:r w:rsidRPr="00681FEE">
              <w:rPr>
                <w:rFonts w:asciiTheme="minorHAnsi" w:hAnsiTheme="minorHAnsi" w:cs="Arial"/>
                <w:bCs/>
                <w:sz w:val="21"/>
                <w:szCs w:val="22"/>
              </w:rPr>
              <w:t>Kraj in datum:</w:t>
            </w:r>
          </w:p>
        </w:tc>
        <w:tc>
          <w:tcPr>
            <w:tcW w:w="4361" w:type="dxa"/>
          </w:tcPr>
          <w:p w:rsidR="005C2F9C" w:rsidRPr="00681FEE" w:rsidRDefault="005C2F9C" w:rsidP="002321F1">
            <w:pPr>
              <w:jc w:val="both"/>
              <w:rPr>
                <w:rFonts w:asciiTheme="minorHAnsi" w:hAnsiTheme="minorHAnsi" w:cs="Arial"/>
                <w:bCs/>
                <w:sz w:val="21"/>
                <w:szCs w:val="22"/>
              </w:rPr>
            </w:pPr>
            <w:r w:rsidRPr="00681FEE">
              <w:rPr>
                <w:rFonts w:asciiTheme="minorHAnsi" w:hAnsiTheme="minorHAnsi" w:cs="Arial"/>
                <w:bCs/>
                <w:sz w:val="21"/>
                <w:szCs w:val="22"/>
              </w:rPr>
              <w:t>Naročnik:</w:t>
            </w:r>
          </w:p>
          <w:p w:rsidR="005C2F9C" w:rsidRPr="00681FEE" w:rsidRDefault="005C2F9C" w:rsidP="002321F1">
            <w:pPr>
              <w:jc w:val="both"/>
              <w:rPr>
                <w:rFonts w:asciiTheme="minorHAnsi" w:hAnsiTheme="minorHAnsi" w:cs="Arial"/>
                <w:bCs/>
                <w:sz w:val="21"/>
                <w:szCs w:val="22"/>
              </w:rPr>
            </w:pPr>
          </w:p>
        </w:tc>
      </w:tr>
      <w:tr w:rsidR="005C2F9C" w:rsidRPr="00681FEE" w:rsidTr="002321F1">
        <w:trPr>
          <w:cantSplit/>
        </w:trPr>
        <w:tc>
          <w:tcPr>
            <w:tcW w:w="4361" w:type="dxa"/>
          </w:tcPr>
          <w:p w:rsidR="005C2F9C" w:rsidRPr="00681FEE" w:rsidRDefault="005C2F9C" w:rsidP="002321F1">
            <w:pPr>
              <w:jc w:val="both"/>
              <w:rPr>
                <w:rFonts w:asciiTheme="minorHAnsi" w:hAnsiTheme="minorHAnsi" w:cs="Arial"/>
                <w:bCs/>
                <w:sz w:val="21"/>
                <w:szCs w:val="22"/>
              </w:rPr>
            </w:pPr>
          </w:p>
        </w:tc>
        <w:tc>
          <w:tcPr>
            <w:tcW w:w="4361" w:type="dxa"/>
          </w:tcPr>
          <w:p w:rsidR="005C2F9C" w:rsidRPr="00681FEE" w:rsidRDefault="005C2F9C" w:rsidP="002321F1">
            <w:pPr>
              <w:jc w:val="both"/>
              <w:rPr>
                <w:rFonts w:asciiTheme="minorHAnsi" w:hAnsiTheme="minorHAnsi" w:cs="Arial"/>
                <w:bCs/>
                <w:sz w:val="21"/>
                <w:szCs w:val="22"/>
              </w:rPr>
            </w:pPr>
          </w:p>
          <w:p w:rsidR="005C2F9C" w:rsidRPr="00681FEE" w:rsidRDefault="005C2F9C" w:rsidP="002321F1">
            <w:pPr>
              <w:jc w:val="both"/>
              <w:rPr>
                <w:rFonts w:asciiTheme="minorHAnsi" w:hAnsiTheme="minorHAnsi" w:cs="Arial"/>
                <w:bCs/>
                <w:sz w:val="21"/>
                <w:szCs w:val="22"/>
              </w:rPr>
            </w:pPr>
            <w:r w:rsidRPr="00681FEE">
              <w:rPr>
                <w:rFonts w:asciiTheme="minorHAnsi" w:hAnsiTheme="minorHAnsi" w:cs="Arial"/>
                <w:bCs/>
                <w:sz w:val="21"/>
                <w:szCs w:val="22"/>
              </w:rPr>
              <w:t>Žig in podpis:</w:t>
            </w:r>
          </w:p>
        </w:tc>
      </w:tr>
    </w:tbl>
    <w:p w:rsidR="005C2F9C" w:rsidRPr="00681FEE" w:rsidRDefault="005C2F9C" w:rsidP="005C2F9C">
      <w:pPr>
        <w:jc w:val="both"/>
        <w:rPr>
          <w:rFonts w:asciiTheme="minorHAnsi" w:hAnsiTheme="minorHAnsi" w:cs="Arial"/>
          <w:color w:val="000000"/>
          <w:sz w:val="21"/>
          <w:szCs w:val="22"/>
        </w:rPr>
      </w:pPr>
    </w:p>
    <w:p w:rsidR="005C2F9C" w:rsidRPr="00681FEE" w:rsidRDefault="005C2F9C" w:rsidP="005C2F9C">
      <w:pPr>
        <w:jc w:val="both"/>
        <w:rPr>
          <w:rFonts w:asciiTheme="minorHAnsi" w:hAnsiTheme="minorHAnsi" w:cs="Arial"/>
          <w:color w:val="000000"/>
          <w:sz w:val="21"/>
          <w:szCs w:val="22"/>
        </w:rPr>
      </w:pPr>
    </w:p>
    <w:p w:rsidR="005C2F9C" w:rsidRPr="00681FEE" w:rsidRDefault="005C2F9C" w:rsidP="005C2F9C">
      <w:pPr>
        <w:jc w:val="both"/>
        <w:rPr>
          <w:rFonts w:asciiTheme="minorHAnsi" w:hAnsiTheme="minorHAnsi" w:cs="Arial"/>
          <w:color w:val="000000"/>
          <w:sz w:val="21"/>
          <w:szCs w:val="22"/>
        </w:rPr>
      </w:pPr>
    </w:p>
    <w:p w:rsidR="005C2F9C" w:rsidRPr="00681FEE" w:rsidRDefault="005C2F9C" w:rsidP="005C2F9C">
      <w:pPr>
        <w:jc w:val="both"/>
        <w:rPr>
          <w:rFonts w:asciiTheme="minorHAnsi" w:hAnsiTheme="minorHAnsi" w:cs="Arial"/>
          <w:color w:val="000000"/>
          <w:sz w:val="21"/>
          <w:szCs w:val="22"/>
        </w:rPr>
      </w:pPr>
      <w:r w:rsidRPr="00681FEE">
        <w:rPr>
          <w:rFonts w:asciiTheme="minorHAnsi" w:hAnsiTheme="minorHAnsi" w:cs="Arial"/>
          <w:color w:val="000000"/>
          <w:sz w:val="21"/>
          <w:szCs w:val="22"/>
        </w:rPr>
        <w:t>Priloge:</w:t>
      </w:r>
    </w:p>
    <w:p w:rsidR="005C2F9C" w:rsidRPr="00681FEE" w:rsidRDefault="005C2F9C" w:rsidP="005C2F9C">
      <w:pPr>
        <w:pStyle w:val="Odstavekseznama"/>
        <w:numPr>
          <w:ilvl w:val="0"/>
          <w:numId w:val="6"/>
        </w:numPr>
        <w:jc w:val="both"/>
        <w:rPr>
          <w:rFonts w:asciiTheme="minorHAnsi" w:hAnsiTheme="minorHAnsi" w:cs="Arial"/>
          <w:color w:val="000000"/>
          <w:sz w:val="21"/>
        </w:rPr>
      </w:pPr>
      <w:r w:rsidRPr="00681FEE">
        <w:rPr>
          <w:rFonts w:asciiTheme="minorHAnsi" w:hAnsiTheme="minorHAnsi" w:cs="Arial"/>
          <w:color w:val="000000"/>
          <w:sz w:val="21"/>
        </w:rPr>
        <w:t>izpolnjen</w:t>
      </w:r>
      <w:r>
        <w:rPr>
          <w:rFonts w:asciiTheme="minorHAnsi" w:hAnsiTheme="minorHAnsi" w:cs="Arial"/>
          <w:color w:val="000000"/>
          <w:sz w:val="21"/>
        </w:rPr>
        <w:t>a</w:t>
      </w:r>
      <w:r w:rsidRPr="00681FEE">
        <w:rPr>
          <w:rFonts w:asciiTheme="minorHAnsi" w:hAnsiTheme="minorHAnsi" w:cs="Arial"/>
          <w:color w:val="000000"/>
          <w:sz w:val="21"/>
        </w:rPr>
        <w:t>, podpisan</w:t>
      </w:r>
      <w:r>
        <w:rPr>
          <w:rFonts w:asciiTheme="minorHAnsi" w:hAnsiTheme="minorHAnsi" w:cs="Arial"/>
          <w:color w:val="000000"/>
          <w:sz w:val="21"/>
        </w:rPr>
        <w:t>a</w:t>
      </w:r>
      <w:r w:rsidRPr="00681FEE">
        <w:rPr>
          <w:rFonts w:asciiTheme="minorHAnsi" w:hAnsiTheme="minorHAnsi" w:cs="Arial"/>
          <w:color w:val="000000"/>
          <w:sz w:val="21"/>
        </w:rPr>
        <w:t xml:space="preserve"> in žigosan</w:t>
      </w:r>
      <w:r>
        <w:rPr>
          <w:rFonts w:asciiTheme="minorHAnsi" w:hAnsiTheme="minorHAnsi" w:cs="Arial"/>
          <w:color w:val="000000"/>
          <w:sz w:val="21"/>
        </w:rPr>
        <w:t>a lastna izjava</w:t>
      </w:r>
    </w:p>
    <w:p w:rsidR="005C2F9C" w:rsidRPr="00681FEE" w:rsidRDefault="005C2F9C" w:rsidP="005C2F9C">
      <w:pPr>
        <w:pStyle w:val="Odstavekseznama"/>
        <w:numPr>
          <w:ilvl w:val="0"/>
          <w:numId w:val="6"/>
        </w:numPr>
        <w:jc w:val="both"/>
        <w:rPr>
          <w:rFonts w:asciiTheme="minorHAnsi" w:hAnsiTheme="minorHAnsi" w:cs="Arial"/>
          <w:color w:val="000000"/>
          <w:sz w:val="21"/>
        </w:rPr>
      </w:pPr>
      <w:r w:rsidRPr="00681FEE">
        <w:rPr>
          <w:rFonts w:asciiTheme="minorHAnsi" w:hAnsiTheme="minorHAnsi" w:cs="Arial"/>
          <w:color w:val="000000"/>
          <w:sz w:val="21"/>
        </w:rPr>
        <w:t>dokazila v zvezi z izpolnjevanjem pogoja (če so potrebna)</w:t>
      </w:r>
    </w:p>
    <w:p w:rsidR="005C2F9C" w:rsidRPr="007D32BB" w:rsidRDefault="005C2F9C" w:rsidP="005C2F9C">
      <w:pPr>
        <w:jc w:val="both"/>
        <w:rPr>
          <w:rFonts w:asciiTheme="minorHAnsi" w:hAnsiTheme="minorHAnsi" w:cs="Arial"/>
          <w:color w:val="000000"/>
          <w:sz w:val="21"/>
        </w:rPr>
      </w:pPr>
    </w:p>
    <w:p w:rsidR="005C2F9C" w:rsidRPr="007D32BB" w:rsidRDefault="005C2F9C" w:rsidP="005C2F9C">
      <w:pPr>
        <w:jc w:val="both"/>
        <w:rPr>
          <w:rFonts w:asciiTheme="minorHAnsi" w:hAnsiTheme="minorHAnsi" w:cs="Arial"/>
          <w:color w:val="000000"/>
          <w:sz w:val="21"/>
        </w:rPr>
      </w:pPr>
    </w:p>
    <w:p w:rsidR="005C2F9C" w:rsidRPr="007D32BB" w:rsidRDefault="005C2F9C" w:rsidP="005C2F9C">
      <w:pPr>
        <w:jc w:val="both"/>
        <w:rPr>
          <w:rFonts w:asciiTheme="minorHAnsi" w:hAnsiTheme="minorHAnsi" w:cs="Arial"/>
          <w:b/>
          <w:color w:val="000000"/>
          <w:sz w:val="18"/>
        </w:rPr>
      </w:pPr>
      <w:r w:rsidRPr="007D32BB">
        <w:rPr>
          <w:rFonts w:asciiTheme="minorHAnsi" w:hAnsiTheme="minorHAnsi" w:cs="Arial"/>
          <w:b/>
          <w:color w:val="000000"/>
          <w:sz w:val="18"/>
        </w:rPr>
        <w:t xml:space="preserve">Op.: Izpolnjeno prilogo glavni </w:t>
      </w:r>
      <w:r>
        <w:rPr>
          <w:rFonts w:asciiTheme="minorHAnsi" w:hAnsiTheme="minorHAnsi" w:cs="Arial"/>
          <w:b/>
          <w:color w:val="000000"/>
          <w:sz w:val="18"/>
        </w:rPr>
        <w:t>dobavitelj</w:t>
      </w:r>
      <w:r w:rsidRPr="007D32BB">
        <w:rPr>
          <w:rFonts w:asciiTheme="minorHAnsi" w:hAnsiTheme="minorHAnsi" w:cs="Arial"/>
          <w:b/>
          <w:color w:val="000000"/>
          <w:sz w:val="18"/>
        </w:rPr>
        <w:t xml:space="preserve"> v primeru spremembe podizvajalca v času izvajanja pogodbe predloži naročniku z vsemi zahtevanimi prilogami. Če se naročnik s spremembo podizvajalca strinja, prilogo podpiše in kopijo posreduje glavnemu </w:t>
      </w:r>
      <w:r>
        <w:rPr>
          <w:rFonts w:asciiTheme="minorHAnsi" w:hAnsiTheme="minorHAnsi" w:cs="Arial"/>
          <w:b/>
          <w:color w:val="000000"/>
          <w:sz w:val="18"/>
        </w:rPr>
        <w:t>dobavitelju</w:t>
      </w:r>
      <w:r w:rsidRPr="007D32BB">
        <w:rPr>
          <w:rFonts w:asciiTheme="minorHAnsi" w:hAnsiTheme="minorHAnsi" w:cs="Arial"/>
          <w:b/>
          <w:color w:val="000000"/>
          <w:sz w:val="18"/>
        </w:rPr>
        <w:t xml:space="preserve"> in novemu podizvajalcu. </w:t>
      </w:r>
    </w:p>
    <w:p w:rsidR="005C2F9C" w:rsidRPr="007D32BB" w:rsidRDefault="005C2F9C" w:rsidP="005C2F9C">
      <w:pPr>
        <w:rPr>
          <w:rFonts w:asciiTheme="minorHAnsi" w:hAnsiTheme="minorHAnsi" w:cs="Arial"/>
          <w:b/>
          <w:bCs/>
          <w:sz w:val="18"/>
          <w:szCs w:val="20"/>
        </w:rPr>
      </w:pPr>
      <w:r w:rsidRPr="007D32BB">
        <w:rPr>
          <w:rFonts w:asciiTheme="minorHAnsi" w:hAnsiTheme="minorHAnsi" w:cs="Arial"/>
          <w:b/>
          <w:bCs/>
          <w:sz w:val="18"/>
          <w:szCs w:val="20"/>
        </w:rPr>
        <w:t>Če ponudnik nastopa z več kot enim podizvajalcem, se ta priloga izpolni za vsakega podizvajalca posebej.</w:t>
      </w:r>
    </w:p>
    <w:p w:rsidR="001F52D0" w:rsidRDefault="001F52D0"/>
    <w:sectPr w:rsidR="001F52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F9C" w:rsidRDefault="005C2F9C" w:rsidP="005C2F9C">
      <w:r>
        <w:separator/>
      </w:r>
    </w:p>
  </w:endnote>
  <w:endnote w:type="continuationSeparator" w:id="0">
    <w:p w:rsidR="005C2F9C" w:rsidRDefault="005C2F9C" w:rsidP="005C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al">
    <w:altName w:val="Arial"/>
    <w:panose1 w:val="00000000000000000000"/>
    <w:charset w:val="00"/>
    <w:family w:val="modern"/>
    <w:notTrueType/>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F9C" w:rsidRPr="00F44ED7" w:rsidRDefault="005C2F9C" w:rsidP="00C700DA">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noProof/>
        <w:sz w:val="18"/>
        <w:szCs w:val="18"/>
      </w:rPr>
      <w:t>48</w:t>
    </w:r>
    <w:r w:rsidRPr="00F44ED7">
      <w:rPr>
        <w:rFonts w:asciiTheme="minorHAnsi" w:hAnsiTheme="minorHAnsi" w:cstheme="minorHAnsi"/>
        <w:sz w:val="18"/>
        <w:szCs w:val="18"/>
      </w:rPr>
      <w:fldChar w:fldCharType="end"/>
    </w:r>
  </w:p>
  <w:p w:rsidR="005C2F9C" w:rsidRPr="002103B1" w:rsidRDefault="005C2F9C" w:rsidP="00C700DA">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5C2F9C" w:rsidRPr="00B46B6C" w:rsidRDefault="005C2F9C" w:rsidP="004D208E">
    <w:pPr>
      <w:jc w:val="both"/>
      <w:rPr>
        <w:rFonts w:asciiTheme="minorHAnsi" w:hAnsiTheme="minorHAnsi" w:cstheme="minorHAnsi"/>
        <w:i/>
        <w:sz w:val="18"/>
        <w:szCs w:val="18"/>
      </w:rPr>
    </w:pPr>
    <w:r>
      <w:rPr>
        <w:rFonts w:asciiTheme="minorHAnsi" w:hAnsiTheme="minorHAnsi" w:cstheme="minorHAnsi"/>
        <w:i/>
        <w:sz w:val="18"/>
        <w:szCs w:val="18"/>
      </w:rPr>
      <w:t xml:space="preserve">Dobava NN </w:t>
    </w:r>
    <w:r w:rsidRPr="00B860B3">
      <w:rPr>
        <w:rFonts w:asciiTheme="minorHAnsi" w:hAnsiTheme="minorHAnsi" w:cstheme="minorHAnsi"/>
        <w:i/>
        <w:sz w:val="18"/>
        <w:szCs w:val="18"/>
      </w:rPr>
      <w:t>zbiralnega sistema 60 mm s pripadajočo opremo</w:t>
    </w:r>
    <w:r>
      <w:rPr>
        <w:rFonts w:asciiTheme="minorHAnsi" w:hAnsiTheme="minorHAnsi" w:cstheme="minorHAnsi"/>
        <w:i/>
        <w:sz w:val="18"/>
        <w:szCs w:val="18"/>
      </w:rPr>
      <w:t>, NMV21-002</w:t>
    </w:r>
  </w:p>
  <w:p w:rsidR="005C2F9C" w:rsidRDefault="005C2F9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F9C" w:rsidRPr="00F44ED7" w:rsidRDefault="005C2F9C" w:rsidP="005C2F9C">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sz w:val="18"/>
        <w:szCs w:val="18"/>
      </w:rPr>
      <w:t>1</w:t>
    </w:r>
    <w:r>
      <w:rPr>
        <w:rFonts w:asciiTheme="minorHAnsi" w:hAnsiTheme="minorHAnsi" w:cstheme="minorHAnsi"/>
        <w:sz w:val="18"/>
        <w:szCs w:val="18"/>
      </w:rPr>
      <w:t>7</w:t>
    </w:r>
    <w:r w:rsidRPr="00F44ED7">
      <w:rPr>
        <w:rFonts w:asciiTheme="minorHAnsi" w:hAnsiTheme="minorHAnsi" w:cstheme="minorHAnsi"/>
        <w:sz w:val="18"/>
        <w:szCs w:val="18"/>
      </w:rPr>
      <w:fldChar w:fldCharType="end"/>
    </w:r>
  </w:p>
  <w:p w:rsidR="005C2F9C" w:rsidRPr="002103B1" w:rsidRDefault="005C2F9C" w:rsidP="005C2F9C">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5C2F9C" w:rsidRPr="00B46B6C" w:rsidRDefault="005C2F9C" w:rsidP="005C2F9C">
    <w:pPr>
      <w:jc w:val="both"/>
      <w:rPr>
        <w:rFonts w:asciiTheme="minorHAnsi" w:hAnsiTheme="minorHAnsi" w:cstheme="minorHAnsi"/>
        <w:i/>
        <w:sz w:val="18"/>
        <w:szCs w:val="18"/>
      </w:rPr>
    </w:pPr>
    <w:r>
      <w:rPr>
        <w:rFonts w:asciiTheme="minorHAnsi" w:hAnsiTheme="minorHAnsi" w:cstheme="minorHAnsi"/>
        <w:i/>
        <w:sz w:val="18"/>
        <w:szCs w:val="18"/>
      </w:rPr>
      <w:t xml:space="preserve">Dobava NN </w:t>
    </w:r>
    <w:r w:rsidRPr="00B860B3">
      <w:rPr>
        <w:rFonts w:asciiTheme="minorHAnsi" w:hAnsiTheme="minorHAnsi" w:cstheme="minorHAnsi"/>
        <w:i/>
        <w:sz w:val="18"/>
        <w:szCs w:val="18"/>
      </w:rPr>
      <w:t>zbiralnega sistema 60 mm s pripadajočo opremo</w:t>
    </w:r>
    <w:r>
      <w:rPr>
        <w:rFonts w:asciiTheme="minorHAnsi" w:hAnsiTheme="minorHAnsi" w:cstheme="minorHAnsi"/>
        <w:i/>
        <w:sz w:val="18"/>
        <w:szCs w:val="18"/>
      </w:rPr>
      <w:t>, NMV21-002</w:t>
    </w:r>
  </w:p>
  <w:p w:rsidR="005C2F9C" w:rsidRPr="005C2F9C" w:rsidRDefault="005C2F9C" w:rsidP="005C2F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F9C" w:rsidRDefault="005C2F9C" w:rsidP="005C2F9C">
      <w:r>
        <w:separator/>
      </w:r>
    </w:p>
  </w:footnote>
  <w:footnote w:type="continuationSeparator" w:id="0">
    <w:p w:rsidR="005C2F9C" w:rsidRDefault="005C2F9C" w:rsidP="005C2F9C">
      <w:r>
        <w:continuationSeparator/>
      </w:r>
    </w:p>
  </w:footnote>
  <w:footnote w:id="1">
    <w:p w:rsidR="005C2F9C" w:rsidRPr="00B510B1" w:rsidRDefault="005C2F9C" w:rsidP="005C2F9C">
      <w:pPr>
        <w:pStyle w:val="Brezrazmikov"/>
        <w:jc w:val="both"/>
      </w:pPr>
      <w:r w:rsidRPr="003635E7">
        <w:rPr>
          <w:rStyle w:val="Sprotnaopomba-sklic"/>
          <w:rFonts w:asciiTheme="minorHAnsi" w:hAnsiTheme="minorHAnsi"/>
          <w:sz w:val="20"/>
          <w:szCs w:val="20"/>
        </w:rPr>
        <w:footnoteRef/>
      </w:r>
      <w:r w:rsidRPr="003635E7">
        <w:rPr>
          <w:sz w:val="20"/>
          <w:szCs w:val="20"/>
        </w:rPr>
        <w:t xml:space="preserve"> Ponudniki lahko predložijo dokazilo o zahtevanih referencah tudi v drugačni obliki, vendar morajo biti na potrdilu navedeni vsi zgoraj zahtevani podatki. Ponudnik lahko ta obrazec kopira in izpolnjen predloži v številu zahtevanih izvodov oz. predloži izjave z navedeno vsebino (velja tako za ponudnike oz. za vse partnerje v skupnem nastopu, kot za podizvajalce)</w:t>
      </w:r>
    </w:p>
  </w:footnote>
  <w:footnote w:id="2">
    <w:p w:rsidR="005C2F9C" w:rsidRPr="009538DA" w:rsidRDefault="005C2F9C" w:rsidP="005C2F9C">
      <w:pPr>
        <w:jc w:val="both"/>
        <w:rPr>
          <w:rFonts w:asciiTheme="minorHAnsi" w:hAnsiTheme="minorHAnsi" w:cstheme="minorHAnsi"/>
          <w:color w:val="000000"/>
          <w:sz w:val="20"/>
          <w:szCs w:val="20"/>
        </w:rPr>
      </w:pPr>
      <w:r w:rsidRPr="009538DA">
        <w:rPr>
          <w:rStyle w:val="Sprotnaopomba-sklic"/>
          <w:rFonts w:asciiTheme="minorHAnsi" w:hAnsiTheme="minorHAnsi" w:cstheme="minorHAnsi"/>
          <w:sz w:val="20"/>
          <w:szCs w:val="20"/>
        </w:rPr>
        <w:footnoteRef/>
      </w:r>
      <w:r w:rsidRPr="009538DA">
        <w:rPr>
          <w:rFonts w:asciiTheme="minorHAnsi" w:hAnsiTheme="minorHAnsi" w:cstheme="minorHAnsi"/>
          <w:sz w:val="20"/>
          <w:szCs w:val="20"/>
        </w:rPr>
        <w:t xml:space="preserve"> </w:t>
      </w:r>
      <w:bookmarkStart w:id="4" w:name="_Hlk511714790"/>
      <w:r w:rsidRPr="009538DA">
        <w:rPr>
          <w:rFonts w:asciiTheme="minorHAnsi" w:hAnsiTheme="minorHAnsi" w:cstheme="minorHAnsi"/>
          <w:color w:val="000000"/>
          <w:sz w:val="20"/>
          <w:szCs w:val="20"/>
        </w:rPr>
        <w:t>S podpisom naročnika na tej prilogi (v primerih iz točk 2 in 3) se šteje, da naročnik soglaša z novim podizvajalcem. Podpisana »Priloga – podizvajalec« s strani obeh pogodbenih strank (in podizvajalca) se šteje za aneks k tej pogodbi.</w:t>
      </w:r>
      <w:bookmarkEnd w:id="4"/>
    </w:p>
    <w:p w:rsidR="005C2F9C" w:rsidRPr="00536EEB" w:rsidRDefault="005C2F9C" w:rsidP="005C2F9C">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1" w15:restartNumberingAfterBreak="0">
    <w:nsid w:val="1E1842A6"/>
    <w:multiLevelType w:val="hybridMultilevel"/>
    <w:tmpl w:val="4524FA6A"/>
    <w:lvl w:ilvl="0" w:tplc="769C9878">
      <w:start w:val="1"/>
      <w:numFmt w:val="decimal"/>
      <w:lvlText w:val="%1."/>
      <w:lvlJc w:val="left"/>
      <w:pPr>
        <w:ind w:left="720" w:hanging="360"/>
      </w:pPr>
      <w:rPr>
        <w:rFonts w:ascii="Arial" w:hAnsi="Arial" w:cs="Arial" w:hint="default"/>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ECC22A2"/>
    <w:multiLevelType w:val="hybridMultilevel"/>
    <w:tmpl w:val="8EC45F62"/>
    <w:lvl w:ilvl="0" w:tplc="22EE7D7E">
      <w:start w:val="15"/>
      <w:numFmt w:val="bullet"/>
      <w:lvlText w:val="-"/>
      <w:lvlJc w:val="left"/>
      <w:pPr>
        <w:tabs>
          <w:tab w:val="num" w:pos="360"/>
        </w:tabs>
        <w:ind w:left="360" w:hanging="360"/>
      </w:pPr>
      <w:rPr>
        <w:rFonts w:ascii="MetaPro-Normal" w:eastAsia="Times New Roman" w:hAnsi="MetaPro-Normal" w:hint="default"/>
      </w:rPr>
    </w:lvl>
    <w:lvl w:ilvl="1" w:tplc="B98A51B8">
      <w:start w:val="1"/>
      <w:numFmt w:val="decimal"/>
      <w:suff w:val="nothing"/>
      <w:lvlText w:val="%2."/>
      <w:lvlJc w:val="left"/>
    </w:lvl>
    <w:lvl w:ilvl="2" w:tplc="4EBCFA4A">
      <w:start w:val="1"/>
      <w:numFmt w:val="decimal"/>
      <w:suff w:val="nothing"/>
      <w:lvlText w:val="%3."/>
      <w:lvlJc w:val="left"/>
    </w:lvl>
    <w:lvl w:ilvl="3" w:tplc="B276C890">
      <w:start w:val="1"/>
      <w:numFmt w:val="decimal"/>
      <w:suff w:val="nothing"/>
      <w:lvlText w:val="%4."/>
      <w:lvlJc w:val="left"/>
    </w:lvl>
    <w:lvl w:ilvl="4" w:tplc="B2061E14">
      <w:start w:val="1"/>
      <w:numFmt w:val="decimal"/>
      <w:suff w:val="nothing"/>
      <w:lvlText w:val="%5."/>
      <w:lvlJc w:val="left"/>
    </w:lvl>
    <w:lvl w:ilvl="5" w:tplc="2B6632A0">
      <w:start w:val="1"/>
      <w:numFmt w:val="decimal"/>
      <w:suff w:val="nothing"/>
      <w:lvlText w:val="%6."/>
      <w:lvlJc w:val="left"/>
    </w:lvl>
    <w:lvl w:ilvl="6" w:tplc="9672FB68">
      <w:start w:val="1"/>
      <w:numFmt w:val="decimal"/>
      <w:suff w:val="nothing"/>
      <w:lvlText w:val="%7."/>
      <w:lvlJc w:val="left"/>
    </w:lvl>
    <w:lvl w:ilvl="7" w:tplc="78F83722">
      <w:start w:val="1"/>
      <w:numFmt w:val="decimal"/>
      <w:suff w:val="nothing"/>
      <w:lvlText w:val="%8."/>
      <w:lvlJc w:val="left"/>
    </w:lvl>
    <w:lvl w:ilvl="8" w:tplc="5B60D556">
      <w:start w:val="1"/>
      <w:numFmt w:val="decimal"/>
      <w:suff w:val="nothing"/>
      <w:lvlText w:val="%9."/>
      <w:lvlJc w:val="left"/>
    </w:lvl>
  </w:abstractNum>
  <w:abstractNum w:abstractNumId="3"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75426C"/>
    <w:multiLevelType w:val="hybridMultilevel"/>
    <w:tmpl w:val="47586148"/>
    <w:lvl w:ilvl="0" w:tplc="918C1024">
      <w:start w:val="18"/>
      <w:numFmt w:val="bullet"/>
      <w:lvlText w:val="-"/>
      <w:lvlJc w:val="left"/>
      <w:pPr>
        <w:tabs>
          <w:tab w:val="num" w:pos="360"/>
        </w:tabs>
        <w:ind w:left="360" w:hanging="360"/>
      </w:pPr>
      <w:rPr>
        <w:rFonts w:ascii="MetaPro-Normal" w:eastAsia="Times New Roman" w:hAnsi="MetaPro-Normal" w:hint="default"/>
      </w:rPr>
    </w:lvl>
    <w:lvl w:ilvl="1" w:tplc="8A660828">
      <w:start w:val="5"/>
      <w:numFmt w:val="decimal"/>
      <w:suff w:val="nothing"/>
      <w:lvlText w:val="%2."/>
      <w:lvlJc w:val="left"/>
      <w:pPr>
        <w:ind w:left="0" w:firstLine="0"/>
      </w:pPr>
      <w:rPr>
        <w:rFonts w:hint="default"/>
      </w:rPr>
    </w:lvl>
    <w:lvl w:ilvl="2" w:tplc="36FCD102">
      <w:start w:val="1"/>
      <w:numFmt w:val="decimal"/>
      <w:suff w:val="nothing"/>
      <w:lvlText w:val="%3."/>
      <w:lvlJc w:val="left"/>
      <w:pPr>
        <w:ind w:left="0" w:firstLine="0"/>
      </w:pPr>
      <w:rPr>
        <w:rFonts w:hint="default"/>
      </w:rPr>
    </w:lvl>
    <w:lvl w:ilvl="3" w:tplc="DC66B12E">
      <w:start w:val="1"/>
      <w:numFmt w:val="decimal"/>
      <w:suff w:val="nothing"/>
      <w:lvlText w:val="%4."/>
      <w:lvlJc w:val="left"/>
      <w:pPr>
        <w:ind w:left="0" w:firstLine="0"/>
      </w:pPr>
      <w:rPr>
        <w:rFonts w:hint="default"/>
      </w:rPr>
    </w:lvl>
    <w:lvl w:ilvl="4" w:tplc="DB504230">
      <w:start w:val="1"/>
      <w:numFmt w:val="decimal"/>
      <w:suff w:val="nothing"/>
      <w:lvlText w:val="%5."/>
      <w:lvlJc w:val="left"/>
      <w:pPr>
        <w:ind w:left="0" w:firstLine="0"/>
      </w:pPr>
      <w:rPr>
        <w:rFonts w:hint="default"/>
      </w:rPr>
    </w:lvl>
    <w:lvl w:ilvl="5" w:tplc="A4223730">
      <w:start w:val="1"/>
      <w:numFmt w:val="decimal"/>
      <w:suff w:val="nothing"/>
      <w:lvlText w:val="%6."/>
      <w:lvlJc w:val="left"/>
      <w:pPr>
        <w:ind w:left="0" w:firstLine="0"/>
      </w:pPr>
      <w:rPr>
        <w:rFonts w:hint="default"/>
      </w:rPr>
    </w:lvl>
    <w:lvl w:ilvl="6" w:tplc="7B4A2518">
      <w:start w:val="1"/>
      <w:numFmt w:val="decimal"/>
      <w:suff w:val="nothing"/>
      <w:lvlText w:val="%7."/>
      <w:lvlJc w:val="left"/>
      <w:pPr>
        <w:ind w:left="0" w:firstLine="0"/>
      </w:pPr>
      <w:rPr>
        <w:rFonts w:hint="default"/>
      </w:rPr>
    </w:lvl>
    <w:lvl w:ilvl="7" w:tplc="6504CA7C">
      <w:start w:val="1"/>
      <w:numFmt w:val="decimal"/>
      <w:suff w:val="nothing"/>
      <w:lvlText w:val="%8."/>
      <w:lvlJc w:val="left"/>
      <w:pPr>
        <w:ind w:left="0" w:firstLine="0"/>
      </w:pPr>
      <w:rPr>
        <w:rFonts w:hint="default"/>
      </w:rPr>
    </w:lvl>
    <w:lvl w:ilvl="8" w:tplc="78CA5BCA">
      <w:start w:val="1"/>
      <w:numFmt w:val="decimal"/>
      <w:suff w:val="nothing"/>
      <w:lvlText w:val="%9."/>
      <w:lvlJc w:val="left"/>
      <w:pPr>
        <w:ind w:left="0" w:firstLine="0"/>
      </w:pPr>
      <w:rPr>
        <w:rFonts w:hint="default"/>
      </w:rPr>
    </w:lvl>
  </w:abstractNum>
  <w:abstractNum w:abstractNumId="5" w15:restartNumberingAfterBreak="0">
    <w:nsid w:val="3CD1664C"/>
    <w:multiLevelType w:val="hybridMultilevel"/>
    <w:tmpl w:val="D9E6CED2"/>
    <w:lvl w:ilvl="0" w:tplc="423082A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1B837F9"/>
    <w:multiLevelType w:val="hybridMultilevel"/>
    <w:tmpl w:val="F11EA850"/>
    <w:lvl w:ilvl="0" w:tplc="051C6A66">
      <w:start w:val="18"/>
      <w:numFmt w:val="bullet"/>
      <w:lvlText w:val="-"/>
      <w:lvlJc w:val="left"/>
      <w:pPr>
        <w:tabs>
          <w:tab w:val="num" w:pos="360"/>
        </w:tabs>
        <w:ind w:left="360" w:hanging="360"/>
      </w:pPr>
      <w:rPr>
        <w:rFonts w:ascii="MetaPro-Normal" w:eastAsia="Times New Roman" w:hAnsi="MetaPro-Normal" w:hint="default"/>
      </w:rPr>
    </w:lvl>
    <w:lvl w:ilvl="1" w:tplc="263E85DC">
      <w:start w:val="4"/>
      <w:numFmt w:val="decimal"/>
      <w:suff w:val="nothing"/>
      <w:lvlText w:val="%2."/>
      <w:lvlJc w:val="left"/>
      <w:pPr>
        <w:ind w:left="0" w:firstLine="0"/>
      </w:pPr>
      <w:rPr>
        <w:rFonts w:hint="default"/>
      </w:rPr>
    </w:lvl>
    <w:lvl w:ilvl="2" w:tplc="BB46E364">
      <w:start w:val="1"/>
      <w:numFmt w:val="decimal"/>
      <w:suff w:val="nothing"/>
      <w:lvlText w:val="%3."/>
      <w:lvlJc w:val="left"/>
      <w:pPr>
        <w:ind w:left="0" w:firstLine="0"/>
      </w:pPr>
      <w:rPr>
        <w:rFonts w:hint="default"/>
      </w:rPr>
    </w:lvl>
    <w:lvl w:ilvl="3" w:tplc="31D29E6A">
      <w:start w:val="1"/>
      <w:numFmt w:val="decimal"/>
      <w:suff w:val="nothing"/>
      <w:lvlText w:val="%4."/>
      <w:lvlJc w:val="left"/>
      <w:pPr>
        <w:ind w:left="0" w:firstLine="0"/>
      </w:pPr>
      <w:rPr>
        <w:rFonts w:hint="default"/>
      </w:rPr>
    </w:lvl>
    <w:lvl w:ilvl="4" w:tplc="B0649DA0">
      <w:start w:val="1"/>
      <w:numFmt w:val="decimal"/>
      <w:suff w:val="nothing"/>
      <w:lvlText w:val="%5."/>
      <w:lvlJc w:val="left"/>
      <w:pPr>
        <w:ind w:left="0" w:firstLine="0"/>
      </w:pPr>
      <w:rPr>
        <w:rFonts w:hint="default"/>
      </w:rPr>
    </w:lvl>
    <w:lvl w:ilvl="5" w:tplc="9350DC9A">
      <w:start w:val="1"/>
      <w:numFmt w:val="decimal"/>
      <w:suff w:val="nothing"/>
      <w:lvlText w:val="%6."/>
      <w:lvlJc w:val="left"/>
      <w:pPr>
        <w:ind w:left="0" w:firstLine="0"/>
      </w:pPr>
      <w:rPr>
        <w:rFonts w:hint="default"/>
      </w:rPr>
    </w:lvl>
    <w:lvl w:ilvl="6" w:tplc="BF768D94">
      <w:start w:val="1"/>
      <w:numFmt w:val="decimal"/>
      <w:suff w:val="nothing"/>
      <w:lvlText w:val="%7."/>
      <w:lvlJc w:val="left"/>
      <w:pPr>
        <w:ind w:left="0" w:firstLine="0"/>
      </w:pPr>
      <w:rPr>
        <w:rFonts w:hint="default"/>
      </w:rPr>
    </w:lvl>
    <w:lvl w:ilvl="7" w:tplc="07860372">
      <w:start w:val="1"/>
      <w:numFmt w:val="decimal"/>
      <w:suff w:val="nothing"/>
      <w:lvlText w:val="%8."/>
      <w:lvlJc w:val="left"/>
      <w:pPr>
        <w:ind w:left="0" w:firstLine="0"/>
      </w:pPr>
      <w:rPr>
        <w:rFonts w:hint="default"/>
      </w:rPr>
    </w:lvl>
    <w:lvl w:ilvl="8" w:tplc="A948CB26">
      <w:start w:val="1"/>
      <w:numFmt w:val="decimal"/>
      <w:suff w:val="nothing"/>
      <w:lvlText w:val="%9."/>
      <w:lvlJc w:val="left"/>
      <w:pPr>
        <w:ind w:left="0" w:firstLine="0"/>
      </w:pPr>
      <w:rPr>
        <w:rFonts w:hint="default"/>
      </w:rPr>
    </w:lvl>
  </w:abstractNum>
  <w:abstractNum w:abstractNumId="8" w15:restartNumberingAfterBreak="0">
    <w:nsid w:val="58E17D06"/>
    <w:multiLevelType w:val="hybridMultilevel"/>
    <w:tmpl w:val="D720767E"/>
    <w:lvl w:ilvl="0" w:tplc="75A6FF76">
      <w:start w:val="39"/>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624CDD"/>
    <w:multiLevelType w:val="hybridMultilevel"/>
    <w:tmpl w:val="F10A9A06"/>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B5E3584"/>
    <w:multiLevelType w:val="hybridMultilevel"/>
    <w:tmpl w:val="975E7E38"/>
    <w:lvl w:ilvl="0" w:tplc="545E0942">
      <w:start w:val="1"/>
      <w:numFmt w:val="bullet"/>
      <w:lvlText w:val="-"/>
      <w:lvlJc w:val="left"/>
      <w:pPr>
        <w:ind w:left="717" w:hanging="360"/>
      </w:pPr>
      <w:rPr>
        <w:rFonts w:ascii="Calibri" w:eastAsia="Times New Roman" w:hAnsi="Calibri" w:cs="Times New Roman" w:hint="default"/>
      </w:rPr>
    </w:lvl>
    <w:lvl w:ilvl="1" w:tplc="04240003">
      <w:start w:val="1"/>
      <w:numFmt w:val="bullet"/>
      <w:lvlText w:val="o"/>
      <w:lvlJc w:val="left"/>
      <w:pPr>
        <w:ind w:left="1437" w:hanging="360"/>
      </w:pPr>
      <w:rPr>
        <w:rFonts w:ascii="Courier New" w:hAnsi="Courier New" w:cs="Courier New" w:hint="default"/>
      </w:rPr>
    </w:lvl>
    <w:lvl w:ilvl="2" w:tplc="04240005">
      <w:start w:val="1"/>
      <w:numFmt w:val="bullet"/>
      <w:lvlText w:val=""/>
      <w:lvlJc w:val="left"/>
      <w:pPr>
        <w:ind w:left="2157" w:hanging="360"/>
      </w:pPr>
      <w:rPr>
        <w:rFonts w:ascii="Wingdings" w:hAnsi="Wingdings" w:hint="default"/>
      </w:rPr>
    </w:lvl>
    <w:lvl w:ilvl="3" w:tplc="04240001">
      <w:start w:val="1"/>
      <w:numFmt w:val="bullet"/>
      <w:lvlText w:val=""/>
      <w:lvlJc w:val="left"/>
      <w:pPr>
        <w:ind w:left="2877" w:hanging="360"/>
      </w:pPr>
      <w:rPr>
        <w:rFonts w:ascii="Symbol" w:hAnsi="Symbol" w:hint="default"/>
      </w:rPr>
    </w:lvl>
    <w:lvl w:ilvl="4" w:tplc="04240003">
      <w:start w:val="1"/>
      <w:numFmt w:val="bullet"/>
      <w:lvlText w:val="o"/>
      <w:lvlJc w:val="left"/>
      <w:pPr>
        <w:ind w:left="3597" w:hanging="360"/>
      </w:pPr>
      <w:rPr>
        <w:rFonts w:ascii="Courier New" w:hAnsi="Courier New" w:cs="Courier New" w:hint="default"/>
      </w:rPr>
    </w:lvl>
    <w:lvl w:ilvl="5" w:tplc="04240005">
      <w:start w:val="1"/>
      <w:numFmt w:val="bullet"/>
      <w:lvlText w:val=""/>
      <w:lvlJc w:val="left"/>
      <w:pPr>
        <w:ind w:left="4317" w:hanging="360"/>
      </w:pPr>
      <w:rPr>
        <w:rFonts w:ascii="Wingdings" w:hAnsi="Wingdings" w:hint="default"/>
      </w:rPr>
    </w:lvl>
    <w:lvl w:ilvl="6" w:tplc="04240001">
      <w:start w:val="1"/>
      <w:numFmt w:val="bullet"/>
      <w:lvlText w:val=""/>
      <w:lvlJc w:val="left"/>
      <w:pPr>
        <w:ind w:left="5037" w:hanging="360"/>
      </w:pPr>
      <w:rPr>
        <w:rFonts w:ascii="Symbol" w:hAnsi="Symbol" w:hint="default"/>
      </w:rPr>
    </w:lvl>
    <w:lvl w:ilvl="7" w:tplc="04240003">
      <w:start w:val="1"/>
      <w:numFmt w:val="bullet"/>
      <w:lvlText w:val="o"/>
      <w:lvlJc w:val="left"/>
      <w:pPr>
        <w:ind w:left="5757" w:hanging="360"/>
      </w:pPr>
      <w:rPr>
        <w:rFonts w:ascii="Courier New" w:hAnsi="Courier New" w:cs="Courier New" w:hint="default"/>
      </w:rPr>
    </w:lvl>
    <w:lvl w:ilvl="8" w:tplc="04240005">
      <w:start w:val="1"/>
      <w:numFmt w:val="bullet"/>
      <w:lvlText w:val=""/>
      <w:lvlJc w:val="left"/>
      <w:pPr>
        <w:ind w:left="6477" w:hanging="360"/>
      </w:pPr>
      <w:rPr>
        <w:rFonts w:ascii="Wingdings" w:hAnsi="Wingdings" w:hint="default"/>
      </w:rPr>
    </w:lvl>
  </w:abstractNum>
  <w:abstractNum w:abstractNumId="11"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12"/>
  </w:num>
  <w:num w:numId="2">
    <w:abstractNumId w:val="1"/>
  </w:num>
  <w:num w:numId="3">
    <w:abstractNumId w:val="11"/>
  </w:num>
  <w:num w:numId="4">
    <w:abstractNumId w:val="2"/>
  </w:num>
  <w:num w:numId="5">
    <w:abstractNumId w:val="5"/>
  </w:num>
  <w:num w:numId="6">
    <w:abstractNumId w:val="0"/>
  </w:num>
  <w:num w:numId="7">
    <w:abstractNumId w:val="8"/>
  </w:num>
  <w:num w:numId="8">
    <w:abstractNumId w:val="4"/>
  </w:num>
  <w:num w:numId="9">
    <w:abstractNumId w:val="7"/>
  </w:num>
  <w:num w:numId="10">
    <w:abstractNumId w:val="3"/>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9C"/>
    <w:rsid w:val="001F52D0"/>
    <w:rsid w:val="005B4D11"/>
    <w:rsid w:val="005C2F9C"/>
    <w:rsid w:val="005F2D14"/>
    <w:rsid w:val="00B37C3D"/>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D24C"/>
  <w15:chartTrackingRefBased/>
  <w15:docId w15:val="{1AD1DD0A-E61B-4C5E-A2D4-9C11F9AC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2F9C"/>
    <w:pPr>
      <w:spacing w:after="0" w:line="240" w:lineRule="auto"/>
    </w:pPr>
    <w:rPr>
      <w:rFonts w:ascii="Times New Roman" w:eastAsia="Times New Roman" w:hAnsi="Times New Roman" w:cs="Times New Roman"/>
      <w:color w:val="auto"/>
      <w:sz w:val="24"/>
      <w:szCs w:val="24"/>
      <w:lang w:eastAsia="sl-SI"/>
    </w:rPr>
  </w:style>
  <w:style w:type="paragraph" w:styleId="Naslov1">
    <w:name w:val="heading 1"/>
    <w:aliases w:val="SKLOP_AZ"/>
    <w:basedOn w:val="Navaden"/>
    <w:next w:val="Navaden"/>
    <w:link w:val="Naslov1Znak"/>
    <w:uiPriority w:val="9"/>
    <w:qFormat/>
    <w:rsid w:val="005C2F9C"/>
    <w:pPr>
      <w:keepNext/>
      <w:spacing w:before="240" w:after="60"/>
      <w:outlineLvl w:val="0"/>
    </w:pPr>
    <w:rPr>
      <w:rFonts w:ascii="Arial" w:hAnsi="Arial"/>
      <w:b/>
      <w:bCs/>
      <w:kern w:val="32"/>
      <w:sz w:val="32"/>
      <w:szCs w:val="32"/>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
    <w:rsid w:val="005C2F9C"/>
    <w:rPr>
      <w:rFonts w:ascii="Arial" w:eastAsia="Times New Roman" w:hAnsi="Arial" w:cs="Times New Roman"/>
      <w:b/>
      <w:bCs/>
      <w:color w:val="auto"/>
      <w:kern w:val="32"/>
      <w:sz w:val="32"/>
      <w:szCs w:val="32"/>
      <w:lang w:val="x-none" w:eastAsia="sl-SI"/>
    </w:rPr>
  </w:style>
  <w:style w:type="paragraph" w:styleId="Glava">
    <w:name w:val="header"/>
    <w:basedOn w:val="Navaden"/>
    <w:link w:val="GlavaZnak"/>
    <w:rsid w:val="005C2F9C"/>
    <w:pPr>
      <w:tabs>
        <w:tab w:val="center" w:pos="4536"/>
        <w:tab w:val="right" w:pos="9072"/>
      </w:tabs>
    </w:pPr>
  </w:style>
  <w:style w:type="character" w:customStyle="1" w:styleId="GlavaZnak">
    <w:name w:val="Glava Znak"/>
    <w:basedOn w:val="Privzetapisavaodstavka"/>
    <w:link w:val="Glava"/>
    <w:rsid w:val="005C2F9C"/>
    <w:rPr>
      <w:rFonts w:ascii="Times New Roman" w:eastAsia="Times New Roman" w:hAnsi="Times New Roman" w:cs="Times New Roman"/>
      <w:color w:val="auto"/>
      <w:sz w:val="24"/>
      <w:szCs w:val="24"/>
      <w:lang w:eastAsia="sl-SI"/>
    </w:rPr>
  </w:style>
  <w:style w:type="paragraph" w:styleId="Noga">
    <w:name w:val="footer"/>
    <w:basedOn w:val="Navaden"/>
    <w:link w:val="NogaZnak"/>
    <w:rsid w:val="005C2F9C"/>
    <w:pPr>
      <w:tabs>
        <w:tab w:val="center" w:pos="4536"/>
        <w:tab w:val="right" w:pos="9072"/>
      </w:tabs>
    </w:pPr>
  </w:style>
  <w:style w:type="character" w:customStyle="1" w:styleId="NogaZnak">
    <w:name w:val="Noga Znak"/>
    <w:basedOn w:val="Privzetapisavaodstavka"/>
    <w:link w:val="Noga"/>
    <w:rsid w:val="005C2F9C"/>
    <w:rPr>
      <w:rFonts w:ascii="Times New Roman" w:eastAsia="Times New Roman" w:hAnsi="Times New Roman" w:cs="Times New Roman"/>
      <w:color w:val="auto"/>
      <w:sz w:val="24"/>
      <w:szCs w:val="24"/>
      <w:lang w:eastAsia="sl-SI"/>
    </w:rPr>
  </w:style>
  <w:style w:type="paragraph" w:styleId="Odstavekseznama">
    <w:name w:val="List Paragraph"/>
    <w:aliases w:val="Literatura - znanstveno"/>
    <w:basedOn w:val="Navaden"/>
    <w:link w:val="OdstavekseznamaZnak"/>
    <w:uiPriority w:val="34"/>
    <w:qFormat/>
    <w:rsid w:val="005C2F9C"/>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uiPriority w:val="34"/>
    <w:locked/>
    <w:rsid w:val="005C2F9C"/>
    <w:rPr>
      <w:rFonts w:ascii="Calibri" w:eastAsia="Calibri" w:hAnsi="Calibri" w:cs="Times New Roman"/>
      <w:color w:val="auto"/>
    </w:rPr>
  </w:style>
  <w:style w:type="paragraph" w:styleId="Telobesedila2">
    <w:name w:val="Body Text 2"/>
    <w:basedOn w:val="Navaden"/>
    <w:link w:val="Telobesedila2Znak"/>
    <w:rsid w:val="005C2F9C"/>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5C2F9C"/>
    <w:rPr>
      <w:rFonts w:ascii="Arial" w:eastAsia="Times New Roman" w:hAnsi="Arial" w:cs="Times New Roman"/>
      <w:b/>
      <w:color w:val="auto"/>
      <w:sz w:val="20"/>
      <w:szCs w:val="20"/>
      <w:lang w:val="x-none" w:eastAsia="sl-SI"/>
    </w:rPr>
  </w:style>
  <w:style w:type="paragraph" w:styleId="Telobesedila">
    <w:name w:val="Body Text"/>
    <w:basedOn w:val="Navaden"/>
    <w:link w:val="TelobesedilaZnak"/>
    <w:uiPriority w:val="99"/>
    <w:rsid w:val="005C2F9C"/>
    <w:pPr>
      <w:jc w:val="both"/>
    </w:pPr>
    <w:rPr>
      <w:rFonts w:ascii="Arial" w:hAnsi="Arial"/>
      <w:sz w:val="20"/>
      <w:szCs w:val="20"/>
      <w:lang w:val="x-none"/>
    </w:rPr>
  </w:style>
  <w:style w:type="character" w:customStyle="1" w:styleId="TelobesedilaZnak">
    <w:name w:val="Telo besedila Znak"/>
    <w:basedOn w:val="Privzetapisavaodstavka"/>
    <w:link w:val="Telobesedila"/>
    <w:uiPriority w:val="99"/>
    <w:rsid w:val="005C2F9C"/>
    <w:rPr>
      <w:rFonts w:ascii="Arial" w:eastAsia="Times New Roman" w:hAnsi="Arial" w:cs="Times New Roman"/>
      <w:color w:val="auto"/>
      <w:sz w:val="20"/>
      <w:szCs w:val="20"/>
      <w:lang w:val="x-none" w:eastAsia="sl-SI"/>
    </w:rPr>
  </w:style>
  <w:style w:type="paragraph" w:styleId="Sprotnaopomba-besedilo">
    <w:name w:val="footnote text"/>
    <w:basedOn w:val="Navaden"/>
    <w:link w:val="Sprotnaopomba-besediloZnak"/>
    <w:rsid w:val="005C2F9C"/>
    <w:rPr>
      <w:sz w:val="20"/>
      <w:szCs w:val="20"/>
      <w:lang w:val="x-none"/>
    </w:rPr>
  </w:style>
  <w:style w:type="character" w:customStyle="1" w:styleId="Sprotnaopomba-besediloZnak">
    <w:name w:val="Sprotna opomba - besedilo Znak"/>
    <w:basedOn w:val="Privzetapisavaodstavka"/>
    <w:link w:val="Sprotnaopomba-besedilo"/>
    <w:rsid w:val="005C2F9C"/>
    <w:rPr>
      <w:rFonts w:ascii="Times New Roman" w:eastAsia="Times New Roman" w:hAnsi="Times New Roman" w:cs="Times New Roman"/>
      <w:color w:val="auto"/>
      <w:sz w:val="20"/>
      <w:szCs w:val="20"/>
      <w:lang w:val="x-none" w:eastAsia="sl-SI"/>
    </w:rPr>
  </w:style>
  <w:style w:type="paragraph" w:styleId="Telobesedila-zamik">
    <w:name w:val="Body Text Indent"/>
    <w:basedOn w:val="Navaden"/>
    <w:link w:val="Telobesedila-zamikZnak"/>
    <w:rsid w:val="005C2F9C"/>
    <w:pPr>
      <w:ind w:left="360" w:hanging="360"/>
    </w:pPr>
    <w:rPr>
      <w:lang w:val="x-none"/>
    </w:rPr>
  </w:style>
  <w:style w:type="character" w:customStyle="1" w:styleId="Telobesedila-zamikZnak">
    <w:name w:val="Telo besedila - zamik Znak"/>
    <w:basedOn w:val="Privzetapisavaodstavka"/>
    <w:link w:val="Telobesedila-zamik"/>
    <w:rsid w:val="005C2F9C"/>
    <w:rPr>
      <w:rFonts w:ascii="Times New Roman" w:eastAsia="Times New Roman" w:hAnsi="Times New Roman" w:cs="Times New Roman"/>
      <w:color w:val="auto"/>
      <w:sz w:val="24"/>
      <w:szCs w:val="24"/>
      <w:lang w:val="x-none" w:eastAsia="sl-SI"/>
    </w:rPr>
  </w:style>
  <w:style w:type="character" w:styleId="Sprotnaopomba-sklic">
    <w:name w:val="footnote reference"/>
    <w:rsid w:val="005C2F9C"/>
    <w:rPr>
      <w:vertAlign w:val="superscript"/>
    </w:rPr>
  </w:style>
  <w:style w:type="paragraph" w:styleId="Brezrazmikov">
    <w:name w:val="No Spacing"/>
    <w:link w:val="BrezrazmikovZnak"/>
    <w:uiPriority w:val="99"/>
    <w:qFormat/>
    <w:rsid w:val="005C2F9C"/>
    <w:pPr>
      <w:spacing w:after="0" w:line="240" w:lineRule="auto"/>
    </w:pPr>
    <w:rPr>
      <w:rFonts w:ascii="Calibri" w:eastAsia="Calibri" w:hAnsi="Calibri" w:cs="Times New Roman"/>
      <w:color w:val="auto"/>
    </w:rPr>
  </w:style>
  <w:style w:type="character" w:customStyle="1" w:styleId="BrezrazmikovZnak">
    <w:name w:val="Brez razmikov Znak"/>
    <w:basedOn w:val="Privzetapisavaodstavka"/>
    <w:link w:val="Brezrazmikov"/>
    <w:uiPriority w:val="99"/>
    <w:rsid w:val="005C2F9C"/>
    <w:rPr>
      <w:rFonts w:ascii="Calibri" w:eastAsia="Calibri" w:hAnsi="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4566</Words>
  <Characters>26030</Characters>
  <Application>Microsoft Office Word</Application>
  <DocSecurity>0</DocSecurity>
  <Lines>216</Lines>
  <Paragraphs>61</Paragraphs>
  <ScaleCrop>false</ScaleCrop>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2021-01-08T13:21:00Z</dcterms:created>
  <dcterms:modified xsi:type="dcterms:W3CDTF">2021-01-08T13:23:00Z</dcterms:modified>
</cp:coreProperties>
</file>