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Default="00314AAE" w:rsidP="00314AAE">
      <w:pPr>
        <w:rPr>
          <w:lang w:val="x-none"/>
        </w:rPr>
      </w:pPr>
    </w:p>
    <w:p w:rsidR="00314AAE" w:rsidRPr="009B5A9D" w:rsidRDefault="00314AAE" w:rsidP="00314AAE">
      <w:pPr>
        <w:rPr>
          <w:lang w:val="x-none"/>
        </w:rPr>
      </w:pPr>
    </w:p>
    <w:p w:rsidR="00314AAE" w:rsidRPr="0075141F" w:rsidRDefault="00314AAE" w:rsidP="00314AAE">
      <w:pPr>
        <w:pStyle w:val="Naslov1"/>
        <w:jc w:val="center"/>
        <w:rPr>
          <w:rFonts w:asciiTheme="minorHAnsi" w:hAnsiTheme="minorHAnsi"/>
        </w:rPr>
      </w:pPr>
      <w:bookmarkStart w:id="0" w:name="_Toc534701122"/>
      <w:r w:rsidRPr="001D0844">
        <w:rPr>
          <w:lang w:val="sl-SI"/>
        </w:rPr>
        <w:t xml:space="preserve">PRILOGE D/1 DO </w:t>
      </w:r>
      <w:r w:rsidRPr="00B57CA8">
        <w:rPr>
          <w:lang w:val="sl-SI"/>
        </w:rPr>
        <w:t>D/</w:t>
      </w:r>
      <w:bookmarkEnd w:id="0"/>
      <w:r>
        <w:rPr>
          <w:lang w:val="sl-SI"/>
        </w:rPr>
        <w:t>5</w:t>
      </w:r>
    </w:p>
    <w:p w:rsidR="00314AAE" w:rsidRDefault="00314AAE" w:rsidP="00314AAE"/>
    <w:p w:rsidR="00314AAE" w:rsidRDefault="00314AAE" w:rsidP="00314AAE">
      <w:pPr>
        <w:rPr>
          <w:rFonts w:cs="Arial"/>
          <w:sz w:val="22"/>
          <w:szCs w:val="22"/>
        </w:rPr>
      </w:pPr>
    </w:p>
    <w:p w:rsidR="00314AAE" w:rsidRPr="00493E28" w:rsidRDefault="00314AAE" w:rsidP="00314AAE">
      <w:pPr>
        <w:rPr>
          <w:rFonts w:cs="Arial"/>
          <w:sz w:val="22"/>
          <w:szCs w:val="22"/>
        </w:rPr>
      </w:pPr>
    </w:p>
    <w:p w:rsidR="00314AAE" w:rsidRPr="00493E28" w:rsidRDefault="00314AAE" w:rsidP="00314AAE">
      <w:pPr>
        <w:rPr>
          <w:rFonts w:cs="Arial"/>
          <w:sz w:val="22"/>
          <w:szCs w:val="22"/>
        </w:rPr>
      </w:pPr>
    </w:p>
    <w:p w:rsidR="00314AAE" w:rsidRPr="00493E28" w:rsidRDefault="00314AAE" w:rsidP="00314AAE">
      <w:pPr>
        <w:rPr>
          <w:rFonts w:cs="Arial"/>
          <w:sz w:val="22"/>
          <w:szCs w:val="22"/>
        </w:rPr>
      </w:pPr>
    </w:p>
    <w:p w:rsidR="00314AAE" w:rsidRPr="00493E28"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Default="00314AAE" w:rsidP="00314AAE">
      <w:pPr>
        <w:rPr>
          <w:rFonts w:cs="Arial"/>
          <w:sz w:val="22"/>
          <w:szCs w:val="22"/>
        </w:rPr>
      </w:pPr>
    </w:p>
    <w:p w:rsidR="00314AAE" w:rsidRPr="00D4609F" w:rsidRDefault="00314AAE" w:rsidP="00314AAE">
      <w:pPr>
        <w:jc w:val="right"/>
        <w:rPr>
          <w:rFonts w:asciiTheme="minorHAnsi" w:hAnsiTheme="minorHAnsi" w:cs="Arial"/>
          <w:b/>
          <w:sz w:val="22"/>
          <w:szCs w:val="22"/>
        </w:rPr>
      </w:pPr>
      <w:r>
        <w:rPr>
          <w:rFonts w:asciiTheme="minorHAnsi" w:hAnsiTheme="minorHAnsi" w:cs="Arial"/>
          <w:b/>
          <w:sz w:val="22"/>
          <w:szCs w:val="22"/>
        </w:rPr>
        <w:lastRenderedPageBreak/>
        <w:t>P</w:t>
      </w:r>
      <w:r w:rsidRPr="00D4609F">
        <w:rPr>
          <w:rFonts w:asciiTheme="minorHAnsi" w:hAnsiTheme="minorHAnsi" w:cs="Arial"/>
          <w:b/>
          <w:sz w:val="22"/>
          <w:szCs w:val="22"/>
        </w:rPr>
        <w:t xml:space="preserve">RILOGA D/1 </w:t>
      </w:r>
    </w:p>
    <w:p w:rsidR="00314AAE" w:rsidRPr="00D4609F" w:rsidRDefault="00314AAE" w:rsidP="00314AAE">
      <w:pPr>
        <w:jc w:val="right"/>
        <w:rPr>
          <w:rFonts w:asciiTheme="minorHAnsi" w:hAnsiTheme="minorHAnsi" w:cs="Arial"/>
          <w:b/>
          <w:sz w:val="22"/>
          <w:szCs w:val="22"/>
        </w:rPr>
      </w:pPr>
    </w:p>
    <w:p w:rsidR="00314AAE" w:rsidRPr="00D4609F" w:rsidRDefault="00314AAE" w:rsidP="00314AAE">
      <w:pPr>
        <w:rPr>
          <w:rFonts w:asciiTheme="minorHAnsi" w:hAnsiTheme="minorHAnsi" w:cs="Arial"/>
          <w:sz w:val="22"/>
          <w:szCs w:val="22"/>
        </w:rPr>
      </w:pPr>
    </w:p>
    <w:p w:rsidR="00314AAE" w:rsidRPr="00D4609F" w:rsidRDefault="00314AAE" w:rsidP="00314AAE">
      <w:pPr>
        <w:jc w:val="center"/>
        <w:rPr>
          <w:rFonts w:asciiTheme="minorHAnsi" w:hAnsiTheme="minorHAnsi" w:cs="Arial"/>
          <w:b/>
          <w:sz w:val="22"/>
          <w:szCs w:val="22"/>
        </w:rPr>
      </w:pPr>
      <w:r w:rsidRPr="00D4609F">
        <w:rPr>
          <w:rFonts w:asciiTheme="minorHAnsi" w:hAnsiTheme="minorHAnsi" w:cs="Arial"/>
          <w:b/>
          <w:sz w:val="22"/>
          <w:szCs w:val="22"/>
        </w:rPr>
        <w:t>Podatki o ponudniku</w:t>
      </w:r>
    </w:p>
    <w:tbl>
      <w:tblPr>
        <w:tblW w:w="0" w:type="auto"/>
        <w:tblLayout w:type="fixed"/>
        <w:tblLook w:val="0000" w:firstRow="0" w:lastRow="0" w:firstColumn="0" w:lastColumn="0" w:noHBand="0" w:noVBand="0"/>
      </w:tblPr>
      <w:tblGrid>
        <w:gridCol w:w="3510"/>
        <w:gridCol w:w="5670"/>
      </w:tblGrid>
      <w:tr w:rsidR="00314AAE" w:rsidRPr="00D4609F" w:rsidTr="005341B9">
        <w:trPr>
          <w:trHeight w:val="559"/>
        </w:trPr>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Naziv ponudnika:</w:t>
            </w:r>
          </w:p>
        </w:tc>
        <w:tc>
          <w:tcPr>
            <w:tcW w:w="5670" w:type="dxa"/>
            <w:tcBorders>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Naslov ponudnika:</w:t>
            </w:r>
          </w:p>
        </w:tc>
        <w:tc>
          <w:tcPr>
            <w:tcW w:w="5670" w:type="dxa"/>
            <w:tcBorders>
              <w:top w:val="single" w:sz="4" w:space="0" w:color="auto"/>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Kontaktna oseba:</w:t>
            </w:r>
          </w:p>
        </w:tc>
        <w:tc>
          <w:tcPr>
            <w:tcW w:w="5670" w:type="dxa"/>
            <w:tcBorders>
              <w:top w:val="single" w:sz="4" w:space="0" w:color="auto"/>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Elektronski naslov kontaktne osebe:</w:t>
            </w:r>
          </w:p>
        </w:tc>
        <w:tc>
          <w:tcPr>
            <w:tcW w:w="5670" w:type="dxa"/>
            <w:tcBorders>
              <w:top w:val="single" w:sz="4" w:space="0" w:color="auto"/>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Telefon:</w:t>
            </w:r>
          </w:p>
        </w:tc>
        <w:tc>
          <w:tcPr>
            <w:tcW w:w="5670" w:type="dxa"/>
            <w:tcBorders>
              <w:top w:val="single" w:sz="4" w:space="0" w:color="auto"/>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Fax:</w:t>
            </w:r>
          </w:p>
        </w:tc>
        <w:tc>
          <w:tcPr>
            <w:tcW w:w="5670" w:type="dxa"/>
            <w:tcBorders>
              <w:top w:val="single" w:sz="4" w:space="0" w:color="auto"/>
              <w:bottom w:val="single" w:sz="4" w:space="0" w:color="auto"/>
            </w:tcBorders>
          </w:tcPr>
          <w:p w:rsidR="00314AAE" w:rsidRPr="00D4609F" w:rsidRDefault="00314AAE" w:rsidP="005341B9">
            <w:pPr>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Identifikacijska številka ponudnika:</w:t>
            </w:r>
          </w:p>
        </w:tc>
        <w:tc>
          <w:tcPr>
            <w:tcW w:w="5670" w:type="dxa"/>
            <w:tcBorders>
              <w:top w:val="single" w:sz="4" w:space="0" w:color="auto"/>
              <w:bottom w:val="single" w:sz="4" w:space="0" w:color="auto"/>
            </w:tcBorders>
          </w:tcPr>
          <w:p w:rsidR="00314AAE" w:rsidRPr="00D4609F" w:rsidRDefault="00314AAE" w:rsidP="005341B9">
            <w:pPr>
              <w:tabs>
                <w:tab w:val="center" w:pos="4320"/>
                <w:tab w:val="right" w:pos="8640"/>
              </w:tabs>
              <w:rPr>
                <w:rFonts w:asciiTheme="minorHAnsi" w:hAnsiTheme="minorHAnsi" w:cs="Arial"/>
                <w:sz w:val="21"/>
                <w:szCs w:val="22"/>
              </w:rPr>
            </w:pPr>
          </w:p>
        </w:tc>
      </w:tr>
      <w:tr w:rsidR="00314AAE" w:rsidRPr="00D4609F" w:rsidTr="005341B9">
        <w:tc>
          <w:tcPr>
            <w:tcW w:w="3510" w:type="dxa"/>
          </w:tcPr>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p>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Matična številka ponudnika:</w:t>
            </w:r>
          </w:p>
        </w:tc>
        <w:tc>
          <w:tcPr>
            <w:tcW w:w="5670" w:type="dxa"/>
            <w:tcBorders>
              <w:top w:val="single" w:sz="4" w:space="0" w:color="auto"/>
              <w:bottom w:val="single" w:sz="4" w:space="0" w:color="auto"/>
            </w:tcBorders>
          </w:tcPr>
          <w:p w:rsidR="00314AAE" w:rsidRPr="00D4609F" w:rsidRDefault="00314AAE" w:rsidP="005341B9">
            <w:pPr>
              <w:tabs>
                <w:tab w:val="center" w:pos="4320"/>
                <w:tab w:val="right" w:pos="8640"/>
              </w:tabs>
              <w:rPr>
                <w:rFonts w:asciiTheme="minorHAnsi" w:hAnsiTheme="minorHAnsi" w:cs="Arial"/>
                <w:sz w:val="21"/>
                <w:szCs w:val="22"/>
              </w:rPr>
            </w:pPr>
          </w:p>
        </w:tc>
      </w:tr>
    </w:tbl>
    <w:p w:rsidR="00314AAE" w:rsidRPr="00D4609F" w:rsidRDefault="00314AAE" w:rsidP="00314AAE">
      <w:pPr>
        <w:rPr>
          <w:rFonts w:asciiTheme="minorHAnsi" w:hAnsiTheme="minorHAnsi" w:cs="Arial"/>
          <w:sz w:val="21"/>
          <w:szCs w:val="22"/>
        </w:rPr>
      </w:pPr>
    </w:p>
    <w:p w:rsidR="00314AAE" w:rsidRPr="00D4609F" w:rsidRDefault="00314AAE" w:rsidP="00314AAE">
      <w:pPr>
        <w:rPr>
          <w:rFonts w:asciiTheme="minorHAnsi" w:hAnsiTheme="minorHAnsi" w:cs="Arial"/>
          <w:sz w:val="21"/>
          <w:szCs w:val="22"/>
        </w:rPr>
      </w:pPr>
    </w:p>
    <w:p w:rsidR="00314AAE" w:rsidRPr="00D4609F" w:rsidRDefault="00314AAE" w:rsidP="00314AAE">
      <w:pPr>
        <w:rPr>
          <w:rFonts w:asciiTheme="minorHAnsi" w:hAnsiTheme="minorHAnsi" w:cs="Arial"/>
          <w:sz w:val="21"/>
          <w:szCs w:val="22"/>
        </w:rPr>
      </w:pPr>
    </w:p>
    <w:tbl>
      <w:tblPr>
        <w:tblW w:w="0" w:type="auto"/>
        <w:tblLayout w:type="fixed"/>
        <w:tblLook w:val="0000" w:firstRow="0" w:lastRow="0" w:firstColumn="0" w:lastColumn="0" w:noHBand="0" w:noVBand="0"/>
      </w:tblPr>
      <w:tblGrid>
        <w:gridCol w:w="5495"/>
        <w:gridCol w:w="4127"/>
      </w:tblGrid>
      <w:tr w:rsidR="00314AAE" w:rsidRPr="00D4609F" w:rsidTr="005341B9">
        <w:tc>
          <w:tcPr>
            <w:tcW w:w="5495" w:type="dxa"/>
          </w:tcPr>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Kraj in datum:</w:t>
            </w:r>
          </w:p>
          <w:p w:rsidR="00314AAE" w:rsidRPr="00D4609F" w:rsidRDefault="00314AAE" w:rsidP="005341B9">
            <w:pPr>
              <w:rPr>
                <w:rFonts w:asciiTheme="minorHAnsi" w:hAnsiTheme="minorHAnsi" w:cs="Arial"/>
                <w:sz w:val="21"/>
                <w:szCs w:val="22"/>
              </w:rPr>
            </w:pPr>
          </w:p>
        </w:tc>
        <w:tc>
          <w:tcPr>
            <w:tcW w:w="4127" w:type="dxa"/>
          </w:tcPr>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Ponudnik:</w:t>
            </w:r>
          </w:p>
        </w:tc>
      </w:tr>
      <w:tr w:rsidR="00314AAE" w:rsidRPr="00D4609F" w:rsidTr="005341B9">
        <w:trPr>
          <w:trHeight w:val="60"/>
        </w:trPr>
        <w:tc>
          <w:tcPr>
            <w:tcW w:w="5495" w:type="dxa"/>
          </w:tcPr>
          <w:p w:rsidR="00314AAE" w:rsidRPr="00D4609F" w:rsidRDefault="00314AAE" w:rsidP="005341B9">
            <w:pPr>
              <w:rPr>
                <w:rFonts w:asciiTheme="minorHAnsi" w:hAnsiTheme="minorHAnsi" w:cs="Arial"/>
                <w:sz w:val="21"/>
                <w:szCs w:val="22"/>
              </w:rPr>
            </w:pPr>
          </w:p>
        </w:tc>
        <w:tc>
          <w:tcPr>
            <w:tcW w:w="4127" w:type="dxa"/>
          </w:tcPr>
          <w:p w:rsidR="00314AAE" w:rsidRPr="00D4609F" w:rsidRDefault="00314AAE" w:rsidP="005341B9">
            <w:pPr>
              <w:rPr>
                <w:rFonts w:asciiTheme="minorHAnsi" w:hAnsiTheme="minorHAnsi" w:cs="Arial"/>
                <w:sz w:val="21"/>
                <w:szCs w:val="22"/>
              </w:rPr>
            </w:pPr>
            <w:r w:rsidRPr="00D4609F">
              <w:rPr>
                <w:rFonts w:asciiTheme="minorHAnsi" w:hAnsiTheme="minorHAnsi" w:cs="Arial"/>
                <w:sz w:val="21"/>
                <w:szCs w:val="22"/>
              </w:rPr>
              <w:t>Žig in podpis:</w:t>
            </w:r>
          </w:p>
        </w:tc>
      </w:tr>
    </w:tbl>
    <w:p w:rsidR="00314AAE" w:rsidRPr="00D4609F" w:rsidRDefault="00314AAE" w:rsidP="00314AAE">
      <w:pPr>
        <w:jc w:val="right"/>
        <w:rPr>
          <w:rFonts w:asciiTheme="minorHAnsi" w:hAnsiTheme="minorHAnsi" w:cs="Arial"/>
          <w:b/>
          <w:sz w:val="22"/>
          <w:szCs w:val="22"/>
        </w:rPr>
      </w:pPr>
    </w:p>
    <w:p w:rsidR="00314AAE" w:rsidRPr="00D4609F" w:rsidRDefault="00314AAE" w:rsidP="00314AAE">
      <w:pPr>
        <w:jc w:val="right"/>
        <w:rPr>
          <w:rFonts w:asciiTheme="minorHAnsi" w:hAnsiTheme="minorHAnsi" w:cs="Arial"/>
          <w:b/>
          <w:sz w:val="22"/>
          <w:szCs w:val="22"/>
        </w:rPr>
      </w:pPr>
    </w:p>
    <w:p w:rsidR="00314AAE" w:rsidRPr="00D4609F" w:rsidRDefault="00314AAE" w:rsidP="00314AAE">
      <w:pPr>
        <w:jc w:val="right"/>
        <w:rPr>
          <w:rFonts w:asciiTheme="minorHAnsi" w:hAnsiTheme="minorHAnsi" w:cs="Arial"/>
          <w:b/>
          <w:sz w:val="22"/>
          <w:szCs w:val="22"/>
        </w:rPr>
      </w:pPr>
    </w:p>
    <w:p w:rsidR="00314AAE" w:rsidRPr="00424351" w:rsidRDefault="00314AAE" w:rsidP="00314AAE">
      <w:pPr>
        <w:rPr>
          <w:rFonts w:asciiTheme="minorHAnsi" w:hAnsiTheme="minorHAnsi" w:cs="Arial"/>
          <w:sz w:val="22"/>
        </w:rPr>
      </w:pPr>
    </w:p>
    <w:p w:rsidR="00314AAE" w:rsidRPr="00424351"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Default="00314AAE" w:rsidP="00314AAE">
      <w:pPr>
        <w:jc w:val="center"/>
        <w:rPr>
          <w:rFonts w:asciiTheme="minorHAnsi" w:hAnsiTheme="minorHAnsi" w:cs="Arial"/>
          <w:b/>
          <w:bCs/>
          <w:sz w:val="22"/>
          <w:szCs w:val="22"/>
        </w:rPr>
      </w:pPr>
    </w:p>
    <w:p w:rsidR="00314AAE" w:rsidRPr="00D4609F" w:rsidRDefault="00314AAE" w:rsidP="00314AAE">
      <w:pPr>
        <w:jc w:val="right"/>
        <w:rPr>
          <w:rFonts w:asciiTheme="minorHAnsi" w:hAnsiTheme="minorHAnsi" w:cs="Arial"/>
          <w:b/>
          <w:sz w:val="22"/>
          <w:szCs w:val="22"/>
        </w:rPr>
      </w:pPr>
      <w:r w:rsidRPr="00D4609F">
        <w:rPr>
          <w:rFonts w:asciiTheme="minorHAnsi" w:hAnsiTheme="minorHAnsi" w:cs="Arial"/>
          <w:b/>
          <w:sz w:val="22"/>
          <w:szCs w:val="22"/>
        </w:rPr>
        <w:lastRenderedPageBreak/>
        <w:t>PRILOGA D/2</w:t>
      </w:r>
    </w:p>
    <w:p w:rsidR="00314AAE" w:rsidRPr="00D4609F" w:rsidRDefault="00314AAE" w:rsidP="00314AAE">
      <w:pPr>
        <w:jc w:val="center"/>
        <w:rPr>
          <w:rFonts w:asciiTheme="minorHAnsi" w:hAnsiTheme="minorHAnsi" w:cs="Arial"/>
          <w:b/>
          <w:sz w:val="22"/>
          <w:szCs w:val="22"/>
        </w:rPr>
      </w:pPr>
      <w:r w:rsidRPr="00D4609F">
        <w:rPr>
          <w:rFonts w:asciiTheme="minorHAnsi" w:hAnsiTheme="minorHAnsi" w:cs="Arial"/>
          <w:b/>
          <w:sz w:val="22"/>
          <w:szCs w:val="22"/>
        </w:rPr>
        <w:t xml:space="preserve">IZJAVA </w:t>
      </w:r>
    </w:p>
    <w:p w:rsidR="00314AAE" w:rsidRPr="00D4609F" w:rsidRDefault="00314AAE" w:rsidP="00314AAE">
      <w:pPr>
        <w:jc w:val="both"/>
        <w:rPr>
          <w:rFonts w:asciiTheme="minorHAnsi" w:hAnsiTheme="minorHAnsi" w:cs="Arial"/>
          <w:sz w:val="22"/>
          <w:szCs w:val="22"/>
        </w:rPr>
      </w:pPr>
    </w:p>
    <w:p w:rsidR="00314AAE" w:rsidRPr="00D4609F" w:rsidRDefault="00314AAE" w:rsidP="00314AAE">
      <w:pPr>
        <w:jc w:val="both"/>
        <w:rPr>
          <w:rFonts w:asciiTheme="minorHAnsi" w:hAnsiTheme="minorHAnsi" w:cs="Arial"/>
          <w:sz w:val="22"/>
          <w:szCs w:val="22"/>
        </w:rPr>
      </w:pPr>
      <w:r w:rsidRPr="00D4609F">
        <w:rPr>
          <w:rFonts w:asciiTheme="minorHAnsi" w:hAnsiTheme="minorHAnsi" w:cs="Arial"/>
          <w:sz w:val="22"/>
          <w:szCs w:val="22"/>
        </w:rPr>
        <w:t xml:space="preserve">V zvezi s predmetnim javnim naročilom </w:t>
      </w:r>
    </w:p>
    <w:p w:rsidR="00314AAE" w:rsidRPr="00D4609F" w:rsidRDefault="00314AAE" w:rsidP="00314AAE">
      <w:pPr>
        <w:jc w:val="both"/>
        <w:rPr>
          <w:rFonts w:asciiTheme="minorHAnsi" w:hAnsiTheme="minorHAnsi" w:cs="Arial"/>
          <w:sz w:val="22"/>
          <w:szCs w:val="22"/>
        </w:rPr>
      </w:pPr>
    </w:p>
    <w:p w:rsidR="00314AAE" w:rsidRPr="00D4609F" w:rsidRDefault="00314AAE" w:rsidP="00314AAE">
      <w:pPr>
        <w:rPr>
          <w:rFonts w:asciiTheme="minorHAnsi" w:hAnsiTheme="minorHAnsi" w:cs="Arial"/>
          <w:sz w:val="22"/>
          <w:szCs w:val="22"/>
        </w:rPr>
      </w:pPr>
      <w:r w:rsidRPr="00D4609F">
        <w:rPr>
          <w:rFonts w:asciiTheme="minorHAnsi" w:hAnsiTheme="minorHAnsi" w:cs="Arial"/>
          <w:sz w:val="22"/>
          <w:szCs w:val="22"/>
        </w:rPr>
        <w:t>_________________________________________________________________________</w:t>
      </w:r>
    </w:p>
    <w:p w:rsidR="00314AAE" w:rsidRPr="00FF1735" w:rsidRDefault="00314AAE" w:rsidP="00314AAE">
      <w:pPr>
        <w:rPr>
          <w:rFonts w:asciiTheme="minorHAnsi" w:hAnsiTheme="minorHAnsi" w:cs="Arial"/>
          <w:i/>
          <w:sz w:val="18"/>
          <w:szCs w:val="22"/>
        </w:rPr>
      </w:pPr>
      <w:r w:rsidRPr="00FF1735">
        <w:rPr>
          <w:rFonts w:asciiTheme="minorHAnsi" w:hAnsiTheme="minorHAnsi" w:cs="Arial"/>
          <w:i/>
          <w:sz w:val="18"/>
          <w:szCs w:val="22"/>
        </w:rPr>
        <w:t>(naziv in naslov ponudnika)</w:t>
      </w:r>
    </w:p>
    <w:p w:rsidR="00314AAE" w:rsidRPr="00D4609F" w:rsidRDefault="00314AAE" w:rsidP="00314AAE">
      <w:pPr>
        <w:jc w:val="right"/>
        <w:rPr>
          <w:rFonts w:asciiTheme="minorHAnsi" w:hAnsiTheme="minorHAnsi" w:cs="Arial"/>
          <w:sz w:val="22"/>
          <w:szCs w:val="22"/>
        </w:rPr>
      </w:pPr>
    </w:p>
    <w:p w:rsidR="00314AAE" w:rsidRPr="00D4609F" w:rsidRDefault="00314AAE" w:rsidP="00314AAE">
      <w:pPr>
        <w:rPr>
          <w:rFonts w:asciiTheme="minorHAnsi" w:hAnsiTheme="minorHAnsi" w:cs="Arial"/>
          <w:b/>
          <w:sz w:val="22"/>
          <w:szCs w:val="22"/>
        </w:rPr>
      </w:pPr>
    </w:p>
    <w:p w:rsidR="00314AAE" w:rsidRPr="00D4609F" w:rsidRDefault="00314AAE" w:rsidP="00314AAE">
      <w:pPr>
        <w:pStyle w:val="Odstavekseznama"/>
        <w:numPr>
          <w:ilvl w:val="0"/>
          <w:numId w:val="4"/>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Pod kazensko in materialno odgovornostjo i</w:t>
      </w:r>
      <w:r w:rsidRPr="00D4609F">
        <w:rPr>
          <w:rFonts w:asciiTheme="minorHAnsi" w:eastAsia="Times New Roman" w:hAnsiTheme="minorHAnsi" w:cs="Arial"/>
          <w:lang w:eastAsia="sl-SI"/>
        </w:rPr>
        <w:t>zjavljamo, da:</w:t>
      </w:r>
    </w:p>
    <w:p w:rsidR="00314AAE" w:rsidRPr="00FA60CC" w:rsidRDefault="00314AAE" w:rsidP="00314AAE">
      <w:pPr>
        <w:pStyle w:val="Odstavekseznama"/>
        <w:numPr>
          <w:ilvl w:val="0"/>
          <w:numId w:val="5"/>
        </w:numPr>
        <w:spacing w:after="0" w:line="240" w:lineRule="auto"/>
        <w:contextualSpacing w:val="0"/>
        <w:jc w:val="both"/>
        <w:rPr>
          <w:rFonts w:asciiTheme="minorHAnsi" w:eastAsia="Times New Roman" w:hAnsiTheme="minorHAnsi" w:cs="Arial"/>
          <w:lang w:eastAsia="sl-SI"/>
        </w:rPr>
      </w:pPr>
      <w:r w:rsidRPr="00D4609F">
        <w:rPr>
          <w:rFonts w:asciiTheme="minorHAnsi" w:eastAsia="Times New Roman" w:hAnsiTheme="minorHAnsi" w:cs="Arial"/>
          <w:lang w:eastAsia="sl-SI"/>
        </w:rPr>
        <w:t>ne obstajajo razlogi za izključitev iz javnega naročila</w:t>
      </w:r>
      <w:r>
        <w:rPr>
          <w:rFonts w:asciiTheme="minorHAnsi" w:eastAsia="Times New Roman" w:hAnsiTheme="minorHAnsi" w:cs="Arial"/>
          <w:lang w:eastAsia="sl-SI"/>
        </w:rPr>
        <w:t>,</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navedeni v</w:t>
      </w:r>
      <w:r w:rsidRPr="00D4609F">
        <w:rPr>
          <w:rFonts w:asciiTheme="minorHAnsi" w:eastAsia="Times New Roman" w:hAnsiTheme="minorHAnsi" w:cs="Arial"/>
          <w:lang w:eastAsia="sl-SI"/>
        </w:rPr>
        <w:t xml:space="preserve"> </w:t>
      </w:r>
      <w:r w:rsidRPr="00FA60CC">
        <w:rPr>
          <w:rFonts w:asciiTheme="minorHAnsi" w:eastAsia="Times New Roman" w:hAnsiTheme="minorHAnsi" w:cs="Arial"/>
          <w:lang w:eastAsia="sl-SI"/>
        </w:rPr>
        <w:t xml:space="preserve">3. podtočki </w:t>
      </w:r>
      <w:r>
        <w:rPr>
          <w:rFonts w:asciiTheme="minorHAnsi" w:eastAsia="Times New Roman" w:hAnsiTheme="minorHAnsi" w:cs="Arial"/>
          <w:lang w:eastAsia="sl-SI"/>
        </w:rPr>
        <w:t>19</w:t>
      </w:r>
      <w:r w:rsidRPr="00FA60CC">
        <w:rPr>
          <w:rFonts w:asciiTheme="minorHAnsi" w:eastAsia="Times New Roman" w:hAnsiTheme="minorHAnsi" w:cs="Arial"/>
          <w:lang w:eastAsia="sl-SI"/>
        </w:rPr>
        <w:t>. točke dokumentacije JN,</w:t>
      </w:r>
    </w:p>
    <w:p w:rsidR="00314AAE" w:rsidRPr="00D4609F" w:rsidRDefault="00314AAE" w:rsidP="00314AAE">
      <w:pPr>
        <w:pStyle w:val="Odstavekseznama"/>
        <w:numPr>
          <w:ilvl w:val="0"/>
          <w:numId w:val="5"/>
        </w:numPr>
        <w:tabs>
          <w:tab w:val="left" w:pos="142"/>
        </w:tabs>
        <w:spacing w:after="0" w:line="240" w:lineRule="auto"/>
        <w:contextualSpacing w:val="0"/>
        <w:jc w:val="both"/>
        <w:rPr>
          <w:rFonts w:asciiTheme="minorHAnsi" w:eastAsia="Times New Roman" w:hAnsiTheme="minorHAnsi" w:cs="Arial"/>
          <w:lang w:eastAsia="sl-SI"/>
        </w:rPr>
      </w:pPr>
      <w:r w:rsidRPr="00FA60CC">
        <w:rPr>
          <w:rFonts w:asciiTheme="minorHAnsi" w:eastAsia="Times New Roman" w:hAnsiTheme="minorHAnsi" w:cs="Arial"/>
          <w:lang w:eastAsia="sl-SI"/>
        </w:rPr>
        <w:t xml:space="preserve">izpolnjujemo vse pogoje za sodelovanje v javnem naročilu, navedene v 4. podtočki </w:t>
      </w:r>
      <w:r>
        <w:rPr>
          <w:rFonts w:asciiTheme="minorHAnsi" w:eastAsia="Times New Roman" w:hAnsiTheme="minorHAnsi" w:cs="Arial"/>
          <w:lang w:eastAsia="sl-SI"/>
        </w:rPr>
        <w:t>19</w:t>
      </w:r>
      <w:r w:rsidRPr="00FA60CC">
        <w:rPr>
          <w:rFonts w:asciiTheme="minorHAnsi" w:eastAsia="Times New Roman" w:hAnsiTheme="minorHAnsi" w:cs="Arial"/>
          <w:lang w:eastAsia="sl-SI"/>
        </w:rPr>
        <w:t>. točke</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dokumentacije JN.</w:t>
      </w:r>
    </w:p>
    <w:p w:rsidR="00314AAE" w:rsidRPr="00D4609F" w:rsidRDefault="00314AAE" w:rsidP="00314AAE">
      <w:pPr>
        <w:pStyle w:val="Odstavekseznama"/>
        <w:spacing w:after="0" w:line="240" w:lineRule="auto"/>
        <w:contextualSpacing w:val="0"/>
        <w:jc w:val="both"/>
        <w:rPr>
          <w:rFonts w:asciiTheme="minorHAnsi" w:eastAsia="Times New Roman" w:hAnsiTheme="minorHAnsi" w:cs="Arial"/>
          <w:lang w:eastAsia="sl-SI"/>
        </w:rPr>
      </w:pPr>
    </w:p>
    <w:p w:rsidR="00314AAE" w:rsidRPr="00D4609F" w:rsidRDefault="00314AAE" w:rsidP="00314AAE">
      <w:pPr>
        <w:pStyle w:val="Odstavekseznama"/>
        <w:numPr>
          <w:ilvl w:val="0"/>
          <w:numId w:val="4"/>
        </w:numPr>
        <w:spacing w:after="0" w:line="240" w:lineRule="auto"/>
        <w:contextualSpacing w:val="0"/>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smo mikro, malo ali srednje podjetje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314AAE" w:rsidRPr="00D4609F" w:rsidRDefault="00314AAE" w:rsidP="00314AAE">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314AAE" w:rsidRPr="00D4609F" w:rsidRDefault="00314AAE" w:rsidP="00314AAE">
      <w:pPr>
        <w:pStyle w:val="Odstavekseznama"/>
        <w:spacing w:after="0" w:line="240" w:lineRule="auto"/>
        <w:contextualSpacing w:val="0"/>
        <w:jc w:val="both"/>
        <w:rPr>
          <w:rFonts w:asciiTheme="minorHAnsi" w:eastAsia="Times New Roman" w:hAnsiTheme="minorHAnsi" w:cs="Arial"/>
          <w:lang w:eastAsia="sl-SI"/>
        </w:rPr>
      </w:pPr>
    </w:p>
    <w:p w:rsidR="00314AAE" w:rsidRPr="00D4609F" w:rsidRDefault="00314AAE" w:rsidP="00314AAE">
      <w:pPr>
        <w:pStyle w:val="Brezrazmikov"/>
        <w:numPr>
          <w:ilvl w:val="0"/>
          <w:numId w:val="4"/>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w:t>
      </w:r>
      <w:r>
        <w:rPr>
          <w:rFonts w:asciiTheme="minorHAnsi" w:eastAsia="Times New Roman" w:hAnsiTheme="minorHAnsi" w:cs="Arial"/>
          <w:lang w:eastAsia="sl-SI"/>
        </w:rPr>
        <w:t>skupnim partnerjem</w:t>
      </w: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314AAE" w:rsidRPr="00D4609F" w:rsidRDefault="00314AAE" w:rsidP="00314AAE">
      <w:pPr>
        <w:pStyle w:val="Brezrazmikov"/>
        <w:ind w:firstLine="360"/>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314AAE" w:rsidRPr="00D4609F" w:rsidRDefault="00314AAE" w:rsidP="00314AAE">
      <w:pPr>
        <w:pStyle w:val="Odstavekseznama"/>
        <w:spacing w:after="0" w:line="240" w:lineRule="auto"/>
        <w:contextualSpacing w:val="0"/>
        <w:jc w:val="both"/>
        <w:rPr>
          <w:rFonts w:asciiTheme="minorHAnsi" w:eastAsia="Times New Roman" w:hAnsiTheme="minorHAnsi" w:cs="Arial"/>
          <w:lang w:eastAsia="sl-SI"/>
        </w:rPr>
      </w:pPr>
    </w:p>
    <w:p w:rsidR="00314AAE" w:rsidRPr="00D4609F" w:rsidRDefault="00314AAE" w:rsidP="00314AAE">
      <w:pPr>
        <w:pStyle w:val="Brezrazmikov"/>
        <w:numPr>
          <w:ilvl w:val="0"/>
          <w:numId w:val="4"/>
        </w:numPr>
        <w:rPr>
          <w:rFonts w:asciiTheme="minorHAnsi" w:eastAsia="Times New Roman" w:hAnsiTheme="minorHAnsi" w:cs="Arial"/>
          <w:lang w:eastAsia="sl-SI"/>
        </w:rPr>
      </w:pPr>
      <w:r w:rsidRPr="00D4609F">
        <w:rPr>
          <w:rFonts w:asciiTheme="minorHAnsi" w:eastAsia="Times New Roman" w:hAnsiTheme="minorHAnsi" w:cs="Arial"/>
          <w:lang w:eastAsia="sl-SI"/>
        </w:rPr>
        <w:t xml:space="preserve">Izjavljamo, da nastopamo s podizvajalcem: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DA </w:t>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lang w:eastAsia="sl-SI"/>
        </w:rPr>
        <w:t xml:space="preserve">NE </w:t>
      </w:r>
    </w:p>
    <w:p w:rsidR="00314AAE" w:rsidRPr="00D4609F" w:rsidRDefault="00314AAE" w:rsidP="00314AAE">
      <w:pPr>
        <w:pStyle w:val="Brezrazmikov"/>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314AAE" w:rsidRDefault="00314AAE" w:rsidP="00314AAE">
      <w:pPr>
        <w:pStyle w:val="Odstavekseznama"/>
        <w:spacing w:after="0" w:line="240" w:lineRule="auto"/>
        <w:contextualSpacing w:val="0"/>
        <w:rPr>
          <w:rFonts w:asciiTheme="minorHAnsi" w:eastAsia="Times New Roman" w:hAnsiTheme="minorHAnsi" w:cs="Arial"/>
          <w:lang w:eastAsia="sl-SI"/>
        </w:rPr>
      </w:pPr>
    </w:p>
    <w:p w:rsidR="00314AAE" w:rsidRPr="00983AAA" w:rsidRDefault="00314AAE" w:rsidP="00314AAE">
      <w:pPr>
        <w:pStyle w:val="Brezrazmikov"/>
        <w:numPr>
          <w:ilvl w:val="0"/>
          <w:numId w:val="4"/>
        </w:numPr>
        <w:rPr>
          <w:rFonts w:asciiTheme="minorHAnsi" w:eastAsia="Times New Roman" w:hAnsiTheme="minorHAnsi" w:cs="Arial"/>
          <w:lang w:eastAsia="sl-SI"/>
        </w:rPr>
      </w:pPr>
      <w:r w:rsidRPr="00D4609F">
        <w:rPr>
          <w:rFonts w:asciiTheme="minorHAnsi" w:eastAsia="Times New Roman" w:hAnsiTheme="minorHAnsi" w:cs="Arial"/>
          <w:lang w:eastAsia="sl-SI"/>
        </w:rPr>
        <w:t>Izjavljamo, da uporabljam</w:t>
      </w:r>
      <w:r>
        <w:rPr>
          <w:rFonts w:asciiTheme="minorHAnsi" w:eastAsia="Times New Roman" w:hAnsiTheme="minorHAnsi" w:cs="Arial"/>
          <w:lang w:eastAsia="sl-SI"/>
        </w:rPr>
        <w:t>o zmogljivosti drugih subjektov:</w:t>
      </w:r>
      <w:r>
        <w:rPr>
          <w:rFonts w:asciiTheme="minorHAnsi" w:eastAsia="Times New Roman" w:hAnsiTheme="minorHAnsi" w:cs="Arial"/>
          <w:lang w:eastAsia="sl-SI"/>
        </w:rPr>
        <w:tab/>
      </w:r>
      <w:r w:rsidRPr="00983AAA">
        <w:rPr>
          <w:rFonts w:asciiTheme="minorHAnsi" w:eastAsia="Times New Roman" w:hAnsiTheme="minorHAnsi" w:cs="Arial"/>
          <w:lang w:eastAsia="sl-SI"/>
        </w:rPr>
        <w:t xml:space="preserve">DA </w:t>
      </w:r>
      <w:r w:rsidRPr="00983AAA">
        <w:rPr>
          <w:rFonts w:asciiTheme="minorHAnsi" w:eastAsia="Times New Roman" w:hAnsiTheme="minorHAnsi" w:cs="Arial"/>
          <w:lang w:eastAsia="sl-SI"/>
        </w:rPr>
        <w:tab/>
      </w:r>
      <w:r w:rsidRPr="00983AAA">
        <w:rPr>
          <w:rFonts w:asciiTheme="minorHAnsi" w:eastAsia="Times New Roman" w:hAnsiTheme="minorHAnsi" w:cs="Arial"/>
          <w:lang w:eastAsia="sl-SI"/>
        </w:rPr>
        <w:tab/>
        <w:t xml:space="preserve">NE </w:t>
      </w:r>
    </w:p>
    <w:p w:rsidR="00314AAE" w:rsidRPr="00D4609F" w:rsidRDefault="00314AAE" w:rsidP="00314AAE">
      <w:pPr>
        <w:pStyle w:val="Brezrazmikov"/>
        <w:ind w:firstLine="708"/>
        <w:rPr>
          <w:rFonts w:asciiTheme="minorHAnsi" w:eastAsia="Times New Roman" w:hAnsiTheme="minorHAnsi" w:cs="Arial"/>
          <w:sz w:val="16"/>
          <w:lang w:eastAsia="sl-SI"/>
        </w:rPr>
      </w:pPr>
      <w:r w:rsidRPr="00D4609F">
        <w:rPr>
          <w:rFonts w:asciiTheme="minorHAnsi" w:eastAsia="Times New Roman" w:hAnsiTheme="minorHAnsi" w:cs="Arial"/>
          <w:lang w:eastAsia="sl-SI"/>
        </w:rPr>
        <w:t xml:space="preserve">  </w:t>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r>
      <w:r w:rsidRPr="00D4609F">
        <w:rPr>
          <w:rFonts w:asciiTheme="minorHAnsi" w:eastAsia="Times New Roman" w:hAnsiTheme="minorHAnsi" w:cs="Arial"/>
          <w:lang w:eastAsia="sl-SI"/>
        </w:rPr>
        <w:tab/>
        <w:t xml:space="preserve">   </w:t>
      </w:r>
      <w:r w:rsidRPr="00D4609F">
        <w:rPr>
          <w:rFonts w:asciiTheme="minorHAnsi" w:eastAsia="Times New Roman" w:hAnsiTheme="minorHAnsi" w:cs="Arial"/>
          <w:lang w:eastAsia="sl-SI"/>
        </w:rPr>
        <w:tab/>
        <w:t xml:space="preserve">       </w:t>
      </w:r>
      <w:r>
        <w:rPr>
          <w:rFonts w:asciiTheme="minorHAnsi" w:eastAsia="Times New Roman" w:hAnsiTheme="minorHAnsi" w:cs="Arial"/>
          <w:lang w:eastAsia="sl-SI"/>
        </w:rPr>
        <w:tab/>
      </w:r>
      <w:r w:rsidRPr="00D4609F">
        <w:rPr>
          <w:rFonts w:asciiTheme="minorHAnsi" w:eastAsia="Times New Roman" w:hAnsiTheme="minorHAnsi" w:cs="Arial"/>
          <w:sz w:val="16"/>
          <w:lang w:eastAsia="sl-SI"/>
        </w:rPr>
        <w:t>(ustrezno obkrožite)</w:t>
      </w:r>
    </w:p>
    <w:p w:rsidR="00314AAE" w:rsidRPr="00D4609F" w:rsidRDefault="00314AAE" w:rsidP="00314AAE">
      <w:pPr>
        <w:pStyle w:val="Odstavekseznama"/>
        <w:spacing w:after="0" w:line="240" w:lineRule="auto"/>
        <w:contextualSpacing w:val="0"/>
        <w:rPr>
          <w:rFonts w:asciiTheme="minorHAnsi" w:eastAsia="Times New Roman" w:hAnsiTheme="minorHAnsi" w:cs="Arial"/>
          <w:lang w:eastAsia="sl-SI"/>
        </w:rPr>
      </w:pPr>
    </w:p>
    <w:p w:rsidR="00314AAE" w:rsidRDefault="00314AAE" w:rsidP="00314AAE">
      <w:pPr>
        <w:pStyle w:val="Odstavekseznama"/>
        <w:numPr>
          <w:ilvl w:val="0"/>
          <w:numId w:val="4"/>
        </w:numPr>
        <w:spacing w:after="0" w:line="240" w:lineRule="auto"/>
        <w:contextualSpacing w:val="0"/>
        <w:rPr>
          <w:rFonts w:asciiTheme="minorHAnsi" w:eastAsia="Times New Roman" w:hAnsiTheme="minorHAnsi" w:cs="Arial"/>
          <w:lang w:eastAsia="sl-SI"/>
        </w:rPr>
      </w:pPr>
      <w:r>
        <w:rPr>
          <w:rFonts w:asciiTheme="minorHAnsi" w:eastAsia="Times New Roman" w:hAnsiTheme="minorHAnsi" w:cs="Arial"/>
          <w:lang w:eastAsia="sl-SI"/>
        </w:rPr>
        <w:t xml:space="preserve">Izjavljamo, da bomo na poziv naročnika predložili vse zahtevane dokumente. </w:t>
      </w:r>
    </w:p>
    <w:p w:rsidR="00314AAE" w:rsidRDefault="00314AAE" w:rsidP="00314AAE">
      <w:pPr>
        <w:pStyle w:val="Odstavekseznama"/>
        <w:spacing w:after="0" w:line="240" w:lineRule="auto"/>
        <w:contextualSpacing w:val="0"/>
        <w:rPr>
          <w:rFonts w:asciiTheme="minorHAnsi" w:eastAsia="Times New Roman" w:hAnsiTheme="minorHAnsi" w:cs="Arial"/>
          <w:lang w:eastAsia="sl-SI"/>
        </w:rPr>
      </w:pPr>
    </w:p>
    <w:p w:rsidR="00314AAE" w:rsidRDefault="00314AAE" w:rsidP="00314AAE">
      <w:pPr>
        <w:pStyle w:val="Odstavekseznama"/>
        <w:numPr>
          <w:ilvl w:val="0"/>
          <w:numId w:val="4"/>
        </w:numPr>
        <w:spacing w:after="0" w:line="240" w:lineRule="auto"/>
        <w:contextualSpacing w:val="0"/>
        <w:jc w:val="both"/>
        <w:rPr>
          <w:rFonts w:asciiTheme="minorHAnsi" w:eastAsia="Times New Roman" w:hAnsiTheme="minorHAnsi" w:cs="Arial"/>
          <w:lang w:eastAsia="sl-SI"/>
        </w:rPr>
      </w:pPr>
      <w:r>
        <w:rPr>
          <w:rFonts w:asciiTheme="minorHAnsi" w:eastAsia="Times New Roman" w:hAnsiTheme="minorHAnsi" w:cs="Arial"/>
          <w:lang w:eastAsia="sl-SI"/>
        </w:rPr>
        <w:t>Izjavljamo, da smo seznanjeni s celotno dokumentacijo JN in, da smo vso navedeno dokumentacijo JN upoštevali pri pripravi ponudbe.</w:t>
      </w:r>
    </w:p>
    <w:p w:rsidR="00314AAE" w:rsidRDefault="00314AAE" w:rsidP="00314AAE">
      <w:pPr>
        <w:pStyle w:val="Odstavekseznama"/>
        <w:spacing w:after="0" w:line="240" w:lineRule="auto"/>
        <w:contextualSpacing w:val="0"/>
        <w:rPr>
          <w:rFonts w:asciiTheme="minorHAnsi" w:eastAsia="Times New Roman" w:hAnsiTheme="minorHAnsi" w:cs="Arial"/>
          <w:lang w:eastAsia="sl-SI"/>
        </w:rPr>
      </w:pPr>
    </w:p>
    <w:p w:rsidR="00314AAE" w:rsidRDefault="00314AAE" w:rsidP="00314AAE">
      <w:pPr>
        <w:pStyle w:val="Odstavekseznama"/>
        <w:numPr>
          <w:ilvl w:val="0"/>
          <w:numId w:val="4"/>
        </w:numPr>
        <w:spacing w:after="0" w:line="240" w:lineRule="auto"/>
        <w:contextualSpacing w:val="0"/>
        <w:jc w:val="both"/>
        <w:rPr>
          <w:rFonts w:asciiTheme="minorHAnsi" w:eastAsia="Times New Roman" w:hAnsiTheme="minorHAnsi" w:cs="Arial"/>
          <w:lang w:eastAsia="sl-SI"/>
        </w:rPr>
      </w:pPr>
      <w:r>
        <w:rPr>
          <w:rFonts w:asciiTheme="minorHAnsi" w:eastAsia="Times New Roman" w:hAnsiTheme="minorHAnsi" w:cs="Arial"/>
          <w:lang w:eastAsia="sl-SI"/>
        </w:rPr>
        <w:t>Izjavljamo, da smo pri pripravi ponudbe spoštovali določila zakona o preprečevanju omejevanja konkurence in ponudbe nismo sestavili v nasprotju s pravili konkurence.</w:t>
      </w:r>
    </w:p>
    <w:p w:rsidR="00314AAE" w:rsidRPr="006E6954" w:rsidRDefault="00314AAE" w:rsidP="00314AAE">
      <w:pPr>
        <w:rPr>
          <w:rFonts w:asciiTheme="minorHAnsi" w:hAnsiTheme="minorHAnsi" w:cs="Arial"/>
        </w:rPr>
      </w:pPr>
    </w:p>
    <w:p w:rsidR="00314AAE" w:rsidRPr="00D4609F" w:rsidRDefault="00314AAE" w:rsidP="00314AAE">
      <w:pPr>
        <w:pStyle w:val="Odstavekseznama"/>
        <w:spacing w:after="0" w:line="240" w:lineRule="auto"/>
        <w:contextualSpacing w:val="0"/>
        <w:rPr>
          <w:rFonts w:asciiTheme="minorHAnsi" w:eastAsia="Times New Roman" w:hAnsiTheme="minorHAnsi" w:cs="Arial"/>
          <w:lang w:eastAsia="sl-SI"/>
        </w:rPr>
      </w:pPr>
    </w:p>
    <w:p w:rsidR="00314AAE" w:rsidRPr="00D4609F" w:rsidRDefault="00314AAE" w:rsidP="00314AAE">
      <w:pPr>
        <w:pStyle w:val="Odstavekseznama"/>
        <w:spacing w:after="0" w:line="240" w:lineRule="auto"/>
        <w:contextualSpacing w:val="0"/>
        <w:rPr>
          <w:rFonts w:asciiTheme="minorHAnsi" w:eastAsia="Times New Roman" w:hAnsiTheme="minorHAnsi" w:cs="Arial"/>
          <w:lang w:eastAsia="sl-SI"/>
        </w:rPr>
      </w:pPr>
    </w:p>
    <w:tbl>
      <w:tblPr>
        <w:tblW w:w="0" w:type="auto"/>
        <w:tblInd w:w="108" w:type="dxa"/>
        <w:tblLayout w:type="fixed"/>
        <w:tblLook w:val="0000" w:firstRow="0" w:lastRow="0" w:firstColumn="0" w:lastColumn="0" w:noHBand="0" w:noVBand="0"/>
      </w:tblPr>
      <w:tblGrid>
        <w:gridCol w:w="4361"/>
        <w:gridCol w:w="4361"/>
      </w:tblGrid>
      <w:tr w:rsidR="00314AAE" w:rsidRPr="00D4609F" w:rsidTr="005341B9">
        <w:trPr>
          <w:cantSplit/>
        </w:trPr>
        <w:tc>
          <w:tcPr>
            <w:tcW w:w="4361" w:type="dxa"/>
          </w:tcPr>
          <w:p w:rsidR="00314AAE" w:rsidRPr="00D4609F" w:rsidRDefault="00314AAE" w:rsidP="005341B9">
            <w:pPr>
              <w:jc w:val="both"/>
              <w:rPr>
                <w:rFonts w:asciiTheme="minorHAnsi" w:hAnsiTheme="minorHAnsi" w:cs="Arial"/>
                <w:sz w:val="22"/>
                <w:szCs w:val="22"/>
              </w:rPr>
            </w:pPr>
            <w:r w:rsidRPr="00D4609F">
              <w:rPr>
                <w:rFonts w:asciiTheme="minorHAnsi" w:hAnsiTheme="minorHAnsi" w:cs="Arial"/>
                <w:sz w:val="22"/>
                <w:szCs w:val="22"/>
              </w:rPr>
              <w:t>Kraj in datum:</w:t>
            </w:r>
          </w:p>
        </w:tc>
        <w:tc>
          <w:tcPr>
            <w:tcW w:w="4361" w:type="dxa"/>
          </w:tcPr>
          <w:p w:rsidR="00314AAE" w:rsidRPr="00D4609F" w:rsidRDefault="00314AAE" w:rsidP="005341B9">
            <w:pPr>
              <w:jc w:val="both"/>
              <w:rPr>
                <w:rFonts w:asciiTheme="minorHAnsi" w:hAnsiTheme="minorHAnsi" w:cs="Arial"/>
                <w:sz w:val="22"/>
                <w:szCs w:val="22"/>
              </w:rPr>
            </w:pPr>
            <w:r w:rsidRPr="00D4609F">
              <w:rPr>
                <w:rFonts w:asciiTheme="minorHAnsi" w:hAnsiTheme="minorHAnsi" w:cs="Arial"/>
                <w:sz w:val="22"/>
                <w:szCs w:val="22"/>
              </w:rPr>
              <w:t>Ponudnik:</w:t>
            </w:r>
          </w:p>
          <w:p w:rsidR="00314AAE" w:rsidRPr="00D4609F" w:rsidRDefault="00314AAE" w:rsidP="005341B9">
            <w:pPr>
              <w:jc w:val="both"/>
              <w:rPr>
                <w:rFonts w:asciiTheme="minorHAnsi" w:hAnsiTheme="minorHAnsi" w:cs="Arial"/>
                <w:sz w:val="22"/>
                <w:szCs w:val="22"/>
              </w:rPr>
            </w:pPr>
          </w:p>
        </w:tc>
      </w:tr>
      <w:tr w:rsidR="00314AAE" w:rsidRPr="00D4609F" w:rsidTr="005341B9">
        <w:trPr>
          <w:cantSplit/>
        </w:trPr>
        <w:tc>
          <w:tcPr>
            <w:tcW w:w="4361" w:type="dxa"/>
          </w:tcPr>
          <w:p w:rsidR="00314AAE" w:rsidRPr="00D4609F" w:rsidRDefault="00314AAE" w:rsidP="005341B9">
            <w:pPr>
              <w:jc w:val="both"/>
              <w:rPr>
                <w:rFonts w:asciiTheme="minorHAnsi" w:hAnsiTheme="minorHAnsi" w:cs="Arial"/>
                <w:sz w:val="22"/>
                <w:szCs w:val="22"/>
              </w:rPr>
            </w:pPr>
          </w:p>
        </w:tc>
        <w:tc>
          <w:tcPr>
            <w:tcW w:w="4361" w:type="dxa"/>
          </w:tcPr>
          <w:p w:rsidR="00314AAE" w:rsidRPr="00D4609F" w:rsidRDefault="00314AAE" w:rsidP="005341B9">
            <w:pPr>
              <w:jc w:val="both"/>
              <w:rPr>
                <w:rFonts w:asciiTheme="minorHAnsi" w:hAnsiTheme="minorHAnsi" w:cs="Arial"/>
                <w:sz w:val="22"/>
                <w:szCs w:val="22"/>
              </w:rPr>
            </w:pPr>
          </w:p>
          <w:p w:rsidR="00314AAE" w:rsidRPr="00D4609F" w:rsidRDefault="00314AAE" w:rsidP="005341B9">
            <w:pPr>
              <w:jc w:val="both"/>
              <w:rPr>
                <w:rFonts w:asciiTheme="minorHAnsi" w:hAnsiTheme="minorHAnsi" w:cs="Arial"/>
                <w:sz w:val="22"/>
                <w:szCs w:val="22"/>
              </w:rPr>
            </w:pPr>
            <w:r w:rsidRPr="00D4609F">
              <w:rPr>
                <w:rFonts w:asciiTheme="minorHAnsi" w:hAnsiTheme="minorHAnsi" w:cs="Arial"/>
                <w:sz w:val="22"/>
                <w:szCs w:val="22"/>
              </w:rPr>
              <w:t>Žig in podpis:</w:t>
            </w:r>
          </w:p>
        </w:tc>
      </w:tr>
    </w:tbl>
    <w:p w:rsidR="00314AAE" w:rsidRPr="00D4609F" w:rsidRDefault="00314AAE" w:rsidP="00314AAE">
      <w:pPr>
        <w:rPr>
          <w:rFonts w:asciiTheme="minorHAnsi" w:hAnsiTheme="minorHAnsi" w:cs="Arial"/>
          <w:sz w:val="22"/>
          <w:szCs w:val="22"/>
        </w:rPr>
      </w:pPr>
    </w:p>
    <w:p w:rsidR="00314AAE" w:rsidRPr="00D4609F" w:rsidRDefault="00314AAE" w:rsidP="00314AAE">
      <w:pPr>
        <w:rPr>
          <w:rFonts w:asciiTheme="minorHAnsi" w:hAnsiTheme="minorHAnsi" w:cs="Arial"/>
          <w:sz w:val="22"/>
          <w:szCs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Default="00314AAE" w:rsidP="00314AAE">
      <w:pPr>
        <w:jc w:val="right"/>
        <w:rPr>
          <w:rFonts w:cs="Arial"/>
          <w:sz w:val="22"/>
        </w:rPr>
      </w:pPr>
    </w:p>
    <w:p w:rsidR="00314AAE" w:rsidRPr="007D32BB" w:rsidRDefault="00314AAE" w:rsidP="00314AAE">
      <w:pPr>
        <w:jc w:val="right"/>
        <w:rPr>
          <w:rFonts w:asciiTheme="minorHAnsi" w:hAnsiTheme="minorHAnsi" w:cs="Arial"/>
          <w:b/>
          <w:bCs/>
          <w:sz w:val="22"/>
        </w:rPr>
      </w:pPr>
      <w:r>
        <w:rPr>
          <w:rFonts w:asciiTheme="minorHAnsi" w:hAnsiTheme="minorHAnsi" w:cs="Arial"/>
          <w:b/>
          <w:bCs/>
          <w:sz w:val="22"/>
        </w:rPr>
        <w:lastRenderedPageBreak/>
        <w:t>PRILOGA D/3</w:t>
      </w:r>
    </w:p>
    <w:p w:rsidR="00314AAE" w:rsidRPr="007D32BB" w:rsidRDefault="00314AAE" w:rsidP="00314AAE">
      <w:pPr>
        <w:jc w:val="center"/>
        <w:rPr>
          <w:rFonts w:asciiTheme="minorHAnsi" w:hAnsiTheme="minorHAnsi" w:cs="Arial"/>
          <w:b/>
          <w:bCs/>
          <w:sz w:val="22"/>
        </w:rPr>
      </w:pPr>
    </w:p>
    <w:p w:rsidR="00314AAE" w:rsidRPr="007D32BB" w:rsidRDefault="00314AAE" w:rsidP="00314AAE">
      <w:pPr>
        <w:jc w:val="right"/>
        <w:rPr>
          <w:rFonts w:asciiTheme="minorHAnsi" w:hAnsiTheme="minorHAnsi" w:cs="Arial"/>
          <w:b/>
          <w:bCs/>
          <w:sz w:val="22"/>
        </w:rPr>
      </w:pPr>
    </w:p>
    <w:p w:rsidR="00314AAE" w:rsidRPr="007D32BB" w:rsidRDefault="00314AAE" w:rsidP="00314AAE">
      <w:pPr>
        <w:rPr>
          <w:rFonts w:asciiTheme="minorHAnsi" w:hAnsiTheme="minorHAnsi" w:cs="Arial"/>
          <w:b/>
          <w:bCs/>
          <w:sz w:val="22"/>
        </w:rPr>
      </w:pPr>
    </w:p>
    <w:p w:rsidR="00314AAE" w:rsidRPr="007D32BB" w:rsidRDefault="00314AAE" w:rsidP="00314AAE">
      <w:pPr>
        <w:jc w:val="both"/>
        <w:rPr>
          <w:rFonts w:asciiTheme="minorHAnsi" w:hAnsiTheme="minorHAnsi" w:cs="Arial"/>
          <w:color w:val="000000"/>
          <w:sz w:val="22"/>
        </w:rPr>
      </w:pPr>
    </w:p>
    <w:p w:rsidR="00314AAE" w:rsidRPr="007D32BB" w:rsidRDefault="00314AAE" w:rsidP="00314AAE">
      <w:pPr>
        <w:jc w:val="both"/>
        <w:rPr>
          <w:rFonts w:asciiTheme="minorHAnsi" w:hAnsiTheme="minorHAnsi" w:cs="Arial"/>
          <w:color w:val="000000"/>
          <w:sz w:val="22"/>
        </w:rPr>
      </w:pPr>
    </w:p>
    <w:p w:rsidR="00314AAE" w:rsidRPr="007D32BB" w:rsidRDefault="00314AAE" w:rsidP="00314AAE">
      <w:pPr>
        <w:jc w:val="both"/>
        <w:rPr>
          <w:rFonts w:asciiTheme="minorHAnsi" w:hAnsiTheme="minorHAnsi" w:cs="Arial"/>
          <w:b/>
          <w:sz w:val="20"/>
          <w:szCs w:val="22"/>
          <w:u w:val="single"/>
        </w:rPr>
      </w:pPr>
      <w:r w:rsidRPr="007D32BB">
        <w:rPr>
          <w:rFonts w:asciiTheme="minorHAnsi" w:hAnsiTheme="minorHAnsi" w:cs="Arial"/>
          <w:color w:val="000000"/>
          <w:sz w:val="22"/>
        </w:rPr>
        <w:t xml:space="preserve">Imenovani pooblaščenec za vročanje po ZUP-u </w:t>
      </w:r>
      <w:r w:rsidRPr="007D32BB">
        <w:rPr>
          <w:rFonts w:asciiTheme="minorHAnsi" w:hAnsiTheme="minorHAnsi" w:cs="Arial"/>
          <w:b/>
          <w:i/>
          <w:color w:val="000000"/>
          <w:sz w:val="22"/>
        </w:rPr>
        <w:t>(izpolni samo ponudnik (vključno s skupnim ponudnikom), ki nima sedeža v RS):</w:t>
      </w:r>
    </w:p>
    <w:p w:rsidR="00314AAE" w:rsidRPr="007D32BB" w:rsidRDefault="00314AAE" w:rsidP="00314AAE">
      <w:pPr>
        <w:jc w:val="both"/>
        <w:rPr>
          <w:rFonts w:asciiTheme="minorHAnsi" w:hAnsiTheme="minorHAnsi" w:cs="Arial"/>
          <w:sz w:val="22"/>
          <w:szCs w:val="22"/>
        </w:rPr>
      </w:pPr>
    </w:p>
    <w:p w:rsidR="00314AAE" w:rsidRPr="007D32BB" w:rsidRDefault="00314AAE" w:rsidP="00314AAE">
      <w:pPr>
        <w:jc w:val="both"/>
        <w:rPr>
          <w:rFonts w:asciiTheme="minorHAnsi" w:hAnsiTheme="minorHAnsi" w:cs="Arial"/>
          <w:sz w:val="22"/>
          <w:szCs w:val="22"/>
        </w:rPr>
      </w:pPr>
    </w:p>
    <w:p w:rsidR="00314AAE" w:rsidRPr="007D32BB" w:rsidRDefault="00314AAE" w:rsidP="00314AAE">
      <w:pPr>
        <w:jc w:val="both"/>
        <w:rPr>
          <w:rFonts w:asciiTheme="minorHAnsi" w:hAnsiTheme="minorHAnsi" w:cs="Arial"/>
          <w:sz w:val="22"/>
          <w:szCs w:val="22"/>
        </w:rPr>
      </w:pPr>
      <w:r w:rsidRPr="007D32BB">
        <w:rPr>
          <w:rFonts w:asciiTheme="minorHAnsi" w:hAnsiTheme="minorHAnsi" w:cs="Arial"/>
          <w:sz w:val="22"/>
          <w:szCs w:val="22"/>
        </w:rPr>
        <w:t xml:space="preserve">Naziv: </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314AAE" w:rsidRPr="007D32BB" w:rsidRDefault="00314AAE" w:rsidP="00314AAE">
      <w:pPr>
        <w:jc w:val="both"/>
        <w:rPr>
          <w:rFonts w:asciiTheme="minorHAnsi" w:hAnsiTheme="minorHAnsi" w:cs="Arial"/>
          <w:sz w:val="22"/>
          <w:szCs w:val="22"/>
        </w:rPr>
      </w:pPr>
    </w:p>
    <w:p w:rsidR="00314AAE" w:rsidRPr="007D32BB" w:rsidRDefault="00314AAE" w:rsidP="00314AAE">
      <w:pPr>
        <w:jc w:val="both"/>
        <w:rPr>
          <w:rFonts w:asciiTheme="minorHAnsi" w:hAnsiTheme="minorHAnsi" w:cs="Arial"/>
          <w:sz w:val="22"/>
          <w:szCs w:val="22"/>
        </w:rPr>
      </w:pPr>
      <w:r w:rsidRPr="007D32BB">
        <w:rPr>
          <w:rFonts w:asciiTheme="minorHAnsi" w:hAnsiTheme="minorHAnsi" w:cs="Arial"/>
          <w:sz w:val="22"/>
          <w:szCs w:val="22"/>
        </w:rPr>
        <w:t>Naslov:</w:t>
      </w:r>
      <w:r w:rsidRPr="007D32BB">
        <w:rPr>
          <w:rFonts w:asciiTheme="minorHAnsi" w:hAnsiTheme="minorHAnsi" w:cs="Arial"/>
          <w:sz w:val="22"/>
          <w:szCs w:val="22"/>
        </w:rPr>
        <w:tab/>
      </w:r>
      <w:r w:rsidRPr="007D32BB">
        <w:rPr>
          <w:rFonts w:asciiTheme="minorHAnsi" w:hAnsiTheme="minorHAnsi" w:cs="Arial"/>
          <w:sz w:val="22"/>
          <w:szCs w:val="22"/>
        </w:rPr>
        <w:tab/>
      </w:r>
      <w:r w:rsidRPr="007D32BB">
        <w:rPr>
          <w:rFonts w:asciiTheme="minorHAnsi" w:hAnsiTheme="minorHAnsi" w:cs="Arial"/>
          <w:sz w:val="22"/>
          <w:szCs w:val="22"/>
        </w:rPr>
        <w:tab/>
        <w:t>__________________________________________________________</w:t>
      </w:r>
    </w:p>
    <w:p w:rsidR="00314AAE" w:rsidRPr="007D32BB" w:rsidRDefault="00314AAE" w:rsidP="00314AAE">
      <w:pPr>
        <w:jc w:val="both"/>
        <w:rPr>
          <w:rFonts w:asciiTheme="minorHAnsi" w:hAnsiTheme="minorHAnsi" w:cs="Arial"/>
          <w:sz w:val="22"/>
          <w:szCs w:val="22"/>
        </w:rPr>
      </w:pPr>
    </w:p>
    <w:p w:rsidR="00314AAE" w:rsidRPr="007D32BB" w:rsidRDefault="00314AAE" w:rsidP="00314AAE">
      <w:pPr>
        <w:jc w:val="both"/>
        <w:rPr>
          <w:rFonts w:asciiTheme="minorHAnsi" w:hAnsiTheme="minorHAnsi" w:cs="Arial"/>
          <w:sz w:val="22"/>
          <w:szCs w:val="22"/>
        </w:rPr>
      </w:pPr>
      <w:r w:rsidRPr="007D32BB">
        <w:rPr>
          <w:rFonts w:asciiTheme="minorHAnsi" w:hAnsiTheme="minorHAnsi" w:cs="Arial"/>
          <w:sz w:val="22"/>
          <w:szCs w:val="22"/>
        </w:rPr>
        <w:t xml:space="preserve">E-naslov in telefon: </w:t>
      </w:r>
      <w:r w:rsidRPr="007D32BB">
        <w:rPr>
          <w:rFonts w:asciiTheme="minorHAnsi" w:hAnsiTheme="minorHAnsi" w:cs="Arial"/>
          <w:sz w:val="22"/>
          <w:szCs w:val="22"/>
        </w:rPr>
        <w:tab/>
        <w:t>___________________________________, ______________________</w:t>
      </w:r>
    </w:p>
    <w:p w:rsidR="00314AAE" w:rsidRPr="007D32BB" w:rsidRDefault="00314AAE" w:rsidP="00314AAE">
      <w:pPr>
        <w:jc w:val="both"/>
        <w:rPr>
          <w:rFonts w:asciiTheme="minorHAnsi" w:hAnsiTheme="minorHAnsi" w:cs="Arial"/>
          <w:bCs/>
          <w:sz w:val="22"/>
          <w:szCs w:val="22"/>
        </w:rPr>
      </w:pPr>
    </w:p>
    <w:p w:rsidR="00314AAE" w:rsidRPr="007D32BB" w:rsidRDefault="00314AAE" w:rsidP="00314AAE">
      <w:pPr>
        <w:jc w:val="both"/>
        <w:rPr>
          <w:rFonts w:asciiTheme="minorHAnsi" w:hAnsiTheme="minorHAnsi" w:cs="Arial"/>
          <w:bCs/>
          <w:sz w:val="22"/>
          <w:szCs w:val="22"/>
        </w:rPr>
      </w:pPr>
    </w:p>
    <w:p w:rsidR="00314AAE" w:rsidRPr="007D32BB" w:rsidRDefault="00314AAE" w:rsidP="00314AAE">
      <w:pPr>
        <w:jc w:val="both"/>
        <w:rPr>
          <w:rFonts w:asciiTheme="minorHAnsi" w:hAnsiTheme="minorHAnsi" w:cs="Arial"/>
          <w:bCs/>
          <w:sz w:val="22"/>
          <w:szCs w:val="22"/>
        </w:rPr>
      </w:pPr>
    </w:p>
    <w:p w:rsidR="00314AAE" w:rsidRPr="007D32BB" w:rsidRDefault="00314AAE" w:rsidP="00314AAE">
      <w:pPr>
        <w:jc w:val="both"/>
        <w:rPr>
          <w:rFonts w:asciiTheme="minorHAnsi" w:hAnsiTheme="minorHAnsi" w:cs="Arial"/>
          <w:bCs/>
          <w:sz w:val="22"/>
          <w:szCs w:val="22"/>
        </w:rPr>
      </w:pPr>
    </w:p>
    <w:p w:rsidR="00314AAE" w:rsidRPr="007D32BB" w:rsidRDefault="00314AAE" w:rsidP="00314AAE">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314AAE" w:rsidRPr="007D32BB" w:rsidTr="005341B9">
        <w:trPr>
          <w:cantSplit/>
        </w:trPr>
        <w:tc>
          <w:tcPr>
            <w:tcW w:w="4361" w:type="dxa"/>
          </w:tcPr>
          <w:p w:rsidR="00314AAE" w:rsidRPr="007D32BB" w:rsidRDefault="00314AAE" w:rsidP="005341B9">
            <w:pPr>
              <w:jc w:val="both"/>
              <w:rPr>
                <w:rFonts w:asciiTheme="minorHAnsi" w:hAnsiTheme="minorHAnsi" w:cs="Arial"/>
                <w:bCs/>
                <w:sz w:val="22"/>
                <w:szCs w:val="22"/>
              </w:rPr>
            </w:pPr>
            <w:r w:rsidRPr="007D32BB">
              <w:rPr>
                <w:rFonts w:asciiTheme="minorHAnsi" w:hAnsiTheme="minorHAnsi" w:cs="Arial"/>
                <w:bCs/>
                <w:sz w:val="22"/>
                <w:szCs w:val="22"/>
              </w:rPr>
              <w:t>Kraj in datum:</w:t>
            </w:r>
          </w:p>
        </w:tc>
        <w:tc>
          <w:tcPr>
            <w:tcW w:w="4361" w:type="dxa"/>
          </w:tcPr>
          <w:p w:rsidR="00314AAE" w:rsidRPr="007D32BB" w:rsidRDefault="00314AAE" w:rsidP="005341B9">
            <w:pPr>
              <w:jc w:val="both"/>
              <w:rPr>
                <w:rFonts w:asciiTheme="minorHAnsi" w:hAnsiTheme="minorHAnsi" w:cs="Arial"/>
                <w:bCs/>
                <w:sz w:val="22"/>
                <w:szCs w:val="22"/>
              </w:rPr>
            </w:pPr>
            <w:r w:rsidRPr="007D32BB">
              <w:rPr>
                <w:rFonts w:asciiTheme="minorHAnsi" w:hAnsiTheme="minorHAnsi" w:cs="Arial"/>
                <w:bCs/>
                <w:sz w:val="22"/>
                <w:szCs w:val="22"/>
              </w:rPr>
              <w:t>Ponudnik:</w:t>
            </w:r>
          </w:p>
          <w:p w:rsidR="00314AAE" w:rsidRPr="007D32BB" w:rsidRDefault="00314AAE" w:rsidP="005341B9">
            <w:pPr>
              <w:jc w:val="both"/>
              <w:rPr>
                <w:rFonts w:asciiTheme="minorHAnsi" w:hAnsiTheme="minorHAnsi" w:cs="Arial"/>
                <w:bCs/>
                <w:sz w:val="22"/>
                <w:szCs w:val="22"/>
              </w:rPr>
            </w:pPr>
          </w:p>
        </w:tc>
      </w:tr>
      <w:tr w:rsidR="00314AAE" w:rsidRPr="007D32BB" w:rsidTr="005341B9">
        <w:trPr>
          <w:cantSplit/>
          <w:trHeight w:val="60"/>
        </w:trPr>
        <w:tc>
          <w:tcPr>
            <w:tcW w:w="4361" w:type="dxa"/>
          </w:tcPr>
          <w:p w:rsidR="00314AAE" w:rsidRPr="007D32BB" w:rsidRDefault="00314AAE" w:rsidP="005341B9">
            <w:pPr>
              <w:jc w:val="both"/>
              <w:rPr>
                <w:rFonts w:asciiTheme="minorHAnsi" w:hAnsiTheme="minorHAnsi" w:cs="Arial"/>
                <w:bCs/>
                <w:sz w:val="22"/>
                <w:szCs w:val="22"/>
              </w:rPr>
            </w:pPr>
          </w:p>
        </w:tc>
        <w:tc>
          <w:tcPr>
            <w:tcW w:w="4361" w:type="dxa"/>
          </w:tcPr>
          <w:p w:rsidR="00314AAE" w:rsidRPr="007D32BB" w:rsidRDefault="00314AAE" w:rsidP="005341B9">
            <w:pPr>
              <w:jc w:val="both"/>
              <w:rPr>
                <w:rFonts w:asciiTheme="minorHAnsi" w:hAnsiTheme="minorHAnsi" w:cs="Arial"/>
                <w:bCs/>
                <w:sz w:val="22"/>
                <w:szCs w:val="22"/>
              </w:rPr>
            </w:pPr>
          </w:p>
          <w:p w:rsidR="00314AAE" w:rsidRPr="007D32BB" w:rsidRDefault="00314AAE" w:rsidP="005341B9">
            <w:pPr>
              <w:jc w:val="both"/>
              <w:rPr>
                <w:rFonts w:asciiTheme="minorHAnsi" w:hAnsiTheme="minorHAnsi" w:cs="Arial"/>
                <w:bCs/>
                <w:sz w:val="22"/>
                <w:szCs w:val="22"/>
              </w:rPr>
            </w:pPr>
            <w:r w:rsidRPr="007D32BB">
              <w:rPr>
                <w:rFonts w:asciiTheme="minorHAnsi" w:hAnsiTheme="minorHAnsi" w:cs="Arial"/>
                <w:bCs/>
                <w:sz w:val="22"/>
                <w:szCs w:val="22"/>
              </w:rPr>
              <w:t>Žig in podpis:</w:t>
            </w:r>
          </w:p>
        </w:tc>
      </w:tr>
    </w:tbl>
    <w:p w:rsidR="00314AAE" w:rsidRPr="009636C2" w:rsidRDefault="00314AAE" w:rsidP="00314AAE">
      <w:pPr>
        <w:jc w:val="right"/>
        <w:rPr>
          <w:rFonts w:asciiTheme="minorHAnsi" w:hAnsiTheme="minorHAnsi" w:cstheme="minorHAnsi"/>
          <w:b/>
          <w:bCs/>
          <w:sz w:val="22"/>
        </w:rPr>
      </w:pPr>
      <w:r w:rsidRPr="009636C2">
        <w:rPr>
          <w:rFonts w:asciiTheme="minorHAnsi" w:hAnsiTheme="minorHAnsi" w:cstheme="minorHAnsi"/>
          <w:b/>
          <w:bCs/>
          <w:sz w:val="22"/>
        </w:rPr>
        <w:t xml:space="preserve"> </w:t>
      </w: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Default="00314AAE" w:rsidP="00314AAE">
      <w:pPr>
        <w:jc w:val="right"/>
        <w:rPr>
          <w:rFonts w:asciiTheme="minorHAnsi" w:hAnsiTheme="minorHAnsi" w:cs="Arial"/>
          <w:b/>
          <w:bCs/>
          <w:sz w:val="22"/>
        </w:rPr>
      </w:pPr>
    </w:p>
    <w:p w:rsidR="00314AAE" w:rsidRPr="00424351" w:rsidRDefault="00314AAE" w:rsidP="00314AAE">
      <w:pPr>
        <w:jc w:val="right"/>
        <w:rPr>
          <w:rFonts w:asciiTheme="minorHAnsi" w:hAnsiTheme="minorHAnsi" w:cs="Arial"/>
          <w:b/>
          <w:bCs/>
          <w:sz w:val="22"/>
        </w:rPr>
      </w:pPr>
      <w:r w:rsidRPr="00424351">
        <w:rPr>
          <w:rFonts w:asciiTheme="minorHAnsi" w:hAnsiTheme="minorHAnsi" w:cs="Arial"/>
          <w:b/>
          <w:bCs/>
          <w:sz w:val="22"/>
        </w:rPr>
        <w:lastRenderedPageBreak/>
        <w:t>PRILOGA D/</w:t>
      </w:r>
      <w:r>
        <w:rPr>
          <w:rFonts w:asciiTheme="minorHAnsi" w:hAnsiTheme="minorHAnsi" w:cs="Arial"/>
          <w:b/>
          <w:bCs/>
          <w:sz w:val="22"/>
        </w:rPr>
        <w:t>4</w:t>
      </w:r>
    </w:p>
    <w:p w:rsidR="00314AAE" w:rsidRDefault="00314AAE" w:rsidP="00314AAE">
      <w:pPr>
        <w:jc w:val="both"/>
        <w:rPr>
          <w:rFonts w:asciiTheme="minorHAnsi" w:hAnsiTheme="minorHAnsi" w:cstheme="minorHAnsi"/>
          <w:sz w:val="21"/>
          <w:szCs w:val="21"/>
        </w:rPr>
      </w:pPr>
      <w:r>
        <w:rPr>
          <w:rFonts w:asciiTheme="minorHAnsi" w:hAnsiTheme="minorHAnsi" w:cstheme="minorHAnsi"/>
          <w:sz w:val="21"/>
          <w:szCs w:val="21"/>
        </w:rPr>
        <w:t>_________________________________</w:t>
      </w:r>
    </w:p>
    <w:p w:rsidR="00314AAE" w:rsidRPr="00F03C95" w:rsidRDefault="00314AAE" w:rsidP="00314AAE">
      <w:pPr>
        <w:jc w:val="both"/>
        <w:rPr>
          <w:rFonts w:asciiTheme="minorHAnsi" w:hAnsiTheme="minorHAnsi" w:cstheme="minorHAnsi"/>
          <w:sz w:val="18"/>
          <w:szCs w:val="21"/>
        </w:rPr>
      </w:pPr>
      <w:r w:rsidRPr="00F03C95">
        <w:rPr>
          <w:rFonts w:asciiTheme="minorHAnsi" w:hAnsiTheme="minorHAnsi" w:cstheme="minorHAnsi"/>
          <w:sz w:val="18"/>
          <w:szCs w:val="21"/>
        </w:rPr>
        <w:t>(naziv potrjevalca reference)</w:t>
      </w:r>
    </w:p>
    <w:p w:rsidR="00314AAE" w:rsidRPr="00D8247E" w:rsidRDefault="00314AAE" w:rsidP="00314AAE">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14AAE" w:rsidRPr="00F03C95" w:rsidRDefault="00314AAE" w:rsidP="00314AAE">
      <w:pPr>
        <w:jc w:val="both"/>
        <w:rPr>
          <w:rFonts w:asciiTheme="minorHAnsi" w:hAnsiTheme="minorHAnsi" w:cstheme="minorHAnsi"/>
          <w:sz w:val="18"/>
          <w:szCs w:val="21"/>
        </w:rPr>
      </w:pPr>
      <w:r w:rsidRPr="00F03C95">
        <w:rPr>
          <w:rFonts w:asciiTheme="minorHAnsi" w:hAnsiTheme="minorHAnsi" w:cstheme="minorHAnsi"/>
          <w:sz w:val="18"/>
          <w:szCs w:val="21"/>
        </w:rPr>
        <w:t>(naslov potrjevalca reference)</w:t>
      </w:r>
    </w:p>
    <w:p w:rsidR="00314AAE" w:rsidRPr="00D8247E" w:rsidRDefault="00314AAE" w:rsidP="00314AAE">
      <w:pPr>
        <w:autoSpaceDE w:val="0"/>
        <w:autoSpaceDN w:val="0"/>
        <w:adjustRightInd w:val="0"/>
        <w:rPr>
          <w:rFonts w:asciiTheme="minorHAnsi" w:eastAsia="Calibri" w:hAnsiTheme="minorHAnsi" w:cstheme="minorHAnsi"/>
          <w:sz w:val="21"/>
          <w:szCs w:val="21"/>
        </w:rPr>
      </w:pPr>
      <w:r w:rsidRPr="00D8247E">
        <w:rPr>
          <w:rFonts w:asciiTheme="minorHAnsi" w:eastAsia="Calibri" w:hAnsiTheme="minorHAnsi" w:cstheme="minorHAnsi"/>
          <w:sz w:val="21"/>
          <w:szCs w:val="21"/>
        </w:rPr>
        <w:t>_________________________________</w:t>
      </w:r>
    </w:p>
    <w:p w:rsidR="00314AAE" w:rsidRPr="00F03C95" w:rsidRDefault="00314AAE" w:rsidP="00314AAE">
      <w:pPr>
        <w:jc w:val="both"/>
        <w:rPr>
          <w:rFonts w:asciiTheme="minorHAnsi" w:hAnsiTheme="minorHAnsi" w:cstheme="minorHAnsi"/>
          <w:sz w:val="18"/>
          <w:szCs w:val="21"/>
        </w:rPr>
      </w:pPr>
      <w:r w:rsidRPr="00F03C95">
        <w:rPr>
          <w:rFonts w:asciiTheme="minorHAnsi" w:hAnsiTheme="minorHAnsi" w:cstheme="minorHAnsi"/>
          <w:sz w:val="18"/>
          <w:szCs w:val="21"/>
        </w:rPr>
        <w:t>(pošta in naziv pošte potrjevalca reference)</w:t>
      </w:r>
    </w:p>
    <w:p w:rsidR="00314AAE" w:rsidRPr="00D8247E" w:rsidRDefault="00314AAE" w:rsidP="00314AAE">
      <w:pPr>
        <w:jc w:val="both"/>
        <w:rPr>
          <w:rFonts w:asciiTheme="minorHAnsi" w:hAnsiTheme="minorHAnsi" w:cstheme="minorHAnsi"/>
          <w:b/>
          <w:sz w:val="21"/>
          <w:szCs w:val="21"/>
        </w:rPr>
      </w:pPr>
    </w:p>
    <w:p w:rsidR="00314AAE" w:rsidRPr="00D8247E" w:rsidRDefault="00314AAE" w:rsidP="00314AAE">
      <w:pPr>
        <w:jc w:val="both"/>
        <w:rPr>
          <w:rFonts w:asciiTheme="minorHAnsi" w:hAnsiTheme="minorHAnsi" w:cstheme="minorHAnsi"/>
          <w:b/>
          <w:sz w:val="21"/>
          <w:szCs w:val="21"/>
        </w:rPr>
      </w:pPr>
    </w:p>
    <w:p w:rsidR="00314AAE" w:rsidRDefault="00314AAE" w:rsidP="00314AAE">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REFERENČNO POTRDILO</w:t>
      </w:r>
    </w:p>
    <w:p w:rsidR="00314AAE" w:rsidRPr="00D8247E" w:rsidRDefault="00314AAE" w:rsidP="00314AAE">
      <w:pPr>
        <w:autoSpaceDE w:val="0"/>
        <w:autoSpaceDN w:val="0"/>
        <w:adjustRightInd w:val="0"/>
        <w:jc w:val="center"/>
        <w:rPr>
          <w:rFonts w:asciiTheme="minorHAnsi" w:hAnsiTheme="minorHAnsi" w:cs="Arial"/>
          <w:b/>
          <w:color w:val="000000"/>
          <w:sz w:val="21"/>
          <w:szCs w:val="21"/>
        </w:rPr>
      </w:pPr>
      <w:r w:rsidRPr="00D8247E">
        <w:rPr>
          <w:rFonts w:asciiTheme="minorHAnsi" w:hAnsiTheme="minorHAnsi" w:cs="Arial"/>
          <w:b/>
          <w:color w:val="000000"/>
          <w:sz w:val="21"/>
          <w:szCs w:val="21"/>
        </w:rPr>
        <w:t xml:space="preserve"> </w:t>
      </w:r>
      <w:r>
        <w:rPr>
          <w:rFonts w:asciiTheme="minorHAnsi" w:hAnsiTheme="minorHAnsi" w:cs="Arial"/>
          <w:b/>
          <w:color w:val="000000"/>
          <w:sz w:val="21"/>
          <w:szCs w:val="21"/>
        </w:rPr>
        <w:t>ZA SERVIS, OVERITEV IN KONTROLE TOČNOSTI MERILNIH NAPRAV</w:t>
      </w:r>
    </w:p>
    <w:p w:rsidR="00314AAE" w:rsidRPr="00D8247E" w:rsidRDefault="00314AAE" w:rsidP="00314AAE">
      <w:pPr>
        <w:autoSpaceDE w:val="0"/>
        <w:autoSpaceDN w:val="0"/>
        <w:adjustRightInd w:val="0"/>
        <w:jc w:val="both"/>
        <w:rPr>
          <w:rFonts w:asciiTheme="minorHAnsi" w:hAnsiTheme="minorHAnsi" w:cs="Arial"/>
          <w:color w:val="000000"/>
          <w:sz w:val="21"/>
          <w:szCs w:val="21"/>
        </w:rPr>
      </w:pPr>
    </w:p>
    <w:p w:rsidR="00314AAE" w:rsidRDefault="00314AAE" w:rsidP="00314AAE">
      <w:pPr>
        <w:autoSpaceDE w:val="0"/>
        <w:autoSpaceDN w:val="0"/>
        <w:adjustRightInd w:val="0"/>
        <w:jc w:val="both"/>
        <w:rPr>
          <w:rFonts w:asciiTheme="minorHAnsi" w:hAnsiTheme="minorHAnsi" w:cs="Arial"/>
          <w:color w:val="000000"/>
          <w:sz w:val="21"/>
          <w:szCs w:val="21"/>
        </w:rPr>
      </w:pPr>
      <w:r>
        <w:rPr>
          <w:rFonts w:asciiTheme="minorHAnsi" w:hAnsiTheme="minorHAnsi" w:cs="Arial"/>
          <w:color w:val="000000"/>
          <w:sz w:val="21"/>
          <w:szCs w:val="21"/>
        </w:rPr>
        <w:t>Potrjujemo, da je izvajalec</w:t>
      </w:r>
    </w:p>
    <w:p w:rsidR="00314AAE" w:rsidRPr="00D8247E" w:rsidRDefault="00314AAE" w:rsidP="00314AAE">
      <w:pPr>
        <w:autoSpaceDE w:val="0"/>
        <w:autoSpaceDN w:val="0"/>
        <w:adjustRightInd w:val="0"/>
        <w:jc w:val="both"/>
        <w:rPr>
          <w:rFonts w:asciiTheme="minorHAnsi" w:hAnsiTheme="minorHAnsi" w:cs="Arial"/>
          <w:color w:val="000000"/>
          <w:sz w:val="21"/>
          <w:szCs w:val="21"/>
        </w:rPr>
      </w:pPr>
    </w:p>
    <w:p w:rsidR="00314AAE" w:rsidRPr="00D8247E" w:rsidRDefault="00314AAE" w:rsidP="00314AAE">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___________________________________________________________________</w:t>
      </w:r>
    </w:p>
    <w:p w:rsidR="00314AAE" w:rsidRPr="00D8247E" w:rsidRDefault="00314AAE" w:rsidP="00314AAE">
      <w:pPr>
        <w:autoSpaceDE w:val="0"/>
        <w:autoSpaceDN w:val="0"/>
        <w:adjustRightInd w:val="0"/>
        <w:jc w:val="both"/>
        <w:rPr>
          <w:rFonts w:asciiTheme="minorHAnsi" w:hAnsiTheme="minorHAnsi" w:cs="Arial"/>
          <w:color w:val="000000"/>
          <w:sz w:val="21"/>
          <w:szCs w:val="21"/>
        </w:rPr>
      </w:pPr>
    </w:p>
    <w:p w:rsidR="00314AAE" w:rsidRPr="00C54E09" w:rsidRDefault="00314AAE" w:rsidP="00314AAE">
      <w:pPr>
        <w:autoSpaceDE w:val="0"/>
        <w:autoSpaceDN w:val="0"/>
        <w:adjustRightInd w:val="0"/>
        <w:jc w:val="both"/>
        <w:rPr>
          <w:rFonts w:asciiTheme="minorHAnsi" w:hAnsiTheme="minorHAnsi" w:cs="Arial"/>
          <w:color w:val="000000"/>
          <w:sz w:val="21"/>
          <w:szCs w:val="21"/>
        </w:rPr>
      </w:pPr>
      <w:r w:rsidRPr="00D8247E">
        <w:rPr>
          <w:rFonts w:asciiTheme="minorHAnsi" w:hAnsiTheme="minorHAnsi" w:cs="Arial"/>
          <w:color w:val="000000"/>
          <w:sz w:val="21"/>
          <w:szCs w:val="21"/>
        </w:rPr>
        <w:t xml:space="preserve">za našo družbo </w:t>
      </w:r>
      <w:r>
        <w:rPr>
          <w:rFonts w:asciiTheme="minorHAnsi" w:hAnsiTheme="minorHAnsi" w:cs="Arial"/>
          <w:color w:val="000000"/>
          <w:sz w:val="21"/>
          <w:szCs w:val="21"/>
        </w:rPr>
        <w:t xml:space="preserve">uspešno </w:t>
      </w:r>
      <w:r w:rsidRPr="00D8247E">
        <w:rPr>
          <w:rFonts w:asciiTheme="minorHAnsi" w:hAnsiTheme="minorHAnsi" w:cs="Arial"/>
          <w:color w:val="000000"/>
          <w:sz w:val="21"/>
          <w:szCs w:val="21"/>
        </w:rPr>
        <w:t>izved</w:t>
      </w:r>
      <w:r>
        <w:rPr>
          <w:rFonts w:asciiTheme="minorHAnsi" w:hAnsiTheme="minorHAnsi" w:cs="Arial"/>
          <w:color w:val="000000"/>
          <w:sz w:val="21"/>
          <w:szCs w:val="21"/>
        </w:rPr>
        <w:t>e</w:t>
      </w:r>
      <w:r w:rsidRPr="00D8247E">
        <w:rPr>
          <w:rFonts w:asciiTheme="minorHAnsi" w:hAnsiTheme="minorHAnsi" w:cs="Arial"/>
          <w:color w:val="000000"/>
          <w:sz w:val="21"/>
          <w:szCs w:val="21"/>
        </w:rPr>
        <w:t xml:space="preserve">l </w:t>
      </w:r>
      <w:r>
        <w:rPr>
          <w:rFonts w:asciiTheme="minorHAnsi" w:hAnsiTheme="minorHAnsi" w:cs="Arial"/>
          <w:color w:val="000000"/>
          <w:sz w:val="21"/>
          <w:szCs w:val="21"/>
        </w:rPr>
        <w:t xml:space="preserve">servis, overitve in kontrole točnosti merilnih naprav, </w:t>
      </w:r>
      <w:r w:rsidRPr="00C54E09">
        <w:rPr>
          <w:rFonts w:asciiTheme="minorHAnsi" w:hAnsiTheme="minorHAnsi" w:cs="Arial"/>
          <w:color w:val="000000"/>
          <w:sz w:val="21"/>
          <w:szCs w:val="21"/>
        </w:rPr>
        <w:t xml:space="preserve">in sicer: </w:t>
      </w:r>
    </w:p>
    <w:p w:rsidR="00314AAE" w:rsidRPr="00C54E09" w:rsidRDefault="00314AAE" w:rsidP="00314AAE">
      <w:pPr>
        <w:jc w:val="both"/>
        <w:rPr>
          <w:rFonts w:asciiTheme="minorHAnsi" w:hAnsiTheme="minorHAnsi" w:cs="Arial"/>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343"/>
        <w:gridCol w:w="2066"/>
        <w:gridCol w:w="2534"/>
      </w:tblGrid>
      <w:tr w:rsidR="00314AAE" w:rsidRPr="00D8247E" w:rsidTr="005341B9">
        <w:trPr>
          <w:trHeight w:val="624"/>
        </w:trPr>
        <w:tc>
          <w:tcPr>
            <w:tcW w:w="1721" w:type="pct"/>
            <w:shd w:val="clear" w:color="auto" w:fill="F2F2F2"/>
            <w:vAlign w:val="center"/>
          </w:tcPr>
          <w:p w:rsidR="00314AAE" w:rsidRPr="00F73BAE" w:rsidRDefault="00314AAE" w:rsidP="005341B9">
            <w:pPr>
              <w:pStyle w:val="Brezrazmikov"/>
              <w:jc w:val="center"/>
              <w:rPr>
                <w:b/>
              </w:rPr>
            </w:pPr>
            <w:r w:rsidRPr="00F73BAE">
              <w:rPr>
                <w:b/>
              </w:rPr>
              <w:t>Št. pogodbe oz. naročila</w:t>
            </w:r>
          </w:p>
        </w:tc>
        <w:tc>
          <w:tcPr>
            <w:tcW w:w="741" w:type="pct"/>
            <w:shd w:val="clear" w:color="auto" w:fill="F2F2F2"/>
            <w:vAlign w:val="center"/>
          </w:tcPr>
          <w:p w:rsidR="00314AAE" w:rsidRPr="00F73BAE" w:rsidRDefault="00314AAE" w:rsidP="005341B9">
            <w:pPr>
              <w:pStyle w:val="Brezrazmikov"/>
              <w:jc w:val="center"/>
              <w:rPr>
                <w:b/>
              </w:rPr>
            </w:pPr>
            <w:r w:rsidRPr="00F73BAE">
              <w:rPr>
                <w:b/>
              </w:rPr>
              <w:t>Vrsta del</w:t>
            </w:r>
          </w:p>
        </w:tc>
        <w:tc>
          <w:tcPr>
            <w:tcW w:w="1140" w:type="pct"/>
            <w:shd w:val="clear" w:color="auto" w:fill="F2F2F2"/>
            <w:vAlign w:val="center"/>
          </w:tcPr>
          <w:p w:rsidR="00314AAE" w:rsidRPr="00F73BAE" w:rsidRDefault="00314AAE" w:rsidP="005341B9">
            <w:pPr>
              <w:pStyle w:val="Brezrazmikov"/>
              <w:jc w:val="center"/>
              <w:rPr>
                <w:b/>
              </w:rPr>
            </w:pPr>
            <w:r w:rsidRPr="00F73BAE">
              <w:rPr>
                <w:b/>
              </w:rPr>
              <w:t>Datum izvedbe</w:t>
            </w:r>
          </w:p>
        </w:tc>
        <w:tc>
          <w:tcPr>
            <w:tcW w:w="1399" w:type="pct"/>
            <w:shd w:val="clear" w:color="auto" w:fill="F2F2F2"/>
            <w:vAlign w:val="center"/>
          </w:tcPr>
          <w:p w:rsidR="00314AAE" w:rsidRPr="00F73BAE" w:rsidRDefault="00314AAE" w:rsidP="005341B9">
            <w:pPr>
              <w:pStyle w:val="Brezrazmikov"/>
              <w:jc w:val="center"/>
              <w:rPr>
                <w:b/>
              </w:rPr>
            </w:pPr>
            <w:r w:rsidRPr="00F73BAE">
              <w:rPr>
                <w:b/>
              </w:rPr>
              <w:t>Vrednost brez DDV</w:t>
            </w:r>
          </w:p>
          <w:p w:rsidR="00314AAE" w:rsidRPr="00F73BAE" w:rsidRDefault="00314AAE" w:rsidP="005341B9">
            <w:pPr>
              <w:pStyle w:val="Brezrazmikov"/>
              <w:jc w:val="center"/>
              <w:rPr>
                <w:b/>
              </w:rPr>
            </w:pPr>
            <w:r w:rsidRPr="00F73BAE">
              <w:rPr>
                <w:b/>
              </w:rPr>
              <w:t>(v EUR)</w:t>
            </w:r>
          </w:p>
        </w:tc>
      </w:tr>
      <w:tr w:rsidR="00314AAE" w:rsidRPr="00D8247E" w:rsidTr="005341B9">
        <w:trPr>
          <w:trHeight w:val="457"/>
        </w:trPr>
        <w:tc>
          <w:tcPr>
            <w:tcW w:w="1721" w:type="pct"/>
            <w:shd w:val="clear" w:color="auto" w:fill="auto"/>
            <w:vAlign w:val="center"/>
          </w:tcPr>
          <w:p w:rsidR="00314AAE" w:rsidRPr="00D8247E" w:rsidRDefault="00314AAE" w:rsidP="005341B9">
            <w:pPr>
              <w:autoSpaceDE w:val="0"/>
              <w:autoSpaceDN w:val="0"/>
              <w:adjustRightInd w:val="0"/>
              <w:spacing w:before="120" w:after="120"/>
              <w:rPr>
                <w:rFonts w:asciiTheme="minorHAnsi" w:hAnsiTheme="minorHAnsi" w:cs="Arial"/>
                <w:color w:val="000000"/>
                <w:sz w:val="21"/>
                <w:szCs w:val="21"/>
              </w:rPr>
            </w:pPr>
          </w:p>
        </w:tc>
        <w:tc>
          <w:tcPr>
            <w:tcW w:w="741"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140"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399" w:type="pct"/>
            <w:shd w:val="clear" w:color="auto" w:fill="auto"/>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r>
      <w:tr w:rsidR="00314AAE" w:rsidRPr="00D8247E" w:rsidTr="005341B9">
        <w:trPr>
          <w:trHeight w:val="507"/>
        </w:trPr>
        <w:tc>
          <w:tcPr>
            <w:tcW w:w="1721" w:type="pct"/>
            <w:shd w:val="clear" w:color="auto" w:fill="auto"/>
            <w:vAlign w:val="center"/>
          </w:tcPr>
          <w:p w:rsidR="00314AAE" w:rsidRPr="00D8247E" w:rsidRDefault="00314AAE" w:rsidP="005341B9">
            <w:pPr>
              <w:autoSpaceDE w:val="0"/>
              <w:autoSpaceDN w:val="0"/>
              <w:adjustRightInd w:val="0"/>
              <w:spacing w:before="120" w:after="120"/>
              <w:rPr>
                <w:rFonts w:asciiTheme="minorHAnsi" w:hAnsiTheme="minorHAnsi" w:cs="Arial"/>
                <w:color w:val="000000"/>
                <w:sz w:val="21"/>
                <w:szCs w:val="21"/>
              </w:rPr>
            </w:pPr>
          </w:p>
        </w:tc>
        <w:tc>
          <w:tcPr>
            <w:tcW w:w="741"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140"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399" w:type="pct"/>
            <w:shd w:val="clear" w:color="auto" w:fill="auto"/>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r>
      <w:tr w:rsidR="00314AAE" w:rsidRPr="00D8247E" w:rsidTr="005341B9">
        <w:trPr>
          <w:trHeight w:val="417"/>
        </w:trPr>
        <w:tc>
          <w:tcPr>
            <w:tcW w:w="1721" w:type="pct"/>
            <w:shd w:val="clear" w:color="auto" w:fill="auto"/>
            <w:vAlign w:val="center"/>
          </w:tcPr>
          <w:p w:rsidR="00314AAE" w:rsidRPr="00D8247E" w:rsidRDefault="00314AAE" w:rsidP="005341B9">
            <w:pPr>
              <w:autoSpaceDE w:val="0"/>
              <w:autoSpaceDN w:val="0"/>
              <w:adjustRightInd w:val="0"/>
              <w:spacing w:before="120" w:after="120"/>
              <w:rPr>
                <w:rFonts w:asciiTheme="minorHAnsi" w:hAnsiTheme="minorHAnsi" w:cs="Arial"/>
                <w:color w:val="000000"/>
                <w:sz w:val="21"/>
                <w:szCs w:val="21"/>
              </w:rPr>
            </w:pPr>
          </w:p>
        </w:tc>
        <w:tc>
          <w:tcPr>
            <w:tcW w:w="741"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140" w:type="pct"/>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c>
          <w:tcPr>
            <w:tcW w:w="1399" w:type="pct"/>
            <w:shd w:val="clear" w:color="auto" w:fill="auto"/>
          </w:tcPr>
          <w:p w:rsidR="00314AAE" w:rsidRPr="00D8247E" w:rsidRDefault="00314AAE" w:rsidP="005341B9">
            <w:pPr>
              <w:autoSpaceDE w:val="0"/>
              <w:autoSpaceDN w:val="0"/>
              <w:adjustRightInd w:val="0"/>
              <w:spacing w:before="120" w:after="120"/>
              <w:jc w:val="both"/>
              <w:rPr>
                <w:rFonts w:asciiTheme="minorHAnsi" w:hAnsiTheme="minorHAnsi" w:cs="Arial"/>
                <w:color w:val="000000"/>
                <w:sz w:val="21"/>
                <w:szCs w:val="21"/>
              </w:rPr>
            </w:pPr>
          </w:p>
        </w:tc>
      </w:tr>
    </w:tbl>
    <w:p w:rsidR="00314AAE" w:rsidRDefault="00314AAE" w:rsidP="00314AAE">
      <w:pPr>
        <w:autoSpaceDE w:val="0"/>
        <w:autoSpaceDN w:val="0"/>
        <w:adjustRightInd w:val="0"/>
        <w:jc w:val="both"/>
        <w:rPr>
          <w:rFonts w:asciiTheme="minorHAnsi" w:hAnsiTheme="minorHAnsi"/>
          <w:sz w:val="22"/>
          <w:szCs w:val="22"/>
        </w:rPr>
      </w:pPr>
      <w:r w:rsidRPr="00300BB1">
        <w:rPr>
          <w:rFonts w:asciiTheme="minorHAnsi" w:hAnsiTheme="minorHAnsi"/>
          <w:sz w:val="22"/>
          <w:szCs w:val="22"/>
        </w:rPr>
        <w:tab/>
      </w:r>
    </w:p>
    <w:p w:rsidR="00314AAE" w:rsidRPr="00D8247E" w:rsidRDefault="00314AAE" w:rsidP="00314AAE">
      <w:pPr>
        <w:autoSpaceDE w:val="0"/>
        <w:autoSpaceDN w:val="0"/>
        <w:adjustRightInd w:val="0"/>
        <w:jc w:val="both"/>
        <w:rPr>
          <w:rFonts w:asciiTheme="minorHAnsi" w:eastAsia="Calibri" w:hAnsiTheme="minorHAnsi" w:cstheme="minorHAnsi"/>
          <w:sz w:val="21"/>
          <w:szCs w:val="21"/>
        </w:rPr>
      </w:pP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r w:rsidRPr="00D861F9">
        <w:rPr>
          <w:rFonts w:asciiTheme="minorHAnsi" w:eastAsia="Calibri" w:hAnsiTheme="minorHAnsi" w:cstheme="minorHAnsi"/>
          <w:color w:val="000000"/>
          <w:sz w:val="22"/>
          <w:szCs w:val="22"/>
        </w:rPr>
        <w:t xml:space="preserve">Kontaktna oseba za preverjanje reference je: _____________________________________, </w:t>
      </w: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r w:rsidRPr="00D861F9">
        <w:rPr>
          <w:rFonts w:asciiTheme="minorHAnsi" w:eastAsia="Calibri" w:hAnsiTheme="minorHAnsi" w:cstheme="minorHAnsi"/>
          <w:color w:val="000000"/>
          <w:sz w:val="22"/>
          <w:szCs w:val="22"/>
        </w:rPr>
        <w:t xml:space="preserve">tel.: _________________ in e-mail _____________________________________________. </w:t>
      </w: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p>
    <w:p w:rsidR="00314AAE" w:rsidRPr="00D861F9" w:rsidRDefault="00314AAE" w:rsidP="00314AAE">
      <w:pPr>
        <w:autoSpaceDE w:val="0"/>
        <w:autoSpaceDN w:val="0"/>
        <w:adjustRightInd w:val="0"/>
        <w:jc w:val="both"/>
        <w:rPr>
          <w:rFonts w:asciiTheme="minorHAnsi" w:eastAsia="Calibri" w:hAnsiTheme="minorHAnsi" w:cstheme="minorHAnsi"/>
          <w:color w:val="000000"/>
          <w:sz w:val="22"/>
          <w:szCs w:val="22"/>
        </w:rPr>
      </w:pPr>
      <w:r w:rsidRPr="00D861F9">
        <w:rPr>
          <w:rFonts w:asciiTheme="minorHAnsi" w:eastAsia="Calibri" w:hAnsiTheme="minorHAnsi" w:cstheme="minorHAnsi"/>
          <w:color w:val="000000"/>
          <w:sz w:val="22"/>
          <w:szCs w:val="22"/>
        </w:rPr>
        <w:t xml:space="preserve">Dela je navedena družba opravila strokovno in kvalitetno v skladu s predpisi stroke in v pogodbeno dogovorjenem roku. </w:t>
      </w: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p>
    <w:p w:rsidR="00314AAE" w:rsidRPr="00D861F9" w:rsidRDefault="00314AAE" w:rsidP="00314AAE">
      <w:pPr>
        <w:autoSpaceDE w:val="0"/>
        <w:autoSpaceDN w:val="0"/>
        <w:adjustRightInd w:val="0"/>
        <w:jc w:val="both"/>
        <w:rPr>
          <w:rFonts w:asciiTheme="minorHAnsi" w:eastAsia="Calibri" w:hAnsiTheme="minorHAnsi" w:cstheme="minorHAnsi"/>
          <w:color w:val="000000"/>
          <w:sz w:val="22"/>
          <w:szCs w:val="22"/>
        </w:rPr>
      </w:pPr>
      <w:r w:rsidRPr="00D861F9">
        <w:rPr>
          <w:rFonts w:asciiTheme="minorHAnsi" w:hAnsiTheme="minorHAnsi" w:cstheme="minorHAnsi"/>
          <w:sz w:val="22"/>
          <w:szCs w:val="22"/>
        </w:rPr>
        <w:t>Potrjevalec reference se strinja, da ima naročnik Elektro Gorenjska, d.d. pravico, da preveri to referenco in opravi ogled.</w:t>
      </w:r>
    </w:p>
    <w:p w:rsidR="00314AAE" w:rsidRPr="00D861F9" w:rsidRDefault="00314AAE" w:rsidP="00314AAE">
      <w:pPr>
        <w:autoSpaceDE w:val="0"/>
        <w:autoSpaceDN w:val="0"/>
        <w:adjustRightInd w:val="0"/>
        <w:ind w:left="5664"/>
        <w:rPr>
          <w:rFonts w:asciiTheme="minorHAnsi" w:hAnsiTheme="minorHAnsi" w:cstheme="minorHAnsi"/>
          <w:sz w:val="22"/>
          <w:szCs w:val="22"/>
        </w:rPr>
      </w:pPr>
    </w:p>
    <w:p w:rsidR="00314AAE" w:rsidRPr="00D861F9" w:rsidRDefault="00314AAE" w:rsidP="00314AAE">
      <w:pPr>
        <w:autoSpaceDE w:val="0"/>
        <w:autoSpaceDN w:val="0"/>
        <w:adjustRightInd w:val="0"/>
        <w:ind w:left="5664"/>
        <w:rPr>
          <w:rFonts w:asciiTheme="minorHAnsi" w:eastAsia="Calibri" w:hAnsiTheme="minorHAnsi" w:cstheme="minorHAnsi"/>
          <w:color w:val="000000"/>
          <w:sz w:val="22"/>
          <w:szCs w:val="22"/>
        </w:rPr>
      </w:pPr>
      <w:r w:rsidRPr="00D861F9">
        <w:rPr>
          <w:rFonts w:asciiTheme="minorHAnsi" w:hAnsiTheme="minorHAnsi" w:cstheme="minorHAnsi"/>
          <w:sz w:val="22"/>
          <w:szCs w:val="22"/>
        </w:rPr>
        <w:t>Ime, priimek in podpis odgovorne osebe potrjevalca reference:</w:t>
      </w: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p>
    <w:p w:rsidR="00314AAE" w:rsidRPr="00D861F9" w:rsidRDefault="00314AAE" w:rsidP="00314AAE">
      <w:pPr>
        <w:autoSpaceDE w:val="0"/>
        <w:autoSpaceDN w:val="0"/>
        <w:adjustRightInd w:val="0"/>
        <w:rPr>
          <w:rFonts w:asciiTheme="minorHAnsi" w:eastAsia="Calibri" w:hAnsiTheme="minorHAnsi" w:cstheme="minorHAnsi"/>
          <w:color w:val="000000"/>
          <w:sz w:val="22"/>
          <w:szCs w:val="22"/>
        </w:rPr>
      </w:pPr>
      <w:r w:rsidRPr="00D861F9">
        <w:rPr>
          <w:rFonts w:asciiTheme="minorHAnsi" w:eastAsia="Calibri" w:hAnsiTheme="minorHAnsi" w:cstheme="minorHAnsi"/>
          <w:color w:val="000000"/>
          <w:sz w:val="22"/>
          <w:szCs w:val="22"/>
        </w:rPr>
        <w:t xml:space="preserve">___________________                     žig                </w:t>
      </w:r>
      <w:r w:rsidRPr="00D861F9">
        <w:rPr>
          <w:rFonts w:asciiTheme="minorHAnsi" w:eastAsia="Calibri" w:hAnsiTheme="minorHAnsi" w:cstheme="minorHAnsi"/>
          <w:color w:val="000000"/>
          <w:sz w:val="22"/>
          <w:szCs w:val="22"/>
        </w:rPr>
        <w:tab/>
      </w:r>
      <w:r w:rsidRPr="00D861F9">
        <w:rPr>
          <w:rFonts w:asciiTheme="minorHAnsi" w:eastAsia="Calibri" w:hAnsiTheme="minorHAnsi" w:cstheme="minorHAnsi"/>
          <w:color w:val="000000"/>
          <w:sz w:val="22"/>
          <w:szCs w:val="22"/>
        </w:rPr>
        <w:tab/>
        <w:t>_________________________________</w:t>
      </w:r>
    </w:p>
    <w:p w:rsidR="00314AAE" w:rsidRPr="00D861F9" w:rsidRDefault="00314AAE" w:rsidP="00314AAE">
      <w:pPr>
        <w:autoSpaceDE w:val="0"/>
        <w:autoSpaceDN w:val="0"/>
        <w:adjustRightInd w:val="0"/>
        <w:rPr>
          <w:rFonts w:asciiTheme="minorHAnsi" w:eastAsia="Calibri" w:hAnsiTheme="minorHAnsi" w:cstheme="minorHAnsi"/>
          <w:i/>
          <w:color w:val="000000"/>
          <w:sz w:val="22"/>
          <w:szCs w:val="22"/>
        </w:rPr>
      </w:pPr>
      <w:r w:rsidRPr="00D861F9">
        <w:rPr>
          <w:rFonts w:asciiTheme="minorHAnsi" w:eastAsia="Calibri" w:hAnsiTheme="minorHAnsi" w:cstheme="minorHAnsi"/>
          <w:i/>
          <w:color w:val="000000"/>
          <w:sz w:val="22"/>
          <w:szCs w:val="22"/>
        </w:rPr>
        <w:t xml:space="preserve">       (Kraj in datum)                                                           </w:t>
      </w:r>
      <w:r w:rsidRPr="00D861F9">
        <w:rPr>
          <w:rFonts w:asciiTheme="minorHAnsi" w:eastAsia="Calibri" w:hAnsiTheme="minorHAnsi" w:cstheme="minorHAnsi"/>
          <w:i/>
          <w:color w:val="000000"/>
          <w:sz w:val="22"/>
          <w:szCs w:val="22"/>
        </w:rPr>
        <w:tab/>
        <w:t xml:space="preserve">    (podpis potrjevalca reference)</w:t>
      </w:r>
    </w:p>
    <w:p w:rsidR="00314AAE" w:rsidRPr="001F7EEB" w:rsidRDefault="00314AAE" w:rsidP="00314AAE">
      <w:pPr>
        <w:autoSpaceDE w:val="0"/>
        <w:autoSpaceDN w:val="0"/>
        <w:adjustRightInd w:val="0"/>
        <w:rPr>
          <w:rFonts w:asciiTheme="minorHAnsi" w:eastAsia="Calibri" w:hAnsiTheme="minorHAnsi" w:cstheme="minorHAnsi"/>
          <w:sz w:val="22"/>
          <w:szCs w:val="22"/>
        </w:rPr>
      </w:pPr>
    </w:p>
    <w:p w:rsidR="00314AAE" w:rsidRDefault="00314AAE" w:rsidP="00314AAE">
      <w:pPr>
        <w:autoSpaceDE w:val="0"/>
        <w:autoSpaceDN w:val="0"/>
        <w:adjustRightInd w:val="0"/>
        <w:jc w:val="both"/>
        <w:rPr>
          <w:rFonts w:asciiTheme="minorHAnsi" w:eastAsia="Calibri" w:hAnsiTheme="minorHAnsi" w:cstheme="minorHAnsi"/>
          <w:b/>
          <w:sz w:val="20"/>
          <w:szCs w:val="20"/>
        </w:rPr>
      </w:pPr>
    </w:p>
    <w:p w:rsidR="00314AAE" w:rsidRDefault="00314AAE" w:rsidP="00314AAE">
      <w:pPr>
        <w:autoSpaceDE w:val="0"/>
        <w:autoSpaceDN w:val="0"/>
        <w:adjustRightInd w:val="0"/>
        <w:jc w:val="both"/>
        <w:rPr>
          <w:rFonts w:asciiTheme="minorHAnsi" w:eastAsia="Calibri" w:hAnsiTheme="minorHAnsi" w:cstheme="minorHAnsi"/>
          <w:b/>
          <w:sz w:val="20"/>
          <w:szCs w:val="20"/>
        </w:rPr>
      </w:pPr>
    </w:p>
    <w:p w:rsidR="00314AAE" w:rsidRPr="004B0907" w:rsidRDefault="00314AAE" w:rsidP="00314AAE">
      <w:pPr>
        <w:autoSpaceDE w:val="0"/>
        <w:autoSpaceDN w:val="0"/>
        <w:adjustRightInd w:val="0"/>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Opomba: </w:t>
      </w:r>
    </w:p>
    <w:p w:rsidR="00314AAE" w:rsidRPr="004B0907" w:rsidRDefault="00314AAE" w:rsidP="00314AAE">
      <w:pPr>
        <w:numPr>
          <w:ilvl w:val="0"/>
          <w:numId w:val="2"/>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xml:space="preserve">- ponudniki lahko predložijo dokazilo o zahtevanih referencah tudi v drugačni obliki, vendar </w:t>
      </w:r>
      <w:r w:rsidRPr="004B0907">
        <w:rPr>
          <w:rFonts w:asciiTheme="minorHAnsi" w:eastAsia="Calibri" w:hAnsiTheme="minorHAnsi" w:cstheme="minorHAnsi"/>
          <w:b/>
          <w:bCs/>
          <w:sz w:val="20"/>
          <w:szCs w:val="20"/>
        </w:rPr>
        <w:t>morajo biti na potrdilu navedeni vsi zgoraj zahtevani podatki,</w:t>
      </w:r>
    </w:p>
    <w:p w:rsidR="00314AAE" w:rsidRDefault="00314AAE" w:rsidP="00314AAE">
      <w:pPr>
        <w:numPr>
          <w:ilvl w:val="0"/>
          <w:numId w:val="2"/>
        </w:numPr>
        <w:autoSpaceDE w:val="0"/>
        <w:autoSpaceDN w:val="0"/>
        <w:adjustRightInd w:val="0"/>
        <w:spacing w:after="43"/>
        <w:jc w:val="both"/>
        <w:rPr>
          <w:rFonts w:asciiTheme="minorHAnsi" w:eastAsia="Calibri" w:hAnsiTheme="minorHAnsi" w:cstheme="minorHAnsi"/>
          <w:b/>
          <w:sz w:val="20"/>
          <w:szCs w:val="20"/>
        </w:rPr>
      </w:pPr>
      <w:r w:rsidRPr="004B0907">
        <w:rPr>
          <w:rFonts w:asciiTheme="minorHAnsi" w:eastAsia="Calibri" w:hAnsiTheme="minorHAnsi" w:cstheme="minorHAnsi"/>
          <w:b/>
          <w:sz w:val="20"/>
          <w:szCs w:val="20"/>
        </w:rPr>
        <w:t>- ponudnik lahko ta obrazec kopira in izpolnjen predloži v številu zahtevanih izvodov oz. predloži izjave z navedeno vsebino (velja tako za ponudnike oz. za vse partnerje v skupnem nastopu, kot za podizvajalce).</w:t>
      </w:r>
    </w:p>
    <w:p w:rsidR="00314AAE" w:rsidRPr="00E07457" w:rsidRDefault="00314AAE" w:rsidP="00314AAE">
      <w:pPr>
        <w:jc w:val="right"/>
        <w:rPr>
          <w:rFonts w:asciiTheme="minorHAnsi" w:hAnsiTheme="minorHAnsi" w:cstheme="minorHAnsi"/>
          <w:b/>
          <w:sz w:val="21"/>
          <w:szCs w:val="21"/>
        </w:rPr>
      </w:pPr>
      <w:r w:rsidRPr="00E07457">
        <w:rPr>
          <w:rFonts w:asciiTheme="minorHAnsi" w:hAnsiTheme="minorHAnsi" w:cstheme="minorHAnsi"/>
          <w:b/>
          <w:sz w:val="21"/>
          <w:szCs w:val="21"/>
        </w:rPr>
        <w:lastRenderedPageBreak/>
        <w:t>PRILOGA D/5</w:t>
      </w:r>
    </w:p>
    <w:p w:rsidR="00314AAE" w:rsidRPr="00E07457" w:rsidRDefault="00314AAE" w:rsidP="00314AAE">
      <w:pPr>
        <w:rPr>
          <w:rFonts w:asciiTheme="minorHAnsi" w:hAnsiTheme="minorHAnsi" w:cstheme="minorHAnsi"/>
          <w:b/>
          <w:bCs/>
          <w:sz w:val="21"/>
          <w:szCs w:val="21"/>
        </w:rPr>
      </w:pPr>
      <w:r w:rsidRPr="00E07457">
        <w:rPr>
          <w:rFonts w:asciiTheme="minorHAnsi" w:hAnsiTheme="minorHAnsi" w:cstheme="minorHAnsi"/>
          <w:b/>
          <w:sz w:val="21"/>
          <w:szCs w:val="21"/>
        </w:rPr>
        <w:t>OSNUTEK POGODBE</w:t>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r w:rsidRPr="00E07457">
        <w:rPr>
          <w:rFonts w:asciiTheme="minorHAnsi" w:hAnsiTheme="minorHAnsi" w:cstheme="minorHAnsi"/>
          <w:b/>
          <w:sz w:val="21"/>
          <w:szCs w:val="21"/>
        </w:rPr>
        <w:tab/>
      </w:r>
    </w:p>
    <w:p w:rsidR="00314AAE" w:rsidRPr="00E07457" w:rsidRDefault="00314AAE" w:rsidP="00314AAE">
      <w:pPr>
        <w:tabs>
          <w:tab w:val="left" w:pos="540"/>
        </w:tabs>
        <w:jc w:val="both"/>
        <w:rPr>
          <w:rFonts w:asciiTheme="minorHAnsi" w:hAnsiTheme="minorHAnsi" w:cstheme="minorHAnsi"/>
          <w:b/>
          <w:sz w:val="21"/>
          <w:szCs w:val="21"/>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 xml:space="preserve">Naročnik: </w:t>
      </w: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 xml:space="preserve">ELEKTRO GORENJSKA, podjetje za distribucijo električne energije, d.d., Ul. Mirka Vadnova 3a, 4000 Kranj, ki ga zastopa predsednik uprave dr. Ivan Šmon, MBA </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identifikacijska št.: SI 20389264</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matična številka: 5175348000</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in</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Izvajalec:</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_____________________________, ki ga zastopa _______________</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identifikacijska št.: SI ______________</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matična številka: ________________</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 xml:space="preserve">sklepata </w:t>
      </w:r>
    </w:p>
    <w:p w:rsidR="00314AAE" w:rsidRPr="00E07457" w:rsidRDefault="00314AAE" w:rsidP="00314AAE">
      <w:pPr>
        <w:pStyle w:val="Telobesedila"/>
        <w:tabs>
          <w:tab w:val="left" w:pos="426"/>
          <w:tab w:val="left" w:pos="540"/>
        </w:tabs>
        <w:rPr>
          <w:rFonts w:asciiTheme="minorHAnsi" w:hAnsiTheme="minorHAnsi" w:cstheme="minorHAnsi"/>
          <w:b/>
          <w:sz w:val="21"/>
          <w:szCs w:val="21"/>
          <w:lang w:val="sl-SI"/>
        </w:rPr>
      </w:pPr>
    </w:p>
    <w:p w:rsidR="00314AAE" w:rsidRPr="00E07457" w:rsidRDefault="00314AAE" w:rsidP="00314AAE">
      <w:pPr>
        <w:pStyle w:val="Telobesedila"/>
        <w:tabs>
          <w:tab w:val="left" w:pos="426"/>
          <w:tab w:val="left" w:pos="540"/>
        </w:tabs>
        <w:jc w:val="center"/>
        <w:rPr>
          <w:rFonts w:asciiTheme="minorHAnsi" w:hAnsiTheme="minorHAnsi" w:cstheme="minorHAnsi"/>
          <w:b/>
          <w:sz w:val="21"/>
          <w:szCs w:val="21"/>
          <w:lang w:val="sl-SI"/>
        </w:rPr>
      </w:pPr>
      <w:r w:rsidRPr="00E07457">
        <w:rPr>
          <w:rFonts w:asciiTheme="minorHAnsi" w:hAnsiTheme="minorHAnsi" w:cstheme="minorHAnsi"/>
          <w:b/>
          <w:sz w:val="21"/>
          <w:szCs w:val="21"/>
          <w:lang w:val="sl-SI"/>
        </w:rPr>
        <w:t xml:space="preserve">POGODBO št. </w:t>
      </w:r>
      <w:r w:rsidRPr="00E07457">
        <w:rPr>
          <w:rFonts w:asciiTheme="minorHAnsi" w:hAnsiTheme="minorHAnsi" w:cstheme="minorHAnsi"/>
          <w:b/>
          <w:snapToGrid w:val="0"/>
          <w:sz w:val="21"/>
          <w:szCs w:val="21"/>
          <w:lang w:val="sl-SI"/>
        </w:rPr>
        <w:t>NMV19-001</w:t>
      </w:r>
    </w:p>
    <w:p w:rsidR="00314AAE" w:rsidRPr="00E07457" w:rsidRDefault="00314AAE" w:rsidP="00314AAE">
      <w:pPr>
        <w:pStyle w:val="Telobesedila"/>
        <w:tabs>
          <w:tab w:val="left" w:pos="426"/>
          <w:tab w:val="left" w:pos="540"/>
        </w:tabs>
        <w:jc w:val="center"/>
        <w:rPr>
          <w:rFonts w:asciiTheme="minorHAnsi" w:hAnsiTheme="minorHAnsi" w:cstheme="minorHAnsi"/>
          <w:b/>
          <w:sz w:val="21"/>
          <w:szCs w:val="21"/>
          <w:lang w:val="sl-SI"/>
        </w:rPr>
      </w:pPr>
    </w:p>
    <w:p w:rsidR="00314AAE" w:rsidRPr="00E07457" w:rsidRDefault="00314AAE" w:rsidP="00314AAE">
      <w:pPr>
        <w:pStyle w:val="Telobesedila"/>
        <w:tabs>
          <w:tab w:val="left" w:pos="540"/>
        </w:tabs>
        <w:jc w:val="center"/>
        <w:rPr>
          <w:rFonts w:asciiTheme="minorHAnsi" w:hAnsiTheme="minorHAnsi" w:cstheme="minorHAnsi"/>
          <w:b/>
          <w:sz w:val="21"/>
          <w:szCs w:val="21"/>
          <w:lang w:val="sl-SI"/>
        </w:rPr>
      </w:pPr>
      <w:r w:rsidRPr="00E07457">
        <w:rPr>
          <w:rFonts w:asciiTheme="minorHAnsi" w:hAnsiTheme="minorHAnsi" w:cstheme="minorHAnsi"/>
          <w:b/>
          <w:sz w:val="21"/>
          <w:szCs w:val="21"/>
          <w:lang w:val="sl-SI"/>
        </w:rPr>
        <w:t xml:space="preserve">SERVIS IN OVERITEV MERILNIH NAPRAV TER KONTROLA TOČNOSTI </w:t>
      </w:r>
    </w:p>
    <w:p w:rsidR="00314AAE" w:rsidRPr="00E07457" w:rsidRDefault="00314AAE" w:rsidP="00314AAE">
      <w:pPr>
        <w:pStyle w:val="Telobesedila"/>
        <w:tabs>
          <w:tab w:val="left" w:pos="540"/>
        </w:tabs>
        <w:jc w:val="center"/>
        <w:rPr>
          <w:rFonts w:asciiTheme="minorHAnsi" w:hAnsiTheme="minorHAnsi" w:cstheme="minorHAnsi"/>
          <w:b/>
          <w:sz w:val="21"/>
          <w:szCs w:val="21"/>
          <w:lang w:val="sl-SI"/>
        </w:rPr>
      </w:pPr>
      <w:r w:rsidRPr="00E07457">
        <w:rPr>
          <w:rFonts w:asciiTheme="minorHAnsi" w:hAnsiTheme="minorHAnsi" w:cstheme="minorHAnsi"/>
          <w:b/>
          <w:sz w:val="21"/>
          <w:szCs w:val="21"/>
          <w:lang w:val="sl-SI"/>
        </w:rPr>
        <w:t>IN PREDKONTROLA MERILNIH NAPRAV</w:t>
      </w:r>
    </w:p>
    <w:p w:rsidR="00314AAE" w:rsidRPr="00E07457" w:rsidRDefault="00314AAE" w:rsidP="00314AAE">
      <w:pPr>
        <w:pStyle w:val="Telobesedila"/>
        <w:tabs>
          <w:tab w:val="left" w:pos="540"/>
        </w:tabs>
        <w:jc w:val="center"/>
        <w:rPr>
          <w:rFonts w:asciiTheme="minorHAnsi" w:hAnsiTheme="minorHAnsi" w:cstheme="minorHAnsi"/>
          <w:b/>
          <w:sz w:val="21"/>
          <w:szCs w:val="21"/>
          <w:lang w:val="sl-SI"/>
        </w:rPr>
      </w:pPr>
    </w:p>
    <w:p w:rsidR="00314AAE" w:rsidRPr="00E07457" w:rsidRDefault="00314AAE" w:rsidP="00314AAE">
      <w:pPr>
        <w:pStyle w:val="Telobesedila"/>
        <w:tabs>
          <w:tab w:val="left" w:pos="540"/>
        </w:tabs>
        <w:jc w:val="center"/>
        <w:rPr>
          <w:rFonts w:asciiTheme="minorHAnsi" w:hAnsiTheme="minorHAnsi" w:cstheme="minorHAnsi"/>
          <w:b/>
          <w:sz w:val="21"/>
          <w:szCs w:val="21"/>
          <w:lang w:val="sl-SI"/>
        </w:rPr>
      </w:pPr>
    </w:p>
    <w:p w:rsidR="00314AAE" w:rsidRPr="00E07457" w:rsidRDefault="00314AAE" w:rsidP="00314AAE">
      <w:pPr>
        <w:pStyle w:val="Telobesedila"/>
        <w:tabs>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UVODNA DOLOČBA</w:t>
      </w:r>
    </w:p>
    <w:p w:rsidR="00314AAE" w:rsidRPr="00E07457" w:rsidRDefault="00314AAE" w:rsidP="00314AAE">
      <w:pPr>
        <w:pStyle w:val="Telobesedila"/>
        <w:numPr>
          <w:ilvl w:val="0"/>
          <w:numId w:val="10"/>
        </w:numPr>
        <w:tabs>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pStyle w:val="Telobesedila"/>
        <w:tabs>
          <w:tab w:val="left" w:pos="540"/>
        </w:tabs>
        <w:rPr>
          <w:rFonts w:asciiTheme="minorHAnsi" w:hAnsiTheme="minorHAnsi" w:cs="Arial"/>
          <w:sz w:val="21"/>
          <w:szCs w:val="21"/>
          <w:lang w:val="sl-SI"/>
        </w:rPr>
      </w:pPr>
      <w:r w:rsidRPr="00E07457">
        <w:rPr>
          <w:rFonts w:asciiTheme="minorHAnsi" w:hAnsiTheme="minorHAnsi" w:cstheme="minorHAnsi"/>
          <w:color w:val="8496B0" w:themeColor="text2" w:themeTint="99"/>
          <w:sz w:val="21"/>
          <w:szCs w:val="21"/>
          <w:lang w:val="sl-SI"/>
        </w:rPr>
        <w:tab/>
      </w:r>
      <w:r w:rsidRPr="00E07457">
        <w:rPr>
          <w:rFonts w:asciiTheme="minorHAnsi" w:hAnsiTheme="minorHAnsi" w:cstheme="minorHAnsi"/>
          <w:color w:val="8496B0" w:themeColor="text2" w:themeTint="99"/>
          <w:sz w:val="21"/>
          <w:szCs w:val="21"/>
          <w:lang w:val="sl-SI"/>
        </w:rPr>
        <w:tab/>
      </w:r>
      <w:r w:rsidRPr="00E07457">
        <w:rPr>
          <w:rFonts w:asciiTheme="minorHAnsi" w:hAnsiTheme="minorHAnsi" w:cs="Arial"/>
          <w:sz w:val="21"/>
          <w:szCs w:val="21"/>
          <w:lang w:val="sl-SI"/>
        </w:rPr>
        <w:t xml:space="preserve">Naročnik je za servis in overitev merilnih naprav ter kontrolo točnosti in predkontrolo merilnih naprav, izvedel javno naročilo, ki ga je dne ___________ objavil na slovenskem portalu za javna naročila pod št. objave </w:t>
      </w:r>
      <w:r w:rsidRPr="001436CD">
        <w:rPr>
          <w:rFonts w:asciiTheme="minorHAnsi" w:hAnsiTheme="minorHAnsi" w:cs="Arial"/>
          <w:sz w:val="21"/>
          <w:szCs w:val="21"/>
          <w:lang w:val="sl-SI"/>
        </w:rPr>
        <w:t>____________, in je bil izvajalec izbran kot najugodnejši ponudnik na podlagi odločitve o oddaji javnega naročila z dne ___________.</w:t>
      </w:r>
      <w:r>
        <w:rPr>
          <w:rFonts w:asciiTheme="minorHAnsi" w:hAnsiTheme="minorHAnsi" w:cs="Arial"/>
          <w:sz w:val="21"/>
          <w:szCs w:val="21"/>
          <w:lang w:val="sl-SI"/>
        </w:rPr>
        <w:t xml:space="preserve"> </w:t>
      </w:r>
    </w:p>
    <w:p w:rsidR="00314AAE" w:rsidRPr="00E07457" w:rsidRDefault="00314AAE" w:rsidP="00314AAE">
      <w:pPr>
        <w:pStyle w:val="Telobesedila"/>
        <w:tabs>
          <w:tab w:val="left" w:pos="540"/>
        </w:tabs>
        <w:rPr>
          <w:sz w:val="21"/>
          <w:szCs w:val="21"/>
        </w:rPr>
      </w:pPr>
    </w:p>
    <w:p w:rsidR="00314AAE" w:rsidRPr="00E07457" w:rsidRDefault="00314AAE" w:rsidP="00314AAE">
      <w:pPr>
        <w:pStyle w:val="Telobesedila"/>
        <w:tabs>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PREDMET POGODBE</w:t>
      </w:r>
    </w:p>
    <w:p w:rsidR="00314AAE" w:rsidRPr="00E07457" w:rsidRDefault="00314AAE" w:rsidP="00314AAE">
      <w:pPr>
        <w:pStyle w:val="Telobesedila"/>
        <w:numPr>
          <w:ilvl w:val="0"/>
          <w:numId w:val="10"/>
        </w:numPr>
        <w:tabs>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360"/>
        </w:tabs>
        <w:jc w:val="both"/>
        <w:rPr>
          <w:rFonts w:asciiTheme="minorHAnsi" w:hAnsiTheme="minorHAnsi" w:cstheme="minorHAnsi"/>
          <w:sz w:val="21"/>
          <w:szCs w:val="21"/>
        </w:rPr>
      </w:pPr>
      <w:r w:rsidRPr="00E07457">
        <w:rPr>
          <w:rFonts w:asciiTheme="minorHAnsi" w:hAnsiTheme="minorHAnsi" w:cstheme="minorHAnsi"/>
          <w:color w:val="8496B0" w:themeColor="text2" w:themeTint="99"/>
          <w:sz w:val="21"/>
          <w:szCs w:val="21"/>
        </w:rPr>
        <w:tab/>
      </w:r>
      <w:r w:rsidRPr="00E07457">
        <w:rPr>
          <w:rFonts w:asciiTheme="minorHAnsi" w:hAnsiTheme="minorHAnsi" w:cstheme="minorHAnsi"/>
          <w:color w:val="8496B0" w:themeColor="text2" w:themeTint="99"/>
          <w:sz w:val="21"/>
          <w:szCs w:val="21"/>
        </w:rPr>
        <w:tab/>
      </w:r>
      <w:r w:rsidRPr="00E07457">
        <w:rPr>
          <w:rFonts w:asciiTheme="minorHAnsi" w:hAnsiTheme="minorHAnsi" w:cstheme="minorHAnsi"/>
          <w:sz w:val="21"/>
          <w:szCs w:val="21"/>
        </w:rPr>
        <w:t>Predmet te pogodbe je servis in overitev merilnih naprav ter kontrola točnosti in predkontrola merilnih naprav, kot to izhaja iz dokumentacije št. NMV19-001</w:t>
      </w:r>
      <w:r w:rsidRPr="00E07457">
        <w:rPr>
          <w:rFonts w:asciiTheme="minorHAnsi" w:hAnsiTheme="minorHAnsi" w:cstheme="minorHAnsi"/>
          <w:snapToGrid w:val="0"/>
          <w:sz w:val="21"/>
          <w:szCs w:val="21"/>
        </w:rPr>
        <w:t xml:space="preserve"> </w:t>
      </w:r>
      <w:r w:rsidRPr="00E07457">
        <w:rPr>
          <w:rFonts w:asciiTheme="minorHAnsi" w:hAnsiTheme="minorHAnsi" w:cstheme="minorHAnsi"/>
          <w:sz w:val="21"/>
          <w:szCs w:val="21"/>
        </w:rPr>
        <w:t xml:space="preserve">z dne _______, ponudbe izvajalca št. _________ z dne _____, in ponudbenega predračuna. Ponudba izvajalca in ponudbeni predračun sta prilogi te pogodbe. </w:t>
      </w:r>
    </w:p>
    <w:p w:rsidR="00314AAE" w:rsidRPr="00E07457" w:rsidRDefault="00314AAE" w:rsidP="00314AAE">
      <w:pPr>
        <w:pStyle w:val="Telobesedila2"/>
        <w:tabs>
          <w:tab w:val="left" w:pos="360"/>
        </w:tabs>
        <w:rPr>
          <w:rFonts w:asciiTheme="minorHAnsi" w:hAnsiTheme="minorHAnsi" w:cstheme="minorHAnsi"/>
          <w:b w:val="0"/>
          <w:sz w:val="21"/>
          <w:szCs w:val="21"/>
        </w:rPr>
      </w:pPr>
      <w:r w:rsidRPr="00E07457">
        <w:rPr>
          <w:rFonts w:cs="Arial"/>
          <w:sz w:val="21"/>
          <w:szCs w:val="21"/>
          <w:lang w:val="sl-SI"/>
        </w:rPr>
        <w:tab/>
      </w:r>
      <w:r w:rsidRPr="00E07457">
        <w:rPr>
          <w:rFonts w:cs="Arial"/>
          <w:sz w:val="21"/>
          <w:szCs w:val="21"/>
          <w:lang w:val="sl-SI"/>
        </w:rPr>
        <w:tab/>
      </w:r>
      <w:r w:rsidRPr="00E07457">
        <w:rPr>
          <w:rFonts w:asciiTheme="minorHAnsi" w:hAnsiTheme="minorHAnsi" w:cstheme="minorHAnsi"/>
          <w:b w:val="0"/>
          <w:sz w:val="21"/>
          <w:szCs w:val="21"/>
        </w:rPr>
        <w:t xml:space="preserve">Izvajalec s podpisom pogodbe potrjuje in jamči, da je pridobil vse podatke, ki se nanašajo na predmet pogodbe, ki bi lahko vplivali na izvedbo predmeta naročila, na njegove pravice in obveznosti po tej pogodbi ali pogodbeno ceno. Izvajalec se izrecno odpoveduje vsem zahtevkom do naročnika, ki bi izvirale iz njegove morebitne ne seznanjenosti s pogoji po tej pogodbi. </w:t>
      </w:r>
    </w:p>
    <w:p w:rsidR="00314AAE" w:rsidRPr="00E07457" w:rsidRDefault="00314AAE" w:rsidP="00314AAE">
      <w:pPr>
        <w:tabs>
          <w:tab w:val="num" w:pos="360"/>
        </w:tabs>
        <w:ind w:firstLine="567"/>
        <w:jc w:val="both"/>
        <w:rPr>
          <w:rFonts w:asciiTheme="minorHAnsi" w:hAnsiTheme="minorHAnsi" w:cstheme="minorHAnsi"/>
          <w:sz w:val="21"/>
          <w:szCs w:val="21"/>
        </w:rPr>
      </w:pPr>
      <w:r w:rsidRPr="00E07457">
        <w:rPr>
          <w:rFonts w:asciiTheme="minorHAnsi" w:hAnsiTheme="minorHAnsi" w:cstheme="minorHAnsi"/>
          <w:sz w:val="21"/>
          <w:szCs w:val="21"/>
        </w:rPr>
        <w:t>Naročnik ima pravico, da pogodbeno storitev naroči pri drugem izvajalcu v primeru, da mu izvajalec po tej pogodbi v zahtevanem roku ne more zagotoviti izvedbe vnaprej naročene količine in kvalitete zahtevanih del. V tem primeru je izvajalec naročniku dolžan povrniti vse morebitne stroške in škodo, ki jo ima naročnik zaradi naročila storitve pri drugem izvajalcu.</w:t>
      </w:r>
    </w:p>
    <w:p w:rsidR="00314AAE" w:rsidRPr="00E07457" w:rsidRDefault="00314AAE" w:rsidP="00314AAE">
      <w:pPr>
        <w:tabs>
          <w:tab w:val="left" w:pos="360"/>
        </w:tabs>
        <w:jc w:val="both"/>
        <w:rPr>
          <w:rFonts w:asciiTheme="minorHAnsi" w:hAnsiTheme="minorHAnsi" w:cstheme="minorHAnsi"/>
          <w:sz w:val="21"/>
          <w:szCs w:val="21"/>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POGODBENA VREDNOST</w:t>
      </w:r>
    </w:p>
    <w:p w:rsidR="00314AAE" w:rsidRPr="00E07457" w:rsidRDefault="00314AAE" w:rsidP="00314AAE">
      <w:pPr>
        <w:pStyle w:val="Telobesedila"/>
        <w:numPr>
          <w:ilvl w:val="0"/>
          <w:numId w:val="10"/>
        </w:numPr>
        <w:tabs>
          <w:tab w:val="left" w:pos="360"/>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ab/>
        <w:t>Naročnik in izvajalec sta sporazumna, da znaša okvirna pogodbena vrednost v EUR brez DDV, skladno s ponudbenim predračunom izvajalca</w:t>
      </w:r>
      <w:r>
        <w:rPr>
          <w:rFonts w:asciiTheme="minorHAnsi" w:hAnsiTheme="minorHAnsi" w:cstheme="minorHAnsi"/>
          <w:sz w:val="21"/>
          <w:szCs w:val="21"/>
        </w:rPr>
        <w:t>,</w:t>
      </w:r>
      <w:r w:rsidRPr="00E07457">
        <w:rPr>
          <w:rFonts w:asciiTheme="minorHAnsi" w:hAnsiTheme="minorHAnsi" w:cstheme="minorHAnsi"/>
          <w:sz w:val="21"/>
          <w:szCs w:val="21"/>
        </w:rPr>
        <w:t xml:space="preserve"> ____________________ EUR.</w:t>
      </w:r>
    </w:p>
    <w:p w:rsidR="00314AAE" w:rsidRPr="00E07457" w:rsidRDefault="00314AAE" w:rsidP="00314AAE">
      <w:pPr>
        <w:tabs>
          <w:tab w:val="left" w:pos="540"/>
        </w:tabs>
        <w:ind w:firstLine="709"/>
        <w:jc w:val="both"/>
        <w:rPr>
          <w:rFonts w:asciiTheme="minorHAnsi" w:hAnsiTheme="minorHAnsi" w:cstheme="minorHAnsi"/>
          <w:sz w:val="21"/>
          <w:szCs w:val="21"/>
        </w:rPr>
      </w:pPr>
      <w:r w:rsidRPr="00E07457">
        <w:rPr>
          <w:rFonts w:asciiTheme="minorHAnsi" w:hAnsiTheme="minorHAnsi" w:cstheme="minorHAnsi"/>
          <w:sz w:val="21"/>
          <w:szCs w:val="21"/>
        </w:rPr>
        <w:t>Cene/enoto, navedene v ponudbenem predračunu, so fiksne ves čas veljavnosti te pogodbe in so določene tako, da vsebujejo vse stroške (material, prevoz, zavarovanje idr.), razen DDV. DDV se obračuna po veljavni zakonodaji.</w:t>
      </w:r>
    </w:p>
    <w:p w:rsidR="00314AAE" w:rsidRPr="00E07457" w:rsidRDefault="00314AAE" w:rsidP="00314AAE">
      <w:pPr>
        <w:tabs>
          <w:tab w:val="left" w:pos="540"/>
        </w:tabs>
        <w:ind w:firstLine="709"/>
        <w:jc w:val="both"/>
        <w:rPr>
          <w:rFonts w:asciiTheme="minorHAnsi" w:hAnsiTheme="minorHAnsi" w:cstheme="minorHAnsi"/>
          <w:bCs/>
          <w:sz w:val="21"/>
          <w:szCs w:val="21"/>
        </w:rPr>
      </w:pPr>
      <w:r w:rsidRPr="00E07457">
        <w:rPr>
          <w:rFonts w:asciiTheme="minorHAnsi" w:hAnsiTheme="minorHAnsi" w:cstheme="minorHAnsi"/>
          <w:bCs/>
          <w:sz w:val="21"/>
          <w:szCs w:val="21"/>
        </w:rPr>
        <w:lastRenderedPageBreak/>
        <w:t xml:space="preserve">Vse stroške oziroma plačila, ki jih pogodbena vrednost iz prvega odstavka tega člena ne vključuje, vendar so – posredno ali neposredno – potrebni za izpolnitev obveznosti izvajalca po tej pogodbi, je dolžan plačati izvajalec oziroma bremenijo izključno izvajalca. </w:t>
      </w:r>
    </w:p>
    <w:p w:rsidR="00314AAE" w:rsidRPr="00E07457" w:rsidRDefault="00314AAE" w:rsidP="00314AAE">
      <w:pPr>
        <w:tabs>
          <w:tab w:val="left" w:pos="540"/>
        </w:tabs>
        <w:ind w:firstLine="709"/>
        <w:jc w:val="both"/>
        <w:rPr>
          <w:rFonts w:asciiTheme="minorHAnsi" w:hAnsiTheme="minorHAnsi" w:cs="Arial"/>
          <w:bCs/>
          <w:sz w:val="21"/>
          <w:szCs w:val="21"/>
        </w:rPr>
      </w:pPr>
      <w:r w:rsidRPr="00E07457">
        <w:rPr>
          <w:rFonts w:asciiTheme="minorHAnsi" w:hAnsiTheme="minorHAnsi" w:cstheme="minorHAnsi"/>
          <w:bCs/>
          <w:sz w:val="21"/>
          <w:szCs w:val="21"/>
        </w:rPr>
        <w:t xml:space="preserve">Količine posameznih postavk – vrst dela v specifikaciji so ocenjene in lahko odstopajo navzgor ali </w:t>
      </w:r>
      <w:r w:rsidRPr="00675360">
        <w:rPr>
          <w:rFonts w:asciiTheme="minorHAnsi" w:hAnsiTheme="minorHAnsi" w:cstheme="minorHAnsi"/>
          <w:bCs/>
          <w:sz w:val="21"/>
          <w:szCs w:val="21"/>
        </w:rPr>
        <w:t xml:space="preserve">navzdol. </w:t>
      </w:r>
      <w:r w:rsidRPr="00675360">
        <w:rPr>
          <w:rFonts w:asciiTheme="minorHAnsi" w:hAnsiTheme="minorHAnsi" w:cs="Arial"/>
          <w:bCs/>
          <w:sz w:val="21"/>
          <w:szCs w:val="21"/>
        </w:rPr>
        <w:t>Naročnik ima pravico, da naroči manjše količine,</w:t>
      </w:r>
      <w:r>
        <w:rPr>
          <w:rFonts w:asciiTheme="minorHAnsi" w:hAnsiTheme="minorHAnsi" w:cs="Arial"/>
          <w:bCs/>
          <w:sz w:val="21"/>
          <w:szCs w:val="21"/>
        </w:rPr>
        <w:t xml:space="preserve"> in </w:t>
      </w:r>
      <w:r w:rsidRPr="00E07457">
        <w:rPr>
          <w:rFonts w:asciiTheme="minorHAnsi" w:hAnsiTheme="minorHAnsi" w:cs="Arial"/>
          <w:bCs/>
          <w:sz w:val="21"/>
          <w:szCs w:val="21"/>
        </w:rPr>
        <w:t xml:space="preserve">ne prevzema nobene odgovornosti, če bodo realizirane količine manjše od navedenih količin v </w:t>
      </w:r>
      <w:r>
        <w:rPr>
          <w:rFonts w:asciiTheme="minorHAnsi" w:hAnsiTheme="minorHAnsi" w:cs="Arial"/>
          <w:bCs/>
          <w:sz w:val="21"/>
          <w:szCs w:val="21"/>
        </w:rPr>
        <w:t>ponudbenem predračunu</w:t>
      </w:r>
      <w:r w:rsidRPr="00E07457">
        <w:rPr>
          <w:rFonts w:asciiTheme="minorHAnsi" w:hAnsiTheme="minorHAnsi" w:cs="Arial"/>
          <w:bCs/>
          <w:sz w:val="21"/>
          <w:szCs w:val="21"/>
        </w:rPr>
        <w:t>.</w:t>
      </w:r>
    </w:p>
    <w:p w:rsidR="00314AAE" w:rsidRPr="00E07457" w:rsidRDefault="00314AAE" w:rsidP="00314AAE">
      <w:pPr>
        <w:ind w:firstLine="709"/>
        <w:jc w:val="both"/>
        <w:rPr>
          <w:rFonts w:asciiTheme="minorHAnsi" w:hAnsiTheme="minorHAnsi" w:cstheme="minorHAnsi"/>
          <w:sz w:val="21"/>
          <w:szCs w:val="21"/>
          <w:lang w:eastAsia="en-US"/>
        </w:rPr>
      </w:pPr>
      <w:r w:rsidRPr="00E07457">
        <w:rPr>
          <w:rFonts w:asciiTheme="minorHAnsi" w:hAnsiTheme="minorHAnsi" w:cstheme="minorHAnsi"/>
          <w:sz w:val="21"/>
          <w:szCs w:val="21"/>
          <w:lang w:eastAsia="en-US"/>
        </w:rPr>
        <w:t xml:space="preserve">Izvajalec ne more uveljaviti naknadnih stroškov ali podražitev iz naslova nepopolne ali neustrezne dokumentacije za tiste dele predmeta pogodbe, ki morebiti v dokumentaciji niso bili ustrezno opredeljeni, pa bi jih, glede na predmet javnega naročila in na celotno dokumentacijo, izvajalec kot strokovnjak na svojem področju, lahko predvidel. </w:t>
      </w:r>
    </w:p>
    <w:p w:rsidR="00314AAE" w:rsidRPr="00E07457" w:rsidRDefault="00314AAE" w:rsidP="00314AAE">
      <w:pPr>
        <w:pStyle w:val="Telobesedila-zamik2"/>
        <w:spacing w:after="0" w:line="300" w:lineRule="atLeast"/>
        <w:ind w:left="0"/>
        <w:jc w:val="both"/>
        <w:rPr>
          <w:sz w:val="21"/>
          <w:szCs w:val="21"/>
        </w:rPr>
      </w:pPr>
    </w:p>
    <w:p w:rsidR="00314AAE" w:rsidRPr="00E07457" w:rsidRDefault="00314AAE" w:rsidP="00314AAE">
      <w:pPr>
        <w:pStyle w:val="Telobesedila-zamik2"/>
        <w:spacing w:after="0" w:line="300" w:lineRule="atLeast"/>
        <w:ind w:left="0"/>
        <w:jc w:val="both"/>
        <w:rPr>
          <w:rFonts w:asciiTheme="minorHAnsi" w:hAnsiTheme="minorHAnsi" w:cstheme="minorHAnsi"/>
          <w:b/>
          <w:sz w:val="21"/>
          <w:szCs w:val="21"/>
          <w:lang w:val="sl-SI"/>
        </w:rPr>
      </w:pPr>
      <w:r w:rsidRPr="00E07457">
        <w:rPr>
          <w:rFonts w:asciiTheme="minorHAnsi" w:hAnsiTheme="minorHAnsi" w:cstheme="minorHAnsi"/>
          <w:b/>
          <w:sz w:val="21"/>
          <w:szCs w:val="21"/>
          <w:lang w:val="sl-SI"/>
        </w:rPr>
        <w:t xml:space="preserve">ROK IZVEDBE </w:t>
      </w:r>
    </w:p>
    <w:p w:rsidR="00314AAE" w:rsidRPr="00E07457" w:rsidRDefault="00314AAE" w:rsidP="00314AAE">
      <w:pPr>
        <w:numPr>
          <w:ilvl w:val="0"/>
          <w:numId w:val="10"/>
        </w:numPr>
        <w:rPr>
          <w:rFonts w:asciiTheme="minorHAnsi" w:hAnsiTheme="minorHAnsi" w:cstheme="minorHAnsi"/>
          <w:b/>
          <w:sz w:val="21"/>
          <w:szCs w:val="21"/>
        </w:rPr>
      </w:pPr>
      <w:r w:rsidRPr="00E07457">
        <w:rPr>
          <w:rFonts w:asciiTheme="minorHAnsi" w:hAnsiTheme="minorHAnsi" w:cstheme="minorHAnsi"/>
          <w:b/>
          <w:sz w:val="21"/>
          <w:szCs w:val="21"/>
        </w:rPr>
        <w:t>člen</w:t>
      </w:r>
    </w:p>
    <w:p w:rsidR="00314AAE" w:rsidRPr="00E07457" w:rsidRDefault="00314AAE" w:rsidP="00314AAE">
      <w:pPr>
        <w:tabs>
          <w:tab w:val="left" w:pos="360"/>
        </w:tabs>
        <w:jc w:val="both"/>
        <w:rPr>
          <w:rFonts w:asciiTheme="minorHAnsi" w:hAnsiTheme="minorHAnsi" w:cstheme="minorHAnsi"/>
          <w:sz w:val="21"/>
          <w:szCs w:val="21"/>
        </w:rPr>
      </w:pPr>
      <w:r w:rsidRPr="00E07457">
        <w:rPr>
          <w:rFonts w:asciiTheme="minorHAnsi" w:hAnsiTheme="minorHAnsi" w:cstheme="minorHAnsi"/>
          <w:sz w:val="21"/>
          <w:szCs w:val="21"/>
        </w:rPr>
        <w:tab/>
      </w:r>
      <w:r>
        <w:rPr>
          <w:rFonts w:asciiTheme="minorHAnsi" w:hAnsiTheme="minorHAnsi" w:cstheme="minorHAnsi"/>
          <w:sz w:val="21"/>
          <w:szCs w:val="21"/>
        </w:rPr>
        <w:tab/>
      </w:r>
      <w:r w:rsidRPr="00E07457">
        <w:rPr>
          <w:rFonts w:asciiTheme="minorHAnsi" w:hAnsiTheme="minorHAnsi" w:cstheme="minorHAnsi"/>
          <w:sz w:val="21"/>
          <w:szCs w:val="21"/>
        </w:rPr>
        <w:t>Dela po tej pogodbi bodo morala biti izvedena v roku, kot se bosta naročnik in izvajalec dogovorila sporazumno ob vsakokratnem naročilu, vendar rok izvedbe ne sme biti daljši od 30 dni</w:t>
      </w:r>
      <w:r>
        <w:rPr>
          <w:rFonts w:asciiTheme="minorHAnsi" w:hAnsiTheme="minorHAnsi" w:cstheme="minorHAnsi"/>
          <w:sz w:val="21"/>
          <w:szCs w:val="21"/>
        </w:rPr>
        <w:t xml:space="preserve"> </w:t>
      </w:r>
      <w:r w:rsidRPr="001436CD">
        <w:rPr>
          <w:rFonts w:asciiTheme="minorHAnsi" w:hAnsiTheme="minorHAnsi" w:cstheme="minorHAnsi"/>
          <w:sz w:val="21"/>
          <w:szCs w:val="21"/>
        </w:rPr>
        <w:t>od dneva prevzema števcev. Izvajalec števce prevzema (in dostavlja nazaj) v skladišču števcev naročnika.</w:t>
      </w:r>
    </w:p>
    <w:p w:rsidR="00314AAE" w:rsidRPr="00E07457" w:rsidRDefault="00314AAE" w:rsidP="00314AAE">
      <w:pPr>
        <w:tabs>
          <w:tab w:val="left" w:pos="360"/>
        </w:tabs>
        <w:jc w:val="both"/>
        <w:rPr>
          <w:rFonts w:asciiTheme="minorHAnsi" w:hAnsiTheme="minorHAnsi" w:cstheme="minorHAnsi"/>
          <w:sz w:val="21"/>
          <w:szCs w:val="21"/>
        </w:rPr>
      </w:pPr>
      <w:r w:rsidRPr="00E07457">
        <w:rPr>
          <w:rFonts w:asciiTheme="minorHAnsi" w:hAnsiTheme="minorHAnsi" w:cstheme="minorHAnsi"/>
          <w:sz w:val="21"/>
          <w:szCs w:val="21"/>
        </w:rPr>
        <w:tab/>
      </w:r>
      <w:r>
        <w:rPr>
          <w:rFonts w:asciiTheme="minorHAnsi" w:hAnsiTheme="minorHAnsi" w:cstheme="minorHAnsi"/>
          <w:sz w:val="21"/>
          <w:szCs w:val="21"/>
        </w:rPr>
        <w:tab/>
      </w:r>
      <w:r w:rsidRPr="00E07457">
        <w:rPr>
          <w:rFonts w:asciiTheme="minorHAnsi" w:hAnsiTheme="minorHAnsi" w:cstheme="minorHAnsi"/>
          <w:sz w:val="21"/>
          <w:szCs w:val="21"/>
        </w:rPr>
        <w:t>Izvajalec je v zamudi, če po lastni krivdi prekorači časovni okvir za izvedbo del, določenih s pogodbo oziroma posebej dogovorjenih z vsakokratnim naročilom. Če izvajalec ne opravi del v skladu z dogovorom z naročnikom oz. zamudi z izpolnitvijo obveznosti</w:t>
      </w:r>
      <w:r>
        <w:rPr>
          <w:rFonts w:asciiTheme="minorHAnsi" w:hAnsiTheme="minorHAnsi" w:cstheme="minorHAnsi"/>
          <w:sz w:val="21"/>
          <w:szCs w:val="21"/>
        </w:rPr>
        <w:t>,</w:t>
      </w:r>
      <w:r w:rsidRPr="00E07457">
        <w:rPr>
          <w:rFonts w:asciiTheme="minorHAnsi" w:hAnsiTheme="minorHAnsi" w:cstheme="minorHAnsi"/>
          <w:sz w:val="21"/>
          <w:szCs w:val="21"/>
        </w:rPr>
        <w:t xml:space="preserve"> je naročniku dolžan povrniti vso škodo, ki bi mu s tem nastala. </w:t>
      </w:r>
    </w:p>
    <w:p w:rsidR="00314AAE" w:rsidRPr="00E07457" w:rsidRDefault="00314AAE" w:rsidP="00314AAE">
      <w:pPr>
        <w:ind w:firstLine="708"/>
        <w:jc w:val="both"/>
        <w:rPr>
          <w:rFonts w:asciiTheme="minorHAnsi" w:hAnsiTheme="minorHAnsi" w:cstheme="minorHAnsi"/>
          <w:sz w:val="21"/>
          <w:szCs w:val="21"/>
        </w:rPr>
      </w:pPr>
      <w:r w:rsidRPr="00E07457">
        <w:rPr>
          <w:rFonts w:asciiTheme="minorHAnsi" w:hAnsiTheme="minorHAnsi" w:cstheme="minorHAnsi"/>
          <w:sz w:val="21"/>
          <w:szCs w:val="21"/>
        </w:rPr>
        <w:t>Naročnik ima pravico pogodbo razdreti, če se izvajalec dvakrat ali večkrat ne odzove pravočasno oz. zamudi z izvedbo redno naročenega dela. V tem primeru pa naročniku pri drugi oziroma naslednji zamudi izvajalcu ni potrebno več dajati dodatnega izpolnitvenega roka. Prav tako ima naročnik pravico unovčiti garancijo za dobro izvedbo pogodbenih obveznosti, če mu je z zamudo nastala škoda.</w:t>
      </w:r>
    </w:p>
    <w:p w:rsidR="00314AAE" w:rsidRPr="00E07457" w:rsidRDefault="00314AAE" w:rsidP="00314AAE">
      <w:pPr>
        <w:ind w:firstLine="708"/>
        <w:jc w:val="both"/>
        <w:rPr>
          <w:rFonts w:asciiTheme="minorHAnsi" w:hAnsiTheme="minorHAnsi" w:cstheme="minorHAnsi"/>
          <w:sz w:val="21"/>
          <w:szCs w:val="21"/>
        </w:rPr>
      </w:pPr>
      <w:r w:rsidRPr="00E07457">
        <w:rPr>
          <w:rFonts w:asciiTheme="minorHAnsi" w:hAnsiTheme="minorHAnsi" w:cstheme="minorHAnsi"/>
          <w:sz w:val="21"/>
          <w:szCs w:val="21"/>
        </w:rPr>
        <w:t xml:space="preserve">Izvajalec ne odgovarja za pravočasno izvedbo predmetnih storitev, če naročnik ne izpolni vseh svojih obveznosti. </w:t>
      </w:r>
    </w:p>
    <w:p w:rsidR="00314AAE" w:rsidRPr="00E07457" w:rsidRDefault="00314AAE" w:rsidP="00314AAE">
      <w:pPr>
        <w:ind w:firstLine="708"/>
        <w:jc w:val="both"/>
        <w:rPr>
          <w:rFonts w:asciiTheme="minorHAnsi" w:hAnsiTheme="minorHAnsi" w:cstheme="minorHAnsi"/>
          <w:sz w:val="21"/>
          <w:szCs w:val="21"/>
        </w:rPr>
      </w:pPr>
    </w:p>
    <w:p w:rsidR="00314AAE" w:rsidRPr="00E07457" w:rsidRDefault="00314AAE" w:rsidP="00314AAE">
      <w:pPr>
        <w:pStyle w:val="Telobesedila-zamik2"/>
        <w:spacing w:after="0" w:line="300" w:lineRule="atLeast"/>
        <w:ind w:left="0"/>
        <w:jc w:val="both"/>
        <w:rPr>
          <w:rFonts w:asciiTheme="minorHAnsi" w:hAnsiTheme="minorHAnsi" w:cstheme="minorHAnsi"/>
          <w:b/>
          <w:sz w:val="21"/>
          <w:szCs w:val="21"/>
          <w:lang w:val="sl-SI"/>
        </w:rPr>
      </w:pPr>
      <w:r w:rsidRPr="00E07457">
        <w:rPr>
          <w:rFonts w:asciiTheme="minorHAnsi" w:hAnsiTheme="minorHAnsi" w:cstheme="minorHAnsi"/>
          <w:b/>
          <w:sz w:val="21"/>
          <w:szCs w:val="21"/>
          <w:lang w:val="sl-SI"/>
        </w:rPr>
        <w:t>OBRAČUN IN ROK PLAČILA</w:t>
      </w:r>
    </w:p>
    <w:p w:rsidR="00314AAE" w:rsidRPr="00E07457" w:rsidRDefault="00314AAE" w:rsidP="00314AAE">
      <w:pPr>
        <w:numPr>
          <w:ilvl w:val="0"/>
          <w:numId w:val="10"/>
        </w:numPr>
        <w:rPr>
          <w:rFonts w:asciiTheme="minorHAnsi" w:hAnsiTheme="minorHAnsi" w:cstheme="minorHAnsi"/>
          <w:b/>
          <w:sz w:val="21"/>
          <w:szCs w:val="21"/>
        </w:rPr>
      </w:pPr>
      <w:r w:rsidRPr="00E07457">
        <w:rPr>
          <w:rFonts w:asciiTheme="minorHAnsi" w:hAnsiTheme="minorHAnsi" w:cstheme="minorHAnsi"/>
          <w:b/>
          <w:sz w:val="21"/>
          <w:szCs w:val="21"/>
        </w:rPr>
        <w:t>člen</w:t>
      </w:r>
    </w:p>
    <w:p w:rsidR="00314AAE" w:rsidRPr="00E07457" w:rsidRDefault="00314AAE" w:rsidP="00314AAE">
      <w:pPr>
        <w:pStyle w:val="Telobesedila"/>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ab/>
      </w:r>
      <w:r w:rsidRPr="00E07457">
        <w:rPr>
          <w:rFonts w:asciiTheme="minorHAnsi" w:hAnsiTheme="minorHAnsi" w:cstheme="minorHAnsi"/>
          <w:sz w:val="21"/>
          <w:szCs w:val="21"/>
          <w:lang w:val="sl-SI"/>
        </w:rPr>
        <w:tab/>
        <w:t>Izvajalec bo izvedena dela obračunal na podlagi enotnih pogodbenih cen, dejanskih količin in prevzetih del v skladu s 6. členom te pogodbe.</w:t>
      </w:r>
    </w:p>
    <w:p w:rsidR="00314AAE" w:rsidRPr="00E07457" w:rsidRDefault="00314AAE" w:rsidP="00314AAE">
      <w:pPr>
        <w:pStyle w:val="Telobesedila"/>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ab/>
      </w:r>
      <w:r w:rsidRPr="00E07457">
        <w:rPr>
          <w:rFonts w:asciiTheme="minorHAnsi" w:hAnsiTheme="minorHAnsi" w:cstheme="minorHAnsi"/>
          <w:sz w:val="21"/>
          <w:szCs w:val="21"/>
          <w:lang w:val="sl-SI"/>
        </w:rPr>
        <w:tab/>
        <w:t xml:space="preserve">Izvajalec bo za opravljena dela izstavljal račune najkasneje do 5. </w:t>
      </w:r>
      <w:r>
        <w:rPr>
          <w:rFonts w:asciiTheme="minorHAnsi" w:hAnsiTheme="minorHAnsi" w:cstheme="minorHAnsi"/>
          <w:sz w:val="21"/>
          <w:szCs w:val="21"/>
          <w:lang w:val="sl-SI"/>
        </w:rPr>
        <w:t>dne v mesecu za pretekli mesec.</w:t>
      </w:r>
    </w:p>
    <w:p w:rsidR="00314AAE" w:rsidRPr="00E07457" w:rsidRDefault="00314AAE" w:rsidP="00314AAE">
      <w:pPr>
        <w:pStyle w:val="Telobesedila"/>
        <w:tabs>
          <w:tab w:val="left" w:pos="426"/>
        </w:tabs>
        <w:rPr>
          <w:rFonts w:asciiTheme="minorHAnsi" w:hAnsiTheme="minorHAnsi" w:cs="Arial"/>
          <w:i/>
          <w:sz w:val="21"/>
          <w:szCs w:val="21"/>
          <w:lang w:val="sl-SI"/>
        </w:rPr>
      </w:pPr>
      <w:r w:rsidRPr="00E07457">
        <w:rPr>
          <w:rFonts w:asciiTheme="minorHAnsi" w:hAnsiTheme="minorHAnsi" w:cs="Arial"/>
          <w:sz w:val="21"/>
          <w:szCs w:val="21"/>
        </w:rPr>
        <w:tab/>
      </w:r>
      <w:r w:rsidRPr="00E07457">
        <w:rPr>
          <w:rFonts w:asciiTheme="minorHAnsi" w:hAnsiTheme="minorHAnsi" w:cs="Arial"/>
          <w:sz w:val="21"/>
          <w:szCs w:val="21"/>
        </w:rPr>
        <w:tab/>
        <w:t xml:space="preserve">Naročnik je dolžan račun plačati v roku 30 dni od dneva izdaje računa. V primeru zamude pri plačilu ima </w:t>
      </w:r>
      <w:r w:rsidRPr="00E07457">
        <w:rPr>
          <w:rFonts w:asciiTheme="minorHAnsi" w:hAnsiTheme="minorHAnsi" w:cs="Arial"/>
          <w:sz w:val="21"/>
          <w:szCs w:val="21"/>
          <w:lang w:val="sl-SI"/>
        </w:rPr>
        <w:t>izvajalec</w:t>
      </w:r>
      <w:r w:rsidRPr="00E07457">
        <w:rPr>
          <w:rFonts w:asciiTheme="minorHAnsi" w:hAnsiTheme="minorHAnsi" w:cs="Arial"/>
          <w:sz w:val="21"/>
          <w:szCs w:val="21"/>
        </w:rPr>
        <w:t xml:space="preserve"> pravico obračunati zakonske zamudne obresti za čas zamude.</w:t>
      </w:r>
      <w:r w:rsidRPr="00E07457">
        <w:rPr>
          <w:rFonts w:asciiTheme="minorHAnsi" w:hAnsiTheme="minorHAnsi" w:cs="Arial"/>
          <w:sz w:val="21"/>
          <w:szCs w:val="21"/>
          <w:lang w:val="sl-SI"/>
        </w:rPr>
        <w:t xml:space="preserve"> </w:t>
      </w:r>
    </w:p>
    <w:p w:rsidR="00314AAE" w:rsidRPr="00E07457" w:rsidRDefault="00314AAE" w:rsidP="00314AAE">
      <w:pPr>
        <w:ind w:firstLine="720"/>
        <w:jc w:val="both"/>
        <w:rPr>
          <w:rFonts w:asciiTheme="minorHAnsi" w:hAnsiTheme="minorHAnsi" w:cstheme="minorHAnsi"/>
          <w:sz w:val="21"/>
          <w:szCs w:val="21"/>
        </w:rPr>
      </w:pPr>
      <w:r w:rsidRPr="00E07457">
        <w:rPr>
          <w:rFonts w:asciiTheme="minorHAnsi" w:hAnsiTheme="minorHAnsi" w:cs="Arial"/>
          <w:sz w:val="21"/>
          <w:szCs w:val="21"/>
        </w:rPr>
        <w:t>Če se naročnik ne bo v celoti strinjal z izstavljenim računom, ga mora v roku 8 dni po prejemu pisno in z obrazložitvijo v celoti zavrniti, izvajalec pa je dolžan izstaviti nov račun z novim datumom. Plačilni rok prične teči z dnem, ko izvajalec izda nov račun. Če izvajalec v dogovorjenem roku ne prejme naročnikovega pisnega ugovora z navedbo razlogov za ugovor, se šteje, da je račun s tem dnem v celoti potrjen. Naročnik je v tem primeru dolžan plačati pogodbeno ceno za izvedene storitve v roku, navedenem v III. odstavku tega člena.</w:t>
      </w:r>
    </w:p>
    <w:p w:rsidR="00314AAE" w:rsidRPr="00E07457" w:rsidRDefault="00314AAE" w:rsidP="00314AAE">
      <w:pPr>
        <w:pStyle w:val="Telobesedila"/>
        <w:tabs>
          <w:tab w:val="left" w:pos="426"/>
        </w:tabs>
        <w:rPr>
          <w:rFonts w:cs="Arial"/>
          <w:sz w:val="21"/>
          <w:szCs w:val="21"/>
          <w:lang w:val="sl-SI"/>
        </w:rPr>
      </w:pPr>
      <w:r w:rsidRPr="00E07457">
        <w:rPr>
          <w:rFonts w:cs="Arial"/>
          <w:sz w:val="21"/>
          <w:szCs w:val="21"/>
          <w:lang w:val="sl-SI"/>
        </w:rPr>
        <w:tab/>
      </w:r>
      <w:r w:rsidRPr="00E07457">
        <w:rPr>
          <w:rFonts w:cs="Arial"/>
          <w:sz w:val="21"/>
          <w:szCs w:val="21"/>
          <w:lang w:val="sl-SI"/>
        </w:rPr>
        <w:tab/>
      </w:r>
    </w:p>
    <w:p w:rsidR="00314AAE" w:rsidRPr="00E07457" w:rsidRDefault="00314AAE" w:rsidP="00314AAE">
      <w:pPr>
        <w:pStyle w:val="Telobesedila-zamik2"/>
        <w:spacing w:after="0" w:line="300" w:lineRule="atLeast"/>
        <w:ind w:left="0"/>
        <w:jc w:val="both"/>
        <w:rPr>
          <w:rFonts w:asciiTheme="minorHAnsi" w:hAnsiTheme="minorHAnsi" w:cstheme="minorHAnsi"/>
          <w:b/>
          <w:sz w:val="21"/>
          <w:szCs w:val="21"/>
          <w:lang w:val="sl-SI"/>
        </w:rPr>
      </w:pPr>
      <w:r w:rsidRPr="00E07457">
        <w:rPr>
          <w:rFonts w:asciiTheme="minorHAnsi" w:hAnsiTheme="minorHAnsi" w:cstheme="minorHAnsi"/>
          <w:b/>
          <w:sz w:val="21"/>
          <w:szCs w:val="21"/>
          <w:lang w:val="sl-SI"/>
        </w:rPr>
        <w:t>PREVZEM DEL</w:t>
      </w:r>
    </w:p>
    <w:p w:rsidR="00314AAE" w:rsidRPr="00E07457" w:rsidRDefault="00314AAE" w:rsidP="00314AAE">
      <w:pPr>
        <w:numPr>
          <w:ilvl w:val="0"/>
          <w:numId w:val="10"/>
        </w:numPr>
        <w:rPr>
          <w:rFonts w:asciiTheme="minorHAnsi" w:hAnsiTheme="minorHAnsi" w:cstheme="minorHAnsi"/>
          <w:b/>
          <w:sz w:val="21"/>
          <w:szCs w:val="21"/>
        </w:rPr>
      </w:pPr>
      <w:r w:rsidRPr="00E07457">
        <w:rPr>
          <w:rFonts w:asciiTheme="minorHAnsi" w:hAnsiTheme="minorHAnsi" w:cstheme="minorHAnsi"/>
          <w:b/>
          <w:sz w:val="21"/>
          <w:szCs w:val="21"/>
        </w:rPr>
        <w:t>člen</w:t>
      </w:r>
    </w:p>
    <w:p w:rsidR="00314AAE" w:rsidRDefault="00314AAE" w:rsidP="00314AAE">
      <w:pPr>
        <w:pStyle w:val="Telobesedila"/>
        <w:tabs>
          <w:tab w:val="left" w:pos="426"/>
        </w:tabs>
        <w:rPr>
          <w:rFonts w:asciiTheme="minorHAnsi" w:hAnsiTheme="minorHAnsi" w:cstheme="minorHAnsi"/>
          <w:sz w:val="21"/>
          <w:szCs w:val="21"/>
          <w:lang w:val="sl-SI"/>
        </w:rPr>
      </w:pPr>
      <w:r w:rsidRPr="00E07457">
        <w:rPr>
          <w:rFonts w:asciiTheme="minorHAnsi" w:hAnsiTheme="minorHAnsi" w:cstheme="minorHAnsi"/>
          <w:b/>
          <w:sz w:val="21"/>
          <w:szCs w:val="21"/>
          <w:lang w:val="sl-SI"/>
        </w:rPr>
        <w:tab/>
      </w:r>
      <w:r w:rsidRPr="00E07457">
        <w:rPr>
          <w:rFonts w:asciiTheme="minorHAnsi" w:hAnsiTheme="minorHAnsi" w:cstheme="minorHAnsi"/>
          <w:b/>
          <w:sz w:val="21"/>
          <w:szCs w:val="21"/>
          <w:lang w:val="sl-SI"/>
        </w:rPr>
        <w:tab/>
        <w:t xml:space="preserve"> </w:t>
      </w:r>
      <w:r w:rsidRPr="00E07457">
        <w:rPr>
          <w:rFonts w:asciiTheme="minorHAnsi" w:hAnsiTheme="minorHAnsi" w:cstheme="minorHAnsi"/>
          <w:sz w:val="21"/>
          <w:szCs w:val="21"/>
          <w:lang w:val="sl-SI"/>
        </w:rPr>
        <w:t xml:space="preserve">Prevzem se bo vršil po končanih delih posameznega naročila na naslovu naročnika, kamor je izvajalec dolžan dostaviti servisirane oz. overjene oz. a-testirane merilne naprave. Izvajalec je dolžan ob dostavi, v elektronski obliki na oba naslova </w:t>
      </w:r>
      <w:hyperlink r:id="rId7" w:history="1">
        <w:r w:rsidRPr="00E96CD5">
          <w:rPr>
            <w:rStyle w:val="Hiperpovezava"/>
            <w:rFonts w:asciiTheme="minorHAnsi" w:hAnsiTheme="minorHAnsi" w:cstheme="minorHAnsi"/>
            <w:sz w:val="21"/>
            <w:szCs w:val="21"/>
            <w:lang w:val="sl-SI"/>
          </w:rPr>
          <w:t>meritve.eg@elektro-gorenjska.si</w:t>
        </w:r>
      </w:hyperlink>
      <w:r w:rsidRPr="00E96CD5">
        <w:rPr>
          <w:rFonts w:asciiTheme="minorHAnsi" w:hAnsiTheme="minorHAnsi" w:cstheme="minorHAnsi"/>
          <w:sz w:val="21"/>
          <w:szCs w:val="21"/>
          <w:lang w:val="sl-SI"/>
        </w:rPr>
        <w:t xml:space="preserve"> in ______________,</w:t>
      </w:r>
      <w:r w:rsidRPr="00E07457">
        <w:rPr>
          <w:rFonts w:asciiTheme="minorHAnsi" w:hAnsiTheme="minorHAnsi" w:cstheme="minorHAnsi"/>
          <w:sz w:val="21"/>
          <w:szCs w:val="21"/>
          <w:lang w:val="sl-SI"/>
        </w:rPr>
        <w:t xml:space="preserve"> poslati seznam servisiranih oz. overjenih oz. kontroliranih merilnih</w:t>
      </w:r>
      <w:r>
        <w:rPr>
          <w:rFonts w:asciiTheme="minorHAnsi" w:hAnsiTheme="minorHAnsi" w:cstheme="minorHAnsi"/>
          <w:sz w:val="21"/>
          <w:szCs w:val="21"/>
          <w:lang w:val="sl-SI"/>
        </w:rPr>
        <w:t xml:space="preserve"> naprav</w:t>
      </w:r>
      <w:r w:rsidRPr="00E07457">
        <w:rPr>
          <w:rFonts w:asciiTheme="minorHAnsi" w:hAnsiTheme="minorHAnsi" w:cstheme="minorHAnsi"/>
          <w:sz w:val="21"/>
          <w:szCs w:val="21"/>
          <w:lang w:val="sl-SI"/>
        </w:rPr>
        <w:t>. Naročnik mora seznam preveriti, morebitne nepravilnosti pa sporočiti izvajalcu v roku 10 delovnih dni od prejema seznama. Če v tem roku naročnik izvajalcu ne javi nepravilnosti, se šteje, da nepravilnosti ni. Dela posameznega naročila se bodo štela za zaključena in prevzeta, če naročnik izvajalcu v roku, določenem v tem členu, ne bo javil nepravilnosti.</w:t>
      </w:r>
    </w:p>
    <w:p w:rsidR="00314AAE" w:rsidRDefault="00314AAE" w:rsidP="00314AAE">
      <w:pPr>
        <w:pStyle w:val="Telobesedila"/>
        <w:tabs>
          <w:tab w:val="left" w:pos="426"/>
        </w:tabs>
        <w:rPr>
          <w:rFonts w:asciiTheme="minorHAnsi" w:hAnsiTheme="minorHAnsi" w:cstheme="minorHAnsi"/>
          <w:sz w:val="21"/>
          <w:szCs w:val="21"/>
          <w:lang w:val="sl-SI"/>
        </w:rPr>
      </w:pPr>
    </w:p>
    <w:p w:rsidR="00314AAE" w:rsidRDefault="00314AAE" w:rsidP="00314AAE">
      <w:pPr>
        <w:pStyle w:val="Telobesedila"/>
        <w:tabs>
          <w:tab w:val="left" w:pos="426"/>
        </w:tabs>
        <w:rPr>
          <w:rFonts w:asciiTheme="minorHAnsi" w:hAnsiTheme="minorHAnsi" w:cstheme="minorHAnsi"/>
          <w:sz w:val="21"/>
          <w:szCs w:val="21"/>
          <w:lang w:val="sl-SI"/>
        </w:rPr>
      </w:pPr>
    </w:p>
    <w:p w:rsidR="00314AAE" w:rsidRPr="00E07457" w:rsidRDefault="00314AAE" w:rsidP="00314AAE">
      <w:pPr>
        <w:rPr>
          <w:rFonts w:asciiTheme="minorHAnsi" w:hAnsiTheme="minorHAnsi" w:cstheme="minorHAnsi"/>
          <w:b/>
          <w:sz w:val="21"/>
          <w:szCs w:val="21"/>
        </w:rPr>
      </w:pPr>
      <w:r w:rsidRPr="00E07457">
        <w:rPr>
          <w:rFonts w:asciiTheme="minorHAnsi" w:hAnsiTheme="minorHAnsi" w:cstheme="minorHAnsi"/>
          <w:b/>
          <w:sz w:val="21"/>
          <w:szCs w:val="21"/>
        </w:rPr>
        <w:lastRenderedPageBreak/>
        <w:t>ZAVAROVANJE IN ODŠKODNINSKA ODGOVORNOST</w:t>
      </w:r>
    </w:p>
    <w:p w:rsidR="00314AAE" w:rsidRPr="00E07457" w:rsidRDefault="00314AAE" w:rsidP="00314AAE">
      <w:pPr>
        <w:pStyle w:val="Telobesedila-zamik21"/>
        <w:numPr>
          <w:ilvl w:val="0"/>
          <w:numId w:val="10"/>
        </w:numPr>
        <w:spacing w:line="300" w:lineRule="atLeast"/>
        <w:jc w:val="left"/>
        <w:rPr>
          <w:rFonts w:asciiTheme="minorHAnsi" w:hAnsiTheme="minorHAnsi" w:cstheme="minorHAnsi"/>
          <w:b/>
          <w:sz w:val="21"/>
          <w:szCs w:val="21"/>
        </w:rPr>
      </w:pPr>
      <w:r w:rsidRPr="00E07457">
        <w:rPr>
          <w:rFonts w:asciiTheme="minorHAnsi" w:hAnsiTheme="minorHAnsi" w:cstheme="minorHAnsi"/>
          <w:b/>
          <w:sz w:val="21"/>
          <w:szCs w:val="21"/>
        </w:rPr>
        <w:t>člen</w:t>
      </w:r>
    </w:p>
    <w:p w:rsidR="00314AAE" w:rsidRPr="00E07457" w:rsidRDefault="00314AAE" w:rsidP="00314AAE">
      <w:pPr>
        <w:tabs>
          <w:tab w:val="left" w:pos="142"/>
        </w:tabs>
        <w:ind w:firstLine="357"/>
        <w:jc w:val="both"/>
        <w:rPr>
          <w:rFonts w:asciiTheme="minorHAnsi" w:hAnsiTheme="minorHAnsi" w:cstheme="minorHAnsi"/>
          <w:sz w:val="21"/>
          <w:szCs w:val="21"/>
        </w:rPr>
      </w:pPr>
      <w:r w:rsidRPr="00E07457">
        <w:rPr>
          <w:rFonts w:asciiTheme="minorHAnsi" w:hAnsiTheme="minorHAnsi" w:cstheme="minorHAnsi"/>
          <w:sz w:val="21"/>
          <w:szCs w:val="21"/>
        </w:rPr>
        <w:tab/>
        <w:t>Izvajalec je dolžan na lastne stroške vs</w:t>
      </w:r>
      <w:r>
        <w:rPr>
          <w:rFonts w:asciiTheme="minorHAnsi" w:hAnsiTheme="minorHAnsi" w:cstheme="minorHAnsi"/>
          <w:sz w:val="21"/>
          <w:szCs w:val="21"/>
        </w:rPr>
        <w:t xml:space="preserve">e naprave </w:t>
      </w:r>
      <w:r w:rsidRPr="00E07457">
        <w:rPr>
          <w:rFonts w:asciiTheme="minorHAnsi" w:hAnsiTheme="minorHAnsi" w:cstheme="minorHAnsi"/>
          <w:sz w:val="21"/>
          <w:szCs w:val="21"/>
        </w:rPr>
        <w:t xml:space="preserve">zaščititi proti vremenskim vplivom in drugimi poškodbami. </w:t>
      </w:r>
    </w:p>
    <w:p w:rsidR="00314AAE" w:rsidRPr="00E07457" w:rsidRDefault="00314AAE" w:rsidP="00314AAE">
      <w:pPr>
        <w:tabs>
          <w:tab w:val="left" w:pos="851"/>
          <w:tab w:val="left" w:pos="2552"/>
          <w:tab w:val="left" w:pos="4253"/>
          <w:tab w:val="right" w:leader="dot" w:pos="9072"/>
        </w:tabs>
        <w:jc w:val="both"/>
        <w:rPr>
          <w:rFonts w:asciiTheme="minorHAnsi" w:hAnsiTheme="minorHAnsi" w:cstheme="minorHAnsi"/>
          <w:sz w:val="21"/>
          <w:szCs w:val="21"/>
        </w:rPr>
      </w:pPr>
      <w:r w:rsidRPr="00E07457">
        <w:rPr>
          <w:rFonts w:asciiTheme="minorHAnsi" w:hAnsiTheme="minorHAnsi" w:cstheme="minorHAnsi"/>
          <w:sz w:val="21"/>
          <w:szCs w:val="21"/>
        </w:rPr>
        <w:t xml:space="preserve">              Izvajalec je dolžan zavarovati svojo odgovornost pri izvedbi del. V primeru, da pride do škode pri izvedbi pogodbenih obveznosti po odgovornosti izvajalca, mora izvajalec na svoje stroške nadomestiti ali popraviti in dovršiti dela, ki morajo biti opravljena v skladu s pogodbenimi dokumenti. </w:t>
      </w:r>
    </w:p>
    <w:p w:rsidR="00314AAE" w:rsidRPr="00E07457" w:rsidRDefault="00314AAE" w:rsidP="00314AAE">
      <w:pPr>
        <w:tabs>
          <w:tab w:val="left" w:pos="440"/>
          <w:tab w:val="left" w:pos="2552"/>
          <w:tab w:val="left" w:pos="4253"/>
          <w:tab w:val="right" w:leader="dot" w:pos="9072"/>
        </w:tabs>
        <w:ind w:firstLine="357"/>
        <w:jc w:val="both"/>
        <w:rPr>
          <w:rFonts w:asciiTheme="minorHAnsi" w:hAnsiTheme="minorHAnsi" w:cstheme="minorHAnsi"/>
          <w:sz w:val="21"/>
          <w:szCs w:val="21"/>
        </w:rPr>
      </w:pPr>
      <w:r w:rsidRPr="00E07457">
        <w:rPr>
          <w:rFonts w:asciiTheme="minorHAnsi" w:hAnsiTheme="minorHAnsi" w:cstheme="minorHAnsi"/>
          <w:sz w:val="21"/>
          <w:szCs w:val="21"/>
        </w:rPr>
        <w:tab/>
        <w:t xml:space="preserve">     Izvajalec ravno tako odgovarja za vso škodo na delih, ki jo je povzročil ob izvajanju pogodbenih obveznosti. Izvajalec odgovarja tudi za vso škodo nastalo tretjim osebam, ki jo je povzročil.</w:t>
      </w:r>
    </w:p>
    <w:p w:rsidR="00314AAE" w:rsidRPr="00E07457" w:rsidRDefault="00314AAE" w:rsidP="00314AAE">
      <w:pPr>
        <w:tabs>
          <w:tab w:val="left" w:pos="540"/>
        </w:tabs>
        <w:jc w:val="both"/>
        <w:rPr>
          <w:rFonts w:asciiTheme="minorHAnsi" w:hAnsiTheme="minorHAnsi" w:cstheme="minorHAnsi"/>
          <w:sz w:val="21"/>
          <w:szCs w:val="21"/>
        </w:rPr>
      </w:pPr>
    </w:p>
    <w:p w:rsidR="00314AAE" w:rsidRPr="00E07457" w:rsidRDefault="00314AAE" w:rsidP="00314AAE">
      <w:pPr>
        <w:pStyle w:val="Telobesedila-zamik"/>
        <w:tabs>
          <w:tab w:val="left" w:pos="540"/>
        </w:tabs>
        <w:ind w:left="0" w:firstLine="0"/>
        <w:jc w:val="both"/>
        <w:rPr>
          <w:rFonts w:asciiTheme="minorHAnsi" w:hAnsiTheme="minorHAnsi" w:cstheme="minorHAnsi"/>
          <w:b/>
          <w:sz w:val="21"/>
          <w:szCs w:val="21"/>
          <w:lang w:val="sl-SI"/>
        </w:rPr>
      </w:pPr>
      <w:r w:rsidRPr="00E07457">
        <w:rPr>
          <w:rFonts w:asciiTheme="minorHAnsi" w:hAnsiTheme="minorHAnsi" w:cstheme="minorHAnsi"/>
          <w:b/>
          <w:sz w:val="21"/>
          <w:szCs w:val="21"/>
          <w:lang w:val="sl-SI"/>
        </w:rPr>
        <w:t>GARANCIJSKI ROK</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ab/>
        <w:t>člen</w:t>
      </w:r>
    </w:p>
    <w:p w:rsidR="00314AAE" w:rsidRPr="00E07457" w:rsidRDefault="00314AAE" w:rsidP="00314AAE">
      <w:pPr>
        <w:pStyle w:val="Telobesedila"/>
        <w:tabs>
          <w:tab w:val="left" w:pos="426"/>
          <w:tab w:val="left" w:pos="540"/>
        </w:tabs>
        <w:rPr>
          <w:rFonts w:asciiTheme="minorHAnsi" w:hAnsiTheme="minorHAnsi"/>
          <w:sz w:val="21"/>
          <w:szCs w:val="21"/>
          <w:lang w:val="sl-SI"/>
        </w:rPr>
      </w:pPr>
      <w:r w:rsidRPr="00E07457">
        <w:rPr>
          <w:rFonts w:asciiTheme="minorHAnsi" w:hAnsiTheme="minorHAnsi" w:cstheme="minorHAnsi"/>
          <w:sz w:val="21"/>
          <w:szCs w:val="21"/>
          <w:lang w:val="sl-SI"/>
        </w:rPr>
        <w:tab/>
      </w:r>
      <w:r w:rsidRPr="00E07457">
        <w:rPr>
          <w:rFonts w:asciiTheme="minorHAnsi" w:hAnsiTheme="minorHAnsi" w:cstheme="minorHAnsi"/>
          <w:sz w:val="21"/>
          <w:szCs w:val="21"/>
          <w:lang w:val="sl-SI"/>
        </w:rPr>
        <w:tab/>
      </w:r>
      <w:r w:rsidRPr="00E07457">
        <w:rPr>
          <w:rFonts w:asciiTheme="minorHAnsi" w:hAnsiTheme="minorHAnsi" w:cstheme="minorHAnsi"/>
          <w:sz w:val="21"/>
          <w:szCs w:val="21"/>
          <w:lang w:val="sl-SI"/>
        </w:rPr>
        <w:tab/>
      </w:r>
      <w:r w:rsidRPr="00E07457">
        <w:rPr>
          <w:rFonts w:asciiTheme="minorHAnsi" w:hAnsiTheme="minorHAnsi"/>
          <w:sz w:val="21"/>
          <w:szCs w:val="21"/>
          <w:lang w:val="sl-SI"/>
        </w:rPr>
        <w:t xml:space="preserve">Izvajalec za opravljena dela daje </w:t>
      </w:r>
      <w:r>
        <w:rPr>
          <w:rFonts w:asciiTheme="minorHAnsi" w:hAnsiTheme="minorHAnsi"/>
          <w:sz w:val="21"/>
          <w:szCs w:val="21"/>
          <w:lang w:val="sl-SI"/>
        </w:rPr>
        <w:t>12</w:t>
      </w:r>
      <w:r w:rsidRPr="00E07457">
        <w:rPr>
          <w:rFonts w:asciiTheme="minorHAnsi" w:hAnsiTheme="minorHAnsi"/>
          <w:sz w:val="21"/>
          <w:szCs w:val="21"/>
          <w:lang w:val="sl-SI"/>
        </w:rPr>
        <w:t xml:space="preserve"> mesecev garancije od opravljene pos</w:t>
      </w:r>
      <w:r>
        <w:rPr>
          <w:rFonts w:asciiTheme="minorHAnsi" w:hAnsiTheme="minorHAnsi"/>
          <w:sz w:val="21"/>
          <w:szCs w:val="21"/>
          <w:lang w:val="sl-SI"/>
        </w:rPr>
        <w:t>a</w:t>
      </w:r>
      <w:r w:rsidRPr="00E07457">
        <w:rPr>
          <w:rFonts w:asciiTheme="minorHAnsi" w:hAnsiTheme="minorHAnsi"/>
          <w:sz w:val="21"/>
          <w:szCs w:val="21"/>
          <w:lang w:val="sl-SI"/>
        </w:rPr>
        <w:t>mezne storitve.</w:t>
      </w:r>
    </w:p>
    <w:p w:rsidR="00314AAE" w:rsidRPr="00E07457" w:rsidRDefault="00314AAE" w:rsidP="00314AAE">
      <w:pPr>
        <w:pStyle w:val="Telobesedila"/>
        <w:tabs>
          <w:tab w:val="left" w:pos="426"/>
          <w:tab w:val="left" w:pos="540"/>
        </w:tabs>
        <w:rPr>
          <w:rFonts w:asciiTheme="minorHAnsi" w:hAnsiTheme="minorHAnsi"/>
          <w:sz w:val="21"/>
          <w:szCs w:val="21"/>
          <w:lang w:val="sl-SI"/>
        </w:rPr>
      </w:pPr>
      <w:r w:rsidRPr="00E07457">
        <w:rPr>
          <w:sz w:val="21"/>
          <w:szCs w:val="21"/>
        </w:rPr>
        <w:tab/>
      </w:r>
      <w:r>
        <w:rPr>
          <w:sz w:val="21"/>
          <w:szCs w:val="21"/>
        </w:rPr>
        <w:tab/>
      </w:r>
      <w:r>
        <w:rPr>
          <w:sz w:val="21"/>
          <w:szCs w:val="21"/>
        </w:rPr>
        <w:tab/>
      </w:r>
      <w:r w:rsidRPr="00E07457">
        <w:rPr>
          <w:rFonts w:asciiTheme="minorHAnsi" w:hAnsiTheme="minorHAnsi"/>
          <w:sz w:val="21"/>
          <w:szCs w:val="21"/>
          <w:lang w:val="sl-SI"/>
        </w:rPr>
        <w:t>V času garancije bo na svoje stroške takoj oz. v roku treh (3) delovnih dni začel odpravljati pomanjkljivosti in nepravilnosti, ki bi se izkazale po izvedbi del ter jih odpravil najkasneje v roku tridesetih (30) delovnih dni od pisno podane reklamacije naročnika. Izvajalec soglaša, da ima naročnik pravico, da nepravilnosti odstrani sam oziroma po tretjem usposobljenem izvajalcu, na račun pogodbenega izvajalca, če izvajalec ne bo pričel z odpravo pomanjkljivosti oziroma nepravilnosti v štirinajstih (14) dneh oziroma v sporazumno določenem roku od obvestila o nepravilnosti.</w:t>
      </w:r>
    </w:p>
    <w:p w:rsidR="00314AAE" w:rsidRPr="00E07457" w:rsidRDefault="00314AAE" w:rsidP="00314AAE">
      <w:pPr>
        <w:pStyle w:val="Telobesedila"/>
        <w:tabs>
          <w:tab w:val="left" w:pos="426"/>
          <w:tab w:val="left" w:pos="540"/>
        </w:tabs>
        <w:rPr>
          <w:rFonts w:cs="Arial"/>
          <w:sz w:val="21"/>
          <w:szCs w:val="21"/>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SPLOŠNE OBVEZNOSTI IN JAMSTVA IZVAJALCA</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pStyle w:val="Brezrazmikov"/>
        <w:ind w:firstLine="708"/>
        <w:jc w:val="both"/>
        <w:rPr>
          <w:sz w:val="21"/>
          <w:szCs w:val="21"/>
        </w:rPr>
      </w:pPr>
      <w:r w:rsidRPr="00E07457">
        <w:rPr>
          <w:sz w:val="21"/>
          <w:szCs w:val="21"/>
        </w:rPr>
        <w:t xml:space="preserve">Izvajalec mora s pogodbo prevzete obveznosti opraviti strokovno, v skladu z dokumentacijo JN, pravili stroke in zahtevami veljavne zakonodaje ter ne sme povzročiti škode naročniku. Vsi stroški, ki bi nastali iz tega naslova, so stroški izvajalca. </w:t>
      </w:r>
    </w:p>
    <w:p w:rsidR="00314AAE" w:rsidRPr="00E07457" w:rsidRDefault="00314AAE" w:rsidP="00314AAE">
      <w:pPr>
        <w:pStyle w:val="Brezrazmikov"/>
        <w:ind w:firstLine="708"/>
        <w:jc w:val="both"/>
        <w:rPr>
          <w:sz w:val="21"/>
          <w:szCs w:val="21"/>
        </w:rPr>
      </w:pPr>
      <w:r w:rsidRPr="00E07457">
        <w:rPr>
          <w:sz w:val="21"/>
          <w:szCs w:val="21"/>
        </w:rPr>
        <w:t>Izvajalec mora omogočiti naročniku nadzor nad izvedbo storitev.</w:t>
      </w:r>
    </w:p>
    <w:p w:rsidR="00314AAE" w:rsidRPr="00E07457" w:rsidRDefault="00314AAE" w:rsidP="00314AAE">
      <w:pPr>
        <w:pStyle w:val="Brezrazmikov"/>
        <w:jc w:val="both"/>
        <w:rPr>
          <w:rFonts w:asciiTheme="minorHAnsi" w:hAnsiTheme="minorHAnsi" w:cstheme="minorHAnsi"/>
          <w:sz w:val="21"/>
          <w:szCs w:val="21"/>
        </w:rPr>
      </w:pPr>
      <w:r w:rsidRPr="00E07457">
        <w:rPr>
          <w:rFonts w:asciiTheme="minorHAnsi" w:hAnsiTheme="minorHAnsi" w:cstheme="minorHAnsi"/>
          <w:sz w:val="21"/>
          <w:szCs w:val="21"/>
        </w:rPr>
        <w:tab/>
        <w:t>Izvajalec se obvezuje, da bo pri izvedbi pogodbenih storitev pisno obveščal naročnika o vsem, kar bi lahko vplivalo na izvršitev pogodbe.</w:t>
      </w:r>
    </w:p>
    <w:p w:rsidR="00314AAE" w:rsidRPr="00E07457" w:rsidRDefault="00314AAE" w:rsidP="00314AAE">
      <w:pPr>
        <w:pStyle w:val="Brezrazmikov"/>
        <w:jc w:val="both"/>
        <w:rPr>
          <w:rFonts w:asciiTheme="minorHAnsi" w:hAnsiTheme="minorHAnsi" w:cstheme="minorHAnsi"/>
          <w:sz w:val="21"/>
          <w:szCs w:val="21"/>
        </w:rPr>
      </w:pPr>
      <w:r w:rsidRPr="00E07457">
        <w:rPr>
          <w:rFonts w:asciiTheme="minorHAnsi" w:hAnsiTheme="minorHAnsi" w:cstheme="minorHAnsi"/>
          <w:sz w:val="21"/>
          <w:szCs w:val="21"/>
        </w:rPr>
        <w:tab/>
        <w:t xml:space="preserve">Izvajalec se je dolžan seznaniti in se ravnati po internih predpisih naročnika glede varovanja in zaščite </w:t>
      </w:r>
      <w:r>
        <w:rPr>
          <w:rFonts w:asciiTheme="minorHAnsi" w:hAnsiTheme="minorHAnsi" w:cstheme="minorHAnsi"/>
          <w:sz w:val="21"/>
          <w:szCs w:val="21"/>
        </w:rPr>
        <w:t xml:space="preserve">osebnih </w:t>
      </w:r>
      <w:r w:rsidRPr="00E07457">
        <w:rPr>
          <w:rFonts w:asciiTheme="minorHAnsi" w:hAnsiTheme="minorHAnsi" w:cstheme="minorHAnsi"/>
          <w:sz w:val="21"/>
          <w:szCs w:val="21"/>
        </w:rPr>
        <w:t>podatkov, če je to potrebno. Naročnik bo morebitne spremembe svojih internih aktov s tega področja sporočal z obvestilom preko svoje spletne strani.</w:t>
      </w:r>
    </w:p>
    <w:p w:rsidR="00314AAE" w:rsidRPr="00E07457" w:rsidRDefault="00314AAE" w:rsidP="00314AAE">
      <w:pPr>
        <w:pStyle w:val="Brezrazmikov"/>
        <w:ind w:firstLine="708"/>
        <w:jc w:val="both"/>
        <w:rPr>
          <w:sz w:val="21"/>
          <w:szCs w:val="21"/>
        </w:rPr>
      </w:pPr>
      <w:r w:rsidRPr="00E07457">
        <w:rPr>
          <w:sz w:val="21"/>
          <w:szCs w:val="21"/>
        </w:rPr>
        <w:t xml:space="preserve">V primeru, da naročnik v času garancijske dobe (8. člen pogodbe) ugotovi, da dela niso </w:t>
      </w:r>
      <w:r>
        <w:rPr>
          <w:sz w:val="21"/>
          <w:szCs w:val="21"/>
        </w:rPr>
        <w:t xml:space="preserve">bila </w:t>
      </w:r>
      <w:r w:rsidRPr="00E07457">
        <w:rPr>
          <w:sz w:val="21"/>
          <w:szCs w:val="21"/>
        </w:rPr>
        <w:t>opravljena kvalitetno ali v skladu z zahtevami naročnika, je izvajalec dolžan odpraviti napako in delo izvesti v vsem, tako kot je potrebno.</w:t>
      </w:r>
    </w:p>
    <w:p w:rsidR="00314AAE" w:rsidRPr="00E07457" w:rsidRDefault="00314AAE" w:rsidP="00314AAE">
      <w:pPr>
        <w:pStyle w:val="Telobesedila2"/>
        <w:tabs>
          <w:tab w:val="left" w:pos="360"/>
        </w:tabs>
        <w:rPr>
          <w:rFonts w:cs="Arial"/>
          <w:b w:val="0"/>
          <w:sz w:val="21"/>
          <w:szCs w:val="21"/>
          <w:lang w:val="sl-SI"/>
        </w:rPr>
      </w:pPr>
    </w:p>
    <w:p w:rsidR="00314AAE" w:rsidRPr="00E07457" w:rsidRDefault="00314AAE" w:rsidP="00314AAE">
      <w:pPr>
        <w:pStyle w:val="Telobesedila2"/>
        <w:tabs>
          <w:tab w:val="left" w:pos="360"/>
        </w:tabs>
        <w:rPr>
          <w:rFonts w:asciiTheme="minorHAnsi" w:hAnsiTheme="minorHAnsi" w:cstheme="minorHAnsi"/>
          <w:sz w:val="21"/>
          <w:szCs w:val="21"/>
          <w:lang w:val="sl-SI"/>
        </w:rPr>
      </w:pPr>
      <w:r w:rsidRPr="00E07457">
        <w:rPr>
          <w:rFonts w:asciiTheme="minorHAnsi" w:hAnsiTheme="minorHAnsi" w:cstheme="minorHAnsi"/>
          <w:sz w:val="21"/>
          <w:szCs w:val="21"/>
          <w:lang w:val="sl-SI"/>
        </w:rPr>
        <w:t>OBVEZNOSTI NAROČNIKA</w:t>
      </w:r>
    </w:p>
    <w:p w:rsidR="00314AAE" w:rsidRPr="00E07457" w:rsidRDefault="00314AAE" w:rsidP="00314AAE">
      <w:pPr>
        <w:pStyle w:val="Telobesedila2"/>
        <w:numPr>
          <w:ilvl w:val="0"/>
          <w:numId w:val="10"/>
        </w:numPr>
        <w:tabs>
          <w:tab w:val="left" w:pos="360"/>
        </w:tabs>
        <w:rPr>
          <w:rFonts w:asciiTheme="minorHAnsi" w:hAnsiTheme="minorHAnsi" w:cstheme="minorHAnsi"/>
          <w:sz w:val="21"/>
          <w:szCs w:val="21"/>
          <w:lang w:val="sl-SI"/>
        </w:rPr>
      </w:pPr>
      <w:r w:rsidRPr="00E07457">
        <w:rPr>
          <w:rFonts w:asciiTheme="minorHAnsi" w:hAnsiTheme="minorHAnsi" w:cstheme="minorHAnsi"/>
          <w:sz w:val="21"/>
          <w:szCs w:val="21"/>
          <w:lang w:val="sl-SI"/>
        </w:rPr>
        <w:t>člen</w:t>
      </w:r>
    </w:p>
    <w:p w:rsidR="00314AAE" w:rsidRPr="00E96CD5" w:rsidRDefault="00314AAE" w:rsidP="00314AAE">
      <w:pPr>
        <w:ind w:firstLine="360"/>
        <w:jc w:val="both"/>
        <w:rPr>
          <w:rFonts w:asciiTheme="minorHAnsi" w:hAnsiTheme="minorHAnsi" w:cstheme="minorHAnsi"/>
          <w:sz w:val="21"/>
          <w:szCs w:val="21"/>
        </w:rPr>
      </w:pPr>
      <w:r w:rsidRPr="00E96CD5">
        <w:rPr>
          <w:rFonts w:asciiTheme="minorHAnsi" w:hAnsiTheme="minorHAnsi" w:cstheme="minorHAnsi"/>
          <w:sz w:val="21"/>
          <w:szCs w:val="21"/>
        </w:rPr>
        <w:t>Naročnik se obvezuje:</w:t>
      </w:r>
    </w:p>
    <w:p w:rsidR="00314AAE" w:rsidRPr="00E96CD5" w:rsidRDefault="00314AAE" w:rsidP="00314AAE">
      <w:pPr>
        <w:pStyle w:val="Brezrazmikov"/>
        <w:numPr>
          <w:ilvl w:val="0"/>
          <w:numId w:val="12"/>
        </w:numPr>
        <w:jc w:val="both"/>
        <w:rPr>
          <w:sz w:val="21"/>
          <w:szCs w:val="21"/>
        </w:rPr>
      </w:pPr>
      <w:r w:rsidRPr="00E96CD5">
        <w:rPr>
          <w:sz w:val="21"/>
          <w:szCs w:val="21"/>
        </w:rPr>
        <w:t>ustaviti dela, ki se izvajajo v nasprotju s to pogodbo, tehničnimi predpisi, standardi in normativi in ukrepi za varno delo,</w:t>
      </w:r>
    </w:p>
    <w:p w:rsidR="00314AAE" w:rsidRPr="00E96CD5" w:rsidRDefault="00314AAE" w:rsidP="00314AAE">
      <w:pPr>
        <w:pStyle w:val="Brezrazmikov"/>
        <w:numPr>
          <w:ilvl w:val="0"/>
          <w:numId w:val="12"/>
        </w:numPr>
        <w:jc w:val="both"/>
        <w:rPr>
          <w:sz w:val="21"/>
          <w:szCs w:val="21"/>
        </w:rPr>
      </w:pPr>
      <w:r w:rsidRPr="00E96CD5">
        <w:rPr>
          <w:sz w:val="21"/>
          <w:szCs w:val="21"/>
        </w:rPr>
        <w:t>tekoče obveščati izvajalca o vseh spremembah in novo nastalih situacijah, ki bi lahko vplivale na potek in obseg predmeta pogodbe,</w:t>
      </w:r>
    </w:p>
    <w:p w:rsidR="00314AAE" w:rsidRPr="00E96CD5" w:rsidRDefault="00314AAE" w:rsidP="00314AAE">
      <w:pPr>
        <w:pStyle w:val="Brezrazmikov"/>
        <w:numPr>
          <w:ilvl w:val="0"/>
          <w:numId w:val="12"/>
        </w:numPr>
        <w:jc w:val="both"/>
        <w:rPr>
          <w:sz w:val="21"/>
          <w:szCs w:val="21"/>
        </w:rPr>
      </w:pPr>
      <w:r w:rsidRPr="00E96CD5">
        <w:rPr>
          <w:sz w:val="21"/>
          <w:szCs w:val="21"/>
        </w:rPr>
        <w:t>izvrševati svoje plačilne obveznosti v skladu s pogodbo.</w:t>
      </w:r>
    </w:p>
    <w:p w:rsidR="00314AAE" w:rsidRPr="00E96CD5" w:rsidRDefault="00314AAE" w:rsidP="00314AAE">
      <w:pPr>
        <w:ind w:firstLine="708"/>
        <w:jc w:val="both"/>
        <w:rPr>
          <w:rFonts w:asciiTheme="minorHAnsi" w:hAnsiTheme="minorHAnsi" w:cstheme="minorHAnsi"/>
          <w:sz w:val="21"/>
          <w:szCs w:val="21"/>
        </w:rPr>
      </w:pPr>
      <w:r w:rsidRPr="00E96CD5">
        <w:rPr>
          <w:rFonts w:asciiTheme="minorHAnsi" w:hAnsiTheme="minorHAnsi" w:cstheme="minorHAnsi"/>
          <w:sz w:val="21"/>
          <w:szCs w:val="21"/>
        </w:rPr>
        <w:t xml:space="preserve">Naročnik ima pravico občasno preverjati </w:t>
      </w:r>
      <w:r w:rsidRPr="00675360">
        <w:rPr>
          <w:rFonts w:asciiTheme="minorHAnsi" w:hAnsiTheme="minorHAnsi" w:cstheme="minorHAnsi"/>
          <w:sz w:val="21"/>
          <w:szCs w:val="21"/>
        </w:rPr>
        <w:t>obstoj in ustrezno usposobljenost izvajalca v skladu z veljavnimi predpisi. Če naročnik ugotovi, da izvajalec dela brez ustrezne usposobljenosti, ima pravico odpovedati to pogodbo brez odpovednega roka.</w:t>
      </w:r>
      <w:r>
        <w:rPr>
          <w:rFonts w:asciiTheme="minorHAnsi" w:hAnsiTheme="minorHAnsi" w:cstheme="minorHAnsi"/>
          <w:sz w:val="21"/>
          <w:szCs w:val="21"/>
        </w:rPr>
        <w:t xml:space="preserve"> </w:t>
      </w:r>
    </w:p>
    <w:p w:rsidR="00314AAE" w:rsidRDefault="00314AAE" w:rsidP="00314AAE">
      <w:pPr>
        <w:jc w:val="both"/>
        <w:rPr>
          <w:rFonts w:asciiTheme="minorHAnsi" w:hAnsiTheme="minorHAnsi" w:cstheme="minorHAnsi"/>
          <w:sz w:val="21"/>
          <w:szCs w:val="21"/>
        </w:rPr>
      </w:pPr>
      <w:r w:rsidRPr="00E96CD5">
        <w:rPr>
          <w:rFonts w:ascii="Calibri" w:hAnsi="Calibri" w:cs="Calibri"/>
          <w:sz w:val="21"/>
          <w:szCs w:val="21"/>
        </w:rPr>
        <w:tab/>
        <w:t xml:space="preserve">Naročnik ima pravico takoj prekiniti nadaljnja dela, če ugotovi, da izvajalec </w:t>
      </w:r>
      <w:r w:rsidRPr="00E96CD5">
        <w:rPr>
          <w:rFonts w:asciiTheme="minorHAnsi" w:hAnsiTheme="minorHAnsi" w:cstheme="minorHAnsi"/>
          <w:sz w:val="21"/>
          <w:szCs w:val="21"/>
        </w:rPr>
        <w:t xml:space="preserve">dela izvaja brez ustrezne </w:t>
      </w:r>
      <w:r>
        <w:rPr>
          <w:rFonts w:asciiTheme="minorHAnsi" w:hAnsiTheme="minorHAnsi" w:cstheme="minorHAnsi"/>
          <w:sz w:val="21"/>
          <w:szCs w:val="21"/>
        </w:rPr>
        <w:t>odločbe o imenovanju</w:t>
      </w:r>
      <w:r w:rsidRPr="00E96CD5">
        <w:rPr>
          <w:rFonts w:asciiTheme="minorHAnsi" w:hAnsiTheme="minorHAnsi" w:cstheme="minorHAnsi"/>
          <w:sz w:val="21"/>
          <w:szCs w:val="21"/>
        </w:rPr>
        <w:t>.</w:t>
      </w:r>
    </w:p>
    <w:p w:rsidR="00314AAE" w:rsidRDefault="00314AAE" w:rsidP="00314AAE">
      <w:pPr>
        <w:jc w:val="both"/>
        <w:rPr>
          <w:rFonts w:asciiTheme="minorHAnsi" w:hAnsiTheme="minorHAnsi" w:cstheme="minorHAnsi"/>
          <w:sz w:val="21"/>
          <w:szCs w:val="21"/>
        </w:rPr>
      </w:pPr>
    </w:p>
    <w:p w:rsidR="00314AAE" w:rsidRDefault="00314AAE" w:rsidP="00314AAE">
      <w:pPr>
        <w:jc w:val="both"/>
        <w:rPr>
          <w:rFonts w:asciiTheme="minorHAnsi" w:hAnsiTheme="minorHAnsi" w:cstheme="minorHAnsi"/>
          <w:sz w:val="21"/>
          <w:szCs w:val="21"/>
        </w:rPr>
      </w:pPr>
    </w:p>
    <w:p w:rsidR="00314AAE" w:rsidRDefault="00314AAE" w:rsidP="00314AAE">
      <w:pPr>
        <w:jc w:val="both"/>
        <w:rPr>
          <w:rFonts w:asciiTheme="minorHAnsi" w:hAnsiTheme="minorHAnsi" w:cstheme="minorHAnsi"/>
          <w:sz w:val="21"/>
          <w:szCs w:val="21"/>
        </w:rPr>
      </w:pPr>
    </w:p>
    <w:p w:rsidR="00314AAE" w:rsidRDefault="00314AAE" w:rsidP="00314AAE">
      <w:pPr>
        <w:jc w:val="both"/>
        <w:rPr>
          <w:rFonts w:asciiTheme="minorHAnsi" w:hAnsiTheme="minorHAnsi" w:cstheme="minorHAnsi"/>
          <w:sz w:val="21"/>
          <w:szCs w:val="21"/>
        </w:rPr>
      </w:pPr>
    </w:p>
    <w:p w:rsidR="00314AAE" w:rsidRPr="00E07457" w:rsidRDefault="00314AAE" w:rsidP="00314AAE">
      <w:pPr>
        <w:jc w:val="both"/>
        <w:rPr>
          <w:rFonts w:asciiTheme="minorHAnsi" w:hAnsiTheme="minorHAnsi" w:cstheme="minorHAnsi"/>
          <w:sz w:val="21"/>
          <w:szCs w:val="21"/>
        </w:rPr>
      </w:pPr>
    </w:p>
    <w:p w:rsidR="00314AAE" w:rsidRPr="00E07457" w:rsidRDefault="00314AAE" w:rsidP="00314AAE">
      <w:pPr>
        <w:jc w:val="both"/>
        <w:rPr>
          <w:rFonts w:asciiTheme="minorHAnsi" w:hAnsiTheme="minorHAnsi" w:cs="Arial"/>
          <w:i/>
          <w:sz w:val="21"/>
          <w:szCs w:val="21"/>
        </w:rPr>
      </w:pPr>
      <w:r w:rsidRPr="00E07457">
        <w:rPr>
          <w:rFonts w:asciiTheme="minorHAnsi" w:hAnsiTheme="minorHAnsi" w:cs="Arial"/>
          <w:b/>
          <w:sz w:val="21"/>
          <w:szCs w:val="21"/>
        </w:rPr>
        <w:lastRenderedPageBreak/>
        <w:t xml:space="preserve">PODIZVAJALCI </w:t>
      </w:r>
    </w:p>
    <w:p w:rsidR="00314AAE" w:rsidRPr="00E07457" w:rsidRDefault="00314AAE" w:rsidP="00314AAE">
      <w:pPr>
        <w:pStyle w:val="Telobesedila"/>
        <w:numPr>
          <w:ilvl w:val="0"/>
          <w:numId w:val="10"/>
        </w:numPr>
        <w:tabs>
          <w:tab w:val="left" w:pos="540"/>
        </w:tabs>
        <w:rPr>
          <w:rFonts w:asciiTheme="minorHAnsi" w:hAnsiTheme="minorHAnsi" w:cs="Arial"/>
          <w:b/>
          <w:sz w:val="21"/>
          <w:szCs w:val="21"/>
          <w:lang w:val="sl-SI"/>
        </w:rPr>
      </w:pPr>
      <w:r w:rsidRPr="00E07457">
        <w:rPr>
          <w:rFonts w:asciiTheme="minorHAnsi" w:hAnsiTheme="minorHAnsi" w:cs="Arial"/>
          <w:b/>
          <w:sz w:val="21"/>
          <w:szCs w:val="21"/>
          <w:lang w:val="sl-SI"/>
        </w:rPr>
        <w:t>člen</w:t>
      </w:r>
    </w:p>
    <w:p w:rsidR="00314AAE" w:rsidRPr="00E07457" w:rsidRDefault="00314AAE" w:rsidP="00314AAE">
      <w:pPr>
        <w:ind w:firstLine="708"/>
        <w:jc w:val="both"/>
        <w:rPr>
          <w:rFonts w:asciiTheme="minorHAnsi" w:hAnsiTheme="minorHAnsi" w:cs="Arial"/>
          <w:color w:val="000000"/>
          <w:sz w:val="21"/>
          <w:szCs w:val="21"/>
        </w:rPr>
      </w:pPr>
      <w:r w:rsidRPr="00E07457">
        <w:rPr>
          <w:rFonts w:asciiTheme="minorHAnsi" w:hAnsiTheme="minorHAnsi" w:cs="Arial"/>
          <w:color w:val="000000"/>
          <w:sz w:val="21"/>
          <w:szCs w:val="21"/>
        </w:rPr>
        <w:t xml:space="preserve">Izvajalec pri izvedbi del, ki so predmet te pogodbe, </w:t>
      </w:r>
      <w:r>
        <w:rPr>
          <w:rFonts w:asciiTheme="minorHAnsi" w:hAnsiTheme="minorHAnsi" w:cs="Arial"/>
          <w:color w:val="000000"/>
          <w:sz w:val="21"/>
          <w:szCs w:val="21"/>
        </w:rPr>
        <w:t xml:space="preserve">lahko </w:t>
      </w:r>
      <w:r w:rsidRPr="00E07457">
        <w:rPr>
          <w:rFonts w:asciiTheme="minorHAnsi" w:hAnsiTheme="minorHAnsi" w:cs="Arial"/>
          <w:color w:val="000000"/>
          <w:sz w:val="21"/>
          <w:szCs w:val="21"/>
        </w:rPr>
        <w:t xml:space="preserve">vključuje podizvajalce (kot so navedeni v »Prilogi – podizvajalec« te pogodbe). </w:t>
      </w:r>
    </w:p>
    <w:p w:rsidR="00314AAE" w:rsidRPr="00E07457" w:rsidRDefault="00314AAE" w:rsidP="00314AAE">
      <w:pPr>
        <w:ind w:firstLine="708"/>
        <w:jc w:val="both"/>
        <w:rPr>
          <w:rFonts w:asciiTheme="minorHAnsi" w:hAnsiTheme="minorHAnsi" w:cs="Arial"/>
          <w:color w:val="000000"/>
          <w:sz w:val="21"/>
          <w:szCs w:val="21"/>
        </w:rPr>
      </w:pPr>
      <w:r w:rsidRPr="00E07457">
        <w:rPr>
          <w:rFonts w:asciiTheme="minorHAnsi" w:hAnsiTheme="minorHAnsi" w:cs="Arial"/>
          <w:color w:val="000000"/>
          <w:sz w:val="21"/>
          <w:szCs w:val="21"/>
        </w:rPr>
        <w:t xml:space="preserve">Izvajalec vedno in v vsakem primeru nosi polno odgovornost za celotni ponujeni obseg del, ki ga prevzame po pogodbi. </w:t>
      </w:r>
      <w:r w:rsidRPr="00E07457">
        <w:rPr>
          <w:rFonts w:asciiTheme="minorHAnsi" w:hAnsiTheme="minorHAnsi" w:cs="Arial"/>
          <w:sz w:val="21"/>
          <w:szCs w:val="21"/>
        </w:rPr>
        <w:t>Izvajalec mora imeti poravnane vse zapadle obveznosti do svojih podizvajalcev.</w:t>
      </w:r>
    </w:p>
    <w:p w:rsidR="00314AAE" w:rsidRPr="00E07457" w:rsidRDefault="00314AAE" w:rsidP="00314AAE">
      <w:pPr>
        <w:pStyle w:val="Brezrazmikov"/>
        <w:ind w:firstLine="708"/>
        <w:jc w:val="both"/>
        <w:rPr>
          <w:sz w:val="21"/>
          <w:szCs w:val="21"/>
        </w:rPr>
      </w:pPr>
      <w:r w:rsidRPr="00E07457">
        <w:rPr>
          <w:sz w:val="21"/>
          <w:szCs w:val="21"/>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314AAE" w:rsidRPr="00E07457" w:rsidRDefault="00314AAE" w:rsidP="00314AAE">
      <w:pPr>
        <w:pStyle w:val="Brezrazmikov"/>
        <w:numPr>
          <w:ilvl w:val="0"/>
          <w:numId w:val="11"/>
        </w:numPr>
        <w:jc w:val="both"/>
        <w:rPr>
          <w:sz w:val="21"/>
          <w:szCs w:val="21"/>
        </w:rPr>
      </w:pPr>
      <w:r w:rsidRPr="00E07457">
        <w:rPr>
          <w:sz w:val="21"/>
          <w:szCs w:val="21"/>
        </w:rPr>
        <w:t>kontaktne podatke in zakonite zastopnike predlaganih podizvajalcev,</w:t>
      </w:r>
    </w:p>
    <w:p w:rsidR="00314AAE" w:rsidRPr="00E07457" w:rsidRDefault="00314AAE" w:rsidP="00314AAE">
      <w:pPr>
        <w:pStyle w:val="Brezrazmikov"/>
        <w:numPr>
          <w:ilvl w:val="0"/>
          <w:numId w:val="11"/>
        </w:numPr>
        <w:jc w:val="both"/>
        <w:rPr>
          <w:sz w:val="21"/>
          <w:szCs w:val="21"/>
        </w:rPr>
      </w:pPr>
      <w:r>
        <w:rPr>
          <w:sz w:val="21"/>
          <w:szCs w:val="21"/>
        </w:rPr>
        <w:t>izpolnjeno lastno izjavo</w:t>
      </w:r>
      <w:r w:rsidRPr="00E07457">
        <w:rPr>
          <w:sz w:val="21"/>
          <w:szCs w:val="21"/>
        </w:rPr>
        <w:t xml:space="preserve"> teh podizvajalcev v skladu z 79. členom ZJN-3,</w:t>
      </w:r>
    </w:p>
    <w:p w:rsidR="00314AAE" w:rsidRPr="00E07457" w:rsidRDefault="00314AAE" w:rsidP="00314AAE">
      <w:pPr>
        <w:pStyle w:val="Brezrazmikov"/>
        <w:numPr>
          <w:ilvl w:val="0"/>
          <w:numId w:val="11"/>
        </w:numPr>
        <w:jc w:val="both"/>
        <w:rPr>
          <w:sz w:val="21"/>
          <w:szCs w:val="21"/>
        </w:rPr>
      </w:pPr>
      <w:r w:rsidRPr="00E07457">
        <w:rPr>
          <w:sz w:val="21"/>
          <w:szCs w:val="21"/>
        </w:rPr>
        <w:t>zahtevo podizvajalca za neposredno plačilo, če podizvajalec to zahteva, in</w:t>
      </w:r>
    </w:p>
    <w:p w:rsidR="00314AAE" w:rsidRPr="00E07457" w:rsidRDefault="00314AAE" w:rsidP="00314AAE">
      <w:pPr>
        <w:pStyle w:val="Brezrazmikov"/>
        <w:numPr>
          <w:ilvl w:val="0"/>
          <w:numId w:val="11"/>
        </w:numPr>
        <w:jc w:val="both"/>
        <w:rPr>
          <w:sz w:val="21"/>
          <w:szCs w:val="21"/>
        </w:rPr>
      </w:pPr>
      <w:r w:rsidRPr="00E07457">
        <w:rPr>
          <w:sz w:val="21"/>
          <w:szCs w:val="21"/>
        </w:rPr>
        <w:t xml:space="preserve">(če se podizvajalec zamenja in če je izvajalec izpolnjevanje kakšnega pogoja v javnem naročilu dokazoval s tem podizvajalcem) dokazila, da novi podizvajalec izpolnjuje konkretni pogoj. Naročnik bo izpolnjevanje teh pogojev ugotavljal na dan predlagane spremembe. </w:t>
      </w:r>
    </w:p>
    <w:p w:rsidR="00314AAE" w:rsidRPr="00E07457" w:rsidRDefault="00314AAE" w:rsidP="00314AAE">
      <w:pPr>
        <w:pStyle w:val="Brezrazmikov"/>
        <w:ind w:firstLine="708"/>
        <w:jc w:val="both"/>
        <w:rPr>
          <w:sz w:val="21"/>
          <w:szCs w:val="21"/>
        </w:rPr>
      </w:pPr>
      <w:r w:rsidRPr="00E07457">
        <w:rPr>
          <w:sz w:val="21"/>
          <w:szCs w:val="21"/>
        </w:rPr>
        <w:t xml:space="preserve">Izvajalec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E07457">
        <w:rPr>
          <w:rFonts w:asciiTheme="minorHAnsi" w:hAnsiTheme="minorHAnsi" w:cs="Arial"/>
          <w:sz w:val="21"/>
          <w:szCs w:val="21"/>
        </w:rPr>
        <w:t>– podizvajalec«</w:t>
      </w:r>
      <w:r w:rsidRPr="00E07457">
        <w:rPr>
          <w:sz w:val="21"/>
          <w:szCs w:val="21"/>
        </w:rPr>
        <w:t xml:space="preserve"> s strani obeh pogodbenih strank se šteje za aneks k tej pogodbi.</w:t>
      </w:r>
    </w:p>
    <w:p w:rsidR="00314AAE" w:rsidRPr="00E07457" w:rsidRDefault="00314AAE" w:rsidP="00314AAE">
      <w:pPr>
        <w:ind w:firstLine="708"/>
        <w:jc w:val="both"/>
        <w:rPr>
          <w:rFonts w:asciiTheme="minorHAnsi" w:hAnsiTheme="minorHAnsi" w:cs="Arial"/>
          <w:color w:val="000000"/>
          <w:sz w:val="21"/>
          <w:szCs w:val="21"/>
        </w:rPr>
      </w:pPr>
      <w:r w:rsidRPr="00E07457">
        <w:rPr>
          <w:rFonts w:asciiTheme="minorHAnsi" w:hAnsiTheme="minorHAnsi" w:cs="Arial"/>
          <w:color w:val="000000"/>
          <w:sz w:val="21"/>
          <w:szCs w:val="21"/>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314AAE" w:rsidRPr="00E07457" w:rsidRDefault="00314AAE" w:rsidP="00314AAE">
      <w:pPr>
        <w:tabs>
          <w:tab w:val="left" w:pos="540"/>
        </w:tabs>
        <w:jc w:val="both"/>
        <w:rPr>
          <w:rFonts w:cs="Arial"/>
          <w:b/>
          <w:sz w:val="21"/>
          <w:szCs w:val="21"/>
        </w:rPr>
      </w:pPr>
    </w:p>
    <w:p w:rsidR="00314AAE" w:rsidRPr="00E07457" w:rsidRDefault="00314AAE" w:rsidP="00314AAE">
      <w:pPr>
        <w:tabs>
          <w:tab w:val="left" w:pos="540"/>
        </w:tabs>
        <w:jc w:val="both"/>
        <w:rPr>
          <w:rFonts w:asciiTheme="minorHAnsi" w:hAnsiTheme="minorHAnsi" w:cs="Arial"/>
          <w:b/>
          <w:sz w:val="21"/>
          <w:szCs w:val="21"/>
        </w:rPr>
      </w:pPr>
      <w:r w:rsidRPr="00E07457">
        <w:rPr>
          <w:rFonts w:asciiTheme="minorHAnsi" w:hAnsiTheme="minorHAnsi" w:cs="Arial"/>
          <w:b/>
          <w:sz w:val="21"/>
          <w:szCs w:val="21"/>
        </w:rPr>
        <w:t>VIŠJA SILA</w:t>
      </w:r>
    </w:p>
    <w:p w:rsidR="00314AAE" w:rsidRPr="00E07457" w:rsidRDefault="00314AAE" w:rsidP="00314AAE">
      <w:pPr>
        <w:pStyle w:val="Telobesedila"/>
        <w:numPr>
          <w:ilvl w:val="0"/>
          <w:numId w:val="10"/>
        </w:numPr>
        <w:tabs>
          <w:tab w:val="left" w:pos="540"/>
        </w:tabs>
        <w:rPr>
          <w:rFonts w:asciiTheme="minorHAnsi" w:hAnsiTheme="minorHAnsi" w:cs="Arial"/>
          <w:b/>
          <w:sz w:val="21"/>
          <w:szCs w:val="21"/>
          <w:lang w:val="sl-SI"/>
        </w:rPr>
      </w:pPr>
      <w:r w:rsidRPr="00E07457">
        <w:rPr>
          <w:rFonts w:asciiTheme="minorHAnsi" w:hAnsiTheme="minorHAnsi" w:cs="Arial"/>
          <w:b/>
          <w:sz w:val="21"/>
          <w:szCs w:val="21"/>
          <w:lang w:val="sl-SI"/>
        </w:rPr>
        <w:t>člen</w:t>
      </w:r>
    </w:p>
    <w:p w:rsidR="00314AAE" w:rsidRPr="00E07457" w:rsidRDefault="00314AAE" w:rsidP="00314AAE">
      <w:pPr>
        <w:tabs>
          <w:tab w:val="left" w:pos="540"/>
        </w:tabs>
        <w:jc w:val="both"/>
        <w:rPr>
          <w:rFonts w:asciiTheme="minorHAnsi" w:hAnsiTheme="minorHAnsi" w:cs="Arial"/>
          <w:b/>
          <w:sz w:val="21"/>
          <w:szCs w:val="21"/>
        </w:rPr>
      </w:pPr>
      <w:r w:rsidRPr="00E07457">
        <w:rPr>
          <w:rFonts w:asciiTheme="minorHAnsi" w:hAnsiTheme="minorHAnsi" w:cs="Arial"/>
          <w:sz w:val="21"/>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314AAE" w:rsidRPr="00E07457" w:rsidRDefault="00314AAE" w:rsidP="00314AAE">
      <w:pPr>
        <w:tabs>
          <w:tab w:val="left" w:pos="540"/>
        </w:tabs>
        <w:jc w:val="both"/>
        <w:rPr>
          <w:rFonts w:asciiTheme="minorHAnsi" w:hAnsiTheme="minorHAnsi" w:cs="Arial"/>
          <w:sz w:val="21"/>
          <w:szCs w:val="21"/>
        </w:rPr>
      </w:pPr>
      <w:r w:rsidRPr="00E07457">
        <w:rPr>
          <w:rFonts w:asciiTheme="minorHAnsi" w:hAnsiTheme="minorHAnsi" w:cs="Arial"/>
          <w:sz w:val="21"/>
          <w:szCs w:val="21"/>
        </w:rPr>
        <w:tab/>
        <w:t>Stranka, na kateri strani je višja sila nastala, mora nasprotno stranko nemudoma obvestiti o nastanku le-te. Če tega ne stori, se na obstoj višje sile ne more sklicevati.</w:t>
      </w:r>
    </w:p>
    <w:p w:rsidR="00314AAE" w:rsidRPr="00E07457" w:rsidRDefault="00314AAE" w:rsidP="00314AAE">
      <w:pPr>
        <w:tabs>
          <w:tab w:val="left" w:pos="540"/>
        </w:tabs>
        <w:jc w:val="both"/>
        <w:rPr>
          <w:rFonts w:asciiTheme="minorHAnsi" w:hAnsiTheme="minorHAnsi" w:cs="Arial"/>
          <w:sz w:val="21"/>
          <w:szCs w:val="21"/>
        </w:rPr>
      </w:pPr>
      <w:r w:rsidRPr="00E07457">
        <w:rPr>
          <w:rFonts w:asciiTheme="minorHAnsi" w:hAnsiTheme="minorHAnsi" w:cs="Arial"/>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rsidR="00314AAE" w:rsidRPr="00E07457" w:rsidRDefault="00314AAE" w:rsidP="00314AAE">
      <w:pPr>
        <w:tabs>
          <w:tab w:val="left" w:pos="540"/>
        </w:tabs>
        <w:jc w:val="both"/>
        <w:rPr>
          <w:rFonts w:asciiTheme="minorHAnsi" w:hAnsiTheme="minorHAnsi" w:cstheme="minorHAnsi"/>
          <w:sz w:val="21"/>
          <w:szCs w:val="21"/>
        </w:rPr>
      </w:pPr>
    </w:p>
    <w:p w:rsidR="00314AAE" w:rsidRPr="00E07457" w:rsidRDefault="00314AAE" w:rsidP="00314AA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POGODBENA KAZEN</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07457">
        <w:rPr>
          <w:rFonts w:asciiTheme="minorHAnsi" w:hAnsiTheme="minorHAnsi" w:cstheme="minorHAnsi"/>
          <w:sz w:val="21"/>
          <w:szCs w:val="21"/>
          <w:lang w:val="sl-SI"/>
        </w:rPr>
        <w:tab/>
        <w:t xml:space="preserve">Če izvajalec ne dokonča del v pogodbenem oziroma dogovorjenem roku, ima naročnik za vsak dan zamude pravico od izvajalca zahtevati pogodbeno kazen za zamudo v višini 5 ‰ vrednosti </w:t>
      </w:r>
      <w:r>
        <w:rPr>
          <w:rFonts w:asciiTheme="minorHAnsi" w:hAnsiTheme="minorHAnsi" w:cstheme="minorHAnsi"/>
          <w:sz w:val="21"/>
          <w:szCs w:val="21"/>
          <w:lang w:val="sl-SI"/>
        </w:rPr>
        <w:t xml:space="preserve">posameznega </w:t>
      </w:r>
      <w:r w:rsidRPr="00E07457">
        <w:rPr>
          <w:rFonts w:asciiTheme="minorHAnsi" w:hAnsiTheme="minorHAnsi" w:cstheme="minorHAnsi"/>
          <w:sz w:val="21"/>
          <w:szCs w:val="21"/>
          <w:lang w:val="sl-SI"/>
        </w:rPr>
        <w:t xml:space="preserve">naročila (brez DDV), vendar skupno največ 10 % pogodbene </w:t>
      </w:r>
      <w:r>
        <w:rPr>
          <w:rFonts w:asciiTheme="minorHAnsi" w:hAnsiTheme="minorHAnsi" w:cstheme="minorHAnsi"/>
          <w:sz w:val="21"/>
          <w:szCs w:val="21"/>
          <w:lang w:val="sl-SI"/>
        </w:rPr>
        <w:t>vrednosti</w:t>
      </w:r>
      <w:r w:rsidRPr="00E07457">
        <w:rPr>
          <w:rFonts w:asciiTheme="minorHAnsi" w:hAnsiTheme="minorHAnsi" w:cstheme="minorHAnsi"/>
          <w:sz w:val="21"/>
          <w:szCs w:val="21"/>
          <w:lang w:val="sl-SI"/>
        </w:rPr>
        <w:t xml:space="preserve"> (brez DDV). </w:t>
      </w:r>
    </w:p>
    <w:p w:rsidR="00314AAE" w:rsidRPr="00E07457" w:rsidRDefault="00314AAE" w:rsidP="00314AA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07457">
        <w:rPr>
          <w:rFonts w:asciiTheme="minorHAnsi" w:hAnsiTheme="minorHAnsi" w:cstheme="minorHAnsi"/>
          <w:sz w:val="21"/>
          <w:szCs w:val="21"/>
          <w:lang w:val="sl-SI"/>
        </w:rPr>
        <w:tab/>
        <w:t xml:space="preserve">Če naročnik med izvajanjem pogodbe ugotovi, da izvajalec dela izvaja brez ustrezne </w:t>
      </w:r>
      <w:r>
        <w:rPr>
          <w:rFonts w:asciiTheme="minorHAnsi" w:hAnsiTheme="minorHAnsi" w:cstheme="minorHAnsi"/>
          <w:sz w:val="21"/>
          <w:szCs w:val="21"/>
          <w:lang w:val="sl-SI"/>
        </w:rPr>
        <w:t>odločbe o imenovanju</w:t>
      </w:r>
      <w:r w:rsidRPr="00E07457">
        <w:rPr>
          <w:rFonts w:asciiTheme="minorHAnsi" w:hAnsiTheme="minorHAnsi" w:cstheme="minorHAnsi"/>
          <w:sz w:val="21"/>
          <w:szCs w:val="21"/>
          <w:lang w:val="sl-SI"/>
        </w:rPr>
        <w:t xml:space="preserve">, ima naročnik pravico, da za vsak dan dela brez </w:t>
      </w:r>
      <w:r>
        <w:rPr>
          <w:rFonts w:asciiTheme="minorHAnsi" w:hAnsiTheme="minorHAnsi" w:cstheme="minorHAnsi"/>
          <w:sz w:val="21"/>
          <w:szCs w:val="21"/>
          <w:lang w:val="sl-SI"/>
        </w:rPr>
        <w:t>odločbe</w:t>
      </w:r>
      <w:r w:rsidRPr="00E07457">
        <w:rPr>
          <w:rFonts w:asciiTheme="minorHAnsi" w:hAnsiTheme="minorHAnsi" w:cstheme="minorHAnsi"/>
          <w:sz w:val="21"/>
          <w:szCs w:val="21"/>
          <w:lang w:val="sl-SI"/>
        </w:rPr>
        <w:t xml:space="preserve"> zahteva pogodbeno kazen v višini 500,00 EUR, vendar skupno največ 1 % pogodbene vrednosti brez DDV.</w:t>
      </w:r>
    </w:p>
    <w:p w:rsidR="00314AAE" w:rsidRPr="00E07457" w:rsidRDefault="00314AAE" w:rsidP="00314AA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1"/>
          <w:szCs w:val="21"/>
        </w:rPr>
      </w:pPr>
      <w:r w:rsidRPr="00E07457">
        <w:rPr>
          <w:rFonts w:ascii="Calibri" w:hAnsi="Calibri" w:cs="Calibri"/>
          <w:sz w:val="21"/>
          <w:szCs w:val="21"/>
          <w:lang w:val="sl-SI"/>
        </w:rPr>
        <w:t xml:space="preserve"> </w:t>
      </w:r>
      <w:r w:rsidRPr="00E07457">
        <w:rPr>
          <w:rFonts w:asciiTheme="minorHAnsi" w:hAnsiTheme="minorHAnsi" w:cstheme="minorHAnsi"/>
          <w:sz w:val="21"/>
          <w:szCs w:val="21"/>
        </w:rPr>
        <w:tab/>
      </w:r>
      <w:r w:rsidRPr="00E07457">
        <w:rPr>
          <w:rFonts w:asciiTheme="minorHAnsi" w:hAnsiTheme="minorHAnsi" w:cstheme="minorHAnsi"/>
          <w:sz w:val="21"/>
          <w:szCs w:val="21"/>
          <w:lang w:val="sl-SI"/>
        </w:rPr>
        <w:t xml:space="preserve">Pogodbeni stranki soglašata, da je naročnik, če je sprejel izpolnitev obveznosti, ki je bila izvedena z zamudo, s tem hkrati tudi sporočil izvajalcu, da si pridržuje pravico do pogodbene kazni. </w:t>
      </w:r>
      <w:r w:rsidRPr="00E07457">
        <w:rPr>
          <w:rFonts w:asciiTheme="minorHAnsi" w:hAnsiTheme="minorHAnsi" w:cs="Arial"/>
          <w:sz w:val="21"/>
          <w:szCs w:val="21"/>
        </w:rPr>
        <w:t>Naročnik ima pravico obračunati pogodbeno kazen najpozneje pri plačilu računa za dela, izvedena z zamudo, ali prvega računa, ki ga naročnik prejme po ugotovljeni pomanjkljivosti</w:t>
      </w:r>
      <w:r w:rsidRPr="00E07457">
        <w:rPr>
          <w:rFonts w:asciiTheme="minorHAnsi" w:hAnsiTheme="minorHAnsi" w:cs="Arial"/>
          <w:sz w:val="21"/>
          <w:szCs w:val="21"/>
          <w:lang w:val="sl-SI"/>
        </w:rPr>
        <w:t xml:space="preserve">. </w:t>
      </w:r>
    </w:p>
    <w:p w:rsidR="00314AAE" w:rsidRPr="00E07457" w:rsidRDefault="00314AAE" w:rsidP="00314AAE">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1"/>
          <w:szCs w:val="21"/>
          <w:lang w:val="sl-SI"/>
        </w:rPr>
      </w:pPr>
      <w:r w:rsidRPr="00E07457">
        <w:rPr>
          <w:rFonts w:asciiTheme="minorHAnsi" w:hAnsiTheme="minorHAnsi" w:cstheme="minorHAnsi"/>
          <w:sz w:val="21"/>
          <w:szCs w:val="21"/>
          <w:lang w:val="sl-SI"/>
        </w:rPr>
        <w:tab/>
        <w:t>Če škoda, ki jo utrpi naročnik, presega znesek pogodbene kazni, lahko naročnik zahteva od izvajalca še razliko do popolne odškodnine.</w:t>
      </w:r>
      <w:r w:rsidRPr="00E07457">
        <w:rPr>
          <w:rFonts w:asciiTheme="minorHAnsi" w:hAnsiTheme="minorHAnsi" w:cs="Arial"/>
          <w:sz w:val="21"/>
          <w:szCs w:val="21"/>
        </w:rPr>
        <w:t xml:space="preserve"> </w:t>
      </w:r>
    </w:p>
    <w:p w:rsidR="00314AAE" w:rsidRPr="00E07457" w:rsidRDefault="00314AAE" w:rsidP="00314AAE">
      <w:pPr>
        <w:tabs>
          <w:tab w:val="left" w:pos="540"/>
        </w:tabs>
        <w:jc w:val="both"/>
        <w:rPr>
          <w:rFonts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theme="minorHAnsi"/>
          <w:sz w:val="21"/>
          <w:szCs w:val="21"/>
        </w:rPr>
        <w:t>Pogodbena kazen ne izključuje unovčitve finančnega zavarovanja za dobro izvedbo pogodbenih obveznosti</w:t>
      </w:r>
      <w:r w:rsidRPr="00E07457">
        <w:rPr>
          <w:rFonts w:cs="Arial"/>
          <w:sz w:val="21"/>
          <w:szCs w:val="21"/>
        </w:rPr>
        <w:t>.</w:t>
      </w:r>
    </w:p>
    <w:p w:rsidR="00314AAE" w:rsidRDefault="00314AAE" w:rsidP="00314AAE">
      <w:pPr>
        <w:tabs>
          <w:tab w:val="left" w:pos="540"/>
        </w:tabs>
        <w:jc w:val="both"/>
        <w:rPr>
          <w:rFonts w:cs="Arial"/>
          <w:sz w:val="21"/>
          <w:szCs w:val="21"/>
        </w:rPr>
      </w:pPr>
    </w:p>
    <w:p w:rsidR="00314AAE" w:rsidRPr="00E07457" w:rsidRDefault="00314AAE" w:rsidP="00314AAE">
      <w:pPr>
        <w:tabs>
          <w:tab w:val="left" w:pos="540"/>
        </w:tabs>
        <w:jc w:val="both"/>
        <w:rPr>
          <w:rFonts w:cs="Arial"/>
          <w:sz w:val="21"/>
          <w:szCs w:val="21"/>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lastRenderedPageBreak/>
        <w:t>FINANČNO ZAVAROVANJE</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540"/>
        </w:tabs>
        <w:jc w:val="both"/>
        <w:rPr>
          <w:rFonts w:asciiTheme="minorHAnsi" w:hAnsiTheme="minorHAnsi" w:cs="Arial"/>
          <w:sz w:val="21"/>
          <w:szCs w:val="21"/>
        </w:rPr>
      </w:pPr>
      <w:r w:rsidRPr="00E07457">
        <w:rPr>
          <w:rFonts w:asciiTheme="minorHAnsi" w:hAnsiTheme="minorHAnsi" w:cs="Arial"/>
          <w:sz w:val="21"/>
          <w:szCs w:val="21"/>
        </w:rPr>
        <w:tab/>
        <w:t xml:space="preserve">Izvajalec mora kot garancijo za dobro izvedbo pogodbenih del in za odpravo napak v garancijskem roku pred podpisom pogodbe priložiti podpisano bianco menico, skupaj s pooblastilom za izpolnitev, </w:t>
      </w:r>
      <w:r>
        <w:rPr>
          <w:rFonts w:asciiTheme="minorHAnsi" w:hAnsiTheme="minorHAnsi" w:cs="Arial"/>
          <w:sz w:val="21"/>
          <w:szCs w:val="21"/>
        </w:rPr>
        <w:t>v</w:t>
      </w:r>
      <w:r w:rsidRPr="00D55C53">
        <w:rPr>
          <w:rFonts w:asciiTheme="minorHAnsi" w:hAnsiTheme="minorHAnsi" w:cs="Arial"/>
          <w:sz w:val="22"/>
          <w:szCs w:val="22"/>
        </w:rPr>
        <w:t xml:space="preserve"> višin</w:t>
      </w:r>
      <w:r>
        <w:rPr>
          <w:rFonts w:asciiTheme="minorHAnsi" w:hAnsiTheme="minorHAnsi" w:cs="Arial"/>
          <w:sz w:val="22"/>
          <w:szCs w:val="22"/>
        </w:rPr>
        <w:t>i</w:t>
      </w:r>
      <w:r w:rsidRPr="00D55C53">
        <w:rPr>
          <w:rFonts w:asciiTheme="minorHAnsi" w:hAnsiTheme="minorHAnsi" w:cs="Arial"/>
          <w:sz w:val="22"/>
          <w:szCs w:val="22"/>
        </w:rPr>
        <w:t xml:space="preserve"> 5 % pogodbene vrednosti z DDV</w:t>
      </w:r>
      <w:r w:rsidRPr="00E07457">
        <w:rPr>
          <w:rFonts w:asciiTheme="minorHAnsi" w:hAnsiTheme="minorHAnsi" w:cs="Arial"/>
          <w:sz w:val="21"/>
          <w:szCs w:val="21"/>
        </w:rPr>
        <w:t xml:space="preserve">. Zavarovanje je sestavni del pogodbe in se v originalu hrani pri naročniku. </w:t>
      </w:r>
    </w:p>
    <w:p w:rsidR="00314AAE" w:rsidRPr="00E07457" w:rsidRDefault="00314AAE" w:rsidP="00314AAE">
      <w:pPr>
        <w:pStyle w:val="Brezrazmikov"/>
        <w:rPr>
          <w:sz w:val="21"/>
          <w:szCs w:val="21"/>
        </w:rPr>
      </w:pPr>
      <w:r w:rsidRPr="00E07457">
        <w:rPr>
          <w:sz w:val="21"/>
          <w:szCs w:val="21"/>
        </w:rPr>
        <w:tab/>
        <w:t xml:space="preserve">Naročnik bo menico unovčil v naslednjih primerih: </w:t>
      </w:r>
    </w:p>
    <w:p w:rsidR="00314AAE" w:rsidRPr="00E07457" w:rsidRDefault="00314AAE" w:rsidP="00314AAE">
      <w:pPr>
        <w:pStyle w:val="Brezrazmikov"/>
        <w:numPr>
          <w:ilvl w:val="0"/>
          <w:numId w:val="13"/>
        </w:numPr>
        <w:rPr>
          <w:sz w:val="21"/>
          <w:szCs w:val="21"/>
        </w:rPr>
      </w:pPr>
      <w:r w:rsidRPr="00E07457">
        <w:rPr>
          <w:sz w:val="21"/>
          <w:szCs w:val="21"/>
        </w:rPr>
        <w:t xml:space="preserve">če se bo izkazalo, da izvedene storitve niso skladne z zahtevami iz te pogodbe; </w:t>
      </w:r>
    </w:p>
    <w:p w:rsidR="00314AAE" w:rsidRPr="00E07457" w:rsidRDefault="00314AAE" w:rsidP="00314AAE">
      <w:pPr>
        <w:pStyle w:val="Brezrazmikov"/>
        <w:numPr>
          <w:ilvl w:val="0"/>
          <w:numId w:val="13"/>
        </w:numPr>
        <w:rPr>
          <w:sz w:val="21"/>
          <w:szCs w:val="21"/>
        </w:rPr>
      </w:pPr>
      <w:r w:rsidRPr="00E07457">
        <w:rPr>
          <w:sz w:val="21"/>
          <w:szCs w:val="21"/>
        </w:rPr>
        <w:t xml:space="preserve">če bo naročnik razdrl pogodbo zaradi izvajalčeve zamude z izvedbo storitev; </w:t>
      </w:r>
    </w:p>
    <w:p w:rsidR="00314AAE" w:rsidRPr="00E07457" w:rsidRDefault="00314AAE" w:rsidP="00314AAE">
      <w:pPr>
        <w:pStyle w:val="Brezrazmikov"/>
        <w:numPr>
          <w:ilvl w:val="0"/>
          <w:numId w:val="13"/>
        </w:numPr>
        <w:jc w:val="both"/>
        <w:rPr>
          <w:sz w:val="21"/>
          <w:szCs w:val="21"/>
        </w:rPr>
      </w:pPr>
      <w:r w:rsidRPr="00E07457">
        <w:rPr>
          <w:sz w:val="21"/>
          <w:szCs w:val="21"/>
        </w:rPr>
        <w:t xml:space="preserve">če izvajalec ne bo izvrševal garancijskih obveznosti v rokih in na način, kot je opredeljeno v tej pogodbi. </w:t>
      </w:r>
      <w:r w:rsidRPr="00E07457">
        <w:rPr>
          <w:sz w:val="21"/>
          <w:szCs w:val="21"/>
        </w:rPr>
        <w:tab/>
      </w:r>
    </w:p>
    <w:p w:rsidR="00314AAE" w:rsidRPr="00E07457" w:rsidRDefault="00314AAE" w:rsidP="00314AAE">
      <w:pPr>
        <w:pStyle w:val="Brezrazmikov"/>
        <w:jc w:val="both"/>
        <w:rPr>
          <w:sz w:val="21"/>
          <w:szCs w:val="21"/>
        </w:rPr>
      </w:pPr>
      <w:r w:rsidRPr="00E07457">
        <w:rPr>
          <w:sz w:val="21"/>
          <w:szCs w:val="21"/>
        </w:rPr>
        <w:tab/>
        <w:t xml:space="preserve">Naročnik lahko finančno zavarovanje uveljavi brez predhodnega opomina, mora pa izvajalca o tem, da ga je uveljavil, pisno obvestiti najkasneje 3 dni po dnevu, ko ga je predložil v izplačilo. </w:t>
      </w:r>
    </w:p>
    <w:p w:rsidR="00314AAE" w:rsidRPr="00E07457" w:rsidRDefault="00314AAE" w:rsidP="00314AAE">
      <w:pPr>
        <w:tabs>
          <w:tab w:val="left" w:pos="540"/>
        </w:tabs>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t xml:space="preserve">Finančno zavarovanje velja do preteka garancije za brezhibnost blaga. </w:t>
      </w:r>
    </w:p>
    <w:p w:rsidR="00314AAE" w:rsidRPr="00E07457" w:rsidRDefault="00314AAE" w:rsidP="00314AAE">
      <w:pPr>
        <w:tabs>
          <w:tab w:val="left" w:pos="540"/>
        </w:tabs>
        <w:jc w:val="both"/>
        <w:rPr>
          <w:rFonts w:asciiTheme="minorHAnsi" w:hAnsiTheme="minorHAnsi" w:cs="Arial"/>
          <w:sz w:val="21"/>
          <w:szCs w:val="21"/>
        </w:rPr>
      </w:pP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7F5D6B" w:rsidRDefault="00314AAE" w:rsidP="00314AAE">
      <w:pPr>
        <w:ind w:firstLine="708"/>
        <w:jc w:val="both"/>
        <w:rPr>
          <w:rFonts w:asciiTheme="minorHAnsi" w:hAnsiTheme="minorHAnsi" w:cstheme="minorHAnsi"/>
          <w:sz w:val="21"/>
          <w:szCs w:val="21"/>
        </w:rPr>
      </w:pPr>
      <w:r w:rsidRPr="007F5D6B">
        <w:rPr>
          <w:rFonts w:asciiTheme="minorHAnsi" w:hAnsiTheme="minorHAnsi" w:cstheme="minorHAnsi"/>
          <w:sz w:val="21"/>
          <w:szCs w:val="21"/>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314AAE" w:rsidRPr="007F5D6B" w:rsidRDefault="00314AAE" w:rsidP="00314AAE">
      <w:pPr>
        <w:ind w:firstLine="708"/>
        <w:jc w:val="both"/>
        <w:rPr>
          <w:rFonts w:asciiTheme="minorHAnsi" w:hAnsiTheme="minorHAnsi" w:cstheme="minorHAnsi"/>
          <w:sz w:val="21"/>
          <w:szCs w:val="21"/>
        </w:rPr>
      </w:pPr>
      <w:r w:rsidRPr="007F5D6B">
        <w:rPr>
          <w:rFonts w:asciiTheme="minorHAnsi" w:hAnsiTheme="minorHAnsi" w:cstheme="minorHAnsi"/>
          <w:sz w:val="21"/>
          <w:szCs w:val="21"/>
        </w:rPr>
        <w:t>V primeru, da se izvajalec odloči za to možnost zavarovanja, mora na plačilnem nalogu v rubriki "namen nakazila" oziroma na potrdilu o vplačilu depozita navesti naslednje podatke:</w:t>
      </w:r>
    </w:p>
    <w:p w:rsidR="00314AAE" w:rsidRPr="007F5D6B" w:rsidRDefault="00314AAE" w:rsidP="00314AAE">
      <w:pPr>
        <w:pStyle w:val="Brezrazmikov"/>
        <w:numPr>
          <w:ilvl w:val="0"/>
          <w:numId w:val="7"/>
        </w:numPr>
        <w:jc w:val="both"/>
        <w:rPr>
          <w:rFonts w:asciiTheme="minorHAnsi" w:hAnsiTheme="minorHAnsi" w:cstheme="minorHAnsi"/>
          <w:sz w:val="21"/>
          <w:szCs w:val="21"/>
        </w:rPr>
      </w:pPr>
      <w:r w:rsidRPr="007F5D6B">
        <w:rPr>
          <w:rFonts w:asciiTheme="minorHAnsi" w:hAnsiTheme="minorHAnsi" w:cstheme="minorHAnsi"/>
          <w:sz w:val="21"/>
          <w:szCs w:val="21"/>
        </w:rPr>
        <w:t>vrsto zavarovanja (depozit za zavarovanje ……………</w:t>
      </w:r>
      <w:r w:rsidRPr="007F5D6B">
        <w:rPr>
          <w:rFonts w:asciiTheme="minorHAnsi" w:hAnsiTheme="minorHAnsi" w:cstheme="minorHAnsi"/>
          <w:i/>
          <w:sz w:val="21"/>
          <w:szCs w:val="21"/>
        </w:rPr>
        <w:t>(dobre izvedbe del, odprave napak v garancijskem roku)</w:t>
      </w:r>
      <w:r w:rsidRPr="007F5D6B">
        <w:rPr>
          <w:rFonts w:asciiTheme="minorHAnsi" w:hAnsiTheme="minorHAnsi" w:cstheme="minorHAnsi"/>
          <w:sz w:val="21"/>
          <w:szCs w:val="21"/>
        </w:rPr>
        <w:t>),</w:t>
      </w:r>
    </w:p>
    <w:p w:rsidR="00314AAE" w:rsidRPr="007F5D6B" w:rsidRDefault="00314AAE" w:rsidP="00314AAE">
      <w:pPr>
        <w:pStyle w:val="Brezrazmikov"/>
        <w:numPr>
          <w:ilvl w:val="0"/>
          <w:numId w:val="7"/>
        </w:numPr>
        <w:jc w:val="both"/>
        <w:rPr>
          <w:rFonts w:asciiTheme="minorHAnsi" w:hAnsiTheme="minorHAnsi" w:cstheme="minorHAnsi"/>
          <w:sz w:val="21"/>
          <w:szCs w:val="21"/>
        </w:rPr>
      </w:pPr>
      <w:r w:rsidRPr="007F5D6B">
        <w:rPr>
          <w:rFonts w:asciiTheme="minorHAnsi" w:hAnsiTheme="minorHAnsi" w:cstheme="minorHAnsi"/>
          <w:sz w:val="21"/>
          <w:szCs w:val="21"/>
        </w:rPr>
        <w:t>številko pogodbe.</w:t>
      </w:r>
    </w:p>
    <w:p w:rsidR="00314AAE" w:rsidRPr="007F5D6B" w:rsidRDefault="00314AAE" w:rsidP="00314AAE">
      <w:pPr>
        <w:pStyle w:val="Brezrazmikov"/>
        <w:ind w:firstLine="708"/>
        <w:jc w:val="both"/>
        <w:rPr>
          <w:rFonts w:asciiTheme="minorHAnsi" w:hAnsiTheme="minorHAnsi" w:cstheme="minorHAnsi"/>
          <w:sz w:val="21"/>
          <w:szCs w:val="21"/>
        </w:rPr>
      </w:pPr>
      <w:r w:rsidRPr="007F5D6B">
        <w:rPr>
          <w:rFonts w:asciiTheme="minorHAnsi" w:hAnsiTheme="minorHAnsi" w:cstheme="minorHAnsi"/>
          <w:bCs/>
          <w:sz w:val="21"/>
          <w:szCs w:val="21"/>
        </w:rPr>
        <w:t xml:space="preserve">Izvajalec </w:t>
      </w:r>
      <w:r w:rsidRPr="007F5D6B">
        <w:rPr>
          <w:rFonts w:asciiTheme="minorHAnsi" w:hAnsiTheme="minorHAnsi" w:cstheme="minorHAnsi"/>
          <w:sz w:val="21"/>
          <w:szCs w:val="21"/>
        </w:rPr>
        <w:t>lahko predloži tudi drug instrument finančnega zavarovanja.</w:t>
      </w:r>
    </w:p>
    <w:p w:rsidR="00314AAE" w:rsidRPr="00E07457" w:rsidRDefault="00314AAE" w:rsidP="00314AAE">
      <w:pPr>
        <w:tabs>
          <w:tab w:val="left" w:pos="540"/>
        </w:tabs>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PREDSTAVNIKI POGODBENIH STRANK</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360"/>
        </w:tabs>
        <w:jc w:val="both"/>
        <w:rPr>
          <w:rFonts w:asciiTheme="minorHAnsi" w:hAnsiTheme="minorHAnsi" w:cstheme="minorHAnsi"/>
          <w:sz w:val="21"/>
          <w:szCs w:val="21"/>
        </w:rPr>
      </w:pPr>
      <w:r w:rsidRPr="00E07457">
        <w:rPr>
          <w:rFonts w:asciiTheme="minorHAnsi" w:hAnsiTheme="minorHAnsi" w:cstheme="minorHAnsi"/>
          <w:sz w:val="21"/>
          <w:szCs w:val="21"/>
        </w:rPr>
        <w:tab/>
      </w:r>
      <w:r w:rsidRPr="00E07457">
        <w:rPr>
          <w:rFonts w:asciiTheme="minorHAnsi" w:hAnsiTheme="minorHAnsi" w:cstheme="minorHAnsi"/>
          <w:sz w:val="21"/>
          <w:szCs w:val="21"/>
        </w:rPr>
        <w:tab/>
        <w:t>Pooblaščena oseba naročnika je ______</w:t>
      </w:r>
      <w:r>
        <w:rPr>
          <w:rFonts w:asciiTheme="minorHAnsi" w:hAnsiTheme="minorHAnsi" w:cstheme="minorHAnsi"/>
          <w:sz w:val="21"/>
          <w:szCs w:val="21"/>
        </w:rPr>
        <w:t>_____</w:t>
      </w:r>
      <w:r w:rsidRPr="00E07457">
        <w:rPr>
          <w:rFonts w:asciiTheme="minorHAnsi" w:hAnsiTheme="minorHAnsi" w:cstheme="minorHAnsi"/>
          <w:sz w:val="21"/>
          <w:szCs w:val="21"/>
        </w:rPr>
        <w:t>____ (tel. ________, e-pošta:__________).</w:t>
      </w:r>
    </w:p>
    <w:p w:rsidR="00314AAE" w:rsidRPr="00E07457" w:rsidRDefault="00314AAE" w:rsidP="00314AAE">
      <w:pPr>
        <w:tabs>
          <w:tab w:val="left" w:pos="360"/>
        </w:tabs>
        <w:jc w:val="both"/>
        <w:rPr>
          <w:rFonts w:asciiTheme="minorHAnsi" w:hAnsiTheme="minorHAnsi" w:cs="Arial"/>
          <w:sz w:val="21"/>
          <w:szCs w:val="21"/>
        </w:rPr>
      </w:pPr>
      <w:r w:rsidRPr="00E07457">
        <w:rPr>
          <w:rFonts w:asciiTheme="minorHAnsi" w:hAnsiTheme="minorHAnsi" w:cstheme="minorHAnsi"/>
          <w:sz w:val="21"/>
          <w:szCs w:val="21"/>
        </w:rPr>
        <w:tab/>
      </w:r>
      <w:r w:rsidRPr="00E07457">
        <w:rPr>
          <w:rFonts w:asciiTheme="minorHAnsi" w:hAnsiTheme="minorHAnsi" w:cstheme="minorHAnsi"/>
          <w:sz w:val="21"/>
          <w:szCs w:val="21"/>
        </w:rPr>
        <w:tab/>
        <w:t xml:space="preserve">Naročnikov predstavnik zastopa naročnika v vseh vprašanjih, ki se nanašajo na obveznosti po tej pogodbi ter sodeluje z izvajalcem ves čas trajanja pogodbe in mu nudi vse potrebne podatke za uspešno izvedbo del po tej pogodbi. </w:t>
      </w:r>
    </w:p>
    <w:p w:rsidR="00314AAE" w:rsidRPr="00E07457" w:rsidRDefault="00314AAE" w:rsidP="00314AAE">
      <w:pPr>
        <w:tabs>
          <w:tab w:val="left" w:pos="360"/>
        </w:tabs>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t>Pooblaščena oseba izvajalca je ____________</w:t>
      </w:r>
      <w:r>
        <w:rPr>
          <w:rFonts w:asciiTheme="minorHAnsi" w:hAnsiTheme="minorHAnsi" w:cs="Arial"/>
          <w:sz w:val="21"/>
          <w:szCs w:val="21"/>
        </w:rPr>
        <w:t>____</w:t>
      </w:r>
      <w:r w:rsidRPr="00E07457">
        <w:rPr>
          <w:rFonts w:asciiTheme="minorHAnsi" w:hAnsiTheme="minorHAnsi" w:cs="Arial"/>
          <w:sz w:val="21"/>
          <w:szCs w:val="21"/>
        </w:rPr>
        <w:t>_ (tel. ______, e-pošta:__________)</w:t>
      </w:r>
      <w:r>
        <w:rPr>
          <w:rFonts w:asciiTheme="minorHAnsi" w:hAnsiTheme="minorHAnsi" w:cs="Arial"/>
          <w:sz w:val="21"/>
          <w:szCs w:val="21"/>
        </w:rPr>
        <w:t>.</w:t>
      </w:r>
    </w:p>
    <w:p w:rsidR="00314AAE" w:rsidRPr="00E07457" w:rsidRDefault="00314AAE" w:rsidP="00314AAE">
      <w:pPr>
        <w:tabs>
          <w:tab w:val="left" w:pos="360"/>
        </w:tabs>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t>Izvajalčev predstavnik je pooblaščen, da zastopa izvajalca v vseh vprašanjih, ki se nanašajo na obveznosti po tej pogodbi in je ves čas trajanja pogodbe dolžna neposredno sodelovati z naročnikovim predstavnikom.</w:t>
      </w:r>
    </w:p>
    <w:p w:rsidR="00314AAE" w:rsidRPr="00E07457" w:rsidRDefault="00314AAE" w:rsidP="00314AAE">
      <w:pPr>
        <w:tabs>
          <w:tab w:val="left" w:pos="360"/>
        </w:tabs>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t xml:space="preserve">Vsako spremembo pooblaščenih oseb morata stranki pisno sporočiti nasprotni stranki v treh (3) dneh po nastali spremembi. </w:t>
      </w:r>
    </w:p>
    <w:p w:rsidR="00314AAE" w:rsidRPr="00E07457" w:rsidRDefault="00314AAE" w:rsidP="00314AAE">
      <w:pPr>
        <w:tabs>
          <w:tab w:val="left" w:pos="360"/>
        </w:tabs>
        <w:jc w:val="both"/>
        <w:rPr>
          <w:rFonts w:asciiTheme="minorHAnsi" w:hAnsiTheme="minorHAnsi" w:cs="Arial"/>
          <w:sz w:val="21"/>
          <w:szCs w:val="21"/>
        </w:rPr>
      </w:pPr>
      <w:r w:rsidRPr="00E07457">
        <w:rPr>
          <w:rFonts w:asciiTheme="minorHAnsi" w:hAnsiTheme="minorHAnsi" w:cs="Arial"/>
          <w:sz w:val="21"/>
          <w:szCs w:val="21"/>
        </w:rPr>
        <w:tab/>
      </w:r>
      <w:r>
        <w:rPr>
          <w:rFonts w:asciiTheme="minorHAnsi" w:hAnsiTheme="minorHAnsi" w:cs="Arial"/>
          <w:sz w:val="21"/>
          <w:szCs w:val="21"/>
        </w:rPr>
        <w:tab/>
      </w:r>
      <w:r w:rsidRPr="00E07457">
        <w:rPr>
          <w:rFonts w:asciiTheme="minorHAnsi" w:hAnsiTheme="minorHAnsi" w:cs="Arial"/>
          <w:sz w:val="21"/>
          <w:szCs w:val="21"/>
        </w:rPr>
        <w:t>Do prejema obvestila iz prejšnjega odstavka, se vsa sporočila, zahteve in reklamacije, posredovane s strani naročnika na zgornje kontaktne podatke izvajalca, štejejo za veljavno prejeta s strani izvajalca.</w:t>
      </w:r>
    </w:p>
    <w:p w:rsidR="00314AAE" w:rsidRPr="00E07457" w:rsidRDefault="00314AAE" w:rsidP="00314AAE">
      <w:pPr>
        <w:tabs>
          <w:tab w:val="left" w:pos="360"/>
        </w:tabs>
        <w:jc w:val="both"/>
        <w:rPr>
          <w:rFonts w:cs="Arial"/>
          <w:sz w:val="21"/>
          <w:szCs w:val="21"/>
        </w:rPr>
      </w:pP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POSLOVNA SKRIVNOST IN VAROVANJE OSEBNIH PODATKOV</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bookmarkStart w:id="1" w:name="_Hlk525200725"/>
      <w:r w:rsidRPr="00E07457">
        <w:rPr>
          <w:rFonts w:asciiTheme="minorHAnsi" w:hAnsiTheme="minorHAnsi" w:cstheme="minorHAnsi"/>
          <w:b/>
          <w:sz w:val="21"/>
          <w:szCs w:val="21"/>
          <w:lang w:val="sl-SI"/>
        </w:rPr>
        <w:t>člen</w:t>
      </w:r>
      <w:bookmarkEnd w:id="1"/>
    </w:p>
    <w:p w:rsidR="00314AAE" w:rsidRPr="00E07457" w:rsidRDefault="00314AAE" w:rsidP="00314AAE">
      <w:pPr>
        <w:tabs>
          <w:tab w:val="left" w:pos="540"/>
        </w:tabs>
        <w:jc w:val="both"/>
        <w:rPr>
          <w:rFonts w:asciiTheme="minorHAnsi" w:hAnsiTheme="minorHAnsi" w:cs="Arial"/>
          <w:sz w:val="21"/>
          <w:szCs w:val="21"/>
        </w:rPr>
      </w:pPr>
      <w:r w:rsidRPr="00E07457">
        <w:rPr>
          <w:rFonts w:cs="Arial"/>
          <w:sz w:val="21"/>
          <w:szCs w:val="21"/>
        </w:rPr>
        <w:tab/>
      </w:r>
      <w:r w:rsidRPr="00E07457">
        <w:rPr>
          <w:rFonts w:cs="Arial"/>
          <w:sz w:val="21"/>
          <w:szCs w:val="21"/>
        </w:rPr>
        <w:tab/>
      </w:r>
      <w:r w:rsidRPr="00E07457">
        <w:rPr>
          <w:rFonts w:asciiTheme="minorHAnsi" w:hAnsiTheme="minorHAnsi" w:cs="Arial"/>
          <w:sz w:val="21"/>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314AAE" w:rsidRPr="00E07457" w:rsidRDefault="00314AAE" w:rsidP="00314AAE">
      <w:pPr>
        <w:ind w:firstLine="720"/>
        <w:jc w:val="both"/>
        <w:rPr>
          <w:rFonts w:asciiTheme="minorHAnsi" w:hAnsiTheme="minorHAnsi" w:cstheme="minorHAnsi"/>
          <w:sz w:val="21"/>
          <w:szCs w:val="21"/>
        </w:rPr>
      </w:pPr>
      <w:r w:rsidRPr="00E07457">
        <w:rPr>
          <w:rFonts w:asciiTheme="minorHAnsi" w:hAnsiTheme="minorHAnsi" w:cstheme="minorHAnsi"/>
          <w:sz w:val="21"/>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314AAE" w:rsidRPr="00E07457" w:rsidRDefault="00314AAE" w:rsidP="00314AAE">
      <w:pPr>
        <w:ind w:firstLine="720"/>
        <w:jc w:val="both"/>
        <w:rPr>
          <w:rFonts w:asciiTheme="minorHAnsi" w:hAnsiTheme="minorHAnsi" w:cstheme="minorHAnsi"/>
          <w:sz w:val="21"/>
          <w:szCs w:val="21"/>
        </w:rPr>
      </w:pPr>
      <w:r w:rsidRPr="00E07457">
        <w:rPr>
          <w:rFonts w:asciiTheme="minorHAnsi" w:hAnsiTheme="minorHAnsi" w:cstheme="minorHAnsi"/>
          <w:sz w:val="21"/>
          <w:szCs w:val="21"/>
        </w:rPr>
        <w:t>Izvajalec in vsi njegovi morebitni podizvajalci so se dolžni seznaniti in se ravnati po internih predpisih naročnika glede varovanja in zaščite podatkov, če je to potrebno. Naročnik bo morebitne spremembe svojih internih aktov s tega področja sporočal z obvestilom preko svoje spletne strani.</w:t>
      </w:r>
    </w:p>
    <w:p w:rsidR="00314AAE" w:rsidRPr="00E07457" w:rsidRDefault="00314AAE" w:rsidP="00314AAE">
      <w:pPr>
        <w:pStyle w:val="Brezrazmikov"/>
        <w:jc w:val="both"/>
        <w:rPr>
          <w:rFonts w:asciiTheme="minorHAnsi" w:hAnsiTheme="minorHAnsi" w:cs="Calibri"/>
          <w:sz w:val="21"/>
          <w:szCs w:val="21"/>
        </w:rPr>
      </w:pPr>
      <w:r w:rsidRPr="00E07457">
        <w:rPr>
          <w:rFonts w:cs="Calibri"/>
          <w:sz w:val="21"/>
          <w:szCs w:val="21"/>
        </w:rPr>
        <w:lastRenderedPageBreak/>
        <w:tab/>
      </w:r>
      <w:r w:rsidRPr="00E07457">
        <w:rPr>
          <w:rFonts w:asciiTheme="minorHAnsi" w:hAnsiTheme="minorHAnsi" w:cs="Calibri"/>
          <w:sz w:val="21"/>
          <w:szCs w:val="21"/>
        </w:rPr>
        <w:t xml:space="preserve">Za podizvajalca veljajo enake obveznosti glede varstva podatkov kot za izvajalca. V primeru, da podizvajalec ne izpolni obveznosti varovanja osebnih podatkov, je izvajalec odgovoren naročniku za škodo, ki mu zaradi tega nastane. </w:t>
      </w:r>
    </w:p>
    <w:p w:rsidR="00314AAE" w:rsidRDefault="00314AAE" w:rsidP="00314AAE">
      <w:pPr>
        <w:pStyle w:val="Brezrazmikov"/>
        <w:jc w:val="both"/>
        <w:rPr>
          <w:rFonts w:asciiTheme="minorHAnsi" w:hAnsiTheme="minorHAnsi" w:cstheme="minorHAnsi"/>
          <w:sz w:val="21"/>
          <w:szCs w:val="21"/>
        </w:rPr>
      </w:pPr>
    </w:p>
    <w:p w:rsidR="00314AAE" w:rsidRPr="00E07457" w:rsidRDefault="00314AAE" w:rsidP="00314AAE">
      <w:pPr>
        <w:pStyle w:val="Brezrazmikov"/>
        <w:jc w:val="both"/>
        <w:rPr>
          <w:rFonts w:asciiTheme="minorHAnsi" w:hAnsiTheme="minorHAnsi" w:cstheme="minorHAnsi"/>
          <w:sz w:val="21"/>
          <w:szCs w:val="21"/>
        </w:rPr>
      </w:pPr>
    </w:p>
    <w:p w:rsidR="00314AAE" w:rsidRPr="00E07457" w:rsidRDefault="00314AAE" w:rsidP="00314AAE">
      <w:pPr>
        <w:pStyle w:val="Brezrazmikov"/>
        <w:numPr>
          <w:ilvl w:val="0"/>
          <w:numId w:val="10"/>
        </w:numPr>
        <w:rPr>
          <w:rFonts w:asciiTheme="minorHAnsi" w:hAnsiTheme="minorHAnsi"/>
          <w:b/>
          <w:sz w:val="21"/>
          <w:szCs w:val="21"/>
        </w:rPr>
      </w:pPr>
      <w:r w:rsidRPr="00E07457">
        <w:rPr>
          <w:rFonts w:asciiTheme="minorHAnsi" w:hAnsiTheme="minorHAnsi"/>
          <w:b/>
          <w:sz w:val="21"/>
          <w:szCs w:val="21"/>
        </w:rPr>
        <w:t>člen</w:t>
      </w:r>
    </w:p>
    <w:p w:rsidR="00314AAE" w:rsidRPr="00E07457" w:rsidRDefault="00314AAE" w:rsidP="00314AAE">
      <w:pPr>
        <w:pStyle w:val="Brezrazmikov"/>
        <w:jc w:val="both"/>
        <w:rPr>
          <w:rFonts w:asciiTheme="minorHAnsi" w:hAnsiTheme="minorHAnsi" w:cs="Arial"/>
          <w:sz w:val="21"/>
          <w:szCs w:val="21"/>
        </w:rPr>
      </w:pPr>
      <w:r w:rsidRPr="00E07457">
        <w:rPr>
          <w:rFonts w:asciiTheme="minorHAnsi" w:hAnsiTheme="minorHAnsi" w:cs="Arial"/>
          <w:b/>
          <w:sz w:val="21"/>
          <w:szCs w:val="21"/>
        </w:rPr>
        <w:tab/>
      </w:r>
      <w:r w:rsidRPr="00E07457">
        <w:rPr>
          <w:rFonts w:asciiTheme="minorHAnsi" w:hAnsiTheme="minorHAnsi" w:cs="Arial"/>
          <w:sz w:val="21"/>
          <w:szCs w:val="21"/>
        </w:rPr>
        <w:t xml:space="preserve">Izvajalec mora poskrbeti za zavarovanje osebnih podatkov. Zavarovanje obsega organizacijske, tehnične in logično-tehnične postopke in ukrepe, s katerimi se varujejo osebni podatki, preprečuje slučajno ali namerno nepooblaščeno uničevanje podatkov, njihova sprememba ali izguba ter nepooblaščena obdelava teh podatkov. </w:t>
      </w:r>
    </w:p>
    <w:p w:rsidR="00314AAE" w:rsidRPr="00E07457" w:rsidRDefault="00314AAE" w:rsidP="00314AAE">
      <w:pPr>
        <w:pStyle w:val="Brezrazmikov"/>
        <w:jc w:val="both"/>
        <w:rPr>
          <w:rFonts w:asciiTheme="minorHAnsi" w:hAnsiTheme="minorHAnsi" w:cs="Arial"/>
          <w:sz w:val="21"/>
          <w:szCs w:val="21"/>
        </w:rPr>
      </w:pPr>
      <w:r w:rsidRPr="00E07457">
        <w:rPr>
          <w:rFonts w:asciiTheme="minorHAnsi" w:hAnsiTheme="minorHAnsi" w:cs="Arial"/>
          <w:sz w:val="21"/>
          <w:szCs w:val="21"/>
        </w:rPr>
        <w:tab/>
        <w:t xml:space="preserve">Na zahtevo naročnika mora izvajalec naročnikove dokumente in vsebine, ki jih je ta kakorkoli prejel, učinkovito izbrisati. </w:t>
      </w:r>
    </w:p>
    <w:p w:rsidR="00314AAE" w:rsidRPr="00E07457" w:rsidRDefault="00314AAE" w:rsidP="00314AAE">
      <w:pPr>
        <w:pStyle w:val="Brezrazmikov"/>
        <w:jc w:val="both"/>
        <w:rPr>
          <w:rFonts w:asciiTheme="minorHAnsi" w:hAnsiTheme="minorHAnsi" w:cs="Arial"/>
          <w:sz w:val="21"/>
          <w:szCs w:val="21"/>
        </w:rPr>
      </w:pPr>
    </w:p>
    <w:p w:rsidR="00314AAE" w:rsidRPr="00E07457" w:rsidRDefault="00314AAE" w:rsidP="00314AAE">
      <w:pPr>
        <w:pStyle w:val="Telobesedila-zamik"/>
        <w:tabs>
          <w:tab w:val="left" w:pos="540"/>
        </w:tabs>
        <w:ind w:left="0" w:firstLine="0"/>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PROTIKORUPCIJSKA KLAVZULA</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člen</w:t>
      </w:r>
    </w:p>
    <w:p w:rsidR="00314AAE" w:rsidRPr="00E07457" w:rsidRDefault="00314AAE" w:rsidP="00314AAE">
      <w:pPr>
        <w:pStyle w:val="Telobesedila"/>
        <w:tabs>
          <w:tab w:val="left" w:pos="426"/>
        </w:tabs>
        <w:rPr>
          <w:rFonts w:asciiTheme="minorHAnsi" w:hAnsiTheme="minorHAnsi"/>
          <w:sz w:val="21"/>
          <w:szCs w:val="21"/>
          <w:lang w:val="sl-SI"/>
        </w:rPr>
      </w:pPr>
      <w:r w:rsidRPr="00E07457">
        <w:rPr>
          <w:sz w:val="21"/>
          <w:szCs w:val="21"/>
          <w:lang w:val="sl-SI"/>
        </w:rPr>
        <w:tab/>
      </w:r>
      <w:r w:rsidRPr="00E07457">
        <w:rPr>
          <w:sz w:val="21"/>
          <w:szCs w:val="21"/>
          <w:lang w:val="sl-SI"/>
        </w:rPr>
        <w:tab/>
      </w:r>
      <w:r w:rsidRPr="00E07457">
        <w:rPr>
          <w:rFonts w:asciiTheme="minorHAnsi" w:hAnsiTheme="minorHAnsi"/>
          <w:sz w:val="21"/>
          <w:szCs w:val="21"/>
          <w:lang w:val="sl-SI"/>
        </w:rPr>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314AAE" w:rsidRPr="00E07457" w:rsidRDefault="00314AAE" w:rsidP="00314AAE">
      <w:pPr>
        <w:pStyle w:val="Telobesedila"/>
        <w:tabs>
          <w:tab w:val="left" w:pos="426"/>
        </w:tabs>
        <w:rPr>
          <w:sz w:val="21"/>
          <w:szCs w:val="21"/>
          <w:lang w:val="sl-SI"/>
        </w:rPr>
      </w:pPr>
    </w:p>
    <w:p w:rsidR="00314AAE" w:rsidRPr="0067387D" w:rsidRDefault="00314AAE" w:rsidP="00314AAE">
      <w:pPr>
        <w:pStyle w:val="Telobesedila"/>
        <w:tabs>
          <w:tab w:val="left" w:pos="426"/>
        </w:tabs>
        <w:rPr>
          <w:rFonts w:asciiTheme="minorHAnsi" w:hAnsiTheme="minorHAnsi"/>
          <w:b/>
          <w:sz w:val="21"/>
          <w:szCs w:val="21"/>
          <w:lang w:val="sl-SI"/>
        </w:rPr>
      </w:pPr>
      <w:r w:rsidRPr="0067387D">
        <w:rPr>
          <w:rFonts w:asciiTheme="minorHAnsi" w:hAnsiTheme="minorHAnsi"/>
          <w:b/>
          <w:sz w:val="21"/>
          <w:szCs w:val="21"/>
          <w:lang w:val="sl-SI"/>
        </w:rPr>
        <w:t>RAZVEZNI POGOJ</w:t>
      </w:r>
    </w:p>
    <w:p w:rsidR="00314AAE" w:rsidRPr="0067387D" w:rsidRDefault="00314AAE" w:rsidP="00314AAE">
      <w:pPr>
        <w:pStyle w:val="Telobesedila"/>
        <w:numPr>
          <w:ilvl w:val="0"/>
          <w:numId w:val="10"/>
        </w:numPr>
        <w:tabs>
          <w:tab w:val="left" w:pos="426"/>
        </w:tabs>
        <w:rPr>
          <w:rFonts w:asciiTheme="minorHAnsi" w:hAnsiTheme="minorHAnsi" w:cstheme="minorHAnsi"/>
          <w:b/>
          <w:bCs/>
          <w:sz w:val="21"/>
          <w:szCs w:val="21"/>
          <w:lang w:val="sl-SI"/>
        </w:rPr>
      </w:pPr>
      <w:r w:rsidRPr="0067387D">
        <w:rPr>
          <w:rFonts w:asciiTheme="minorHAnsi" w:hAnsiTheme="minorHAnsi" w:cstheme="minorHAnsi"/>
          <w:b/>
          <w:bCs/>
          <w:sz w:val="21"/>
          <w:szCs w:val="21"/>
          <w:lang w:val="sl-SI"/>
        </w:rPr>
        <w:t>člen</w:t>
      </w:r>
    </w:p>
    <w:p w:rsidR="00314AAE" w:rsidRPr="0067387D" w:rsidRDefault="00314AAE" w:rsidP="00314AAE">
      <w:pPr>
        <w:jc w:val="both"/>
        <w:rPr>
          <w:rFonts w:asciiTheme="minorHAnsi" w:hAnsiTheme="minorHAnsi"/>
          <w:sz w:val="21"/>
          <w:szCs w:val="21"/>
        </w:rPr>
      </w:pPr>
      <w:r w:rsidRPr="0067387D">
        <w:rPr>
          <w:rFonts w:asciiTheme="minorHAnsi" w:hAnsiTheme="minorHAnsi"/>
          <w:sz w:val="21"/>
          <w:szCs w:val="21"/>
        </w:rPr>
        <w:tab/>
        <w:t>Ta pogodba je sklenjena pod razveznim pogojem, ki se uresniči v primeru izpolnitve ene od naslednjih okoliščin:</w:t>
      </w:r>
    </w:p>
    <w:p w:rsidR="00314AAE" w:rsidRPr="0067387D" w:rsidRDefault="00314AAE" w:rsidP="00314AAE">
      <w:pPr>
        <w:pStyle w:val="Odstavekseznama"/>
        <w:numPr>
          <w:ilvl w:val="0"/>
          <w:numId w:val="14"/>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 xml:space="preserve">če bo naročnik seznanjen, da je sodišče s pravnomočno odločitvijo ugotovilo kršitev obveznosti delovne, okoljske ali socialne zakonodaje s strani izvajalca ali podizvajalca ali </w:t>
      </w:r>
    </w:p>
    <w:p w:rsidR="00314AAE" w:rsidRPr="0067387D" w:rsidRDefault="00314AAE" w:rsidP="00314AAE">
      <w:pPr>
        <w:pStyle w:val="Odstavekseznama"/>
        <w:numPr>
          <w:ilvl w:val="0"/>
          <w:numId w:val="14"/>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če bo naročnik seznanjen, da je pristojni državni organ pri izvajalcu ali podizvajalcu v času izvajanja pogodbe ugotovil najmanj dve kršitvi v zvezi s:</w:t>
      </w:r>
    </w:p>
    <w:p w:rsidR="00314AAE" w:rsidRPr="0067387D" w:rsidRDefault="00314AAE" w:rsidP="00314AAE">
      <w:pPr>
        <w:pStyle w:val="Odstavekseznama"/>
        <w:numPr>
          <w:ilvl w:val="1"/>
          <w:numId w:val="15"/>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 xml:space="preserve">plačilom za delo, </w:t>
      </w:r>
    </w:p>
    <w:p w:rsidR="00314AAE" w:rsidRPr="0067387D" w:rsidRDefault="00314AAE" w:rsidP="00314AAE">
      <w:pPr>
        <w:pStyle w:val="Odstavekseznama"/>
        <w:numPr>
          <w:ilvl w:val="1"/>
          <w:numId w:val="15"/>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 xml:space="preserve">delovnim časom, </w:t>
      </w:r>
    </w:p>
    <w:p w:rsidR="00314AAE" w:rsidRPr="0067387D" w:rsidRDefault="00314AAE" w:rsidP="00314AAE">
      <w:pPr>
        <w:pStyle w:val="Odstavekseznama"/>
        <w:numPr>
          <w:ilvl w:val="1"/>
          <w:numId w:val="15"/>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 xml:space="preserve">počitki, </w:t>
      </w:r>
    </w:p>
    <w:p w:rsidR="00314AAE" w:rsidRPr="0067387D" w:rsidRDefault="00314AAE" w:rsidP="00314AAE">
      <w:pPr>
        <w:pStyle w:val="Odstavekseznama"/>
        <w:numPr>
          <w:ilvl w:val="1"/>
          <w:numId w:val="15"/>
        </w:numPr>
        <w:spacing w:after="0" w:line="240" w:lineRule="auto"/>
        <w:jc w:val="both"/>
        <w:rPr>
          <w:rFonts w:asciiTheme="minorHAnsi" w:eastAsia="Times New Roman" w:hAnsiTheme="minorHAnsi"/>
          <w:sz w:val="21"/>
          <w:szCs w:val="21"/>
          <w:lang w:eastAsia="sl-SI"/>
        </w:rPr>
      </w:pPr>
      <w:r w:rsidRPr="0067387D">
        <w:rPr>
          <w:rFonts w:asciiTheme="minorHAnsi" w:eastAsia="Times New Roman" w:hAnsiTheme="minorHAnsi"/>
          <w:sz w:val="21"/>
          <w:szCs w:val="21"/>
          <w:lang w:eastAsia="sl-SI"/>
        </w:rPr>
        <w:t xml:space="preserve">opravljanjem dela na podlagi pogodb civilnega prava kljub obstoju elementov delovnega razmerja ali v zvezi z zaposlovanjem na črno </w:t>
      </w:r>
    </w:p>
    <w:p w:rsidR="00314AAE" w:rsidRPr="0067387D" w:rsidRDefault="00314AAE" w:rsidP="00314AAE">
      <w:pPr>
        <w:ind w:left="708"/>
        <w:jc w:val="both"/>
        <w:rPr>
          <w:rFonts w:asciiTheme="minorHAnsi" w:hAnsiTheme="minorHAnsi"/>
          <w:sz w:val="21"/>
          <w:szCs w:val="21"/>
        </w:rPr>
      </w:pPr>
      <w:r w:rsidRPr="0067387D">
        <w:rPr>
          <w:rFonts w:asciiTheme="minorHAnsi" w:hAnsiTheme="minorHAnsi"/>
          <w:sz w:val="21"/>
          <w:szCs w:val="21"/>
        </w:rPr>
        <w:t>in za kateri mu je bila s pravnomočno odločitvijo ali več pravnomočnimi odločitvami izrečena globa za prekršek,</w:t>
      </w:r>
    </w:p>
    <w:p w:rsidR="00314AAE" w:rsidRPr="0067387D" w:rsidRDefault="00314AAE" w:rsidP="00314AAE">
      <w:pPr>
        <w:jc w:val="both"/>
        <w:rPr>
          <w:rFonts w:asciiTheme="minorHAnsi" w:hAnsiTheme="minorHAnsi"/>
          <w:sz w:val="21"/>
          <w:szCs w:val="21"/>
        </w:rPr>
      </w:pPr>
      <w:r w:rsidRPr="0067387D">
        <w:rPr>
          <w:rFonts w:asciiTheme="minorHAnsi" w:hAnsiTheme="minorHAnsi"/>
          <w:sz w:val="21"/>
          <w:szCs w:val="21"/>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314AAE" w:rsidRPr="0067387D" w:rsidRDefault="00314AAE" w:rsidP="00314AAE">
      <w:pPr>
        <w:jc w:val="both"/>
        <w:rPr>
          <w:rFonts w:asciiTheme="minorHAnsi" w:hAnsiTheme="minorHAnsi"/>
          <w:sz w:val="21"/>
          <w:szCs w:val="21"/>
        </w:rPr>
      </w:pPr>
      <w:r w:rsidRPr="0067387D">
        <w:rPr>
          <w:rFonts w:asciiTheme="minorHAnsi" w:hAnsiTheme="minorHAnsi"/>
          <w:sz w:val="21"/>
          <w:szCs w:val="21"/>
        </w:rPr>
        <w:tab/>
        <w:t>V primeru izpolnitve okoliščine in pogojev iz prejšnjega odstavka se šteje, da je pogodba razvezana z dnem sklenitve nove pogodbe o izvedbi javnega naročila za predmetno naročilo. O datumu sklenitve nove pogodbe bo naročnik obvestil izvajalca.</w:t>
      </w:r>
    </w:p>
    <w:p w:rsidR="00314AAE" w:rsidRPr="00E07457" w:rsidRDefault="00314AAE" w:rsidP="00314AAE">
      <w:pPr>
        <w:jc w:val="both"/>
        <w:rPr>
          <w:rFonts w:asciiTheme="minorHAnsi" w:hAnsiTheme="minorHAnsi"/>
          <w:sz w:val="21"/>
          <w:szCs w:val="21"/>
        </w:rPr>
      </w:pPr>
      <w:r w:rsidRPr="0067387D">
        <w:rPr>
          <w:rFonts w:asciiTheme="minorHAnsi" w:hAnsiTheme="minorHAnsi"/>
          <w:sz w:val="21"/>
          <w:szCs w:val="21"/>
        </w:rPr>
        <w:tab/>
        <w:t>Če naročnik v roku 30 dni od seznanitve s kršitvijo ne začne novega postopka javnega naročila, se šteje, da je pogodba razvezana trideseti dan od seznanitve s kršitvijo.</w:t>
      </w:r>
    </w:p>
    <w:p w:rsidR="00314AAE" w:rsidRDefault="00314AAE" w:rsidP="00314AAE">
      <w:pPr>
        <w:pStyle w:val="Telobesedila"/>
        <w:tabs>
          <w:tab w:val="left" w:pos="426"/>
        </w:tabs>
        <w:rPr>
          <w:rFonts w:asciiTheme="minorHAnsi" w:hAnsiTheme="minorHAnsi"/>
          <w:sz w:val="21"/>
          <w:szCs w:val="21"/>
          <w:lang w:val="sl-SI"/>
        </w:rPr>
      </w:pPr>
    </w:p>
    <w:p w:rsidR="00314AAE" w:rsidRPr="00E07457" w:rsidRDefault="00314AAE" w:rsidP="00314AAE">
      <w:pPr>
        <w:pStyle w:val="Telobesedila"/>
        <w:tabs>
          <w:tab w:val="left" w:pos="426"/>
        </w:tabs>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IZJAVA O LASTNIŠTVU</w:t>
      </w:r>
    </w:p>
    <w:p w:rsidR="00314AAE" w:rsidRPr="00E07457" w:rsidRDefault="00314AAE" w:rsidP="00314AAE">
      <w:pPr>
        <w:pStyle w:val="Telobesedila"/>
        <w:numPr>
          <w:ilvl w:val="0"/>
          <w:numId w:val="10"/>
        </w:numPr>
        <w:tabs>
          <w:tab w:val="left" w:pos="426"/>
        </w:tabs>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člen</w:t>
      </w:r>
    </w:p>
    <w:p w:rsidR="00314AAE" w:rsidRPr="00E07457" w:rsidRDefault="00314AAE" w:rsidP="00314AAE">
      <w:pPr>
        <w:ind w:firstLine="708"/>
        <w:jc w:val="both"/>
        <w:rPr>
          <w:rFonts w:asciiTheme="minorHAnsi" w:hAnsiTheme="minorHAnsi" w:cs="Arial"/>
          <w:sz w:val="21"/>
          <w:szCs w:val="21"/>
        </w:rPr>
      </w:pPr>
      <w:r w:rsidRPr="00E07457">
        <w:rPr>
          <w:rFonts w:asciiTheme="minorHAnsi" w:hAnsiTheme="minorHAnsi" w:cs="Arial"/>
          <w:sz w:val="21"/>
          <w:szCs w:val="21"/>
        </w:rPr>
        <w:t>Izvajalec se obvezuje, da bo kadarkoli v času veljavnosti te pogodbe oziroma kadarkoli v času izvajanja te pogodbe, v roku osmih dni od prejema poziva naročniku posredoval podatke o:</w:t>
      </w:r>
    </w:p>
    <w:p w:rsidR="00314AAE" w:rsidRPr="00E07457" w:rsidRDefault="00314AAE" w:rsidP="00314AAE">
      <w:pPr>
        <w:pStyle w:val="Odstavekseznama"/>
        <w:numPr>
          <w:ilvl w:val="0"/>
          <w:numId w:val="6"/>
        </w:numPr>
        <w:spacing w:after="0" w:line="240" w:lineRule="auto"/>
        <w:contextualSpacing w:val="0"/>
        <w:jc w:val="both"/>
        <w:rPr>
          <w:rFonts w:asciiTheme="minorHAnsi" w:hAnsiTheme="minorHAnsi" w:cs="Arial"/>
          <w:sz w:val="21"/>
          <w:szCs w:val="21"/>
        </w:rPr>
      </w:pPr>
      <w:r w:rsidRPr="00E07457">
        <w:rPr>
          <w:rFonts w:asciiTheme="minorHAnsi" w:hAnsiTheme="minorHAnsi" w:cs="Arial"/>
          <w:sz w:val="21"/>
          <w:szCs w:val="21"/>
        </w:rPr>
        <w:lastRenderedPageBreak/>
        <w:t>svojih ustanoviteljih, družbenikih, vključno s tihimi družbeniki, delničarjih, komanditistih ali drugih lastnikih in podatke o lastniških deležih navedenih oseb,</w:t>
      </w:r>
    </w:p>
    <w:p w:rsidR="00314AAE" w:rsidRPr="00E07457" w:rsidRDefault="00314AAE" w:rsidP="00314AAE">
      <w:pPr>
        <w:pStyle w:val="Odstavekseznama"/>
        <w:numPr>
          <w:ilvl w:val="0"/>
          <w:numId w:val="6"/>
        </w:numPr>
        <w:spacing w:after="0" w:line="240" w:lineRule="auto"/>
        <w:contextualSpacing w:val="0"/>
        <w:jc w:val="both"/>
        <w:rPr>
          <w:rFonts w:asciiTheme="minorHAnsi" w:hAnsiTheme="minorHAnsi" w:cs="Arial"/>
          <w:sz w:val="21"/>
          <w:szCs w:val="21"/>
        </w:rPr>
      </w:pPr>
      <w:r w:rsidRPr="00E07457">
        <w:rPr>
          <w:rFonts w:asciiTheme="minorHAnsi" w:hAnsiTheme="minorHAnsi" w:cs="Arial"/>
          <w:sz w:val="21"/>
          <w:szCs w:val="21"/>
        </w:rPr>
        <w:t>gospodarskih subjektih, za katere se glede na določbe zakona, ki ureja gospodarske družbe, šteje da so z njim povezane družbe,</w:t>
      </w:r>
    </w:p>
    <w:p w:rsidR="00314AAE" w:rsidRPr="00E07457" w:rsidRDefault="00314AAE" w:rsidP="00314AAE">
      <w:pPr>
        <w:ind w:right="2"/>
        <w:jc w:val="both"/>
        <w:rPr>
          <w:rFonts w:asciiTheme="minorHAnsi" w:hAnsiTheme="minorHAnsi"/>
          <w:sz w:val="21"/>
          <w:szCs w:val="21"/>
        </w:rPr>
      </w:pPr>
      <w:r w:rsidRPr="00E07457">
        <w:rPr>
          <w:rFonts w:asciiTheme="minorHAnsi" w:hAnsiTheme="minorHAnsi" w:cs="Arial"/>
          <w:sz w:val="21"/>
          <w:szCs w:val="21"/>
        </w:rPr>
        <w:t>ki jih je naročnik, v skladu z določili VI. odstavka 14. člena Zakona o integriteti in preprečevanju korupcije (Ur. l. RS, št. 69/2011-UPB2 s spremembami), dolžan predložiti Komisiji za preprečevanje korupcije, če ta to zahteva.</w:t>
      </w:r>
      <w:r w:rsidRPr="00E07457">
        <w:rPr>
          <w:rFonts w:asciiTheme="minorHAnsi" w:hAnsiTheme="minorHAnsi"/>
          <w:sz w:val="21"/>
          <w:szCs w:val="21"/>
        </w:rPr>
        <w:t xml:space="preserve"> </w:t>
      </w:r>
    </w:p>
    <w:p w:rsidR="00314AAE" w:rsidRPr="00E07457" w:rsidRDefault="00314AAE" w:rsidP="00314AAE">
      <w:pPr>
        <w:ind w:firstLine="708"/>
        <w:jc w:val="both"/>
        <w:rPr>
          <w:rFonts w:asciiTheme="minorHAnsi" w:hAnsiTheme="minorHAnsi"/>
          <w:sz w:val="21"/>
          <w:szCs w:val="21"/>
        </w:rPr>
      </w:pPr>
      <w:r w:rsidRPr="00E07457">
        <w:rPr>
          <w:rFonts w:asciiTheme="minorHAnsi" w:hAnsiTheme="minorHAnsi" w:cs="Arial"/>
          <w:sz w:val="21"/>
          <w:szCs w:val="21"/>
        </w:rPr>
        <w:t>Tako izjavo mora naročniku predložiti tudi podizvajalec, o čemer mora izvajalec seznaniti vsakega podizvajalca.</w:t>
      </w:r>
    </w:p>
    <w:p w:rsidR="00314AAE" w:rsidRPr="00E07457" w:rsidRDefault="00314AAE" w:rsidP="00314AAE">
      <w:pPr>
        <w:pStyle w:val="Telobesedila"/>
        <w:tabs>
          <w:tab w:val="left" w:pos="426"/>
        </w:tabs>
        <w:rPr>
          <w:b/>
          <w:bCs/>
          <w:sz w:val="21"/>
          <w:szCs w:val="21"/>
          <w:lang w:val="sl-SI"/>
        </w:rPr>
      </w:pPr>
    </w:p>
    <w:p w:rsidR="00314AAE" w:rsidRPr="00E07457" w:rsidRDefault="00314AAE" w:rsidP="00314AAE">
      <w:pPr>
        <w:pStyle w:val="Telobesedila"/>
        <w:tabs>
          <w:tab w:val="left" w:pos="426"/>
        </w:tabs>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REŠEVANJE SPOROV</w:t>
      </w:r>
    </w:p>
    <w:p w:rsidR="00314AAE" w:rsidRPr="00E07457" w:rsidRDefault="00314AAE" w:rsidP="00314AAE">
      <w:pPr>
        <w:pStyle w:val="Telobesedila"/>
        <w:numPr>
          <w:ilvl w:val="0"/>
          <w:numId w:val="10"/>
        </w:numPr>
        <w:tabs>
          <w:tab w:val="left" w:pos="426"/>
        </w:tabs>
        <w:rPr>
          <w:rFonts w:asciiTheme="minorHAnsi" w:hAnsiTheme="minorHAnsi" w:cstheme="minorHAnsi"/>
          <w:b/>
          <w:bCs/>
          <w:sz w:val="21"/>
          <w:szCs w:val="21"/>
          <w:lang w:val="sl-SI"/>
        </w:rPr>
      </w:pPr>
      <w:r w:rsidRPr="00E07457">
        <w:rPr>
          <w:rFonts w:asciiTheme="minorHAnsi" w:hAnsiTheme="minorHAnsi" w:cstheme="minorHAnsi"/>
          <w:b/>
          <w:bCs/>
          <w:sz w:val="21"/>
          <w:szCs w:val="21"/>
          <w:lang w:val="sl-SI"/>
        </w:rPr>
        <w:t>člen</w:t>
      </w:r>
    </w:p>
    <w:p w:rsidR="00314AAE" w:rsidRPr="00E07457" w:rsidRDefault="00314AAE" w:rsidP="00314AAE">
      <w:pPr>
        <w:pStyle w:val="Telobesedila"/>
        <w:tabs>
          <w:tab w:val="left" w:pos="426"/>
        </w:tabs>
        <w:rPr>
          <w:rFonts w:asciiTheme="minorHAnsi" w:hAnsiTheme="minorHAnsi"/>
          <w:sz w:val="21"/>
          <w:szCs w:val="21"/>
          <w:lang w:val="sl-SI"/>
        </w:rPr>
      </w:pPr>
      <w:r w:rsidRPr="00E07457">
        <w:rPr>
          <w:rFonts w:asciiTheme="minorHAnsi" w:hAnsiTheme="minorHAnsi" w:cstheme="minorHAnsi"/>
          <w:sz w:val="21"/>
          <w:szCs w:val="21"/>
          <w:lang w:val="sl-SI"/>
        </w:rPr>
        <w:tab/>
      </w:r>
      <w:r w:rsidRPr="00E07457">
        <w:rPr>
          <w:rFonts w:asciiTheme="minorHAnsi" w:hAnsiTheme="minorHAnsi" w:cstheme="minorHAnsi"/>
          <w:sz w:val="21"/>
          <w:szCs w:val="21"/>
          <w:lang w:val="sl-SI"/>
        </w:rPr>
        <w:tab/>
      </w:r>
      <w:r w:rsidRPr="00E07457">
        <w:rPr>
          <w:rFonts w:asciiTheme="minorHAnsi" w:hAnsiTheme="minorHAnsi"/>
          <w:sz w:val="21"/>
          <w:szCs w:val="21"/>
          <w:lang w:val="sl-SI"/>
        </w:rPr>
        <w:t>Vse morebitne spore, nastale na osnovi te pogodbe, rešujeta pogodbeni stranki sporazumno in v duhu dobrih poslovnih običajev. V primeru, da sporazum ni mogoč, spor rešuje pristojno sodišče po sedežu naročnika.</w:t>
      </w:r>
    </w:p>
    <w:p w:rsidR="00314AAE" w:rsidRPr="00E07457" w:rsidRDefault="00314AAE" w:rsidP="00314AAE">
      <w:pPr>
        <w:pStyle w:val="Telobesedila"/>
        <w:tabs>
          <w:tab w:val="left" w:pos="426"/>
        </w:tabs>
        <w:rPr>
          <w:rFonts w:asciiTheme="minorHAnsi" w:hAnsiTheme="minorHAnsi"/>
          <w:sz w:val="21"/>
          <w:szCs w:val="21"/>
          <w:lang w:val="sl-SI"/>
        </w:rPr>
      </w:pPr>
      <w:r w:rsidRPr="00E07457">
        <w:rPr>
          <w:rFonts w:asciiTheme="minorHAnsi" w:hAnsiTheme="minorHAnsi"/>
          <w:sz w:val="21"/>
          <w:szCs w:val="21"/>
          <w:lang w:val="sl-SI"/>
        </w:rPr>
        <w:tab/>
      </w:r>
      <w:r w:rsidRPr="00E07457">
        <w:rPr>
          <w:rFonts w:asciiTheme="minorHAnsi" w:hAnsiTheme="minorHAnsi"/>
          <w:sz w:val="21"/>
          <w:szCs w:val="21"/>
          <w:lang w:val="sl-SI"/>
        </w:rPr>
        <w:tab/>
        <w:t>Pri tolmačenju določil te pogodbe in reševanju morebitnih sporov se uporablja slovensko pravo, predvsem Obligacijski zakonik (Ur. l. RS, št. 97/2007 (UPB1) s spremembami), poleg te pogodbe in zakonodaje pa se upošteva še:</w:t>
      </w:r>
    </w:p>
    <w:p w:rsidR="00314AAE" w:rsidRPr="00E07457" w:rsidRDefault="00314AAE" w:rsidP="00314AAE">
      <w:pPr>
        <w:pStyle w:val="Telobesedila"/>
        <w:numPr>
          <w:ilvl w:val="0"/>
          <w:numId w:val="7"/>
        </w:numPr>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 xml:space="preserve">dokumentacijo, št. </w:t>
      </w:r>
      <w:r w:rsidRPr="00E07457">
        <w:rPr>
          <w:rFonts w:asciiTheme="minorHAnsi" w:hAnsiTheme="minorHAnsi" w:cstheme="minorHAnsi"/>
          <w:snapToGrid w:val="0"/>
          <w:sz w:val="21"/>
          <w:szCs w:val="21"/>
          <w:lang w:val="sl-SI"/>
        </w:rPr>
        <w:t xml:space="preserve">NMV19-001 </w:t>
      </w:r>
      <w:r w:rsidRPr="00E07457">
        <w:rPr>
          <w:rFonts w:asciiTheme="minorHAnsi" w:hAnsiTheme="minorHAnsi" w:cstheme="minorHAnsi"/>
          <w:sz w:val="21"/>
          <w:szCs w:val="21"/>
          <w:lang w:val="sl-SI"/>
        </w:rPr>
        <w:t>z dne _______________,</w:t>
      </w:r>
    </w:p>
    <w:p w:rsidR="00314AAE" w:rsidRPr="00E07457" w:rsidRDefault="00314AAE" w:rsidP="00314AAE">
      <w:pPr>
        <w:pStyle w:val="Telobesedila"/>
        <w:numPr>
          <w:ilvl w:val="0"/>
          <w:numId w:val="7"/>
        </w:numPr>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 xml:space="preserve">ponudbeno dokumentacijo, št. _________ z dne ____________, </w:t>
      </w:r>
    </w:p>
    <w:p w:rsidR="00314AAE" w:rsidRPr="00E07457" w:rsidRDefault="00314AAE" w:rsidP="00314AAE">
      <w:pPr>
        <w:pStyle w:val="Telobesedila"/>
        <w:numPr>
          <w:ilvl w:val="0"/>
          <w:numId w:val="7"/>
        </w:numPr>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 xml:space="preserve">odločitev o oddaji javnega naročila z dne _________, </w:t>
      </w:r>
    </w:p>
    <w:p w:rsidR="00314AAE" w:rsidRPr="00E07457" w:rsidRDefault="00314AAE" w:rsidP="00314AAE">
      <w:pPr>
        <w:pStyle w:val="Telobesedila"/>
        <w:numPr>
          <w:ilvl w:val="0"/>
          <w:numId w:val="7"/>
        </w:numPr>
        <w:tabs>
          <w:tab w:val="left" w:pos="426"/>
        </w:tabs>
        <w:rPr>
          <w:rFonts w:asciiTheme="minorHAnsi" w:hAnsiTheme="minorHAnsi" w:cstheme="minorHAnsi"/>
          <w:sz w:val="21"/>
          <w:szCs w:val="21"/>
          <w:lang w:val="sl-SI"/>
        </w:rPr>
      </w:pPr>
      <w:r w:rsidRPr="00E07457">
        <w:rPr>
          <w:rFonts w:asciiTheme="minorHAnsi" w:hAnsiTheme="minorHAnsi" w:cstheme="minorHAnsi"/>
          <w:sz w:val="21"/>
          <w:szCs w:val="21"/>
          <w:lang w:val="sl-SI"/>
        </w:rPr>
        <w:t xml:space="preserve">drugo dokumentacijo v zvezi s to pogodbo. </w:t>
      </w:r>
    </w:p>
    <w:p w:rsidR="00314AAE" w:rsidRPr="00E07457" w:rsidRDefault="00314AAE" w:rsidP="00314AAE">
      <w:pPr>
        <w:pStyle w:val="Telobesedila"/>
        <w:tabs>
          <w:tab w:val="left" w:pos="426"/>
        </w:tabs>
        <w:ind w:left="1480"/>
        <w:rPr>
          <w:sz w:val="21"/>
          <w:szCs w:val="21"/>
          <w:lang w:val="sl-SI"/>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PRILOGE IN SESTAVNI DELI POGODBE</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540"/>
        </w:tabs>
        <w:ind w:right="22"/>
        <w:jc w:val="both"/>
        <w:rPr>
          <w:rFonts w:asciiTheme="minorHAnsi" w:hAnsiTheme="minorHAnsi" w:cstheme="minorHAnsi"/>
          <w:sz w:val="21"/>
          <w:szCs w:val="21"/>
        </w:rPr>
      </w:pPr>
      <w:r w:rsidRPr="00E07457">
        <w:rPr>
          <w:rFonts w:asciiTheme="minorHAnsi" w:hAnsiTheme="minorHAnsi" w:cstheme="minorHAnsi"/>
          <w:color w:val="8496B0" w:themeColor="text2" w:themeTint="99"/>
          <w:sz w:val="21"/>
          <w:szCs w:val="21"/>
        </w:rPr>
        <w:tab/>
      </w:r>
      <w:r w:rsidRPr="00E07457">
        <w:rPr>
          <w:rFonts w:asciiTheme="minorHAnsi" w:hAnsiTheme="minorHAnsi" w:cstheme="minorHAnsi"/>
          <w:sz w:val="21"/>
          <w:szCs w:val="21"/>
        </w:rPr>
        <w:t xml:space="preserve">Priloge k tej pogodbi so: </w:t>
      </w:r>
    </w:p>
    <w:p w:rsidR="00314AAE" w:rsidRPr="00E07457" w:rsidRDefault="00314AAE" w:rsidP="00314AAE">
      <w:pPr>
        <w:numPr>
          <w:ilvl w:val="0"/>
          <w:numId w:val="9"/>
        </w:numPr>
        <w:tabs>
          <w:tab w:val="left" w:pos="540"/>
        </w:tabs>
        <w:ind w:right="22"/>
        <w:jc w:val="both"/>
        <w:rPr>
          <w:rFonts w:asciiTheme="minorHAnsi" w:hAnsiTheme="minorHAnsi" w:cstheme="minorHAnsi"/>
          <w:sz w:val="21"/>
          <w:szCs w:val="21"/>
        </w:rPr>
      </w:pPr>
      <w:r w:rsidRPr="00E07457">
        <w:rPr>
          <w:rFonts w:asciiTheme="minorHAnsi" w:hAnsiTheme="minorHAnsi" w:cstheme="minorHAnsi"/>
          <w:sz w:val="21"/>
          <w:szCs w:val="21"/>
        </w:rPr>
        <w:t>ponudba s ponudbenim predračunom št. _______, z dne _______,</w:t>
      </w:r>
    </w:p>
    <w:p w:rsidR="00314AAE" w:rsidRPr="00E07457" w:rsidRDefault="00314AAE" w:rsidP="00314AAE">
      <w:pPr>
        <w:numPr>
          <w:ilvl w:val="0"/>
          <w:numId w:val="9"/>
        </w:numPr>
        <w:tabs>
          <w:tab w:val="left" w:pos="540"/>
        </w:tabs>
        <w:ind w:right="22"/>
        <w:jc w:val="both"/>
        <w:rPr>
          <w:rFonts w:asciiTheme="minorHAnsi" w:hAnsiTheme="minorHAnsi" w:cstheme="minorHAnsi"/>
          <w:sz w:val="21"/>
          <w:szCs w:val="21"/>
        </w:rPr>
      </w:pPr>
      <w:r w:rsidRPr="00E07457">
        <w:rPr>
          <w:rFonts w:asciiTheme="minorHAnsi" w:hAnsiTheme="minorHAnsi" w:cstheme="minorHAnsi"/>
          <w:sz w:val="21"/>
          <w:szCs w:val="21"/>
        </w:rPr>
        <w:t>priloga »Podizvajalec«.</w:t>
      </w:r>
    </w:p>
    <w:p w:rsidR="00314AAE" w:rsidRPr="00E07457" w:rsidRDefault="00314AAE" w:rsidP="00314AAE">
      <w:pPr>
        <w:tabs>
          <w:tab w:val="left" w:pos="540"/>
        </w:tabs>
        <w:ind w:right="22"/>
        <w:jc w:val="both"/>
        <w:rPr>
          <w:rFonts w:asciiTheme="minorHAnsi" w:hAnsiTheme="minorHAnsi" w:cstheme="minorHAnsi"/>
          <w:sz w:val="21"/>
          <w:szCs w:val="21"/>
        </w:rPr>
      </w:pPr>
      <w:r w:rsidRPr="00E07457">
        <w:rPr>
          <w:rFonts w:asciiTheme="minorHAnsi" w:hAnsiTheme="minorHAnsi" w:cstheme="minorHAnsi"/>
          <w:sz w:val="21"/>
          <w:szCs w:val="21"/>
        </w:rPr>
        <w:tab/>
        <w:t>Sestavni deli te pogodbe so tudi:</w:t>
      </w:r>
    </w:p>
    <w:p w:rsidR="00314AAE" w:rsidRPr="00E07457" w:rsidRDefault="00314AAE" w:rsidP="00314AAE">
      <w:pPr>
        <w:pStyle w:val="Odstavekseznama"/>
        <w:numPr>
          <w:ilvl w:val="0"/>
          <w:numId w:val="9"/>
        </w:numPr>
        <w:tabs>
          <w:tab w:val="left" w:pos="540"/>
        </w:tabs>
        <w:spacing w:line="240" w:lineRule="auto"/>
        <w:ind w:right="22"/>
        <w:jc w:val="both"/>
        <w:rPr>
          <w:rFonts w:asciiTheme="minorHAnsi" w:eastAsia="Times New Roman" w:hAnsiTheme="minorHAnsi" w:cstheme="minorHAnsi"/>
          <w:sz w:val="21"/>
          <w:szCs w:val="21"/>
          <w:lang w:eastAsia="sl-SI"/>
        </w:rPr>
      </w:pPr>
      <w:r w:rsidRPr="00E07457">
        <w:rPr>
          <w:rFonts w:asciiTheme="minorHAnsi" w:eastAsia="Times New Roman" w:hAnsiTheme="minorHAnsi" w:cstheme="minorHAnsi"/>
          <w:sz w:val="21"/>
          <w:szCs w:val="21"/>
          <w:lang w:eastAsia="sl-SI"/>
        </w:rPr>
        <w:t>dokumentacija v zvezi z oddajo javnega naročila, št. NMV19-001, z dne ____________,</w:t>
      </w:r>
    </w:p>
    <w:p w:rsidR="00314AAE" w:rsidRPr="00E07457" w:rsidRDefault="00314AAE" w:rsidP="00314AAE">
      <w:pPr>
        <w:pStyle w:val="Odstavekseznama"/>
        <w:numPr>
          <w:ilvl w:val="0"/>
          <w:numId w:val="9"/>
        </w:numPr>
        <w:tabs>
          <w:tab w:val="left" w:pos="540"/>
        </w:tabs>
        <w:spacing w:line="240" w:lineRule="auto"/>
        <w:ind w:right="22"/>
        <w:jc w:val="both"/>
        <w:rPr>
          <w:rFonts w:asciiTheme="minorHAnsi" w:eastAsia="Times New Roman" w:hAnsiTheme="minorHAnsi" w:cstheme="minorHAnsi"/>
          <w:sz w:val="21"/>
          <w:szCs w:val="21"/>
          <w:lang w:eastAsia="sl-SI"/>
        </w:rPr>
      </w:pPr>
      <w:r w:rsidRPr="00E07457">
        <w:rPr>
          <w:rFonts w:asciiTheme="minorHAnsi" w:eastAsia="Times New Roman" w:hAnsiTheme="minorHAnsi" w:cstheme="minorHAnsi"/>
          <w:sz w:val="21"/>
          <w:szCs w:val="21"/>
          <w:lang w:eastAsia="sl-SI"/>
        </w:rPr>
        <w:t>ponudbena dokumentacija ponudnika – izvajalca, št. ___________, z dne _________.</w:t>
      </w: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KONČNE DOLOČBE</w:t>
      </w:r>
    </w:p>
    <w:p w:rsidR="00314AAE" w:rsidRPr="00E07457" w:rsidRDefault="00314AAE" w:rsidP="00314AAE">
      <w:pPr>
        <w:pStyle w:val="Telobesedila"/>
        <w:numPr>
          <w:ilvl w:val="0"/>
          <w:numId w:val="10"/>
        </w:numPr>
        <w:tabs>
          <w:tab w:val="left" w:pos="426"/>
          <w:tab w:val="left" w:pos="540"/>
        </w:tabs>
        <w:rPr>
          <w:rFonts w:asciiTheme="minorHAnsi" w:hAnsiTheme="minorHAnsi" w:cstheme="minorHAnsi"/>
          <w:b/>
          <w:sz w:val="21"/>
          <w:szCs w:val="21"/>
          <w:lang w:val="sl-SI"/>
        </w:rPr>
      </w:pPr>
      <w:r w:rsidRPr="00E07457">
        <w:rPr>
          <w:rFonts w:asciiTheme="minorHAnsi" w:hAnsiTheme="minorHAnsi" w:cstheme="minorHAnsi"/>
          <w:b/>
          <w:sz w:val="21"/>
          <w:szCs w:val="21"/>
          <w:lang w:val="sl-SI"/>
        </w:rPr>
        <w:t>člen</w:t>
      </w:r>
    </w:p>
    <w:p w:rsidR="00314AAE" w:rsidRPr="00E07457" w:rsidRDefault="00314AAE" w:rsidP="00314AAE">
      <w:pPr>
        <w:tabs>
          <w:tab w:val="left" w:pos="540"/>
        </w:tabs>
        <w:ind w:firstLine="709"/>
        <w:jc w:val="both"/>
        <w:rPr>
          <w:rFonts w:asciiTheme="minorHAnsi" w:hAnsiTheme="minorHAnsi" w:cstheme="minorHAnsi"/>
          <w:sz w:val="21"/>
          <w:szCs w:val="21"/>
        </w:rPr>
      </w:pPr>
      <w:r w:rsidRPr="00E07457">
        <w:rPr>
          <w:rFonts w:asciiTheme="minorHAnsi" w:hAnsiTheme="minorHAnsi" w:cstheme="minorHAnsi"/>
          <w:sz w:val="21"/>
          <w:szCs w:val="21"/>
        </w:rPr>
        <w:t>Za vsa vprašanja, ki jih ta pogodba ne ureja, se uporablja obligacijsko pravo.</w:t>
      </w:r>
    </w:p>
    <w:p w:rsidR="00314AAE" w:rsidRPr="00E07457" w:rsidRDefault="00314AAE" w:rsidP="00314AAE">
      <w:pPr>
        <w:tabs>
          <w:tab w:val="left" w:pos="360"/>
        </w:tabs>
        <w:ind w:right="22" w:firstLine="709"/>
        <w:jc w:val="both"/>
        <w:rPr>
          <w:rFonts w:asciiTheme="minorHAnsi" w:hAnsiTheme="minorHAnsi" w:cstheme="minorHAnsi"/>
          <w:sz w:val="21"/>
          <w:szCs w:val="21"/>
        </w:rPr>
      </w:pPr>
      <w:r w:rsidRPr="00E07457">
        <w:rPr>
          <w:rFonts w:asciiTheme="minorHAnsi" w:hAnsiTheme="minorHAnsi" w:cstheme="minorHAnsi"/>
          <w:sz w:val="21"/>
          <w:szCs w:val="21"/>
        </w:rPr>
        <w:t>Pogodba postane veljavna z dnem obojestranskega podpisa obeh pogodbenih strank in podanega soglasja nadzornega sveta (če je potrebno) ter ko izvajalec predloži:</w:t>
      </w:r>
    </w:p>
    <w:p w:rsidR="00314AAE" w:rsidRPr="00E07457" w:rsidRDefault="00314AAE" w:rsidP="00314AAE">
      <w:pPr>
        <w:numPr>
          <w:ilvl w:val="0"/>
          <w:numId w:val="8"/>
        </w:numPr>
        <w:tabs>
          <w:tab w:val="left" w:pos="360"/>
        </w:tabs>
        <w:ind w:right="22" w:firstLine="709"/>
        <w:jc w:val="both"/>
        <w:rPr>
          <w:rFonts w:asciiTheme="minorHAnsi" w:hAnsiTheme="minorHAnsi" w:cstheme="minorHAnsi"/>
          <w:sz w:val="21"/>
          <w:szCs w:val="21"/>
        </w:rPr>
      </w:pPr>
      <w:r w:rsidRPr="00E07457">
        <w:rPr>
          <w:rFonts w:asciiTheme="minorHAnsi" w:hAnsiTheme="minorHAnsi" w:cstheme="minorHAnsi"/>
          <w:sz w:val="21"/>
          <w:szCs w:val="21"/>
        </w:rPr>
        <w:t xml:space="preserve">garancijo za </w:t>
      </w:r>
      <w:r w:rsidRPr="00E07457">
        <w:rPr>
          <w:rFonts w:asciiTheme="minorHAnsi" w:hAnsiTheme="minorHAnsi" w:cs="Arial"/>
          <w:sz w:val="21"/>
          <w:szCs w:val="21"/>
        </w:rPr>
        <w:t>dobro izvedbo pogodbenih del in za odpravo napak v garancijskem roku,</w:t>
      </w:r>
    </w:p>
    <w:p w:rsidR="00314AAE" w:rsidRPr="00E07457" w:rsidRDefault="00314AAE" w:rsidP="00314AAE">
      <w:pPr>
        <w:pStyle w:val="Telobesedila"/>
        <w:numPr>
          <w:ilvl w:val="0"/>
          <w:numId w:val="8"/>
        </w:numPr>
        <w:tabs>
          <w:tab w:val="left" w:pos="540"/>
        </w:tabs>
        <w:ind w:firstLine="709"/>
        <w:rPr>
          <w:rFonts w:asciiTheme="minorHAnsi" w:hAnsiTheme="minorHAnsi" w:cstheme="minorHAnsi"/>
          <w:sz w:val="21"/>
          <w:szCs w:val="21"/>
          <w:lang w:val="sl-SI"/>
        </w:rPr>
      </w:pPr>
      <w:r w:rsidRPr="00E07457">
        <w:rPr>
          <w:rFonts w:asciiTheme="minorHAnsi" w:hAnsiTheme="minorHAnsi" w:cstheme="minorHAnsi"/>
          <w:sz w:val="21"/>
          <w:szCs w:val="21"/>
          <w:lang w:val="sl-SI"/>
        </w:rPr>
        <w:t>izjavo v skladu s VI. odstavkom 14. člena Zakona o integriteti in preprečevanju korupcije (ZIntPK) – za vse skupne ponudnike in podizvajalce.</w:t>
      </w:r>
    </w:p>
    <w:p w:rsidR="00314AAE" w:rsidRPr="00E07457" w:rsidRDefault="00314AAE" w:rsidP="00314AAE">
      <w:pPr>
        <w:tabs>
          <w:tab w:val="left" w:pos="360"/>
        </w:tabs>
        <w:ind w:right="22" w:firstLine="709"/>
        <w:jc w:val="both"/>
        <w:rPr>
          <w:rFonts w:asciiTheme="minorHAnsi" w:hAnsiTheme="minorHAnsi" w:cstheme="minorHAnsi"/>
          <w:sz w:val="21"/>
          <w:szCs w:val="21"/>
        </w:rPr>
      </w:pPr>
      <w:r w:rsidRPr="00675360">
        <w:rPr>
          <w:rFonts w:asciiTheme="minorHAnsi" w:hAnsiTheme="minorHAnsi" w:cstheme="minorHAnsi"/>
          <w:sz w:val="21"/>
          <w:szCs w:val="21"/>
        </w:rPr>
        <w:t>Pogodba se sklepa za čas od 16. 2. 2019 (oziroma od datuma podpisa pogodbe, če je ta kasnejši) do 16. 2. 2020.</w:t>
      </w:r>
      <w:r w:rsidRPr="00E07457">
        <w:rPr>
          <w:rFonts w:asciiTheme="minorHAnsi" w:hAnsiTheme="minorHAnsi" w:cstheme="minorHAnsi"/>
          <w:sz w:val="21"/>
          <w:szCs w:val="21"/>
        </w:rPr>
        <w:tab/>
      </w:r>
      <w:r w:rsidRPr="00E07457">
        <w:rPr>
          <w:rFonts w:asciiTheme="minorHAnsi" w:hAnsiTheme="minorHAnsi" w:cstheme="minorHAnsi"/>
          <w:sz w:val="21"/>
          <w:szCs w:val="21"/>
        </w:rPr>
        <w:tab/>
      </w:r>
    </w:p>
    <w:p w:rsidR="00314AAE" w:rsidRPr="00E07457" w:rsidRDefault="00314AAE" w:rsidP="00314AAE">
      <w:pPr>
        <w:tabs>
          <w:tab w:val="left" w:pos="360"/>
        </w:tabs>
        <w:ind w:right="22" w:firstLine="709"/>
        <w:jc w:val="both"/>
        <w:rPr>
          <w:rFonts w:asciiTheme="minorHAnsi" w:hAnsiTheme="minorHAnsi" w:cstheme="minorHAnsi"/>
          <w:sz w:val="21"/>
          <w:szCs w:val="21"/>
        </w:rPr>
      </w:pPr>
      <w:r w:rsidRPr="00E07457">
        <w:rPr>
          <w:rFonts w:asciiTheme="minorHAnsi" w:hAnsiTheme="minorHAnsi" w:cstheme="minorHAnsi"/>
          <w:sz w:val="21"/>
          <w:szCs w:val="21"/>
        </w:rPr>
        <w:t>Naročnik ima pravico, da od pogodbe predčasno odstopi brez odpovednega roka:</w:t>
      </w:r>
    </w:p>
    <w:p w:rsidR="00314AAE" w:rsidRPr="00E07457" w:rsidRDefault="00314AAE" w:rsidP="00314AAE">
      <w:pPr>
        <w:tabs>
          <w:tab w:val="left" w:pos="360"/>
        </w:tabs>
        <w:ind w:right="22"/>
        <w:jc w:val="both"/>
        <w:rPr>
          <w:rFonts w:asciiTheme="minorHAnsi" w:hAnsiTheme="minorHAnsi" w:cstheme="minorHAnsi"/>
          <w:sz w:val="21"/>
          <w:szCs w:val="21"/>
        </w:rPr>
      </w:pPr>
      <w:r w:rsidRPr="00E07457">
        <w:rPr>
          <w:rFonts w:asciiTheme="minorHAnsi" w:hAnsiTheme="minorHAnsi" w:cstheme="minorHAnsi"/>
          <w:sz w:val="21"/>
          <w:szCs w:val="21"/>
        </w:rPr>
        <w:t>-</w:t>
      </w:r>
      <w:r w:rsidRPr="00E07457">
        <w:rPr>
          <w:rFonts w:asciiTheme="minorHAnsi" w:hAnsiTheme="minorHAnsi" w:cstheme="minorHAnsi"/>
          <w:sz w:val="21"/>
          <w:szCs w:val="21"/>
        </w:rPr>
        <w:tab/>
        <w:t xml:space="preserve">če izvajalec svojih obveznosti ne opravlja skladno s pogodbo, zaradi česar je prejel že najmanj dve opozorili, </w:t>
      </w:r>
    </w:p>
    <w:p w:rsidR="00314AAE" w:rsidRPr="00E07457" w:rsidRDefault="00314AAE" w:rsidP="00314AAE">
      <w:pPr>
        <w:tabs>
          <w:tab w:val="left" w:pos="360"/>
        </w:tabs>
        <w:ind w:right="22"/>
        <w:jc w:val="both"/>
        <w:rPr>
          <w:rFonts w:asciiTheme="minorHAnsi" w:hAnsiTheme="minorHAnsi" w:cstheme="minorHAnsi"/>
          <w:sz w:val="21"/>
          <w:szCs w:val="21"/>
        </w:rPr>
      </w:pPr>
      <w:r w:rsidRPr="00E07457">
        <w:rPr>
          <w:rFonts w:asciiTheme="minorHAnsi" w:hAnsiTheme="minorHAnsi" w:cstheme="minorHAnsi"/>
          <w:sz w:val="21"/>
          <w:szCs w:val="21"/>
        </w:rPr>
        <w:t>-</w:t>
      </w:r>
      <w:r w:rsidRPr="00E07457">
        <w:rPr>
          <w:rFonts w:asciiTheme="minorHAnsi" w:hAnsiTheme="minorHAnsi" w:cstheme="minorHAnsi"/>
          <w:sz w:val="21"/>
          <w:szCs w:val="21"/>
        </w:rPr>
        <w:tab/>
        <w:t>če se je proti izvajalcu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314AAE" w:rsidRPr="00E07457" w:rsidRDefault="00314AAE" w:rsidP="00314AAE">
      <w:pPr>
        <w:tabs>
          <w:tab w:val="left" w:pos="360"/>
        </w:tabs>
        <w:ind w:right="22"/>
        <w:jc w:val="both"/>
        <w:rPr>
          <w:rFonts w:asciiTheme="minorHAnsi" w:hAnsiTheme="minorHAnsi" w:cstheme="minorHAnsi"/>
          <w:sz w:val="21"/>
          <w:szCs w:val="21"/>
        </w:rPr>
      </w:pPr>
      <w:r w:rsidRPr="00E07457">
        <w:rPr>
          <w:rFonts w:asciiTheme="minorHAnsi" w:hAnsiTheme="minorHAnsi" w:cstheme="minorHAnsi"/>
          <w:sz w:val="21"/>
          <w:szCs w:val="21"/>
        </w:rPr>
        <w:t>-</w:t>
      </w:r>
      <w:r w:rsidRPr="00E07457">
        <w:rPr>
          <w:rFonts w:asciiTheme="minorHAnsi" w:hAnsiTheme="minorHAnsi" w:cstheme="minorHAnsi"/>
          <w:sz w:val="21"/>
          <w:szCs w:val="21"/>
        </w:rPr>
        <w:tab/>
        <w:t>če nima več zagotovljenih sredstev za naročeni pogodbeni predmet.</w:t>
      </w:r>
    </w:p>
    <w:p w:rsidR="00314AAE" w:rsidRPr="00E07457" w:rsidRDefault="00314AAE" w:rsidP="00314AAE">
      <w:pPr>
        <w:tabs>
          <w:tab w:val="left" w:pos="360"/>
        </w:tabs>
        <w:ind w:right="22"/>
        <w:jc w:val="both"/>
        <w:rPr>
          <w:rFonts w:asciiTheme="minorHAnsi" w:hAnsiTheme="minorHAnsi" w:cstheme="minorHAnsi"/>
          <w:iCs/>
          <w:sz w:val="21"/>
          <w:szCs w:val="21"/>
        </w:rPr>
      </w:pPr>
      <w:r w:rsidRPr="00E07457">
        <w:rPr>
          <w:rFonts w:asciiTheme="minorHAnsi" w:hAnsiTheme="minorHAnsi" w:cstheme="minorHAnsi"/>
          <w:sz w:val="21"/>
          <w:szCs w:val="21"/>
        </w:rPr>
        <w:lastRenderedPageBreak/>
        <w:tab/>
      </w:r>
      <w:r>
        <w:rPr>
          <w:rFonts w:asciiTheme="minorHAnsi" w:hAnsiTheme="minorHAnsi" w:cstheme="minorHAnsi"/>
          <w:sz w:val="21"/>
          <w:szCs w:val="21"/>
        </w:rPr>
        <w:tab/>
      </w:r>
      <w:r w:rsidRPr="00E07457">
        <w:rPr>
          <w:rFonts w:asciiTheme="minorHAnsi" w:hAnsiTheme="minorHAnsi" w:cstheme="minorHAnsi"/>
          <w:sz w:val="21"/>
          <w:szCs w:val="21"/>
        </w:rPr>
        <w:t xml:space="preserve">Izvajalec v zgoraj navedenih primerih ni upravičen od naročnika zahtevati kakršne koli povrnitve škode ali vračila kakršnih koli drugih stroškov v zvezi s tem. </w:t>
      </w:r>
      <w:r w:rsidRPr="00E07457">
        <w:rPr>
          <w:rFonts w:asciiTheme="minorHAnsi" w:hAnsiTheme="minorHAnsi" w:cstheme="minorHAnsi"/>
          <w:iCs/>
          <w:sz w:val="21"/>
          <w:szCs w:val="21"/>
        </w:rPr>
        <w:t xml:space="preserve"> </w:t>
      </w:r>
    </w:p>
    <w:p w:rsidR="00314AAE" w:rsidRPr="00E07457" w:rsidRDefault="00314AAE" w:rsidP="00314AAE">
      <w:pPr>
        <w:tabs>
          <w:tab w:val="left" w:pos="360"/>
        </w:tabs>
        <w:ind w:right="22"/>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t>Pogodba je napisana v dveh (2) enakih izvodih, od katerih prejme vsaka stranka en (1) izvod.</w:t>
      </w:r>
    </w:p>
    <w:p w:rsidR="00314AAE" w:rsidRPr="00E07457" w:rsidRDefault="00314AAE" w:rsidP="00314AAE">
      <w:pPr>
        <w:tabs>
          <w:tab w:val="left" w:pos="540"/>
        </w:tabs>
        <w:jc w:val="both"/>
        <w:rPr>
          <w:rFonts w:cs="Arial"/>
          <w:sz w:val="21"/>
          <w:szCs w:val="21"/>
        </w:rPr>
      </w:pP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____________, dne _____________</w:t>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t>Kranj, dne ____________</w:t>
      </w: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(kraj)</w:t>
      </w:r>
    </w:p>
    <w:p w:rsidR="00314AAE" w:rsidRPr="00E07457" w:rsidRDefault="00314AAE" w:rsidP="00314AAE">
      <w:pPr>
        <w:tabs>
          <w:tab w:val="left" w:pos="540"/>
        </w:tabs>
        <w:jc w:val="both"/>
        <w:rPr>
          <w:rFonts w:asciiTheme="minorHAnsi" w:hAnsiTheme="minorHAnsi" w:cstheme="minorHAnsi"/>
          <w:sz w:val="21"/>
          <w:szCs w:val="21"/>
        </w:rPr>
      </w:pP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Izvajalec:</w:t>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t>Naročnik:</w:t>
      </w: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________________</w:t>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t>Elektro Gorenjska, d.d.</w:t>
      </w: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________________</w:t>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t>Predsednik uprave:</w:t>
      </w:r>
    </w:p>
    <w:p w:rsidR="00314AAE" w:rsidRPr="00E07457" w:rsidRDefault="00314AAE" w:rsidP="00314AAE">
      <w:pPr>
        <w:tabs>
          <w:tab w:val="left" w:pos="540"/>
        </w:tabs>
        <w:jc w:val="both"/>
        <w:rPr>
          <w:rFonts w:asciiTheme="minorHAnsi" w:hAnsiTheme="minorHAnsi" w:cstheme="minorHAnsi"/>
          <w:sz w:val="21"/>
          <w:szCs w:val="21"/>
        </w:rPr>
      </w:pPr>
      <w:r w:rsidRPr="00E07457">
        <w:rPr>
          <w:rFonts w:asciiTheme="minorHAnsi" w:hAnsiTheme="minorHAnsi" w:cstheme="minorHAnsi"/>
          <w:sz w:val="21"/>
          <w:szCs w:val="21"/>
        </w:rPr>
        <w:t>________________</w:t>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r>
      <w:r w:rsidRPr="00E07457">
        <w:rPr>
          <w:rFonts w:asciiTheme="minorHAnsi" w:hAnsiTheme="minorHAnsi" w:cstheme="minorHAnsi"/>
          <w:sz w:val="21"/>
          <w:szCs w:val="21"/>
        </w:rPr>
        <w:tab/>
        <w:t>dr. Ivan Šmon, MBA</w:t>
      </w:r>
    </w:p>
    <w:p w:rsidR="00314AAE" w:rsidRDefault="00314AAE" w:rsidP="00314AAE">
      <w:pPr>
        <w:tabs>
          <w:tab w:val="left" w:pos="540"/>
        </w:tabs>
        <w:jc w:val="both"/>
        <w:rPr>
          <w:rFonts w:asciiTheme="minorHAnsi" w:hAnsiTheme="minorHAnsi" w:cstheme="minorHAnsi"/>
          <w:b/>
          <w:sz w:val="21"/>
          <w:szCs w:val="21"/>
        </w:rPr>
      </w:pPr>
    </w:p>
    <w:p w:rsidR="00314AAE" w:rsidRDefault="00314AAE" w:rsidP="00314AAE">
      <w:pPr>
        <w:tabs>
          <w:tab w:val="left" w:pos="540"/>
        </w:tabs>
        <w:jc w:val="both"/>
        <w:rPr>
          <w:rFonts w:asciiTheme="minorHAnsi" w:hAnsiTheme="minorHAnsi" w:cstheme="minorHAnsi"/>
          <w:b/>
          <w:sz w:val="21"/>
          <w:szCs w:val="21"/>
        </w:rPr>
      </w:pPr>
    </w:p>
    <w:p w:rsidR="00314AAE" w:rsidRPr="00E07457" w:rsidRDefault="00314AAE" w:rsidP="00314AAE">
      <w:pPr>
        <w:tabs>
          <w:tab w:val="left" w:pos="540"/>
        </w:tabs>
        <w:jc w:val="both"/>
        <w:rPr>
          <w:rFonts w:asciiTheme="minorHAnsi" w:hAnsiTheme="minorHAnsi" w:cstheme="minorHAnsi"/>
          <w:b/>
          <w:sz w:val="21"/>
          <w:szCs w:val="21"/>
        </w:rPr>
      </w:pPr>
      <w:r w:rsidRPr="00E07457">
        <w:rPr>
          <w:rFonts w:asciiTheme="minorHAnsi" w:hAnsiTheme="minorHAnsi" w:cstheme="minorHAnsi"/>
          <w:b/>
          <w:sz w:val="21"/>
          <w:szCs w:val="21"/>
        </w:rPr>
        <w:t>Opomba: V primeru skupne ponudbe bo pogodba ustrezno prilagojena.</w:t>
      </w: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Default="00314AAE" w:rsidP="00314AAE">
      <w:pPr>
        <w:jc w:val="right"/>
        <w:rPr>
          <w:rFonts w:asciiTheme="minorHAnsi" w:hAnsiTheme="minorHAnsi" w:cs="Arial"/>
          <w:b/>
          <w:sz w:val="21"/>
          <w:szCs w:val="21"/>
        </w:rPr>
      </w:pPr>
    </w:p>
    <w:p w:rsidR="00314AAE" w:rsidRPr="00E07457" w:rsidRDefault="00314AAE" w:rsidP="00314AAE">
      <w:pPr>
        <w:jc w:val="right"/>
        <w:rPr>
          <w:rFonts w:asciiTheme="minorHAnsi" w:hAnsiTheme="minorHAnsi" w:cs="Arial"/>
          <w:b/>
          <w:sz w:val="21"/>
          <w:szCs w:val="21"/>
        </w:rPr>
      </w:pPr>
      <w:bookmarkStart w:id="2" w:name="_GoBack"/>
      <w:bookmarkEnd w:id="2"/>
      <w:r w:rsidRPr="00E07457">
        <w:rPr>
          <w:rFonts w:asciiTheme="minorHAnsi" w:hAnsiTheme="minorHAnsi" w:cs="Arial"/>
          <w:b/>
          <w:sz w:val="21"/>
          <w:szCs w:val="21"/>
        </w:rPr>
        <w:lastRenderedPageBreak/>
        <w:t>Priloga 1 – podizvajalec</w:t>
      </w:r>
    </w:p>
    <w:p w:rsidR="00314AAE" w:rsidRPr="00E07457" w:rsidRDefault="00314AAE" w:rsidP="00314AAE">
      <w:pPr>
        <w:rPr>
          <w:rFonts w:asciiTheme="minorHAnsi" w:hAnsiTheme="minorHAnsi" w:cs="Arial"/>
          <w:sz w:val="21"/>
          <w:szCs w:val="21"/>
        </w:rPr>
      </w:pPr>
    </w:p>
    <w:p w:rsidR="00314AAE" w:rsidRPr="00E07457" w:rsidRDefault="00314AAE" w:rsidP="00314AAE">
      <w:pPr>
        <w:jc w:val="both"/>
        <w:rPr>
          <w:rFonts w:asciiTheme="minorHAnsi" w:hAnsiTheme="minorHAnsi" w:cs="Arial"/>
          <w:b/>
          <w:sz w:val="21"/>
          <w:szCs w:val="21"/>
        </w:rPr>
      </w:pPr>
      <w:r w:rsidRPr="00E07457">
        <w:rPr>
          <w:rFonts w:asciiTheme="minorHAnsi" w:hAnsiTheme="minorHAnsi" w:cs="Arial"/>
          <w:b/>
          <w:sz w:val="21"/>
          <w:szCs w:val="21"/>
        </w:rPr>
        <w:t xml:space="preserve">Javno naročilo: </w:t>
      </w:r>
      <w:r w:rsidRPr="00E07457">
        <w:rPr>
          <w:rFonts w:asciiTheme="minorHAnsi" w:hAnsiTheme="minorHAnsi" w:cstheme="minorHAnsi"/>
          <w:b/>
          <w:sz w:val="21"/>
          <w:szCs w:val="21"/>
        </w:rPr>
        <w:t>Servis in overitev merilnih naprav ter kontrola točnosti in predkontrola merilnih naprav, št. NMV19-001</w:t>
      </w:r>
    </w:p>
    <w:p w:rsidR="00314AAE" w:rsidRPr="00E07457" w:rsidRDefault="00314AAE" w:rsidP="00314AAE">
      <w:pPr>
        <w:jc w:val="both"/>
        <w:rPr>
          <w:rFonts w:asciiTheme="minorHAnsi" w:hAnsiTheme="minorHAnsi" w:cs="Arial"/>
          <w:b/>
          <w:sz w:val="21"/>
          <w:szCs w:val="21"/>
        </w:rPr>
      </w:pPr>
      <w:r w:rsidRPr="00E07457">
        <w:rPr>
          <w:rFonts w:asciiTheme="minorHAnsi" w:hAnsiTheme="minorHAnsi" w:cs="Arial"/>
          <w:b/>
          <w:sz w:val="21"/>
          <w:szCs w:val="21"/>
        </w:rPr>
        <w:t xml:space="preserve">PODIZVAJALEC: </w:t>
      </w:r>
      <w:r w:rsidRPr="00E07457">
        <w:rPr>
          <w:rFonts w:asciiTheme="minorHAnsi" w:hAnsiTheme="minorHAnsi" w:cs="Arial"/>
          <w:b/>
          <w:sz w:val="21"/>
          <w:szCs w:val="21"/>
        </w:rPr>
        <w:tab/>
      </w:r>
      <w:r w:rsidRPr="00E07457">
        <w:rPr>
          <w:rFonts w:asciiTheme="minorHAnsi" w:hAnsiTheme="minorHAnsi" w:cs="Arial"/>
          <w:b/>
          <w:sz w:val="21"/>
          <w:szCs w:val="21"/>
        </w:rPr>
        <w:tab/>
        <w:t>1. podizvajalec ob oddaji ponudbe</w:t>
      </w:r>
      <w:r w:rsidRPr="00E07457">
        <w:rPr>
          <w:rFonts w:asciiTheme="minorHAnsi" w:hAnsiTheme="minorHAnsi" w:cs="Arial"/>
          <w:b/>
          <w:sz w:val="21"/>
          <w:szCs w:val="21"/>
        </w:rPr>
        <w:tab/>
      </w:r>
    </w:p>
    <w:p w:rsidR="00314AAE" w:rsidRPr="00E07457" w:rsidRDefault="00314AAE" w:rsidP="00314AAE">
      <w:pPr>
        <w:ind w:left="1416" w:firstLine="708"/>
        <w:jc w:val="both"/>
        <w:rPr>
          <w:rFonts w:asciiTheme="minorHAnsi" w:hAnsiTheme="minorHAnsi" w:cs="Arial"/>
          <w:b/>
          <w:sz w:val="21"/>
          <w:szCs w:val="21"/>
        </w:rPr>
      </w:pPr>
      <w:r w:rsidRPr="00E07457">
        <w:rPr>
          <w:rFonts w:asciiTheme="minorHAnsi" w:hAnsiTheme="minorHAnsi" w:cs="Arial"/>
          <w:b/>
          <w:sz w:val="21"/>
          <w:szCs w:val="21"/>
        </w:rPr>
        <w:t>2. zamenjava podizvajalca (v času izvajanja pogodbe)</w:t>
      </w:r>
    </w:p>
    <w:p w:rsidR="00314AAE" w:rsidRPr="00E07457" w:rsidRDefault="00314AAE" w:rsidP="00314AAE">
      <w:pPr>
        <w:ind w:left="1416" w:firstLine="708"/>
        <w:jc w:val="both"/>
        <w:rPr>
          <w:rFonts w:asciiTheme="minorHAnsi" w:hAnsiTheme="minorHAnsi" w:cs="Arial"/>
          <w:b/>
          <w:sz w:val="21"/>
          <w:szCs w:val="21"/>
        </w:rPr>
      </w:pPr>
      <w:r w:rsidRPr="00E07457">
        <w:rPr>
          <w:rFonts w:asciiTheme="minorHAnsi" w:hAnsiTheme="minorHAnsi" w:cs="Arial"/>
          <w:b/>
          <w:sz w:val="21"/>
          <w:szCs w:val="21"/>
        </w:rPr>
        <w:t>3. nov podizvajalec (v času izvajanja pogodbe)</w:t>
      </w:r>
    </w:p>
    <w:p w:rsidR="00314AAE" w:rsidRPr="00E07457" w:rsidRDefault="00314AAE" w:rsidP="00314AAE">
      <w:pPr>
        <w:ind w:left="2124"/>
        <w:jc w:val="both"/>
        <w:rPr>
          <w:rFonts w:asciiTheme="minorHAnsi" w:hAnsiTheme="minorHAnsi" w:cs="Arial"/>
          <w:i/>
          <w:sz w:val="21"/>
          <w:szCs w:val="21"/>
        </w:rPr>
      </w:pPr>
      <w:r w:rsidRPr="00E07457">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314AAE" w:rsidRPr="00E07457" w:rsidTr="005341B9">
        <w:tc>
          <w:tcPr>
            <w:tcW w:w="3367" w:type="dxa"/>
          </w:tcPr>
          <w:p w:rsidR="00314AAE" w:rsidRPr="00E07457" w:rsidRDefault="00314AAE" w:rsidP="005341B9">
            <w:pPr>
              <w:rPr>
                <w:rFonts w:ascii="Calibri" w:hAnsi="Calibri" w:cs="Arial"/>
                <w:sz w:val="21"/>
                <w:szCs w:val="21"/>
              </w:rPr>
            </w:pPr>
          </w:p>
          <w:p w:rsidR="00314AAE" w:rsidRPr="00E07457" w:rsidRDefault="00314AAE" w:rsidP="005341B9">
            <w:pPr>
              <w:rPr>
                <w:rFonts w:ascii="Calibri" w:hAnsi="Calibri" w:cs="Arial"/>
                <w:sz w:val="21"/>
                <w:szCs w:val="21"/>
              </w:rPr>
            </w:pPr>
            <w:r w:rsidRPr="00E07457">
              <w:rPr>
                <w:rFonts w:ascii="Calibri" w:hAnsi="Calibri" w:cs="Arial"/>
                <w:sz w:val="21"/>
                <w:szCs w:val="21"/>
              </w:rPr>
              <w:t>Naziv podizvajalca:</w:t>
            </w:r>
          </w:p>
        </w:tc>
        <w:tc>
          <w:tcPr>
            <w:tcW w:w="5813" w:type="dxa"/>
          </w:tcPr>
          <w:p w:rsidR="00314AAE" w:rsidRPr="00E07457" w:rsidRDefault="00314AAE" w:rsidP="005341B9">
            <w:pPr>
              <w:rPr>
                <w:rFonts w:ascii="Calibri" w:hAnsi="Calibri" w:cs="Arial"/>
                <w:sz w:val="21"/>
                <w:szCs w:val="21"/>
              </w:rPr>
            </w:pPr>
          </w:p>
        </w:tc>
      </w:tr>
      <w:tr w:rsidR="00314AAE" w:rsidRPr="00E07457" w:rsidTr="005341B9">
        <w:tc>
          <w:tcPr>
            <w:tcW w:w="3367" w:type="dxa"/>
          </w:tcPr>
          <w:p w:rsidR="00314AAE" w:rsidRPr="00E07457" w:rsidRDefault="00314AAE" w:rsidP="005341B9">
            <w:pPr>
              <w:rPr>
                <w:rFonts w:ascii="Calibri" w:hAnsi="Calibri" w:cs="Arial"/>
                <w:sz w:val="21"/>
                <w:szCs w:val="21"/>
              </w:rPr>
            </w:pPr>
          </w:p>
          <w:p w:rsidR="00314AAE" w:rsidRPr="00E07457" w:rsidRDefault="00314AAE" w:rsidP="005341B9">
            <w:pPr>
              <w:rPr>
                <w:rFonts w:ascii="Calibri" w:hAnsi="Calibri" w:cs="Arial"/>
                <w:sz w:val="21"/>
                <w:szCs w:val="21"/>
              </w:rPr>
            </w:pPr>
            <w:r w:rsidRPr="00E07457">
              <w:rPr>
                <w:rFonts w:ascii="Calibri" w:hAnsi="Calibri" w:cs="Arial"/>
                <w:sz w:val="21"/>
                <w:szCs w:val="21"/>
              </w:rPr>
              <w:t>Naslov podizvajalca:</w:t>
            </w:r>
          </w:p>
        </w:tc>
        <w:tc>
          <w:tcPr>
            <w:tcW w:w="5813" w:type="dxa"/>
            <w:tcBorders>
              <w:top w:val="single" w:sz="6" w:space="0" w:color="auto"/>
            </w:tcBorders>
          </w:tcPr>
          <w:p w:rsidR="00314AAE" w:rsidRPr="00E07457" w:rsidRDefault="00314AAE" w:rsidP="005341B9">
            <w:pPr>
              <w:rPr>
                <w:rFonts w:ascii="Calibri" w:hAnsi="Calibri" w:cs="Arial"/>
                <w:sz w:val="21"/>
                <w:szCs w:val="21"/>
              </w:rPr>
            </w:pPr>
          </w:p>
        </w:tc>
      </w:tr>
      <w:tr w:rsidR="00314AAE" w:rsidRPr="00E07457" w:rsidTr="005341B9">
        <w:tc>
          <w:tcPr>
            <w:tcW w:w="3367" w:type="dxa"/>
          </w:tcPr>
          <w:p w:rsidR="00314AAE" w:rsidRPr="00E07457" w:rsidRDefault="00314AAE" w:rsidP="005341B9">
            <w:pPr>
              <w:rPr>
                <w:rFonts w:ascii="Calibri" w:hAnsi="Calibri" w:cs="Arial"/>
                <w:sz w:val="21"/>
                <w:szCs w:val="21"/>
              </w:rPr>
            </w:pPr>
          </w:p>
          <w:p w:rsidR="00314AAE" w:rsidRPr="00E07457" w:rsidRDefault="00314AAE" w:rsidP="005341B9">
            <w:pPr>
              <w:rPr>
                <w:rFonts w:ascii="Calibri" w:hAnsi="Calibri" w:cs="Arial"/>
                <w:sz w:val="21"/>
                <w:szCs w:val="21"/>
              </w:rPr>
            </w:pPr>
            <w:r w:rsidRPr="00E07457">
              <w:rPr>
                <w:rFonts w:ascii="Calibri" w:hAnsi="Calibri" w:cs="Arial"/>
                <w:sz w:val="21"/>
                <w:szCs w:val="21"/>
              </w:rPr>
              <w:t>Zakoniti zastopnik podizvajalca:</w:t>
            </w:r>
          </w:p>
        </w:tc>
        <w:tc>
          <w:tcPr>
            <w:tcW w:w="5813" w:type="dxa"/>
            <w:tcBorders>
              <w:top w:val="single" w:sz="6" w:space="0" w:color="auto"/>
            </w:tcBorders>
          </w:tcPr>
          <w:p w:rsidR="00314AAE" w:rsidRPr="00E07457" w:rsidRDefault="00314AAE" w:rsidP="005341B9">
            <w:pPr>
              <w:rPr>
                <w:rFonts w:ascii="Calibri" w:hAnsi="Calibri" w:cs="Arial"/>
                <w:sz w:val="21"/>
                <w:szCs w:val="21"/>
              </w:rPr>
            </w:pPr>
          </w:p>
        </w:tc>
      </w:tr>
      <w:tr w:rsidR="00314AAE" w:rsidRPr="00E07457" w:rsidTr="005341B9">
        <w:tc>
          <w:tcPr>
            <w:tcW w:w="3367" w:type="dxa"/>
          </w:tcPr>
          <w:p w:rsidR="00314AAE" w:rsidRPr="00E07457" w:rsidRDefault="00314AAE" w:rsidP="005341B9">
            <w:pPr>
              <w:rPr>
                <w:rFonts w:ascii="Calibri" w:hAnsi="Calibri" w:cs="Arial"/>
                <w:sz w:val="21"/>
                <w:szCs w:val="21"/>
              </w:rPr>
            </w:pPr>
          </w:p>
          <w:p w:rsidR="00314AAE" w:rsidRPr="00E07457" w:rsidRDefault="00314AAE" w:rsidP="005341B9">
            <w:pPr>
              <w:rPr>
                <w:rFonts w:ascii="Calibri" w:hAnsi="Calibri" w:cs="Arial"/>
                <w:sz w:val="21"/>
                <w:szCs w:val="21"/>
              </w:rPr>
            </w:pPr>
            <w:r w:rsidRPr="00E07457">
              <w:rPr>
                <w:rFonts w:ascii="Calibri" w:hAnsi="Calibri" w:cs="Arial"/>
                <w:sz w:val="21"/>
                <w:szCs w:val="21"/>
              </w:rPr>
              <w:t>Elektronski naslov in telefon:</w:t>
            </w:r>
          </w:p>
        </w:tc>
        <w:tc>
          <w:tcPr>
            <w:tcW w:w="5813" w:type="dxa"/>
            <w:tcBorders>
              <w:top w:val="single" w:sz="6" w:space="0" w:color="auto"/>
              <w:bottom w:val="single" w:sz="6" w:space="0" w:color="auto"/>
            </w:tcBorders>
          </w:tcPr>
          <w:p w:rsidR="00314AAE" w:rsidRPr="00E07457" w:rsidRDefault="00314AAE" w:rsidP="005341B9">
            <w:pPr>
              <w:rPr>
                <w:rFonts w:ascii="Calibri" w:hAnsi="Calibri" w:cs="Arial"/>
                <w:sz w:val="21"/>
                <w:szCs w:val="21"/>
              </w:rPr>
            </w:pPr>
          </w:p>
        </w:tc>
      </w:tr>
      <w:tr w:rsidR="00314AAE" w:rsidRPr="00E07457" w:rsidTr="005341B9">
        <w:tc>
          <w:tcPr>
            <w:tcW w:w="3367" w:type="dxa"/>
          </w:tcPr>
          <w:p w:rsidR="00314AAE" w:rsidRPr="00E07457" w:rsidRDefault="00314AAE" w:rsidP="005341B9">
            <w:pPr>
              <w:rPr>
                <w:rFonts w:ascii="Calibri" w:hAnsi="Calibri" w:cs="Arial"/>
                <w:sz w:val="21"/>
                <w:szCs w:val="21"/>
              </w:rPr>
            </w:pPr>
          </w:p>
          <w:p w:rsidR="00314AAE" w:rsidRPr="00E07457" w:rsidRDefault="00314AAE" w:rsidP="005341B9">
            <w:pPr>
              <w:rPr>
                <w:rFonts w:ascii="Calibri" w:hAnsi="Calibri" w:cs="Arial"/>
                <w:sz w:val="21"/>
                <w:szCs w:val="21"/>
              </w:rPr>
            </w:pPr>
            <w:r w:rsidRPr="00E07457">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314AAE" w:rsidRPr="00E07457" w:rsidRDefault="00314AAE" w:rsidP="005341B9">
            <w:pPr>
              <w:tabs>
                <w:tab w:val="center" w:pos="4320"/>
                <w:tab w:val="right" w:pos="8640"/>
              </w:tabs>
              <w:rPr>
                <w:rFonts w:ascii="Calibri" w:hAnsi="Calibri" w:cs="Arial"/>
                <w:sz w:val="21"/>
                <w:szCs w:val="21"/>
              </w:rPr>
            </w:pPr>
          </w:p>
          <w:p w:rsidR="00314AAE" w:rsidRPr="00E07457" w:rsidRDefault="00314AAE" w:rsidP="005341B9">
            <w:pPr>
              <w:tabs>
                <w:tab w:val="center" w:pos="4320"/>
                <w:tab w:val="right" w:pos="8640"/>
              </w:tabs>
              <w:rPr>
                <w:rFonts w:ascii="Calibri" w:hAnsi="Calibri" w:cs="Arial"/>
                <w:sz w:val="21"/>
                <w:szCs w:val="21"/>
              </w:rPr>
            </w:pPr>
          </w:p>
        </w:tc>
      </w:tr>
    </w:tbl>
    <w:p w:rsidR="00314AAE" w:rsidRPr="00E07457" w:rsidRDefault="00314AAE" w:rsidP="00314AAE">
      <w:pPr>
        <w:jc w:val="both"/>
        <w:rPr>
          <w:rFonts w:asciiTheme="minorHAnsi" w:hAnsiTheme="minorHAnsi" w:cs="Arial"/>
          <w:sz w:val="21"/>
          <w:szCs w:val="21"/>
        </w:rPr>
      </w:pPr>
    </w:p>
    <w:p w:rsidR="00314AAE" w:rsidRPr="00E07457" w:rsidRDefault="00314AAE" w:rsidP="00314AAE">
      <w:pPr>
        <w:jc w:val="both"/>
        <w:rPr>
          <w:rFonts w:asciiTheme="minorHAnsi" w:hAnsiTheme="minorHAnsi" w:cs="Arial"/>
          <w:sz w:val="21"/>
          <w:szCs w:val="21"/>
        </w:rPr>
      </w:pPr>
      <w:r>
        <w:rPr>
          <w:rFonts w:asciiTheme="minorHAnsi" w:hAnsiTheme="minorHAnsi" w:cs="Arial"/>
          <w:sz w:val="21"/>
          <w:szCs w:val="21"/>
        </w:rPr>
        <w:t xml:space="preserve">  </w:t>
      </w:r>
      <w:r w:rsidRPr="00E07457">
        <w:rPr>
          <w:rFonts w:asciiTheme="minorHAnsi" w:hAnsiTheme="minorHAnsi" w:cs="Arial"/>
          <w:sz w:val="21"/>
          <w:szCs w:val="21"/>
        </w:rPr>
        <w:t xml:space="preserve">Pri izvedbi predmeta javnega naročila bomo izvajali naslednja dela: </w:t>
      </w:r>
    </w:p>
    <w:p w:rsidR="00314AAE" w:rsidRPr="00E07457" w:rsidRDefault="00314AAE" w:rsidP="00314AAE">
      <w:pPr>
        <w:jc w:val="both"/>
        <w:rPr>
          <w:rFonts w:asciiTheme="minorHAnsi" w:hAnsiTheme="minorHAnsi" w:cs="Arial"/>
          <w:sz w:val="21"/>
          <w:szCs w:val="21"/>
        </w:rPr>
      </w:pPr>
    </w:p>
    <w:p w:rsidR="00314AAE" w:rsidRPr="00E07457" w:rsidRDefault="00314AAE" w:rsidP="00314AAE">
      <w:pPr>
        <w:jc w:val="both"/>
        <w:rPr>
          <w:rFonts w:asciiTheme="minorHAnsi" w:hAnsiTheme="minorHAnsi" w:cs="Arial"/>
          <w:b/>
          <w:bCs/>
          <w:i/>
          <w:iCs/>
          <w:sz w:val="21"/>
          <w:szCs w:val="21"/>
        </w:rPr>
      </w:pPr>
      <w:r w:rsidRPr="00E07457">
        <w:rPr>
          <w:rFonts w:asciiTheme="minorHAnsi" w:hAnsiTheme="minorHAnsi" w:cs="Arial"/>
          <w:sz w:val="21"/>
          <w:szCs w:val="21"/>
        </w:rPr>
        <w:t xml:space="preserve">__________________________________________________________________________________ </w:t>
      </w:r>
    </w:p>
    <w:p w:rsidR="00314AAE" w:rsidRPr="00E07457" w:rsidRDefault="00314AAE" w:rsidP="00314AAE">
      <w:pPr>
        <w:jc w:val="both"/>
        <w:rPr>
          <w:rFonts w:asciiTheme="minorHAnsi" w:hAnsiTheme="minorHAnsi" w:cs="Arial"/>
          <w:bCs/>
          <w:i/>
          <w:iCs/>
          <w:sz w:val="21"/>
          <w:szCs w:val="21"/>
        </w:rPr>
      </w:pPr>
      <w:r w:rsidRPr="00E07457">
        <w:rPr>
          <w:rFonts w:asciiTheme="minorHAnsi" w:hAnsiTheme="minorHAnsi" w:cs="Arial"/>
          <w:bCs/>
          <w:i/>
          <w:iCs/>
          <w:sz w:val="21"/>
          <w:szCs w:val="21"/>
        </w:rPr>
        <w:t xml:space="preserve">(navesti dela, ki jih bo izvajal podizvajalec, količino in vrednost del) </w:t>
      </w:r>
    </w:p>
    <w:p w:rsidR="00314AAE" w:rsidRPr="00E07457" w:rsidRDefault="00314AAE" w:rsidP="00314AAE">
      <w:pPr>
        <w:jc w:val="both"/>
        <w:rPr>
          <w:rFonts w:asciiTheme="minorHAnsi" w:hAnsiTheme="minorHAnsi" w:cs="Arial"/>
          <w:sz w:val="21"/>
          <w:szCs w:val="21"/>
        </w:rPr>
      </w:pPr>
    </w:p>
    <w:p w:rsidR="00314AAE" w:rsidRPr="00E07457" w:rsidRDefault="00314AAE" w:rsidP="00314AAE">
      <w:pPr>
        <w:jc w:val="both"/>
        <w:rPr>
          <w:rFonts w:asciiTheme="minorHAnsi" w:hAnsiTheme="minorHAnsi" w:cs="Arial"/>
          <w:b/>
          <w:sz w:val="21"/>
          <w:szCs w:val="21"/>
        </w:rPr>
      </w:pPr>
      <w:r w:rsidRPr="00E07457">
        <w:rPr>
          <w:rFonts w:asciiTheme="minorHAnsi" w:hAnsiTheme="minorHAnsi" w:cs="Arial"/>
          <w:b/>
          <w:sz w:val="21"/>
          <w:szCs w:val="21"/>
        </w:rPr>
        <w:t xml:space="preserve">Zahtevamo neposredno plačilo (na podlagi V. odstavka 94. člena ZJN-3): </w:t>
      </w:r>
      <w:r w:rsidRPr="00E07457">
        <w:rPr>
          <w:rFonts w:asciiTheme="minorHAnsi" w:hAnsiTheme="minorHAnsi" w:cs="Arial"/>
          <w:b/>
          <w:sz w:val="21"/>
          <w:szCs w:val="21"/>
        </w:rPr>
        <w:tab/>
      </w:r>
      <w:r w:rsidRPr="00E07457">
        <w:rPr>
          <w:rFonts w:asciiTheme="minorHAnsi" w:hAnsiTheme="minorHAnsi" w:cs="Arial"/>
          <w:b/>
          <w:sz w:val="21"/>
          <w:szCs w:val="21"/>
        </w:rPr>
        <w:tab/>
        <w:t xml:space="preserve">DA </w:t>
      </w:r>
      <w:r w:rsidRPr="00E07457">
        <w:rPr>
          <w:rFonts w:asciiTheme="minorHAnsi" w:hAnsiTheme="minorHAnsi" w:cs="Arial"/>
          <w:b/>
          <w:sz w:val="21"/>
          <w:szCs w:val="21"/>
        </w:rPr>
        <w:tab/>
      </w:r>
      <w:r w:rsidRPr="00E07457">
        <w:rPr>
          <w:rFonts w:asciiTheme="minorHAnsi" w:hAnsiTheme="minorHAnsi" w:cs="Arial"/>
          <w:b/>
          <w:sz w:val="21"/>
          <w:szCs w:val="21"/>
        </w:rPr>
        <w:tab/>
        <w:t xml:space="preserve">NE </w:t>
      </w:r>
    </w:p>
    <w:p w:rsidR="00314AAE" w:rsidRPr="00E07457" w:rsidRDefault="00314AAE" w:rsidP="00314AAE">
      <w:pPr>
        <w:jc w:val="both"/>
        <w:rPr>
          <w:rFonts w:asciiTheme="minorHAnsi" w:hAnsiTheme="minorHAnsi" w:cs="Arial"/>
          <w:sz w:val="21"/>
          <w:szCs w:val="21"/>
        </w:rPr>
      </w:pP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r>
      <w:r w:rsidRPr="00E07457">
        <w:rPr>
          <w:rFonts w:asciiTheme="minorHAnsi" w:hAnsiTheme="minorHAnsi" w:cs="Arial"/>
          <w:sz w:val="21"/>
          <w:szCs w:val="21"/>
        </w:rPr>
        <w:tab/>
        <w:t>(ustrezno obkrožite)</w:t>
      </w:r>
    </w:p>
    <w:p w:rsidR="00314AAE" w:rsidRPr="00E07457" w:rsidRDefault="00314AAE" w:rsidP="00314AAE">
      <w:pPr>
        <w:jc w:val="both"/>
        <w:rPr>
          <w:rFonts w:asciiTheme="minorHAnsi" w:hAnsiTheme="minorHAnsi" w:cs="Arial"/>
          <w:b/>
          <w:sz w:val="21"/>
          <w:szCs w:val="21"/>
        </w:rPr>
      </w:pPr>
      <w:r w:rsidRPr="00E07457">
        <w:rPr>
          <w:rFonts w:asciiTheme="minorHAnsi" w:hAnsiTheme="minorHAnsi" w:cs="Arial"/>
          <w:b/>
          <w:sz w:val="21"/>
          <w:szCs w:val="21"/>
        </w:rPr>
        <w:t>Izjave podizvajalca:</w:t>
      </w:r>
    </w:p>
    <w:p w:rsidR="00314AAE" w:rsidRPr="00E07457" w:rsidRDefault="00314AAE" w:rsidP="00314AAE">
      <w:pPr>
        <w:jc w:val="both"/>
        <w:rPr>
          <w:rFonts w:asciiTheme="minorHAnsi" w:hAnsiTheme="minorHAnsi" w:cs="Arial"/>
          <w:sz w:val="21"/>
          <w:szCs w:val="21"/>
        </w:rPr>
      </w:pPr>
      <w:r w:rsidRPr="00E07457">
        <w:rPr>
          <w:rFonts w:asciiTheme="minorHAnsi" w:hAnsiTheme="minorHAnsi" w:cs="Arial"/>
          <w:sz w:val="21"/>
          <w:szCs w:val="21"/>
          <w:u w:val="single"/>
        </w:rPr>
        <w:t>Če je obkroženo DA</w:t>
      </w:r>
      <w:r w:rsidRPr="00E07457">
        <w:rPr>
          <w:rFonts w:asciiTheme="minorHAnsi" w:hAnsiTheme="minorHAnsi" w:cs="Arial"/>
          <w:sz w:val="21"/>
          <w:szCs w:val="21"/>
        </w:rPr>
        <w:t xml:space="preserve"> – Ker zahtevamo neposredno plačilo, </w:t>
      </w:r>
      <w:r w:rsidRPr="00E07457">
        <w:rPr>
          <w:rFonts w:asciiTheme="minorHAnsi" w:hAnsiTheme="minorHAnsi" w:cs="Arial"/>
          <w:sz w:val="21"/>
          <w:szCs w:val="21"/>
          <w:u w:val="single"/>
        </w:rPr>
        <w:t>soglašamo,</w:t>
      </w:r>
      <w:r w:rsidRPr="00E07457">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314AAE" w:rsidRPr="00E07457" w:rsidRDefault="00314AAE" w:rsidP="00314AAE">
      <w:pPr>
        <w:jc w:val="both"/>
        <w:rPr>
          <w:rFonts w:asciiTheme="minorHAnsi" w:hAnsiTheme="minorHAnsi"/>
          <w:sz w:val="21"/>
          <w:szCs w:val="21"/>
        </w:rPr>
      </w:pPr>
    </w:p>
    <w:p w:rsidR="00314AAE" w:rsidRPr="00E07457" w:rsidRDefault="00314AAE" w:rsidP="00314AAE">
      <w:pPr>
        <w:pStyle w:val="Telobesedila"/>
        <w:rPr>
          <w:rFonts w:asciiTheme="minorHAnsi" w:hAnsiTheme="minorHAnsi"/>
          <w:sz w:val="21"/>
          <w:szCs w:val="21"/>
          <w:lang w:val="sl-SI"/>
        </w:rPr>
      </w:pPr>
      <w:r w:rsidRPr="00E07457">
        <w:rPr>
          <w:rFonts w:asciiTheme="minorHAnsi" w:hAnsiTheme="minorHAnsi" w:cs="Arial"/>
          <w:sz w:val="21"/>
          <w:szCs w:val="21"/>
          <w:u w:val="single"/>
        </w:rPr>
        <w:t xml:space="preserve">Če je obkroženo </w:t>
      </w:r>
      <w:r w:rsidRPr="00E07457">
        <w:rPr>
          <w:rFonts w:asciiTheme="minorHAnsi" w:hAnsiTheme="minorHAnsi" w:cs="Arial"/>
          <w:sz w:val="21"/>
          <w:szCs w:val="21"/>
          <w:u w:val="single"/>
          <w:lang w:val="sl-SI"/>
        </w:rPr>
        <w:t>NE</w:t>
      </w:r>
      <w:r w:rsidRPr="00E07457">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314AAE" w:rsidRPr="00E07457" w:rsidRDefault="00314AAE" w:rsidP="00314AAE">
      <w:pPr>
        <w:jc w:val="both"/>
        <w:rPr>
          <w:rFonts w:asciiTheme="minorHAnsi" w:hAnsiTheme="minorHAnsi"/>
          <w:sz w:val="21"/>
          <w:szCs w:val="21"/>
        </w:rPr>
      </w:pPr>
    </w:p>
    <w:p w:rsidR="00314AAE" w:rsidRPr="00E07457" w:rsidRDefault="00314AAE" w:rsidP="00314AAE">
      <w:pPr>
        <w:rPr>
          <w:rFonts w:asciiTheme="minorHAnsi" w:hAnsiTheme="minorHAnsi" w:cs="Arial"/>
          <w:sz w:val="21"/>
          <w:szCs w:val="21"/>
        </w:rPr>
      </w:pPr>
      <w:r w:rsidRPr="00E07457">
        <w:rPr>
          <w:rFonts w:asciiTheme="minorHAnsi" w:hAnsiTheme="minorHAnsi" w:cs="Arial"/>
          <w:sz w:val="21"/>
          <w:szCs w:val="21"/>
        </w:rPr>
        <w:t xml:space="preserve">Izjavljamo tudi: </w:t>
      </w:r>
    </w:p>
    <w:p w:rsidR="00314AAE" w:rsidRPr="00E07457" w:rsidRDefault="00314AAE" w:rsidP="00314AAE">
      <w:pPr>
        <w:pStyle w:val="Brezrazmikov"/>
        <w:numPr>
          <w:ilvl w:val="0"/>
          <w:numId w:val="1"/>
        </w:numPr>
        <w:jc w:val="both"/>
        <w:rPr>
          <w:rFonts w:asciiTheme="minorHAnsi" w:hAnsiTheme="minorHAnsi" w:cs="Arial"/>
          <w:sz w:val="21"/>
          <w:szCs w:val="21"/>
        </w:rPr>
      </w:pPr>
      <w:r w:rsidRPr="00E07457">
        <w:rPr>
          <w:rFonts w:asciiTheme="minorHAnsi" w:hAnsiTheme="minorHAnsi" w:cs="Arial"/>
          <w:sz w:val="21"/>
          <w:szCs w:val="21"/>
        </w:rPr>
        <w:t>da nam je izvajalec pravočasno in pravilno poravnal svoje zapadle poslovne obveznosti,</w:t>
      </w:r>
    </w:p>
    <w:p w:rsidR="00314AAE" w:rsidRPr="00E07457" w:rsidRDefault="00314AAE" w:rsidP="00314AAE">
      <w:pPr>
        <w:pStyle w:val="Brezrazmikov"/>
        <w:numPr>
          <w:ilvl w:val="0"/>
          <w:numId w:val="1"/>
        </w:numPr>
        <w:jc w:val="both"/>
        <w:rPr>
          <w:rFonts w:asciiTheme="minorHAnsi" w:hAnsiTheme="minorHAnsi" w:cs="Arial"/>
          <w:sz w:val="21"/>
          <w:szCs w:val="21"/>
        </w:rPr>
      </w:pPr>
      <w:r w:rsidRPr="00E07457">
        <w:rPr>
          <w:rFonts w:asciiTheme="minorHAnsi" w:hAnsiTheme="minorHAnsi" w:cs="Arial"/>
          <w:sz w:val="21"/>
          <w:szCs w:val="21"/>
        </w:rPr>
        <w:t>da bomo predložili izpolnjeno, podpisano in žigosano (če uporabljamo žig) lastno izjavo,</w:t>
      </w:r>
    </w:p>
    <w:p w:rsidR="00314AAE" w:rsidRPr="00E07457" w:rsidRDefault="00314AAE" w:rsidP="00314AAE">
      <w:pPr>
        <w:pStyle w:val="Brezrazmikov"/>
        <w:numPr>
          <w:ilvl w:val="0"/>
          <w:numId w:val="1"/>
        </w:numPr>
        <w:jc w:val="both"/>
        <w:rPr>
          <w:rFonts w:asciiTheme="minorHAnsi" w:hAnsiTheme="minorHAnsi" w:cs="Arial"/>
          <w:sz w:val="21"/>
          <w:szCs w:val="21"/>
        </w:rPr>
      </w:pPr>
      <w:r w:rsidRPr="00E07457">
        <w:rPr>
          <w:rFonts w:asciiTheme="minorHAnsi" w:hAnsiTheme="minorHAnsi" w:cs="Arial"/>
          <w:sz w:val="21"/>
          <w:szCs w:val="21"/>
        </w:rPr>
        <w:t xml:space="preserve">da bomo pred sklenitvijo pogodbe v skladu s VI. odstavkom 14. člena ZIntPK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314AAE" w:rsidRPr="00E07457" w:rsidRDefault="00314AAE" w:rsidP="00314AAE">
      <w:pPr>
        <w:jc w:val="both"/>
        <w:rPr>
          <w:rFonts w:asciiTheme="minorHAnsi" w:hAnsiTheme="minorHAnsi" w:cs="Arial"/>
          <w:color w:val="000000"/>
          <w:sz w:val="21"/>
          <w:szCs w:val="21"/>
        </w:rPr>
      </w:pPr>
    </w:p>
    <w:tbl>
      <w:tblPr>
        <w:tblW w:w="0" w:type="auto"/>
        <w:tblInd w:w="2" w:type="dxa"/>
        <w:tblLayout w:type="fixed"/>
        <w:tblLook w:val="04A0" w:firstRow="1" w:lastRow="0" w:firstColumn="1" w:lastColumn="0" w:noHBand="0" w:noVBand="1"/>
      </w:tblPr>
      <w:tblGrid>
        <w:gridCol w:w="4361"/>
        <w:gridCol w:w="4361"/>
      </w:tblGrid>
      <w:tr w:rsidR="00314AAE" w:rsidRPr="00E07457" w:rsidTr="005341B9">
        <w:trPr>
          <w:cantSplit/>
        </w:trPr>
        <w:tc>
          <w:tcPr>
            <w:tcW w:w="4361" w:type="dxa"/>
            <w:hideMark/>
          </w:tcPr>
          <w:p w:rsidR="00314AAE" w:rsidRPr="00E07457" w:rsidRDefault="00314AAE" w:rsidP="005341B9">
            <w:pPr>
              <w:rPr>
                <w:rFonts w:asciiTheme="minorHAnsi" w:hAnsiTheme="minorHAnsi" w:cs="Arial"/>
                <w:sz w:val="21"/>
                <w:szCs w:val="21"/>
              </w:rPr>
            </w:pPr>
            <w:r w:rsidRPr="00E07457">
              <w:rPr>
                <w:rFonts w:asciiTheme="minorHAnsi" w:hAnsiTheme="minorHAnsi" w:cs="Arial"/>
                <w:sz w:val="21"/>
                <w:szCs w:val="21"/>
              </w:rPr>
              <w:t>Kraj in datum:</w:t>
            </w:r>
          </w:p>
        </w:tc>
        <w:tc>
          <w:tcPr>
            <w:tcW w:w="4361" w:type="dxa"/>
          </w:tcPr>
          <w:p w:rsidR="00314AAE" w:rsidRPr="00E07457" w:rsidRDefault="00314AAE" w:rsidP="005341B9">
            <w:pPr>
              <w:rPr>
                <w:rFonts w:asciiTheme="minorHAnsi" w:hAnsiTheme="minorHAnsi" w:cs="Arial"/>
                <w:sz w:val="21"/>
                <w:szCs w:val="21"/>
              </w:rPr>
            </w:pPr>
            <w:r w:rsidRPr="00E07457">
              <w:rPr>
                <w:rFonts w:asciiTheme="minorHAnsi" w:hAnsiTheme="minorHAnsi" w:cs="Arial"/>
                <w:sz w:val="21"/>
                <w:szCs w:val="21"/>
              </w:rPr>
              <w:t>Podizvajalec:</w:t>
            </w:r>
          </w:p>
          <w:p w:rsidR="00314AAE" w:rsidRPr="00E07457" w:rsidRDefault="00314AAE" w:rsidP="005341B9">
            <w:pPr>
              <w:rPr>
                <w:rFonts w:asciiTheme="minorHAnsi" w:hAnsiTheme="minorHAnsi" w:cs="Arial"/>
                <w:sz w:val="21"/>
                <w:szCs w:val="21"/>
              </w:rPr>
            </w:pPr>
          </w:p>
        </w:tc>
      </w:tr>
      <w:tr w:rsidR="00314AAE" w:rsidRPr="00E07457" w:rsidTr="005341B9">
        <w:trPr>
          <w:cantSplit/>
        </w:trPr>
        <w:tc>
          <w:tcPr>
            <w:tcW w:w="4361" w:type="dxa"/>
          </w:tcPr>
          <w:p w:rsidR="00314AAE" w:rsidRPr="00E07457" w:rsidRDefault="00314AAE" w:rsidP="005341B9">
            <w:pPr>
              <w:rPr>
                <w:rFonts w:asciiTheme="minorHAnsi" w:hAnsiTheme="minorHAnsi" w:cs="Arial"/>
                <w:sz w:val="21"/>
                <w:szCs w:val="21"/>
              </w:rPr>
            </w:pPr>
          </w:p>
        </w:tc>
        <w:tc>
          <w:tcPr>
            <w:tcW w:w="4361" w:type="dxa"/>
          </w:tcPr>
          <w:p w:rsidR="00314AAE" w:rsidRPr="00E07457" w:rsidRDefault="00314AAE" w:rsidP="005341B9">
            <w:pPr>
              <w:rPr>
                <w:rFonts w:asciiTheme="minorHAnsi" w:hAnsiTheme="minorHAnsi" w:cs="Arial"/>
                <w:sz w:val="21"/>
                <w:szCs w:val="21"/>
              </w:rPr>
            </w:pPr>
          </w:p>
          <w:p w:rsidR="00314AAE" w:rsidRPr="00E07457" w:rsidRDefault="00314AAE" w:rsidP="005341B9">
            <w:pPr>
              <w:rPr>
                <w:rFonts w:asciiTheme="minorHAnsi" w:hAnsiTheme="minorHAnsi" w:cs="Arial"/>
                <w:sz w:val="21"/>
                <w:szCs w:val="21"/>
              </w:rPr>
            </w:pPr>
            <w:r w:rsidRPr="00E07457">
              <w:rPr>
                <w:rFonts w:asciiTheme="minorHAnsi" w:hAnsiTheme="minorHAnsi" w:cs="Arial"/>
                <w:sz w:val="21"/>
                <w:szCs w:val="21"/>
              </w:rPr>
              <w:t>Žig in podpis:</w:t>
            </w:r>
          </w:p>
        </w:tc>
      </w:tr>
    </w:tbl>
    <w:p w:rsidR="00314AAE" w:rsidRDefault="00314AAE" w:rsidP="00314AAE">
      <w:pPr>
        <w:jc w:val="both"/>
        <w:rPr>
          <w:rFonts w:asciiTheme="minorHAnsi" w:hAnsiTheme="minorHAnsi" w:cs="Arial"/>
          <w:b/>
          <w:color w:val="000000"/>
          <w:sz w:val="21"/>
          <w:szCs w:val="22"/>
        </w:rPr>
      </w:pPr>
    </w:p>
    <w:p w:rsidR="00314AAE" w:rsidRDefault="00314AAE" w:rsidP="00314AAE">
      <w:pPr>
        <w:jc w:val="both"/>
        <w:rPr>
          <w:rFonts w:asciiTheme="minorHAnsi" w:hAnsiTheme="minorHAnsi" w:cs="Arial"/>
          <w:b/>
          <w:color w:val="000000"/>
          <w:sz w:val="21"/>
          <w:szCs w:val="22"/>
        </w:rPr>
      </w:pPr>
    </w:p>
    <w:p w:rsidR="00314AAE" w:rsidRDefault="00314AAE" w:rsidP="00314AAE">
      <w:pPr>
        <w:jc w:val="both"/>
        <w:rPr>
          <w:rFonts w:asciiTheme="minorHAnsi" w:hAnsiTheme="minorHAnsi" w:cs="Arial"/>
          <w:b/>
          <w:color w:val="000000"/>
          <w:sz w:val="21"/>
          <w:szCs w:val="22"/>
        </w:rPr>
      </w:pPr>
    </w:p>
    <w:p w:rsidR="00314AAE" w:rsidRPr="002308DA" w:rsidRDefault="00314AAE" w:rsidP="00314AAE">
      <w:pPr>
        <w:jc w:val="both"/>
        <w:rPr>
          <w:rFonts w:asciiTheme="minorHAnsi" w:hAnsiTheme="minorHAnsi" w:cs="Arial"/>
          <w:b/>
          <w:color w:val="000000"/>
          <w:sz w:val="21"/>
          <w:szCs w:val="22"/>
        </w:rPr>
      </w:pPr>
      <w:r w:rsidRPr="002308DA">
        <w:rPr>
          <w:rFonts w:asciiTheme="minorHAnsi" w:hAnsiTheme="minorHAnsi" w:cs="Arial"/>
          <w:b/>
          <w:color w:val="000000"/>
          <w:sz w:val="21"/>
          <w:szCs w:val="22"/>
        </w:rPr>
        <w:t xml:space="preserve">GLAVNI IZVAJALEC: </w:t>
      </w:r>
    </w:p>
    <w:p w:rsidR="00314AAE" w:rsidRDefault="00314AAE" w:rsidP="00314AAE">
      <w:pPr>
        <w:jc w:val="both"/>
        <w:rPr>
          <w:rFonts w:asciiTheme="minorHAnsi" w:hAnsiTheme="minorHAnsi" w:cs="Arial"/>
          <w:color w:val="000000"/>
          <w:sz w:val="21"/>
          <w:szCs w:val="22"/>
        </w:rPr>
      </w:pPr>
    </w:p>
    <w:p w:rsidR="00314AAE" w:rsidRPr="00034944" w:rsidRDefault="00314AAE" w:rsidP="00314AAE">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 izvajalca</w:t>
      </w:r>
      <w:r>
        <w:rPr>
          <w:rFonts w:asciiTheme="minorHAnsi" w:hAnsiTheme="minorHAnsi" w:cs="Arial"/>
          <w:b/>
          <w:color w:val="000000"/>
          <w:sz w:val="21"/>
          <w:szCs w:val="22"/>
        </w:rPr>
        <w:t>:</w:t>
      </w:r>
    </w:p>
    <w:p w:rsidR="00314AAE" w:rsidRPr="002308DA" w:rsidRDefault="00314AAE" w:rsidP="00314AAE">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314AAE" w:rsidRDefault="00314AAE" w:rsidP="00314AAE">
      <w:pPr>
        <w:jc w:val="both"/>
        <w:rPr>
          <w:rFonts w:asciiTheme="minorHAnsi" w:hAnsiTheme="minorHAnsi" w:cs="Arial"/>
          <w:color w:val="000000"/>
          <w:sz w:val="21"/>
          <w:szCs w:val="22"/>
          <w:u w:val="single"/>
        </w:rPr>
      </w:pPr>
    </w:p>
    <w:p w:rsidR="00314AAE" w:rsidRDefault="00314AAE" w:rsidP="00314AAE">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izvajalca, prejel plačilo za izvedena dela, neposredno povezana s pogodbo za izvedbo zgoraj navedenega javnega naročila.</w:t>
      </w:r>
      <w:r>
        <w:rPr>
          <w:rFonts w:asciiTheme="minorHAnsi" w:hAnsiTheme="minorHAnsi" w:cs="Arial"/>
          <w:color w:val="000000"/>
          <w:sz w:val="21"/>
          <w:szCs w:val="22"/>
        </w:rPr>
        <w:t xml:space="preserve"> Zavedamo se, da je neposredovanje izjave o poplačilu prekršek na podlagi druge točke I. odstavka 112. člena ZJN-3.</w:t>
      </w:r>
    </w:p>
    <w:p w:rsidR="00314AAE" w:rsidRDefault="00314AAE" w:rsidP="00314AAE">
      <w:pPr>
        <w:jc w:val="both"/>
        <w:rPr>
          <w:rFonts w:asciiTheme="minorHAnsi" w:hAnsiTheme="minorHAnsi" w:cs="Arial"/>
          <w:color w:val="000000"/>
          <w:sz w:val="21"/>
          <w:szCs w:val="22"/>
        </w:rPr>
      </w:pPr>
    </w:p>
    <w:p w:rsidR="00314AAE" w:rsidRPr="00034944" w:rsidRDefault="00314AAE" w:rsidP="00314AAE">
      <w:pPr>
        <w:pStyle w:val="Brezrazmikov"/>
        <w:jc w:val="both"/>
        <w:rPr>
          <w:sz w:val="21"/>
        </w:rPr>
      </w:pPr>
      <w:r w:rsidRPr="00034944">
        <w:rPr>
          <w:sz w:val="21"/>
          <w:u w:val="single"/>
        </w:rPr>
        <w:t>Če se podizvajalec zamenja z drugim in je izvajalec izpolnjevanje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rsidR="00314AAE" w:rsidRPr="002308DA" w:rsidRDefault="00314AAE" w:rsidP="00314AAE">
      <w:pPr>
        <w:jc w:val="both"/>
        <w:rPr>
          <w:rFonts w:asciiTheme="minorHAnsi" w:hAnsiTheme="minorHAnsi" w:cs="Arial"/>
          <w:color w:val="000000"/>
          <w:sz w:val="21"/>
          <w:szCs w:val="22"/>
        </w:rPr>
      </w:pPr>
    </w:p>
    <w:p w:rsidR="00314AAE" w:rsidRPr="002308DA" w:rsidRDefault="00314AAE" w:rsidP="00314AAE">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14AAE" w:rsidRPr="002308DA" w:rsidTr="005341B9">
        <w:trPr>
          <w:cantSplit/>
        </w:trPr>
        <w:tc>
          <w:tcPr>
            <w:tcW w:w="4361" w:type="dxa"/>
          </w:tcPr>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Ponudnik:</w:t>
            </w:r>
          </w:p>
          <w:p w:rsidR="00314AAE" w:rsidRPr="002308DA" w:rsidRDefault="00314AAE" w:rsidP="005341B9">
            <w:pPr>
              <w:jc w:val="both"/>
              <w:rPr>
                <w:rFonts w:asciiTheme="minorHAnsi" w:hAnsiTheme="minorHAnsi" w:cs="Arial"/>
                <w:bCs/>
                <w:sz w:val="21"/>
                <w:szCs w:val="22"/>
              </w:rPr>
            </w:pPr>
          </w:p>
        </w:tc>
      </w:tr>
      <w:tr w:rsidR="00314AAE" w:rsidRPr="002308DA" w:rsidTr="005341B9">
        <w:trPr>
          <w:cantSplit/>
        </w:trPr>
        <w:tc>
          <w:tcPr>
            <w:tcW w:w="4361" w:type="dxa"/>
          </w:tcPr>
          <w:p w:rsidR="00314AAE" w:rsidRPr="002308DA" w:rsidRDefault="00314AAE" w:rsidP="005341B9">
            <w:pPr>
              <w:jc w:val="both"/>
              <w:rPr>
                <w:rFonts w:asciiTheme="minorHAnsi" w:hAnsiTheme="minorHAnsi" w:cs="Arial"/>
                <w:bCs/>
                <w:sz w:val="21"/>
                <w:szCs w:val="22"/>
              </w:rPr>
            </w:pPr>
          </w:p>
        </w:tc>
        <w:tc>
          <w:tcPr>
            <w:tcW w:w="4361" w:type="dxa"/>
          </w:tcPr>
          <w:p w:rsidR="00314AAE" w:rsidRPr="002308DA" w:rsidRDefault="00314AAE" w:rsidP="005341B9">
            <w:pPr>
              <w:jc w:val="both"/>
              <w:rPr>
                <w:rFonts w:asciiTheme="minorHAnsi" w:hAnsiTheme="minorHAnsi" w:cs="Arial"/>
                <w:bCs/>
                <w:sz w:val="21"/>
                <w:szCs w:val="22"/>
              </w:rPr>
            </w:pPr>
          </w:p>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314AAE" w:rsidRPr="002308DA" w:rsidRDefault="00314AAE" w:rsidP="00314AAE">
      <w:pPr>
        <w:ind w:firstLine="330"/>
        <w:jc w:val="both"/>
        <w:rPr>
          <w:rFonts w:asciiTheme="minorHAnsi" w:hAnsiTheme="minorHAnsi" w:cs="Arial"/>
          <w:color w:val="000000"/>
          <w:sz w:val="21"/>
          <w:szCs w:val="22"/>
        </w:rPr>
      </w:pPr>
    </w:p>
    <w:p w:rsidR="00314AAE" w:rsidRPr="002308DA" w:rsidRDefault="00314AAE" w:rsidP="00314AAE">
      <w:pPr>
        <w:ind w:firstLine="330"/>
        <w:jc w:val="both"/>
        <w:rPr>
          <w:rFonts w:asciiTheme="minorHAnsi" w:hAnsiTheme="minorHAnsi" w:cs="Arial"/>
          <w:color w:val="000000"/>
          <w:sz w:val="21"/>
          <w:szCs w:val="22"/>
        </w:rPr>
      </w:pPr>
    </w:p>
    <w:p w:rsidR="00314AAE" w:rsidRDefault="00314AAE" w:rsidP="00314AAE">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rsidR="00314AAE" w:rsidRPr="002308DA" w:rsidRDefault="00314AAE" w:rsidP="00314AAE">
      <w:pPr>
        <w:jc w:val="both"/>
        <w:rPr>
          <w:rFonts w:asciiTheme="minorHAnsi" w:hAnsiTheme="minorHAnsi" w:cs="Arial"/>
          <w:b/>
          <w:color w:val="000000"/>
          <w:sz w:val="21"/>
          <w:szCs w:val="22"/>
        </w:rPr>
      </w:pPr>
    </w:p>
    <w:p w:rsidR="00314AAE" w:rsidRPr="002308DA" w:rsidRDefault="00314AAE" w:rsidP="00314AAE">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rsidR="00314AAE" w:rsidRPr="002308DA" w:rsidRDefault="00314AAE" w:rsidP="00314AAE">
      <w:pPr>
        <w:ind w:firstLine="330"/>
        <w:jc w:val="both"/>
        <w:rPr>
          <w:rFonts w:asciiTheme="minorHAnsi" w:hAnsiTheme="minorHAnsi" w:cs="Arial"/>
          <w:color w:val="000000"/>
          <w:sz w:val="21"/>
          <w:szCs w:val="22"/>
        </w:rPr>
      </w:pPr>
    </w:p>
    <w:p w:rsidR="00314AAE" w:rsidRPr="002308DA" w:rsidRDefault="00314AAE" w:rsidP="00314AAE">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314AAE" w:rsidRPr="002308DA" w:rsidTr="005341B9">
        <w:trPr>
          <w:cantSplit/>
        </w:trPr>
        <w:tc>
          <w:tcPr>
            <w:tcW w:w="4361" w:type="dxa"/>
          </w:tcPr>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Naročnik:</w:t>
            </w:r>
          </w:p>
          <w:p w:rsidR="00314AAE" w:rsidRPr="002308DA" w:rsidRDefault="00314AAE" w:rsidP="005341B9">
            <w:pPr>
              <w:jc w:val="both"/>
              <w:rPr>
                <w:rFonts w:asciiTheme="minorHAnsi" w:hAnsiTheme="minorHAnsi" w:cs="Arial"/>
                <w:bCs/>
                <w:sz w:val="21"/>
                <w:szCs w:val="22"/>
              </w:rPr>
            </w:pPr>
          </w:p>
        </w:tc>
      </w:tr>
      <w:tr w:rsidR="00314AAE" w:rsidRPr="002308DA" w:rsidTr="005341B9">
        <w:trPr>
          <w:cantSplit/>
        </w:trPr>
        <w:tc>
          <w:tcPr>
            <w:tcW w:w="4361" w:type="dxa"/>
          </w:tcPr>
          <w:p w:rsidR="00314AAE" w:rsidRPr="002308DA" w:rsidRDefault="00314AAE" w:rsidP="005341B9">
            <w:pPr>
              <w:jc w:val="both"/>
              <w:rPr>
                <w:rFonts w:asciiTheme="minorHAnsi" w:hAnsiTheme="minorHAnsi" w:cs="Arial"/>
                <w:bCs/>
                <w:sz w:val="21"/>
                <w:szCs w:val="22"/>
              </w:rPr>
            </w:pPr>
          </w:p>
        </w:tc>
        <w:tc>
          <w:tcPr>
            <w:tcW w:w="4361" w:type="dxa"/>
          </w:tcPr>
          <w:p w:rsidR="00314AAE" w:rsidRPr="002308DA" w:rsidRDefault="00314AAE" w:rsidP="005341B9">
            <w:pPr>
              <w:jc w:val="both"/>
              <w:rPr>
                <w:rFonts w:asciiTheme="minorHAnsi" w:hAnsiTheme="minorHAnsi" w:cs="Arial"/>
                <w:bCs/>
                <w:sz w:val="21"/>
                <w:szCs w:val="22"/>
              </w:rPr>
            </w:pPr>
          </w:p>
          <w:p w:rsidR="00314AAE" w:rsidRPr="002308DA" w:rsidRDefault="00314AAE" w:rsidP="005341B9">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rsidR="00314AAE" w:rsidRDefault="00314AAE" w:rsidP="00314AAE">
      <w:pPr>
        <w:jc w:val="both"/>
        <w:rPr>
          <w:rFonts w:asciiTheme="minorHAnsi" w:hAnsiTheme="minorHAnsi" w:cs="Arial"/>
          <w:color w:val="000000"/>
          <w:sz w:val="21"/>
          <w:szCs w:val="22"/>
        </w:rPr>
      </w:pPr>
    </w:p>
    <w:p w:rsidR="00314AAE" w:rsidRDefault="00314AAE" w:rsidP="00314AAE">
      <w:pPr>
        <w:jc w:val="both"/>
        <w:rPr>
          <w:rFonts w:asciiTheme="minorHAnsi" w:hAnsiTheme="minorHAnsi" w:cs="Arial"/>
          <w:color w:val="000000"/>
          <w:sz w:val="21"/>
          <w:szCs w:val="22"/>
        </w:rPr>
      </w:pPr>
    </w:p>
    <w:p w:rsidR="00314AAE" w:rsidRDefault="00314AAE" w:rsidP="00314AAE">
      <w:pPr>
        <w:jc w:val="both"/>
        <w:rPr>
          <w:rFonts w:asciiTheme="minorHAnsi" w:hAnsiTheme="minorHAnsi" w:cs="Arial"/>
          <w:color w:val="000000"/>
          <w:sz w:val="21"/>
          <w:szCs w:val="22"/>
        </w:rPr>
      </w:pPr>
    </w:p>
    <w:p w:rsidR="00314AAE" w:rsidRPr="00E43A00" w:rsidRDefault="00314AAE" w:rsidP="00314AAE">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rsidR="00314AAE" w:rsidRDefault="00314AAE" w:rsidP="00314AAE">
      <w:pPr>
        <w:pStyle w:val="Odstavekseznama"/>
        <w:numPr>
          <w:ilvl w:val="0"/>
          <w:numId w:val="3"/>
        </w:numPr>
        <w:jc w:val="both"/>
        <w:rPr>
          <w:rFonts w:asciiTheme="minorHAnsi" w:hAnsiTheme="minorHAnsi" w:cs="Arial"/>
          <w:color w:val="000000"/>
          <w:sz w:val="21"/>
        </w:rPr>
      </w:pPr>
      <w:r w:rsidRPr="00E43A00">
        <w:rPr>
          <w:rFonts w:asciiTheme="minorHAnsi" w:hAnsiTheme="minorHAnsi" w:cs="Arial"/>
          <w:color w:val="000000"/>
          <w:sz w:val="21"/>
        </w:rPr>
        <w:t>izpolnjen</w:t>
      </w:r>
      <w:r>
        <w:rPr>
          <w:rFonts w:asciiTheme="minorHAnsi" w:hAnsiTheme="minorHAnsi" w:cs="Arial"/>
          <w:color w:val="000000"/>
          <w:sz w:val="21"/>
        </w:rPr>
        <w:t>a</w:t>
      </w:r>
      <w:r w:rsidRPr="00E43A00">
        <w:rPr>
          <w:rFonts w:asciiTheme="minorHAnsi" w:hAnsiTheme="minorHAnsi" w:cs="Arial"/>
          <w:color w:val="000000"/>
          <w:sz w:val="21"/>
        </w:rPr>
        <w:t>, podpisan</w:t>
      </w:r>
      <w:r>
        <w:rPr>
          <w:rFonts w:asciiTheme="minorHAnsi" w:hAnsiTheme="minorHAnsi" w:cs="Arial"/>
          <w:color w:val="000000"/>
          <w:sz w:val="21"/>
        </w:rPr>
        <w:t>a</w:t>
      </w:r>
      <w:r w:rsidRPr="00E43A00">
        <w:rPr>
          <w:rFonts w:asciiTheme="minorHAnsi" w:hAnsiTheme="minorHAnsi" w:cs="Arial"/>
          <w:color w:val="000000"/>
          <w:sz w:val="21"/>
        </w:rPr>
        <w:t xml:space="preserve"> in žigosan</w:t>
      </w:r>
      <w:r>
        <w:rPr>
          <w:rFonts w:asciiTheme="minorHAnsi" w:hAnsiTheme="minorHAnsi" w:cs="Arial"/>
          <w:color w:val="000000"/>
          <w:sz w:val="21"/>
        </w:rPr>
        <w:t>a lastna izjava</w:t>
      </w:r>
    </w:p>
    <w:p w:rsidR="00314AAE" w:rsidRDefault="00314AAE" w:rsidP="00314AAE">
      <w:pPr>
        <w:pStyle w:val="Odstavekseznama"/>
        <w:numPr>
          <w:ilvl w:val="0"/>
          <w:numId w:val="3"/>
        </w:numPr>
        <w:jc w:val="both"/>
        <w:rPr>
          <w:rFonts w:asciiTheme="minorHAnsi" w:hAnsiTheme="minorHAnsi" w:cs="Arial"/>
          <w:color w:val="000000"/>
          <w:sz w:val="21"/>
        </w:rPr>
      </w:pPr>
      <w:r>
        <w:rPr>
          <w:rFonts w:asciiTheme="minorHAnsi" w:hAnsiTheme="minorHAnsi" w:cs="Arial"/>
          <w:color w:val="000000"/>
          <w:sz w:val="21"/>
        </w:rPr>
        <w:t>dokazila v zvezi z izpolnjevanjem pogoja (če so potrebna)</w:t>
      </w:r>
    </w:p>
    <w:p w:rsidR="00314AAE" w:rsidRDefault="00314AAE" w:rsidP="00314AAE">
      <w:pPr>
        <w:jc w:val="both"/>
        <w:rPr>
          <w:rFonts w:asciiTheme="minorHAnsi" w:hAnsiTheme="minorHAnsi" w:cs="Arial"/>
          <w:color w:val="000000"/>
          <w:sz w:val="21"/>
        </w:rPr>
      </w:pPr>
    </w:p>
    <w:p w:rsidR="00314AAE" w:rsidRDefault="00314AAE" w:rsidP="00314AAE">
      <w:pPr>
        <w:jc w:val="both"/>
        <w:rPr>
          <w:rFonts w:asciiTheme="minorHAnsi" w:hAnsiTheme="minorHAnsi" w:cs="Arial"/>
          <w:color w:val="000000"/>
          <w:sz w:val="21"/>
        </w:rPr>
      </w:pPr>
    </w:p>
    <w:p w:rsidR="00314AAE" w:rsidRDefault="00314AAE" w:rsidP="00314AAE">
      <w:pPr>
        <w:jc w:val="both"/>
        <w:rPr>
          <w:rFonts w:asciiTheme="minorHAnsi" w:hAnsiTheme="minorHAnsi" w:cs="Arial"/>
          <w:color w:val="000000"/>
          <w:sz w:val="21"/>
        </w:rPr>
      </w:pPr>
    </w:p>
    <w:p w:rsidR="00314AAE" w:rsidRPr="0090176D" w:rsidRDefault="00314AAE" w:rsidP="00314AAE">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314AAE" w:rsidRPr="0090176D" w:rsidRDefault="00314AAE" w:rsidP="00314AAE">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314AAE" w:rsidRDefault="00314AAE" w:rsidP="00314AAE">
      <w:pPr>
        <w:rPr>
          <w:rFonts w:asciiTheme="minorHAnsi" w:hAnsiTheme="minorHAnsi" w:cs="Arial"/>
          <w:b/>
          <w:bCs/>
          <w:sz w:val="22"/>
          <w:szCs w:val="22"/>
        </w:rPr>
      </w:pPr>
    </w:p>
    <w:p w:rsidR="00314AAE" w:rsidRDefault="00314AAE" w:rsidP="00314AAE">
      <w:pPr>
        <w:tabs>
          <w:tab w:val="left" w:pos="540"/>
        </w:tabs>
        <w:jc w:val="right"/>
        <w:rPr>
          <w:b/>
          <w:bCs/>
          <w:sz w:val="22"/>
          <w:szCs w:val="22"/>
        </w:rPr>
      </w:pPr>
    </w:p>
    <w:p w:rsidR="001F52D0" w:rsidRDefault="001F52D0"/>
    <w:sectPr w:rsidR="001F52D0" w:rsidSect="00314AAE">
      <w:footerReference w:type="default" r:id="rId8"/>
      <w:pgSz w:w="11906" w:h="16838"/>
      <w:pgMar w:top="1417" w:right="1417" w:bottom="1417" w:left="1417"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AE" w:rsidRDefault="00314AAE" w:rsidP="00314AAE">
      <w:r>
        <w:separator/>
      </w:r>
    </w:p>
  </w:endnote>
  <w:endnote w:type="continuationSeparator" w:id="0">
    <w:p w:rsidR="00314AAE" w:rsidRDefault="00314AAE" w:rsidP="0031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312950895"/>
      <w:docPartObj>
        <w:docPartGallery w:val="Page Numbers (Bottom of Page)"/>
        <w:docPartUnique/>
      </w:docPartObj>
    </w:sdtPr>
    <w:sdtEndPr>
      <w:rPr>
        <w:i w:val="0"/>
        <w:sz w:val="12"/>
        <w:szCs w:val="12"/>
      </w:rPr>
    </w:sdtEndPr>
    <w:sdtContent>
      <w:p w:rsidR="00314AAE" w:rsidRPr="00A07FFD" w:rsidRDefault="00314AAE" w:rsidP="00314AAE">
        <w:pPr>
          <w:pStyle w:val="Noga"/>
          <w:pBdr>
            <w:bottom w:val="single" w:sz="12" w:space="0" w:color="auto"/>
          </w:pBdr>
          <w:jc w:val="right"/>
          <w:rPr>
            <w:rFonts w:asciiTheme="minorHAnsi" w:hAnsiTheme="minorHAnsi"/>
            <w:i/>
            <w:sz w:val="18"/>
            <w:szCs w:val="12"/>
          </w:rPr>
        </w:pPr>
        <w:r w:rsidRPr="00A07FFD">
          <w:rPr>
            <w:rFonts w:asciiTheme="minorHAnsi" w:hAnsiTheme="minorHAnsi"/>
            <w:i/>
            <w:sz w:val="18"/>
            <w:szCs w:val="12"/>
          </w:rPr>
          <w:fldChar w:fldCharType="begin"/>
        </w:r>
        <w:r w:rsidRPr="00A07FFD">
          <w:rPr>
            <w:rFonts w:asciiTheme="minorHAnsi" w:hAnsiTheme="minorHAnsi"/>
            <w:i/>
            <w:sz w:val="18"/>
            <w:szCs w:val="12"/>
          </w:rPr>
          <w:instrText>PAGE   \* MERGEFORMAT</w:instrText>
        </w:r>
        <w:r w:rsidRPr="00A07FFD">
          <w:rPr>
            <w:rFonts w:asciiTheme="minorHAnsi" w:hAnsiTheme="minorHAnsi"/>
            <w:i/>
            <w:sz w:val="18"/>
            <w:szCs w:val="12"/>
          </w:rPr>
          <w:fldChar w:fldCharType="separate"/>
        </w:r>
        <w:r>
          <w:rPr>
            <w:rFonts w:asciiTheme="minorHAnsi" w:hAnsiTheme="minorHAnsi"/>
            <w:i/>
            <w:noProof/>
            <w:sz w:val="18"/>
            <w:szCs w:val="12"/>
          </w:rPr>
          <w:t>31</w:t>
        </w:r>
        <w:r w:rsidRPr="00A07FFD">
          <w:rPr>
            <w:rFonts w:asciiTheme="minorHAnsi" w:hAnsiTheme="minorHAnsi"/>
            <w:i/>
            <w:sz w:val="18"/>
            <w:szCs w:val="12"/>
          </w:rPr>
          <w:fldChar w:fldCharType="end"/>
        </w:r>
      </w:p>
    </w:sdtContent>
  </w:sdt>
  <w:p w:rsidR="00314AAE" w:rsidRPr="00BD2A49" w:rsidRDefault="00314AAE" w:rsidP="00314AA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rsidR="00314AAE" w:rsidRDefault="00314AAE" w:rsidP="00314AAE">
    <w:pPr>
      <w:pStyle w:val="Noga"/>
      <w:rPr>
        <w:sz w:val="12"/>
        <w:szCs w:val="12"/>
      </w:rPr>
    </w:pPr>
    <w:r w:rsidRPr="00A07FFD">
      <w:rPr>
        <w:rFonts w:asciiTheme="minorHAnsi" w:hAnsiTheme="minorHAnsi" w:cs="Arial"/>
        <w:i/>
        <w:color w:val="000000" w:themeColor="text1"/>
        <w:sz w:val="18"/>
        <w:szCs w:val="18"/>
      </w:rPr>
      <w:t>Servis in overitev merilnih naprav ter kontrola točnosti in predkontrola merilnih naprav</w:t>
    </w:r>
    <w:r>
      <w:rPr>
        <w:rFonts w:asciiTheme="minorHAnsi" w:hAnsiTheme="minorHAnsi" w:cs="Arial"/>
        <w:i/>
        <w:color w:val="000000" w:themeColor="text1"/>
        <w:sz w:val="18"/>
        <w:szCs w:val="18"/>
      </w:rPr>
      <w:t>, št. NMV19-001</w:t>
    </w:r>
  </w:p>
  <w:p w:rsidR="00314AAE" w:rsidRDefault="00314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AE" w:rsidRDefault="00314AAE" w:rsidP="00314AAE">
      <w:r>
        <w:separator/>
      </w:r>
    </w:p>
  </w:footnote>
  <w:footnote w:type="continuationSeparator" w:id="0">
    <w:p w:rsidR="00314AAE" w:rsidRDefault="00314AAE" w:rsidP="0031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1" w15:restartNumberingAfterBreak="0">
    <w:nsid w:val="1E1842A6"/>
    <w:multiLevelType w:val="hybridMultilevel"/>
    <w:tmpl w:val="4EAECD24"/>
    <w:lvl w:ilvl="0" w:tplc="D40A4178">
      <w:start w:val="1"/>
      <w:numFmt w:val="decimal"/>
      <w:lvlText w:val="%1."/>
      <w:lvlJc w:val="left"/>
      <w:pPr>
        <w:ind w:left="720" w:hanging="360"/>
      </w:pPr>
      <w:rPr>
        <w:rFonts w:asciiTheme="minorHAnsi" w:hAnsiTheme="minorHAnsi" w:cs="Arial" w:hint="default"/>
        <w:i w:val="0"/>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3516633"/>
    <w:multiLevelType w:val="hybridMultilevel"/>
    <w:tmpl w:val="253265CE"/>
    <w:lvl w:ilvl="0" w:tplc="FC6AF64E">
      <w:start w:val="1"/>
      <w:numFmt w:val="decimal"/>
      <w:lvlText w:val="%1."/>
      <w:lvlJc w:val="left"/>
      <w:pPr>
        <w:tabs>
          <w:tab w:val="num" w:pos="360"/>
        </w:tabs>
        <w:ind w:left="360" w:hanging="360"/>
      </w:pPr>
      <w:rPr>
        <w:rFonts w:asciiTheme="minorHAnsi" w:hAnsiTheme="minorHAnsi"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94F3FB8"/>
    <w:multiLevelType w:val="hybridMultilevel"/>
    <w:tmpl w:val="44CA8AC8"/>
    <w:lvl w:ilvl="0" w:tplc="948416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7B71F5"/>
    <w:multiLevelType w:val="hybridMultilevel"/>
    <w:tmpl w:val="B30EC390"/>
    <w:lvl w:ilvl="0" w:tplc="E66A27E8">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17166F"/>
    <w:multiLevelType w:val="hybridMultilevel"/>
    <w:tmpl w:val="BD505952"/>
    <w:lvl w:ilvl="0" w:tplc="56080398">
      <w:numFmt w:val="bullet"/>
      <w:lvlText w:val="-"/>
      <w:lvlJc w:val="left"/>
      <w:pPr>
        <w:ind w:left="720" w:hanging="360"/>
      </w:pPr>
      <w:rPr>
        <w:rFonts w:ascii="Calibri" w:eastAsiaTheme="minorHAnsi" w:hAnsi="Calibri" w:cs="Times New Roman" w:hint="default"/>
      </w:rPr>
    </w:lvl>
    <w:lvl w:ilvl="1" w:tplc="E66A27E8">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8"/>
  </w:num>
  <w:num w:numId="3">
    <w:abstractNumId w:val="0"/>
  </w:num>
  <w:num w:numId="4">
    <w:abstractNumId w:val="1"/>
  </w:num>
  <w:num w:numId="5">
    <w:abstractNumId w:val="7"/>
  </w:num>
  <w:num w:numId="6">
    <w:abstractNumId w:val="3"/>
  </w:num>
  <w:num w:numId="7">
    <w:abstractNumId w:val="14"/>
  </w:num>
  <w:num w:numId="8">
    <w:abstractNumId w:val="2"/>
  </w:num>
  <w:num w:numId="9">
    <w:abstractNumId w:val="6"/>
  </w:num>
  <w:num w:numId="10">
    <w:abstractNumId w:val="4"/>
  </w:num>
  <w:num w:numId="11">
    <w:abstractNumId w:val="5"/>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AE"/>
    <w:rsid w:val="001F52D0"/>
    <w:rsid w:val="00314AAE"/>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286E"/>
  <w15:chartTrackingRefBased/>
  <w15:docId w15:val="{1BDDF910-8834-49B7-8E6B-937514D1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14AAE"/>
    <w:pPr>
      <w:spacing w:after="0" w:line="240" w:lineRule="auto"/>
    </w:pPr>
    <w:rPr>
      <w:rFonts w:ascii="Times New Roman" w:eastAsia="Times New Roman" w:hAnsi="Times New Roman" w:cs="Times New Roman"/>
      <w:color w:val="auto"/>
      <w:sz w:val="24"/>
      <w:szCs w:val="24"/>
      <w:lang w:eastAsia="sl-SI"/>
    </w:rPr>
  </w:style>
  <w:style w:type="paragraph" w:styleId="Naslov1">
    <w:name w:val="heading 1"/>
    <w:aliases w:val="SKLOP_AZ"/>
    <w:basedOn w:val="Navaden"/>
    <w:next w:val="Navaden"/>
    <w:link w:val="Naslov1Znak"/>
    <w:qFormat/>
    <w:rsid w:val="00314AAE"/>
    <w:pPr>
      <w:keepNext/>
      <w:spacing w:before="240" w:after="60"/>
      <w:outlineLvl w:val="0"/>
    </w:pPr>
    <w:rPr>
      <w:rFonts w:ascii="Arial"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314AAE"/>
    <w:rPr>
      <w:rFonts w:ascii="Arial" w:eastAsia="Times New Roman" w:hAnsi="Arial" w:cs="Times New Roman"/>
      <w:b/>
      <w:bCs/>
      <w:color w:val="auto"/>
      <w:kern w:val="32"/>
      <w:sz w:val="32"/>
      <w:szCs w:val="32"/>
      <w:lang w:val="x-none" w:eastAsia="sl-SI"/>
    </w:rPr>
  </w:style>
  <w:style w:type="paragraph" w:styleId="Odstavekseznama">
    <w:name w:val="List Paragraph"/>
    <w:aliases w:val="Literatura - znanstveno"/>
    <w:basedOn w:val="Navaden"/>
    <w:link w:val="OdstavekseznamaZnak"/>
    <w:uiPriority w:val="34"/>
    <w:qFormat/>
    <w:rsid w:val="00314AAE"/>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314AAE"/>
    <w:rPr>
      <w:rFonts w:ascii="Calibri" w:eastAsia="Calibri" w:hAnsi="Calibri" w:cs="Times New Roman"/>
      <w:color w:val="auto"/>
    </w:rPr>
  </w:style>
  <w:style w:type="paragraph" w:styleId="Telobesedila2">
    <w:name w:val="Body Text 2"/>
    <w:basedOn w:val="Navaden"/>
    <w:link w:val="Telobesedila2Znak"/>
    <w:rsid w:val="00314AAE"/>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314AAE"/>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314AAE"/>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314AAE"/>
    <w:rPr>
      <w:rFonts w:ascii="Arial" w:eastAsia="Times New Roman" w:hAnsi="Arial" w:cs="Times New Roman"/>
      <w:color w:val="auto"/>
      <w:sz w:val="20"/>
      <w:szCs w:val="20"/>
      <w:lang w:val="x-none" w:eastAsia="sl-SI"/>
    </w:rPr>
  </w:style>
  <w:style w:type="character" w:styleId="Hiperpovezava">
    <w:name w:val="Hyperlink"/>
    <w:uiPriority w:val="99"/>
    <w:rsid w:val="00314AAE"/>
    <w:rPr>
      <w:color w:val="0000FF"/>
      <w:u w:val="single"/>
    </w:rPr>
  </w:style>
  <w:style w:type="paragraph" w:styleId="Telobesedila-zamik2">
    <w:name w:val="Body Text Indent 2"/>
    <w:basedOn w:val="Navaden"/>
    <w:link w:val="Telobesedila-zamik2Znak"/>
    <w:rsid w:val="00314AAE"/>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314AAE"/>
    <w:rPr>
      <w:rFonts w:ascii="Arial" w:eastAsia="Times New Roman" w:hAnsi="Arial" w:cs="Times New Roman"/>
      <w:color w:val="auto"/>
      <w:sz w:val="24"/>
      <w:szCs w:val="24"/>
      <w:lang w:val="x-none" w:eastAsia="sl-SI"/>
    </w:rPr>
  </w:style>
  <w:style w:type="paragraph" w:styleId="Telobesedila-zamik">
    <w:name w:val="Body Text Indent"/>
    <w:basedOn w:val="Navaden"/>
    <w:link w:val="Telobesedila-zamikZnak"/>
    <w:rsid w:val="00314AAE"/>
    <w:pPr>
      <w:ind w:left="360" w:hanging="360"/>
    </w:pPr>
    <w:rPr>
      <w:lang w:val="x-none"/>
    </w:rPr>
  </w:style>
  <w:style w:type="character" w:customStyle="1" w:styleId="Telobesedila-zamikZnak">
    <w:name w:val="Telo besedila - zamik Znak"/>
    <w:basedOn w:val="Privzetapisavaodstavka"/>
    <w:link w:val="Telobesedila-zamik"/>
    <w:rsid w:val="00314AAE"/>
    <w:rPr>
      <w:rFonts w:ascii="Times New Roman" w:eastAsia="Times New Roman" w:hAnsi="Times New Roman" w:cs="Times New Roman"/>
      <w:color w:val="auto"/>
      <w:sz w:val="24"/>
      <w:szCs w:val="24"/>
      <w:lang w:val="x-none" w:eastAsia="sl-SI"/>
    </w:rPr>
  </w:style>
  <w:style w:type="paragraph" w:styleId="Brezrazmikov">
    <w:name w:val="No Spacing"/>
    <w:uiPriority w:val="99"/>
    <w:qFormat/>
    <w:rsid w:val="00314AAE"/>
    <w:pPr>
      <w:spacing w:after="0" w:line="240" w:lineRule="auto"/>
    </w:pPr>
    <w:rPr>
      <w:rFonts w:ascii="Calibri" w:eastAsia="Calibri" w:hAnsi="Calibri" w:cs="Times New Roman"/>
      <w:color w:val="auto"/>
    </w:rPr>
  </w:style>
  <w:style w:type="paragraph" w:customStyle="1" w:styleId="Telobesedila-zamik21">
    <w:name w:val="Telo besedila - zamik 21"/>
    <w:basedOn w:val="Navaden"/>
    <w:rsid w:val="00314AAE"/>
    <w:pPr>
      <w:ind w:left="720"/>
      <w:jc w:val="both"/>
    </w:pPr>
    <w:rPr>
      <w:rFonts w:ascii="Arial" w:hAnsi="Arial"/>
      <w:szCs w:val="20"/>
    </w:rPr>
  </w:style>
  <w:style w:type="paragraph" w:styleId="Glava">
    <w:name w:val="header"/>
    <w:basedOn w:val="Navaden"/>
    <w:link w:val="GlavaZnak"/>
    <w:uiPriority w:val="99"/>
    <w:unhideWhenUsed/>
    <w:rsid w:val="00314AAE"/>
    <w:pPr>
      <w:tabs>
        <w:tab w:val="center" w:pos="4536"/>
        <w:tab w:val="right" w:pos="9072"/>
      </w:tabs>
    </w:pPr>
  </w:style>
  <w:style w:type="character" w:customStyle="1" w:styleId="GlavaZnak">
    <w:name w:val="Glava Znak"/>
    <w:basedOn w:val="Privzetapisavaodstavka"/>
    <w:link w:val="Glava"/>
    <w:uiPriority w:val="99"/>
    <w:rsid w:val="00314AAE"/>
    <w:rPr>
      <w:rFonts w:ascii="Times New Roman" w:eastAsia="Times New Roman" w:hAnsi="Times New Roman" w:cs="Times New Roman"/>
      <w:color w:val="auto"/>
      <w:sz w:val="24"/>
      <w:szCs w:val="24"/>
      <w:lang w:eastAsia="sl-SI"/>
    </w:rPr>
  </w:style>
  <w:style w:type="paragraph" w:styleId="Noga">
    <w:name w:val="footer"/>
    <w:basedOn w:val="Navaden"/>
    <w:link w:val="NogaZnak"/>
    <w:uiPriority w:val="99"/>
    <w:unhideWhenUsed/>
    <w:rsid w:val="00314AAE"/>
    <w:pPr>
      <w:tabs>
        <w:tab w:val="center" w:pos="4536"/>
        <w:tab w:val="right" w:pos="9072"/>
      </w:tabs>
    </w:pPr>
  </w:style>
  <w:style w:type="character" w:customStyle="1" w:styleId="NogaZnak">
    <w:name w:val="Noga Znak"/>
    <w:basedOn w:val="Privzetapisavaodstavka"/>
    <w:link w:val="Noga"/>
    <w:uiPriority w:val="99"/>
    <w:rsid w:val="00314AAE"/>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ritve.eg@elektro-gorenjsk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4690</Words>
  <Characters>26734</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2019-01-15T08:50:00Z</dcterms:created>
  <dcterms:modified xsi:type="dcterms:W3CDTF">2019-01-15T08:53:00Z</dcterms:modified>
</cp:coreProperties>
</file>