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6F" w:rsidRDefault="00F8226F" w:rsidP="00BF7375">
      <w:pPr>
        <w:pStyle w:val="EGNavaden"/>
        <w:rPr>
          <w:szCs w:val="2"/>
        </w:rPr>
      </w:pPr>
    </w:p>
    <w:p w:rsidR="005678A8" w:rsidRDefault="005678A8" w:rsidP="00BF7375">
      <w:pPr>
        <w:pStyle w:val="EGNavaden"/>
        <w:rPr>
          <w:szCs w:val="2"/>
        </w:rPr>
      </w:pPr>
    </w:p>
    <w:p w:rsidR="005678A8" w:rsidRDefault="005678A8" w:rsidP="00BF7375">
      <w:pPr>
        <w:pStyle w:val="EGNavaden"/>
        <w:rPr>
          <w:szCs w:val="2"/>
        </w:rPr>
      </w:pPr>
    </w:p>
    <w:p w:rsidR="00EF7C7D" w:rsidRDefault="00EF7C7D" w:rsidP="00BF7375">
      <w:pPr>
        <w:pStyle w:val="EGNavaden"/>
        <w:rPr>
          <w:rFonts w:cs="Arial"/>
          <w:b/>
          <w:bCs/>
          <w:sz w:val="22"/>
        </w:rPr>
      </w:pPr>
      <w:r w:rsidRPr="001767DA">
        <w:rPr>
          <w:rFonts w:cs="Arial"/>
          <w:b/>
          <w:bCs/>
          <w:sz w:val="22"/>
        </w:rPr>
        <w:t>TEHNIČNA SPECIFIKACIJA</w:t>
      </w:r>
    </w:p>
    <w:p w:rsidR="00EF7C7D" w:rsidRPr="00B40257" w:rsidRDefault="00EF7C7D" w:rsidP="00BF7375">
      <w:pPr>
        <w:pStyle w:val="EGNavaden"/>
        <w:rPr>
          <w:szCs w:val="2"/>
        </w:rPr>
        <w:sectPr w:rsidR="00EF7C7D" w:rsidRPr="00B40257" w:rsidSect="00EF0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44" w:right="1077" w:bottom="1134" w:left="1077" w:header="567" w:footer="708" w:gutter="0"/>
          <w:cols w:space="708"/>
          <w:titlePg/>
          <w:docGrid w:linePitch="360"/>
        </w:sectPr>
      </w:pPr>
    </w:p>
    <w:tbl>
      <w:tblPr>
        <w:tblStyle w:val="Tabelamrea"/>
        <w:tblpPr w:leftFromText="141" w:rightFromText="141" w:vertAnchor="page" w:horzAnchor="margin" w:tblpY="2692"/>
        <w:tblW w:w="9209" w:type="dxa"/>
        <w:tblLook w:val="04A0" w:firstRow="1" w:lastRow="0" w:firstColumn="1" w:lastColumn="0" w:noHBand="0" w:noVBand="1"/>
      </w:tblPr>
      <w:tblGrid>
        <w:gridCol w:w="4232"/>
        <w:gridCol w:w="626"/>
        <w:gridCol w:w="599"/>
        <w:gridCol w:w="1819"/>
        <w:gridCol w:w="1933"/>
      </w:tblGrid>
      <w:tr w:rsidR="00EF7C7D" w:rsidRPr="001767DA" w:rsidTr="00EF7C7D">
        <w:trPr>
          <w:trHeight w:val="428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Naziv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Kol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EM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Cena/enoto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(v EUR brez DDV)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Cena skupaj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38"/>
              <w:jc w:val="center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1"/>
                <w:szCs w:val="22"/>
              </w:rPr>
              <w:t>(v EUR brez DDV)</w:t>
            </w: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4C5795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4C579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Klimatska naprava MHI notranja, stenska SRK 80 ZR-W DCI R32</w:t>
            </w:r>
            <w:r w:rsidRPr="004C579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KOS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Klimatska naprava MHI zunanja SRC 80 ZR-W DCI R32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KOS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SC-BIKN-E žični RC vmesnik - komunikacijski modul, digitalen izhod za alarm ...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KOS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Žični regulator RC-EX3 z zaslonom na dotik - za optimalno upravljanje dveh enot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KOS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Dobava in montaža krmilnika za optimalno obratovanje prezračevanja s hlajenjem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KPL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Montaža / izvedba del po 76a. členu ZDDV</w:t>
            </w: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1767D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KPL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jc w:val="right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</w:tr>
      <w:tr w:rsidR="00EF7C7D" w:rsidRPr="001767DA" w:rsidTr="00EF7C7D">
        <w:trPr>
          <w:trHeight w:val="406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2"/>
                <w:highlight w:val="yellow"/>
              </w:rPr>
            </w:pPr>
            <w:r w:rsidRPr="004E7919">
              <w:rPr>
                <w:rFonts w:asciiTheme="minorHAnsi" w:hAnsiTheme="minorHAnsi"/>
                <w:b/>
                <w:sz w:val="21"/>
                <w:szCs w:val="22"/>
                <w:lang w:eastAsia="en-US"/>
              </w:rPr>
              <w:t xml:space="preserve">Cena skupaj </w:t>
            </w:r>
            <w:r w:rsidRPr="004E7919"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  <w:t>(v EUR brez DDV)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2"/>
                <w:highlight w:val="yellow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2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Theme="minorHAnsi" w:hAnsiTheme="minorHAnsi" w:cstheme="minorHAnsi"/>
                <w:color w:val="000000"/>
                <w:sz w:val="21"/>
                <w:szCs w:val="22"/>
                <w:highlight w:val="yello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7D" w:rsidRPr="001767DA" w:rsidRDefault="00EF7C7D" w:rsidP="00EF7C7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38"/>
              <w:rPr>
                <w:rFonts w:asciiTheme="minorHAnsi" w:hAnsiTheme="minorHAnsi" w:cstheme="minorHAnsi"/>
                <w:color w:val="000000"/>
                <w:sz w:val="21"/>
                <w:szCs w:val="22"/>
                <w:highlight w:val="yellow"/>
              </w:rPr>
            </w:pPr>
          </w:p>
        </w:tc>
      </w:tr>
    </w:tbl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362"/>
        <w:gridCol w:w="4852"/>
      </w:tblGrid>
      <w:tr w:rsidR="00EF7C7D" w:rsidTr="00A44D5F">
        <w:trPr>
          <w:cantSplit/>
        </w:trPr>
        <w:tc>
          <w:tcPr>
            <w:tcW w:w="4362" w:type="dxa"/>
            <w:hideMark/>
          </w:tcPr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4852" w:type="dxa"/>
          </w:tcPr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EF7C7D" w:rsidTr="00A44D5F">
        <w:trPr>
          <w:cantSplit/>
        </w:trPr>
        <w:tc>
          <w:tcPr>
            <w:tcW w:w="4362" w:type="dxa"/>
          </w:tcPr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4852" w:type="dxa"/>
          </w:tcPr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EF7C7D" w:rsidRDefault="00EF7C7D" w:rsidP="00A44D5F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7E16F6" w:rsidRDefault="007E16F6" w:rsidP="004A66C2">
      <w:pPr>
        <w:pStyle w:val="EGNaslovvelike"/>
        <w:ind w:right="5210"/>
      </w:pPr>
      <w:bookmarkStart w:id="0" w:name="_GoBack"/>
      <w:bookmarkEnd w:id="0"/>
    </w:p>
    <w:sectPr w:rsidR="007E16F6" w:rsidSect="00EF064B">
      <w:headerReference w:type="first" r:id="rId14"/>
      <w:footerReference w:type="first" r:id="rId15"/>
      <w:type w:val="continuous"/>
      <w:pgSz w:w="11906" w:h="16838"/>
      <w:pgMar w:top="1440" w:right="1077" w:bottom="1134" w:left="1077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7D" w:rsidRPr="00163C2B" w:rsidRDefault="00EF7C7D" w:rsidP="00163C2B">
      <w:r>
        <w:separator/>
      </w:r>
    </w:p>
  </w:endnote>
  <w:endnote w:type="continuationSeparator" w:id="0">
    <w:p w:rsidR="00EF7C7D" w:rsidRPr="00163C2B" w:rsidRDefault="00EF7C7D" w:rsidP="0016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70" w:rsidRDefault="00C93F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47" w:rsidRDefault="00857147" w:rsidP="00857147">
    <w:pPr>
      <w:pStyle w:val="Noga"/>
      <w:jc w:val="right"/>
    </w:pPr>
    <w:r w:rsidRPr="006F057C">
      <w:rPr>
        <w:rFonts w:cstheme="minorHAnsi"/>
        <w:sz w:val="18"/>
        <w:szCs w:val="15"/>
      </w:rPr>
      <w:t xml:space="preserve">Stran </w:t>
    </w:r>
    <w:r>
      <w:rPr>
        <w:rFonts w:cstheme="minorHAnsi"/>
        <w:b/>
        <w:sz w:val="18"/>
        <w:szCs w:val="15"/>
      </w:rPr>
      <w:fldChar w:fldCharType="begin"/>
    </w:r>
    <w:r>
      <w:rPr>
        <w:rFonts w:cstheme="minorHAnsi"/>
        <w:b/>
        <w:sz w:val="18"/>
        <w:szCs w:val="15"/>
      </w:rPr>
      <w:instrText xml:space="preserve"> PAGE  \* Arabic  \* MERGEFORMAT </w:instrText>
    </w:r>
    <w:r>
      <w:rPr>
        <w:rFonts w:cstheme="minorHAnsi"/>
        <w:b/>
        <w:sz w:val="18"/>
        <w:szCs w:val="15"/>
      </w:rPr>
      <w:fldChar w:fldCharType="separate"/>
    </w:r>
    <w:r>
      <w:rPr>
        <w:rFonts w:cstheme="minorHAnsi"/>
        <w:b/>
        <w:noProof/>
        <w:sz w:val="18"/>
        <w:szCs w:val="15"/>
      </w:rPr>
      <w:t>2</w:t>
    </w:r>
    <w:r>
      <w:rPr>
        <w:rFonts w:cstheme="minorHAnsi"/>
        <w:b/>
        <w:sz w:val="18"/>
        <w:szCs w:val="15"/>
      </w:rPr>
      <w:fldChar w:fldCharType="end"/>
    </w:r>
    <w:r w:rsidRPr="006F057C">
      <w:rPr>
        <w:rFonts w:cstheme="minorHAnsi"/>
        <w:sz w:val="18"/>
        <w:szCs w:val="15"/>
      </w:rPr>
      <w:t xml:space="preserve"> od </w:t>
    </w:r>
    <w:r w:rsidRPr="006F057C">
      <w:rPr>
        <w:rFonts w:cstheme="minorHAnsi"/>
        <w:b/>
        <w:sz w:val="18"/>
        <w:szCs w:val="15"/>
      </w:rPr>
      <w:fldChar w:fldCharType="begin"/>
    </w:r>
    <w:r w:rsidRPr="006F057C">
      <w:rPr>
        <w:rFonts w:cstheme="minorHAnsi"/>
        <w:b/>
        <w:sz w:val="18"/>
        <w:szCs w:val="15"/>
      </w:rPr>
      <w:instrText>NUMPAGES  \* Arabic  \* MERGEFORMAT</w:instrText>
    </w:r>
    <w:r w:rsidRPr="006F057C">
      <w:rPr>
        <w:rFonts w:cstheme="minorHAnsi"/>
        <w:b/>
        <w:sz w:val="18"/>
        <w:szCs w:val="15"/>
      </w:rPr>
      <w:fldChar w:fldCharType="separate"/>
    </w:r>
    <w:r>
      <w:rPr>
        <w:rFonts w:cstheme="minorHAnsi"/>
        <w:b/>
        <w:noProof/>
        <w:sz w:val="18"/>
        <w:szCs w:val="15"/>
      </w:rPr>
      <w:t>2</w:t>
    </w:r>
    <w:r w:rsidRPr="006F057C">
      <w:rPr>
        <w:rFonts w:cstheme="minorHAnsi"/>
        <w:b/>
        <w:sz w:val="18"/>
        <w:szCs w:val="15"/>
      </w:rPr>
      <w:fldChar w:fldCharType="end"/>
    </w:r>
  </w:p>
  <w:p w:rsidR="00857147" w:rsidRDefault="008571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59" w:rsidRPr="0048509F" w:rsidRDefault="00B918A3" w:rsidP="00E97315">
    <w:pPr>
      <w:pStyle w:val="Noga"/>
      <w:tabs>
        <w:tab w:val="clear" w:pos="4536"/>
        <w:tab w:val="clear" w:pos="9072"/>
        <w:tab w:val="left" w:pos="2707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-684506</wp:posOffset>
          </wp:positionH>
          <wp:positionV relativeFrom="paragraph">
            <wp:posOffset>-54127</wp:posOffset>
          </wp:positionV>
          <wp:extent cx="7560000" cy="687600"/>
          <wp:effectExtent l="0" t="0" r="317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EG_NOGA_SL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31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52" w:rsidRDefault="00B70D52" w:rsidP="00163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7D" w:rsidRPr="00163C2B" w:rsidRDefault="00EF7C7D" w:rsidP="00163C2B">
      <w:r>
        <w:separator/>
      </w:r>
    </w:p>
  </w:footnote>
  <w:footnote w:type="continuationSeparator" w:id="0">
    <w:p w:rsidR="00EF7C7D" w:rsidRPr="00163C2B" w:rsidRDefault="00EF7C7D" w:rsidP="0016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70" w:rsidRDefault="00C93F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70" w:rsidRDefault="00C93F7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C6" w:rsidRPr="0048509F" w:rsidRDefault="00C93F70" w:rsidP="0048509F">
    <w:pPr>
      <w:pStyle w:val="Glav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-691284</wp:posOffset>
          </wp:positionH>
          <wp:positionV relativeFrom="paragraph">
            <wp:posOffset>-339090</wp:posOffset>
          </wp:positionV>
          <wp:extent cx="7560000" cy="1087200"/>
          <wp:effectExtent l="0" t="0" r="317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52" w:rsidRPr="00B70D52" w:rsidRDefault="00B70D52" w:rsidP="00B70D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0EA"/>
    <w:multiLevelType w:val="hybridMultilevel"/>
    <w:tmpl w:val="A282FEAC"/>
    <w:lvl w:ilvl="0" w:tplc="AA5029AE">
      <w:start w:val="5"/>
      <w:numFmt w:val="bullet"/>
      <w:pStyle w:val="EGAlinej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4179F"/>
    <w:multiLevelType w:val="hybridMultilevel"/>
    <w:tmpl w:val="32900C48"/>
    <w:lvl w:ilvl="0" w:tplc="736A436E">
      <w:start w:val="1"/>
      <w:numFmt w:val="decimal"/>
      <w:pStyle w:val="EGtevil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4F7A"/>
    <w:multiLevelType w:val="hybridMultilevel"/>
    <w:tmpl w:val="436E402E"/>
    <w:lvl w:ilvl="0" w:tplc="62C2109A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7775CF4"/>
    <w:multiLevelType w:val="hybridMultilevel"/>
    <w:tmpl w:val="9F68D4C0"/>
    <w:lvl w:ilvl="0" w:tplc="50A2C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D"/>
    <w:rsid w:val="000139C7"/>
    <w:rsid w:val="000321EB"/>
    <w:rsid w:val="0007435A"/>
    <w:rsid w:val="000753C1"/>
    <w:rsid w:val="000A1962"/>
    <w:rsid w:val="00111313"/>
    <w:rsid w:val="00112C71"/>
    <w:rsid w:val="00124B69"/>
    <w:rsid w:val="00160B7D"/>
    <w:rsid w:val="00163C2B"/>
    <w:rsid w:val="001705DA"/>
    <w:rsid w:val="00185C90"/>
    <w:rsid w:val="001A6F55"/>
    <w:rsid w:val="001B7CA0"/>
    <w:rsid w:val="001E6419"/>
    <w:rsid w:val="002230A8"/>
    <w:rsid w:val="00236CE3"/>
    <w:rsid w:val="002577B7"/>
    <w:rsid w:val="00275EFC"/>
    <w:rsid w:val="002861AC"/>
    <w:rsid w:val="002A22B3"/>
    <w:rsid w:val="002B0008"/>
    <w:rsid w:val="002D359C"/>
    <w:rsid w:val="00332E4F"/>
    <w:rsid w:val="003448C4"/>
    <w:rsid w:val="00344B10"/>
    <w:rsid w:val="0036559B"/>
    <w:rsid w:val="0037413B"/>
    <w:rsid w:val="003B21ED"/>
    <w:rsid w:val="003B281E"/>
    <w:rsid w:val="003D052A"/>
    <w:rsid w:val="003E09E0"/>
    <w:rsid w:val="0048509F"/>
    <w:rsid w:val="004A66C2"/>
    <w:rsid w:val="005678A8"/>
    <w:rsid w:val="005D3EC9"/>
    <w:rsid w:val="005E537F"/>
    <w:rsid w:val="006503FA"/>
    <w:rsid w:val="00655823"/>
    <w:rsid w:val="00665321"/>
    <w:rsid w:val="006657A2"/>
    <w:rsid w:val="006725B6"/>
    <w:rsid w:val="00685ADC"/>
    <w:rsid w:val="006B5C80"/>
    <w:rsid w:val="006D1FD9"/>
    <w:rsid w:val="006D6ACD"/>
    <w:rsid w:val="006E55F8"/>
    <w:rsid w:val="006E76DE"/>
    <w:rsid w:val="00717FFE"/>
    <w:rsid w:val="00727B74"/>
    <w:rsid w:val="00755859"/>
    <w:rsid w:val="00782161"/>
    <w:rsid w:val="00787086"/>
    <w:rsid w:val="007C7C68"/>
    <w:rsid w:val="007E16F6"/>
    <w:rsid w:val="007E5FB6"/>
    <w:rsid w:val="00816B8F"/>
    <w:rsid w:val="0085012F"/>
    <w:rsid w:val="00850725"/>
    <w:rsid w:val="00857147"/>
    <w:rsid w:val="008C3260"/>
    <w:rsid w:val="008C7608"/>
    <w:rsid w:val="008F7F54"/>
    <w:rsid w:val="00901396"/>
    <w:rsid w:val="00970794"/>
    <w:rsid w:val="009819A0"/>
    <w:rsid w:val="00991648"/>
    <w:rsid w:val="009F3FC4"/>
    <w:rsid w:val="00A60195"/>
    <w:rsid w:val="00AC7D41"/>
    <w:rsid w:val="00AE7AC6"/>
    <w:rsid w:val="00AF5413"/>
    <w:rsid w:val="00B06AFE"/>
    <w:rsid w:val="00B27519"/>
    <w:rsid w:val="00B40257"/>
    <w:rsid w:val="00B64DD4"/>
    <w:rsid w:val="00B70D52"/>
    <w:rsid w:val="00B918A3"/>
    <w:rsid w:val="00BB5962"/>
    <w:rsid w:val="00BF7375"/>
    <w:rsid w:val="00C93F70"/>
    <w:rsid w:val="00CA7037"/>
    <w:rsid w:val="00CB6955"/>
    <w:rsid w:val="00D522E9"/>
    <w:rsid w:val="00DD3BE1"/>
    <w:rsid w:val="00E246AC"/>
    <w:rsid w:val="00E44728"/>
    <w:rsid w:val="00E734E9"/>
    <w:rsid w:val="00E82C1E"/>
    <w:rsid w:val="00E97315"/>
    <w:rsid w:val="00EC747A"/>
    <w:rsid w:val="00EF064B"/>
    <w:rsid w:val="00EF7C7D"/>
    <w:rsid w:val="00F15036"/>
    <w:rsid w:val="00F60101"/>
    <w:rsid w:val="00F67577"/>
    <w:rsid w:val="00F73E10"/>
    <w:rsid w:val="00F8226F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0F75"/>
  <w15:docId w15:val="{6562A52F-1B8E-4D0E-93F6-059A1B8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avaden">
    <w:name w:val="Normal"/>
    <w:qFormat/>
    <w:rsid w:val="00EF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0753C1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753C1"/>
  </w:style>
  <w:style w:type="paragraph" w:styleId="Noga">
    <w:name w:val="footer"/>
    <w:basedOn w:val="Navaden"/>
    <w:link w:val="NogaZnak"/>
    <w:unhideWhenUsed/>
    <w:locked/>
    <w:rsid w:val="000753C1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0753C1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753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3C1"/>
    <w:rPr>
      <w:rFonts w:ascii="Tahoma" w:hAnsi="Tahoma" w:cs="Tahoma"/>
      <w:sz w:val="16"/>
      <w:szCs w:val="16"/>
    </w:rPr>
  </w:style>
  <w:style w:type="paragraph" w:customStyle="1" w:styleId="Besedilo">
    <w:name w:val="Besedilo"/>
    <w:basedOn w:val="Navaden"/>
    <w:link w:val="BesediloZnak"/>
    <w:locked/>
    <w:rsid w:val="00160B7D"/>
    <w:pPr>
      <w:jc w:val="both"/>
    </w:pPr>
    <w:rPr>
      <w:rFonts w:ascii="Arial" w:hAnsi="Arial" w:cs="Arial"/>
    </w:rPr>
  </w:style>
  <w:style w:type="paragraph" w:customStyle="1" w:styleId="Opis">
    <w:name w:val="Opis"/>
    <w:basedOn w:val="Navaden"/>
    <w:next w:val="Besedilo"/>
    <w:locked/>
    <w:rsid w:val="00160B7D"/>
    <w:pPr>
      <w:spacing w:after="240"/>
      <w:jc w:val="both"/>
    </w:pPr>
    <w:rPr>
      <w:rFonts w:ascii="Arial" w:hAnsi="Arial" w:cs="Arial"/>
      <w:b/>
    </w:rPr>
  </w:style>
  <w:style w:type="paragraph" w:styleId="Odstavekseznama">
    <w:name w:val="List Paragraph"/>
    <w:basedOn w:val="Navaden"/>
    <w:link w:val="OdstavekseznamaZnak"/>
    <w:uiPriority w:val="34"/>
    <w:qFormat/>
    <w:locked/>
    <w:rsid w:val="001E6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mrea">
    <w:name w:val="Table Grid"/>
    <w:basedOn w:val="Navadnatabela"/>
    <w:uiPriority w:val="39"/>
    <w:locked/>
    <w:rsid w:val="001A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locked/>
    <w:rsid w:val="00727B74"/>
    <w:rPr>
      <w:color w:val="808080"/>
    </w:rPr>
  </w:style>
  <w:style w:type="table" w:customStyle="1" w:styleId="Tabela-mrea">
    <w:name w:val="Tabela - mreža"/>
    <w:basedOn w:val="Navadnatabela"/>
    <w:locked/>
    <w:rsid w:val="0033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locked/>
    <w:rsid w:val="00991648"/>
    <w:rPr>
      <w:color w:val="0000FF" w:themeColor="hyperlink"/>
      <w:u w:val="single"/>
    </w:rPr>
  </w:style>
  <w:style w:type="paragraph" w:customStyle="1" w:styleId="EGGlava">
    <w:name w:val="EG Glava"/>
    <w:basedOn w:val="Navaden"/>
    <w:link w:val="EGGlavaZnak"/>
    <w:qFormat/>
    <w:rsid w:val="003D052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paragraph" w:customStyle="1" w:styleId="EGGlavaprazna">
    <w:name w:val="EG Glava prazna"/>
    <w:basedOn w:val="EGGlava"/>
    <w:link w:val="EGGlavapraznaZnak"/>
    <w:qFormat/>
    <w:rsid w:val="003D052A"/>
    <w:pPr>
      <w:framePr w:wrap="around"/>
    </w:pPr>
    <w:rPr>
      <w:sz w:val="8"/>
    </w:rPr>
  </w:style>
  <w:style w:type="character" w:customStyle="1" w:styleId="EGGlavaZnak">
    <w:name w:val="EG Glava Znak"/>
    <w:basedOn w:val="Privzetapisavaodstavka"/>
    <w:link w:val="EGGlava"/>
    <w:rsid w:val="003D052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aslovvelike">
    <w:name w:val="EG Naslov velike"/>
    <w:basedOn w:val="Navaden"/>
    <w:link w:val="EGNaslovvelikeZnak"/>
    <w:qFormat/>
    <w:rsid w:val="008C7608"/>
    <w:pPr>
      <w:tabs>
        <w:tab w:val="left" w:pos="4536"/>
      </w:tabs>
      <w:spacing w:line="276" w:lineRule="auto"/>
      <w:ind w:right="4536"/>
    </w:pPr>
    <w:rPr>
      <w:rFonts w:asciiTheme="minorHAnsi" w:eastAsiaTheme="minorHAnsi" w:hAnsiTheme="minorHAnsi" w:cs="Arial"/>
      <w:b/>
      <w:caps/>
      <w:szCs w:val="22"/>
      <w:lang w:eastAsia="en-US"/>
    </w:rPr>
  </w:style>
  <w:style w:type="character" w:customStyle="1" w:styleId="EGGlavapraznaZnak">
    <w:name w:val="EG Glava prazna Znak"/>
    <w:basedOn w:val="EGGlavaZnak"/>
    <w:link w:val="EGGlavaprazna"/>
    <w:rsid w:val="003D052A"/>
    <w:rPr>
      <w:rFonts w:eastAsia="Times New Roman" w:cs="Arial"/>
      <w:bCs/>
      <w:iCs/>
      <w:noProof/>
      <w:color w:val="808080"/>
      <w:sz w:val="8"/>
      <w:szCs w:val="16"/>
      <w:lang w:eastAsia="sl-SI"/>
    </w:rPr>
  </w:style>
  <w:style w:type="paragraph" w:customStyle="1" w:styleId="EGNaslovnavaden">
    <w:name w:val="EG Naslov navaden"/>
    <w:basedOn w:val="Navaden"/>
    <w:link w:val="EGNaslovnavadenZnak"/>
    <w:qFormat/>
    <w:rsid w:val="008C7608"/>
    <w:pPr>
      <w:tabs>
        <w:tab w:val="left" w:pos="4536"/>
      </w:tabs>
      <w:spacing w:line="276" w:lineRule="auto"/>
      <w:ind w:right="4536"/>
    </w:pPr>
    <w:rPr>
      <w:rFonts w:asciiTheme="minorHAnsi" w:eastAsiaTheme="minorHAnsi" w:hAnsiTheme="minorHAnsi" w:cs="Arial"/>
      <w:b/>
      <w:szCs w:val="22"/>
      <w:lang w:eastAsia="en-US"/>
    </w:rPr>
  </w:style>
  <w:style w:type="character" w:customStyle="1" w:styleId="EGNaslovvelikeZnak">
    <w:name w:val="EG Naslov velike Znak"/>
    <w:basedOn w:val="Privzetapisavaodstavka"/>
    <w:link w:val="EGNaslovvelike"/>
    <w:rsid w:val="008C7608"/>
    <w:rPr>
      <w:rFonts w:cs="Arial"/>
      <w:b/>
      <w:caps/>
      <w:sz w:val="24"/>
    </w:rPr>
  </w:style>
  <w:style w:type="paragraph" w:customStyle="1" w:styleId="EGNavaden">
    <w:name w:val="EG Navaden"/>
    <w:basedOn w:val="Navaden"/>
    <w:link w:val="EGNavadenZnak"/>
    <w:qFormat/>
    <w:rsid w:val="00BF7375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slovnavadenZnak">
    <w:name w:val="EG Naslov navaden Znak"/>
    <w:basedOn w:val="Privzetapisavaodstavka"/>
    <w:link w:val="EGNaslovnavaden"/>
    <w:rsid w:val="008C7608"/>
    <w:rPr>
      <w:rFonts w:cs="Arial"/>
      <w:b/>
      <w:sz w:val="24"/>
    </w:rPr>
  </w:style>
  <w:style w:type="paragraph" w:customStyle="1" w:styleId="EGZadeva">
    <w:name w:val="EG Zadeva"/>
    <w:basedOn w:val="Navaden"/>
    <w:link w:val="EGZadevaZnak"/>
    <w:qFormat/>
    <w:rsid w:val="00BF7375"/>
    <w:pPr>
      <w:tabs>
        <w:tab w:val="left" w:pos="1560"/>
      </w:tabs>
      <w:spacing w:after="200" w:line="276" w:lineRule="auto"/>
      <w:ind w:left="993" w:hanging="993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BF7375"/>
    <w:rPr>
      <w:sz w:val="24"/>
    </w:rPr>
  </w:style>
  <w:style w:type="paragraph" w:customStyle="1" w:styleId="EGTelo">
    <w:name w:val="EG Telo"/>
    <w:basedOn w:val="Besedilo"/>
    <w:link w:val="EGTeloZnak"/>
    <w:qFormat/>
    <w:rsid w:val="00BF7375"/>
    <w:pPr>
      <w:spacing w:before="120" w:after="120" w:line="276" w:lineRule="auto"/>
    </w:pPr>
    <w:rPr>
      <w:rFonts w:asciiTheme="minorHAnsi" w:hAnsiTheme="minorHAnsi"/>
    </w:rPr>
  </w:style>
  <w:style w:type="character" w:customStyle="1" w:styleId="EGZadevaZnak">
    <w:name w:val="EG Zadeva Znak"/>
    <w:basedOn w:val="Privzetapisavaodstavka"/>
    <w:link w:val="EGZadeva"/>
    <w:rsid w:val="00BF7375"/>
    <w:rPr>
      <w:b/>
      <w:sz w:val="24"/>
    </w:rPr>
  </w:style>
  <w:style w:type="paragraph" w:customStyle="1" w:styleId="EGPodpis">
    <w:name w:val="EG Podpis"/>
    <w:basedOn w:val="Besedilo"/>
    <w:link w:val="EGPodpisZnak"/>
    <w:qFormat/>
    <w:rsid w:val="00BF7375"/>
    <w:pPr>
      <w:spacing w:line="276" w:lineRule="auto"/>
      <w:ind w:left="5670"/>
    </w:pPr>
    <w:rPr>
      <w:rFonts w:asciiTheme="minorHAnsi" w:hAnsiTheme="minorHAnsi"/>
    </w:rPr>
  </w:style>
  <w:style w:type="character" w:customStyle="1" w:styleId="BesediloZnak">
    <w:name w:val="Besedilo Znak"/>
    <w:basedOn w:val="Privzetapisavaodstavka"/>
    <w:link w:val="Besedilo"/>
    <w:rsid w:val="00BF7375"/>
    <w:rPr>
      <w:rFonts w:ascii="Arial" w:eastAsia="Times New Roman" w:hAnsi="Arial" w:cs="Arial"/>
      <w:sz w:val="24"/>
      <w:szCs w:val="24"/>
      <w:lang w:eastAsia="sl-SI"/>
    </w:rPr>
  </w:style>
  <w:style w:type="character" w:customStyle="1" w:styleId="EGTeloZnak">
    <w:name w:val="EG Telo Znak"/>
    <w:basedOn w:val="BesediloZnak"/>
    <w:link w:val="EGTelo"/>
    <w:rsid w:val="00BF7375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EGAlineje">
    <w:name w:val="EG Alineje"/>
    <w:basedOn w:val="Odstavekseznama"/>
    <w:link w:val="EGAlinejeZnak"/>
    <w:qFormat/>
    <w:rsid w:val="00BF7375"/>
    <w:pPr>
      <w:numPr>
        <w:numId w:val="3"/>
      </w:numPr>
    </w:pPr>
    <w:rPr>
      <w:rFonts w:cs="Arial"/>
    </w:rPr>
  </w:style>
  <w:style w:type="character" w:customStyle="1" w:styleId="EGPodpisZnak">
    <w:name w:val="EG Podpis Znak"/>
    <w:basedOn w:val="BesediloZnak"/>
    <w:link w:val="EGPodpis"/>
    <w:rsid w:val="00BF7375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EGNoga">
    <w:name w:val="EG Noga"/>
    <w:basedOn w:val="Noga"/>
    <w:link w:val="EGNogaZnak"/>
    <w:qFormat/>
    <w:rsid w:val="00BF7375"/>
    <w:pPr>
      <w:framePr w:hSpace="142" w:wrap="around" w:vAnchor="page" w:hAnchor="margin" w:xAlign="center" w:y="16047"/>
      <w:suppressOverlap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F7375"/>
    <w:rPr>
      <w:sz w:val="24"/>
    </w:rPr>
  </w:style>
  <w:style w:type="character" w:customStyle="1" w:styleId="EGAlinejeZnak">
    <w:name w:val="EG Alineje Znak"/>
    <w:basedOn w:val="OdstavekseznamaZnak"/>
    <w:link w:val="EGAlineje"/>
    <w:rsid w:val="00BF7375"/>
    <w:rPr>
      <w:rFonts w:cs="Arial"/>
      <w:sz w:val="24"/>
    </w:rPr>
  </w:style>
  <w:style w:type="paragraph" w:customStyle="1" w:styleId="EGZamik">
    <w:name w:val="EG Zamik"/>
    <w:basedOn w:val="EGNavaden"/>
    <w:link w:val="EGZamikZnak"/>
    <w:qFormat/>
    <w:rsid w:val="008C7608"/>
    <w:pPr>
      <w:ind w:left="6804"/>
    </w:pPr>
  </w:style>
  <w:style w:type="character" w:customStyle="1" w:styleId="EGNogaZnak">
    <w:name w:val="EG Noga Znak"/>
    <w:basedOn w:val="NogaZnak"/>
    <w:link w:val="EGNoga"/>
    <w:rsid w:val="00BF7375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246AC"/>
    <w:pPr>
      <w:framePr w:wrap="around"/>
      <w:jc w:val="right"/>
    </w:pPr>
  </w:style>
  <w:style w:type="character" w:customStyle="1" w:styleId="EGZamikZnak">
    <w:name w:val="EG Zamik Znak"/>
    <w:basedOn w:val="EGNavadenZnak"/>
    <w:link w:val="EGZamik"/>
    <w:rsid w:val="008C7608"/>
    <w:rPr>
      <w:sz w:val="24"/>
    </w:rPr>
  </w:style>
  <w:style w:type="paragraph" w:customStyle="1" w:styleId="EGtevilenje">
    <w:name w:val="EG Številčenje"/>
    <w:basedOn w:val="EGTelo"/>
    <w:link w:val="EGtevilenjeZnak"/>
    <w:qFormat/>
    <w:rsid w:val="00970794"/>
    <w:pPr>
      <w:numPr>
        <w:numId w:val="4"/>
      </w:numPr>
      <w:spacing w:before="0" w:after="0"/>
      <w:ind w:left="714" w:hanging="357"/>
    </w:pPr>
  </w:style>
  <w:style w:type="character" w:customStyle="1" w:styleId="EGtevilenjeZnak">
    <w:name w:val="EG Številčenje Znak"/>
    <w:basedOn w:val="EGTeloZnak"/>
    <w:link w:val="EGtevilenje"/>
    <w:rsid w:val="00970794"/>
    <w:rPr>
      <w:rFonts w:ascii="Arial" w:eastAsia="Times New Roman" w:hAnsi="Arial" w:cs="Arial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5E53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5E537F"/>
    <w:pPr>
      <w:spacing w:after="2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53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5E53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5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880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Word\EG\SPLO&#352;NI%20EG\ZUNANJI%20s%20prejemnik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5BBA-02C0-491F-8FCB-0398B2EA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ZUNANJI s prejemnikom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Rozman</dc:creator>
  <cp:lastModifiedBy>Janez Rozman</cp:lastModifiedBy>
  <cp:revision>1</cp:revision>
  <cp:lastPrinted>2019-06-14T05:25:00Z</cp:lastPrinted>
  <dcterms:created xsi:type="dcterms:W3CDTF">2020-03-12T08:09:00Z</dcterms:created>
  <dcterms:modified xsi:type="dcterms:W3CDTF">2020-03-12T08:14:00Z</dcterms:modified>
</cp:coreProperties>
</file>