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13" w:rsidRDefault="00155D13" w:rsidP="00155D13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bookmarkStart w:id="0" w:name="_GoBack"/>
      <w:bookmarkEnd w:id="0"/>
      <w:r w:rsidRPr="00B71B2D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B71B2D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155D13" w:rsidRDefault="00155D13" w:rsidP="00155D13">
      <w:pPr>
        <w:rPr>
          <w:rFonts w:asciiTheme="minorHAnsi" w:hAnsiTheme="minorHAnsi" w:cstheme="minorHAnsi"/>
          <w:sz w:val="22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869"/>
        <w:gridCol w:w="850"/>
        <w:gridCol w:w="1843"/>
        <w:gridCol w:w="13"/>
        <w:gridCol w:w="1972"/>
        <w:gridCol w:w="13"/>
      </w:tblGrid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bookmarkStart w:id="1" w:name="_Hlk514924100"/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Št.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 xml:space="preserve">Zahtevani  material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Enota mere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Cena/enoto</w:t>
            </w:r>
          </w:p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(v EUR brez DDV)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Skupaj</w:t>
            </w:r>
          </w:p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  <w:t>(v EUR brez DDV)</w:t>
            </w:r>
          </w:p>
        </w:tc>
      </w:tr>
      <w:bookmarkEnd w:id="1"/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CU 6  mm2     vijak  M6, M8, M10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CU 10  mm2   vijak M6 , M8, M10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CU 16  mm2   vijak M8, M10 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25  mm2   vijak  M 8 , M10, 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35  mm2   vijak  M 8 , M10, 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50  mm2   vijak M 8, M10 ,M12,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70  mm2   vijak   M8,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95  mm2  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150  mm2 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CU 185  mm2  vijak  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16 mm2  M8, M10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25 mm2  M8,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35  mm2  M8,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50  mm2  M8,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70  mm2  vijak M8,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 95  mm2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120 mm2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150  mm2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ČEVELJ KABEL  galvanski   AL - CU 185  mm2 vijak M10, M12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 galvanski AL - CU   35/10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 galvanski AL - CU   35/25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- CU  150/70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16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35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35/16 mm2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35/25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35/35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50/35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70/35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70/50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 70 mm2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150/70 mm2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150/95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150/120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150 mm2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TULEC VEZNI  galvanski AL 240 mm2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galvanski Cu 10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galvanski Cu 16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galvanski Cu 25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galvanski Cu 50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VEZNI galvanski Cu 70 mm2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 izolirani CU 10 x 18 mm2 (daljši)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 izolirani CU 16 x 18 mm2 (daljši)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lastRenderedPageBreak/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 izolirani CU 25 x 16 mm2 (daljši)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 izolirani CU 25 x 22 mm2  (daljši)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 izolirani CU 35 x 25 mm2  (daljši)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gridAfter w:val="1"/>
          <w:wAfter w:w="13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47.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TULEC KONČNI  galvanski –</w:t>
            </w:r>
            <w:r w:rsidR="00643B10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 xml:space="preserve"> </w:t>
            </w: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CU 150 mm2  (KLAUKE 8440)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1.200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</w:pPr>
            <w:r w:rsidRPr="00D742CA">
              <w:rPr>
                <w:rFonts w:asciiTheme="minorHAnsi" w:hAnsiTheme="minorHAnsi" w:cstheme="minorHAnsi"/>
                <w:color w:val="000000"/>
                <w:sz w:val="21"/>
                <w:szCs w:val="20"/>
                <w:lang w:eastAsia="en-US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13" w:rsidRPr="00D742CA" w:rsidRDefault="00155D13" w:rsidP="00317D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0"/>
                <w:lang w:eastAsia="en-US"/>
              </w:rPr>
            </w:pPr>
          </w:p>
        </w:tc>
      </w:tr>
      <w:tr w:rsidR="00155D13" w:rsidRPr="00D742CA" w:rsidTr="00330673">
        <w:trPr>
          <w:trHeight w:val="368"/>
        </w:trPr>
        <w:tc>
          <w:tcPr>
            <w:tcW w:w="426" w:type="dxa"/>
          </w:tcPr>
          <w:p w:rsidR="00155D13" w:rsidRPr="00D742CA" w:rsidRDefault="00155D13" w:rsidP="00317D5B">
            <w:pPr>
              <w:spacing w:line="276" w:lineRule="auto"/>
              <w:rPr>
                <w:rFonts w:ascii="Calibri" w:hAnsi="Calibri"/>
                <w:sz w:val="21"/>
                <w:szCs w:val="22"/>
                <w:lang w:eastAsia="en-US"/>
              </w:rPr>
            </w:pPr>
          </w:p>
        </w:tc>
        <w:tc>
          <w:tcPr>
            <w:tcW w:w="7260" w:type="dxa"/>
            <w:gridSpan w:val="5"/>
            <w:hideMark/>
          </w:tcPr>
          <w:p w:rsidR="00155D13" w:rsidRPr="00D742CA" w:rsidRDefault="00155D13" w:rsidP="00317D5B">
            <w:pPr>
              <w:spacing w:line="276" w:lineRule="auto"/>
              <w:jc w:val="right"/>
              <w:rPr>
                <w:rFonts w:ascii="Calibri" w:hAnsi="Calibri"/>
                <w:bCs/>
                <w:iCs/>
                <w:sz w:val="21"/>
                <w:szCs w:val="22"/>
                <w:lang w:eastAsia="en-US"/>
              </w:rPr>
            </w:pPr>
            <w:r w:rsidRPr="00D742CA">
              <w:rPr>
                <w:rFonts w:ascii="Calibri" w:hAnsi="Calibri"/>
                <w:b/>
                <w:sz w:val="21"/>
                <w:szCs w:val="22"/>
                <w:lang w:eastAsia="en-US"/>
              </w:rPr>
              <w:t>SKUPAJ</w:t>
            </w:r>
          </w:p>
        </w:tc>
        <w:tc>
          <w:tcPr>
            <w:tcW w:w="1985" w:type="dxa"/>
            <w:gridSpan w:val="2"/>
            <w:hideMark/>
          </w:tcPr>
          <w:p w:rsidR="00155D13" w:rsidRPr="00D742CA" w:rsidRDefault="00155D13" w:rsidP="00317D5B">
            <w:pPr>
              <w:spacing w:line="276" w:lineRule="auto"/>
              <w:rPr>
                <w:rFonts w:ascii="Calibri" w:hAnsi="Calibri"/>
                <w:bCs/>
                <w:iCs/>
                <w:sz w:val="21"/>
                <w:szCs w:val="22"/>
                <w:lang w:eastAsia="en-US"/>
              </w:rPr>
            </w:pPr>
          </w:p>
        </w:tc>
      </w:tr>
    </w:tbl>
    <w:p w:rsidR="00155D13" w:rsidRPr="00D742CA" w:rsidRDefault="00155D13" w:rsidP="00155D13">
      <w:pPr>
        <w:rPr>
          <w:rFonts w:asciiTheme="minorHAnsi" w:hAnsiTheme="minorHAnsi" w:cstheme="minorHAnsi"/>
          <w:sz w:val="21"/>
        </w:rPr>
      </w:pPr>
    </w:p>
    <w:p w:rsidR="00155D13" w:rsidRPr="00D742CA" w:rsidRDefault="00155D13" w:rsidP="00155D13">
      <w:pPr>
        <w:rPr>
          <w:rFonts w:asciiTheme="minorHAnsi" w:hAnsiTheme="minorHAnsi" w:cstheme="minorHAnsi"/>
          <w:sz w:val="21"/>
        </w:rPr>
      </w:pPr>
    </w:p>
    <w:p w:rsidR="00155D13" w:rsidRPr="00D742CA" w:rsidRDefault="00155D13" w:rsidP="00155D13">
      <w:pPr>
        <w:jc w:val="both"/>
        <w:rPr>
          <w:rFonts w:asciiTheme="minorHAnsi" w:hAnsiTheme="minorHAnsi" w:cstheme="minorHAnsi"/>
          <w:sz w:val="21"/>
        </w:rPr>
      </w:pPr>
      <w:r w:rsidRPr="00D742CA">
        <w:rPr>
          <w:rFonts w:asciiTheme="minorHAnsi" w:hAnsiTheme="minorHAnsi" w:cstheme="minorHAnsi"/>
          <w:sz w:val="21"/>
        </w:rPr>
        <w:t>Popust na kabel čevlje in vezne tulce drugih dimenzij od navedenih v ponudbenem predračunu (po ceniku ponudnika): _____ %.</w:t>
      </w:r>
    </w:p>
    <w:p w:rsidR="00155D13" w:rsidRPr="00D742CA" w:rsidRDefault="00155D13" w:rsidP="00155D13">
      <w:pPr>
        <w:rPr>
          <w:rFonts w:asciiTheme="minorHAnsi" w:hAnsiTheme="minorHAnsi" w:cstheme="minorHAnsi"/>
          <w:sz w:val="21"/>
        </w:rPr>
      </w:pPr>
    </w:p>
    <w:p w:rsidR="00155D13" w:rsidRPr="00D742CA" w:rsidRDefault="00155D13" w:rsidP="00155D13">
      <w:pPr>
        <w:rPr>
          <w:rFonts w:asciiTheme="minorHAnsi" w:hAnsiTheme="minorHAnsi" w:cstheme="minorHAnsi"/>
          <w:sz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55D13" w:rsidRPr="00D742CA" w:rsidTr="00317D5B">
        <w:trPr>
          <w:cantSplit/>
        </w:trPr>
        <w:tc>
          <w:tcPr>
            <w:tcW w:w="4361" w:type="dxa"/>
          </w:tcPr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  <w:r w:rsidRPr="00D742CA">
              <w:rPr>
                <w:rFonts w:asciiTheme="minorHAnsi" w:hAnsiTheme="minorHAnsi" w:cs="Arial"/>
                <w:sz w:val="21"/>
              </w:rPr>
              <w:t>Kraj in datum:</w:t>
            </w:r>
          </w:p>
        </w:tc>
        <w:tc>
          <w:tcPr>
            <w:tcW w:w="4361" w:type="dxa"/>
          </w:tcPr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  <w:r w:rsidRPr="00D742CA">
              <w:rPr>
                <w:rFonts w:asciiTheme="minorHAnsi" w:hAnsiTheme="minorHAnsi" w:cs="Arial"/>
                <w:sz w:val="21"/>
              </w:rPr>
              <w:t>Ponudnik:</w:t>
            </w:r>
          </w:p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</w:p>
        </w:tc>
      </w:tr>
      <w:tr w:rsidR="00155D13" w:rsidRPr="00D742CA" w:rsidTr="00317D5B">
        <w:trPr>
          <w:cantSplit/>
        </w:trPr>
        <w:tc>
          <w:tcPr>
            <w:tcW w:w="4361" w:type="dxa"/>
          </w:tcPr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</w:p>
        </w:tc>
        <w:tc>
          <w:tcPr>
            <w:tcW w:w="4361" w:type="dxa"/>
          </w:tcPr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</w:p>
          <w:p w:rsidR="00155D13" w:rsidRPr="00D742CA" w:rsidRDefault="00155D13" w:rsidP="00317D5B">
            <w:pPr>
              <w:rPr>
                <w:rFonts w:asciiTheme="minorHAnsi" w:hAnsiTheme="minorHAnsi" w:cs="Arial"/>
                <w:sz w:val="21"/>
              </w:rPr>
            </w:pPr>
            <w:r w:rsidRPr="00D742CA">
              <w:rPr>
                <w:rFonts w:asciiTheme="minorHAnsi" w:hAnsiTheme="minorHAnsi" w:cs="Arial"/>
                <w:sz w:val="21"/>
              </w:rPr>
              <w:t>Žig in podpis:</w:t>
            </w:r>
          </w:p>
        </w:tc>
      </w:tr>
    </w:tbl>
    <w:p w:rsidR="00094B69" w:rsidRDefault="00094B69"/>
    <w:sectPr w:rsidR="00094B69" w:rsidSect="00155D13">
      <w:footerReference w:type="default" r:id="rId6"/>
      <w:pgSz w:w="11906" w:h="16838" w:code="9"/>
      <w:pgMar w:top="1417" w:right="1417" w:bottom="1417" w:left="141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13" w:rsidRDefault="00155D13" w:rsidP="00155D13">
      <w:r>
        <w:separator/>
      </w:r>
    </w:p>
  </w:endnote>
  <w:endnote w:type="continuationSeparator" w:id="0">
    <w:p w:rsidR="00155D13" w:rsidRDefault="00155D13" w:rsidP="001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13" w:rsidRPr="00D44862" w:rsidRDefault="00155D13" w:rsidP="00155D13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D44862">
      <w:rPr>
        <w:rFonts w:asciiTheme="minorHAnsi" w:hAnsiTheme="minorHAnsi" w:cstheme="minorHAnsi"/>
        <w:sz w:val="18"/>
        <w:szCs w:val="12"/>
      </w:rPr>
      <w:fldChar w:fldCharType="begin"/>
    </w:r>
    <w:r w:rsidRPr="00D44862">
      <w:rPr>
        <w:rFonts w:asciiTheme="minorHAnsi" w:hAnsiTheme="minorHAnsi" w:cstheme="minorHAnsi"/>
        <w:sz w:val="18"/>
        <w:szCs w:val="12"/>
      </w:rPr>
      <w:instrText>PAGE   \* MERGEFORMAT</w:instrText>
    </w:r>
    <w:r w:rsidRPr="00D44862">
      <w:rPr>
        <w:rFonts w:asciiTheme="minorHAnsi" w:hAnsiTheme="minorHAnsi" w:cstheme="minorHAnsi"/>
        <w:sz w:val="18"/>
        <w:szCs w:val="12"/>
      </w:rPr>
      <w:fldChar w:fldCharType="separate"/>
    </w:r>
    <w:r w:rsidR="00330673">
      <w:rPr>
        <w:rFonts w:asciiTheme="minorHAnsi" w:hAnsiTheme="minorHAnsi" w:cstheme="minorHAnsi"/>
        <w:noProof/>
        <w:sz w:val="18"/>
        <w:szCs w:val="12"/>
      </w:rPr>
      <w:t>18</w:t>
    </w:r>
    <w:r w:rsidRPr="00D44862">
      <w:rPr>
        <w:rFonts w:asciiTheme="minorHAnsi" w:hAnsiTheme="minorHAnsi" w:cstheme="minorHAnsi"/>
        <w:sz w:val="18"/>
        <w:szCs w:val="12"/>
      </w:rPr>
      <w:fldChar w:fldCharType="end"/>
    </w:r>
  </w:p>
  <w:p w:rsidR="00155D13" w:rsidRPr="00655F56" w:rsidRDefault="00155D13" w:rsidP="00155D1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155D13" w:rsidRPr="00655F56" w:rsidRDefault="00155D13" w:rsidP="00155D1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>Dobav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a</w:t>
    </w:r>
    <w:r w:rsidRPr="0024513A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NN in SN kabelskih čevljev in veznih tulcev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>16</w:t>
    </w:r>
  </w:p>
  <w:p w:rsidR="00155D13" w:rsidRDefault="00155D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13" w:rsidRDefault="00155D13" w:rsidP="00155D13">
      <w:r>
        <w:separator/>
      </w:r>
    </w:p>
  </w:footnote>
  <w:footnote w:type="continuationSeparator" w:id="0">
    <w:p w:rsidR="00155D13" w:rsidRDefault="00155D13" w:rsidP="00155D13">
      <w:r>
        <w:continuationSeparator/>
      </w:r>
    </w:p>
  </w:footnote>
  <w:footnote w:id="1">
    <w:p w:rsidR="00155D13" w:rsidRPr="000F41E6" w:rsidRDefault="00155D13" w:rsidP="00155D13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3"/>
    <w:rsid w:val="00094B69"/>
    <w:rsid w:val="00155D13"/>
    <w:rsid w:val="00262835"/>
    <w:rsid w:val="00330673"/>
    <w:rsid w:val="0037354A"/>
    <w:rsid w:val="00643B10"/>
    <w:rsid w:val="00787DE8"/>
    <w:rsid w:val="00B20BC9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1A10-4C43-4C57-9CD3-23C49EE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155D13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55D13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155D13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55D13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155D1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55D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55D1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155D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55D1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Nataša Kotnik</cp:lastModifiedBy>
  <cp:revision>3</cp:revision>
  <dcterms:created xsi:type="dcterms:W3CDTF">2018-07-24T12:56:00Z</dcterms:created>
  <dcterms:modified xsi:type="dcterms:W3CDTF">2018-07-24T12:56:00Z</dcterms:modified>
</cp:coreProperties>
</file>