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D4" w:rsidRPr="008728E4" w:rsidRDefault="009C36D4" w:rsidP="009C36D4">
      <w:pPr>
        <w:jc w:val="both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>PONUDBENI PREDRAČUN</w:t>
      </w:r>
      <w:r>
        <w:rPr>
          <w:rStyle w:val="Sprotnaopomba-sklic"/>
          <w:rFonts w:ascii="Calibri" w:hAnsi="Calibri" w:cs="Arial"/>
          <w:b/>
          <w:bCs/>
          <w:sz w:val="22"/>
        </w:rPr>
        <w:footnoteReference w:id="1"/>
      </w:r>
    </w:p>
    <w:p w:rsidR="009C36D4" w:rsidRPr="008728E4" w:rsidRDefault="009C36D4" w:rsidP="009C36D4">
      <w:pPr>
        <w:jc w:val="both"/>
        <w:rPr>
          <w:rFonts w:ascii="Calibri" w:hAnsi="Calibri" w:cs="Arial"/>
          <w:sz w:val="22"/>
        </w:rPr>
      </w:pPr>
      <w:bookmarkStart w:id="0" w:name="_GoBack"/>
      <w:bookmarkEnd w:id="0"/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8"/>
        <w:gridCol w:w="1418"/>
        <w:gridCol w:w="1738"/>
        <w:gridCol w:w="1739"/>
      </w:tblGrid>
      <w:tr w:rsidR="009C36D4" w:rsidRPr="002C1C6E" w:rsidTr="000B110D">
        <w:trPr>
          <w:trHeight w:val="300"/>
          <w:tblHeader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2C1C6E" w:rsidRDefault="009C36D4" w:rsidP="000B110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Storitev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Default="009C36D4" w:rsidP="000B110D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Količina </w:t>
            </w:r>
          </w:p>
          <w:p w:rsidR="009C36D4" w:rsidRPr="002C1C6E" w:rsidRDefault="009C36D4" w:rsidP="000B110D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(za eno</w:t>
            </w:r>
            <w:r w:rsidRPr="002C1C6E">
              <w:rPr>
                <w:rFonts w:ascii="Calibri" w:hAnsi="Calibri"/>
                <w:b/>
                <w:sz w:val="22"/>
              </w:rPr>
              <w:t xml:space="preserve"> leto)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2C1C6E" w:rsidRDefault="009C36D4" w:rsidP="000B110D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Cena na enoto v EUR brez DDV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2C1C6E" w:rsidRDefault="009C36D4" w:rsidP="000B110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2C1C6E">
              <w:rPr>
                <w:rFonts w:ascii="Calibri" w:hAnsi="Calibri"/>
                <w:b/>
                <w:color w:val="000000"/>
                <w:sz w:val="22"/>
              </w:rPr>
              <w:t>Cena na količino v EUR brez DDV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Izredna dostava pošiljk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Porto poštnina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8728E4">
              <w:rPr>
                <w:rFonts w:ascii="Calibri" w:hAnsi="Calibri"/>
                <w:color w:val="000000"/>
                <w:sz w:val="22"/>
              </w:rPr>
              <w:t>-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8728E4">
              <w:rPr>
                <w:rFonts w:ascii="Calibri" w:hAnsi="Calibri"/>
                <w:color w:val="000000"/>
                <w:sz w:val="22"/>
              </w:rPr>
              <w:t>notranji promet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  <w:r>
              <w:rPr>
                <w:rFonts w:ascii="Calibri" w:hAnsi="Calibri"/>
                <w:color w:val="000000"/>
                <w:sz w:val="22"/>
              </w:rPr>
              <w:t>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Izredni prevzem pošiljk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</w:t>
            </w:r>
            <w:r>
              <w:rPr>
                <w:rFonts w:ascii="Calibri" w:hAnsi="Calibri"/>
                <w:color w:val="000000"/>
                <w:sz w:val="22"/>
              </w:rPr>
              <w:t>oslovni p</w:t>
            </w:r>
            <w:r w:rsidRPr="008728E4">
              <w:rPr>
                <w:rFonts w:ascii="Calibri" w:hAnsi="Calibri"/>
                <w:color w:val="000000"/>
                <w:sz w:val="22"/>
              </w:rPr>
              <w:t>aket do 2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</w:t>
            </w:r>
            <w:r>
              <w:rPr>
                <w:rFonts w:ascii="Calibri" w:hAnsi="Calibri"/>
                <w:color w:val="000000"/>
                <w:sz w:val="22"/>
              </w:rPr>
              <w:t>oslovni p</w:t>
            </w:r>
            <w:r w:rsidRPr="008728E4">
              <w:rPr>
                <w:rFonts w:ascii="Calibri" w:hAnsi="Calibri"/>
                <w:color w:val="000000"/>
                <w:sz w:val="22"/>
              </w:rPr>
              <w:t>aket nad 2 kg do 5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Priporočeno pismo s storitvijo do 20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Priporočeno pismo s storitvijo nad 20 g do 100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Priporočeno pismo s storitvijo nad 100 g do 250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Priporočeno pismo s storitvijo nad 250 g do 500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Priporočeno pismo s storitvijo nad 500 g do 1000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Priporočeno pismo s storitvijo nad 1000 g do 2000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Paket s storitvijo nad 2 kg do 5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Priporočeno pismo s storitvijo nad 20 g do 100 g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8728E4">
              <w:rPr>
                <w:rFonts w:ascii="Calibri" w:hAnsi="Calibri"/>
                <w:color w:val="000000"/>
                <w:sz w:val="22"/>
              </w:rPr>
              <w:t>- mednar</w:t>
            </w:r>
            <w:r>
              <w:rPr>
                <w:rFonts w:ascii="Calibri" w:hAnsi="Calibri"/>
                <w:color w:val="000000"/>
                <w:sz w:val="22"/>
              </w:rPr>
              <w:t>odno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Povratnica - priporočeno pismo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Osebna vročitev - priporočeno pismo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Pismo v upravnem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8728E4">
              <w:rPr>
                <w:rFonts w:ascii="Calibri" w:hAnsi="Calibri"/>
                <w:color w:val="000000"/>
                <w:sz w:val="22"/>
              </w:rPr>
              <w:t>postopku osebno do 20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Pismo v upravnem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8728E4">
              <w:rPr>
                <w:rFonts w:ascii="Calibri" w:hAnsi="Calibri"/>
                <w:color w:val="000000"/>
                <w:sz w:val="22"/>
              </w:rPr>
              <w:t>postopku osebno nad 20 g do 100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Poslovni odgovor do 20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 xml:space="preserve">Izredni prevzem </w:t>
            </w:r>
            <w:r>
              <w:rPr>
                <w:rFonts w:ascii="Calibri" w:hAnsi="Calibri"/>
                <w:color w:val="000000"/>
                <w:sz w:val="22"/>
              </w:rPr>
              <w:t xml:space="preserve">hitre </w:t>
            </w:r>
            <w:r w:rsidRPr="008728E4">
              <w:rPr>
                <w:rFonts w:ascii="Calibri" w:hAnsi="Calibri"/>
                <w:color w:val="000000"/>
                <w:sz w:val="22"/>
              </w:rPr>
              <w:t>pošte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Povratnica - priporočeno pismo mednarodn</w:t>
            </w:r>
            <w:r>
              <w:rPr>
                <w:rFonts w:ascii="Calibri" w:hAnsi="Calibri"/>
                <w:color w:val="000000"/>
                <w:sz w:val="22"/>
              </w:rPr>
              <w:t>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Hitra pošta znotraj mest do 15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Hitra pošta po Sloveniji do 1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Povratnica - paket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Standardno pismo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46600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 xml:space="preserve">Navadno pismo do </w:t>
            </w:r>
            <w:r>
              <w:rPr>
                <w:rFonts w:ascii="Calibri" w:hAnsi="Calibri"/>
                <w:color w:val="000000"/>
                <w:sz w:val="22"/>
              </w:rPr>
              <w:t>5</w:t>
            </w:r>
            <w:r w:rsidRPr="008728E4">
              <w:rPr>
                <w:rFonts w:ascii="Calibri" w:hAnsi="Calibri"/>
                <w:color w:val="000000"/>
                <w:sz w:val="22"/>
              </w:rPr>
              <w:t>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18600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Navadno pismo nad 50 g do 100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Navadno pismo nad 100 g do 250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2320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Navadno pismo nad 250 g do 500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Navadno pismo nad 500 g do 1000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Navadno pismo nad 1000 g do 2000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Navadni paket nad 2 kg do 5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Navadni paket nad 5 kg do 10 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Priporočeno pismo do 20 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Priporočeno pismo nad 20 g do 100 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Priporočeno pismo nad 100 g do 250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Priporočeno pismo nad 250 g do 500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Priporočeno pismo nad 500 g do 1000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Priporočeno pismo nad 1000 g do 2</w:t>
            </w:r>
            <w:r w:rsidRPr="008728E4">
              <w:rPr>
                <w:rFonts w:ascii="Calibri" w:hAnsi="Calibri"/>
                <w:color w:val="000000"/>
                <w:sz w:val="22"/>
              </w:rPr>
              <w:t>000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Paket do 2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Paket nad 2 kg do 5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Paket nad 5 kg do 10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Standardno pismo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8728E4">
              <w:rPr>
                <w:rFonts w:ascii="Calibri" w:hAnsi="Calibri"/>
                <w:color w:val="000000"/>
                <w:sz w:val="22"/>
              </w:rPr>
              <w:t>-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8728E4">
              <w:rPr>
                <w:rFonts w:ascii="Calibri" w:hAnsi="Calibri"/>
                <w:color w:val="000000"/>
                <w:sz w:val="22"/>
              </w:rPr>
              <w:t>mednar</w:t>
            </w:r>
            <w:r>
              <w:rPr>
                <w:rFonts w:ascii="Calibri" w:hAnsi="Calibri"/>
                <w:color w:val="000000"/>
                <w:sz w:val="22"/>
              </w:rPr>
              <w:t>odno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Navadno pismo do 20 g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8728E4">
              <w:rPr>
                <w:rFonts w:ascii="Calibri" w:hAnsi="Calibri"/>
                <w:color w:val="000000"/>
                <w:sz w:val="22"/>
              </w:rPr>
              <w:t>-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8728E4">
              <w:rPr>
                <w:rFonts w:ascii="Calibri" w:hAnsi="Calibri"/>
                <w:color w:val="000000"/>
                <w:sz w:val="22"/>
              </w:rPr>
              <w:t>mednar</w:t>
            </w:r>
            <w:r>
              <w:rPr>
                <w:rFonts w:ascii="Calibri" w:hAnsi="Calibri"/>
                <w:color w:val="000000"/>
                <w:sz w:val="22"/>
              </w:rPr>
              <w:t>odno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Navadno pismo nad 20 g do 100 g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8728E4">
              <w:rPr>
                <w:rFonts w:ascii="Calibri" w:hAnsi="Calibri"/>
                <w:color w:val="000000"/>
                <w:sz w:val="22"/>
              </w:rPr>
              <w:t>-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8728E4">
              <w:rPr>
                <w:rFonts w:ascii="Calibri" w:hAnsi="Calibri"/>
                <w:color w:val="000000"/>
                <w:sz w:val="22"/>
              </w:rPr>
              <w:t>mednar</w:t>
            </w:r>
            <w:r>
              <w:rPr>
                <w:rFonts w:ascii="Calibri" w:hAnsi="Calibri"/>
                <w:color w:val="000000"/>
                <w:sz w:val="22"/>
              </w:rPr>
              <w:t>odno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Tiskovina nad 20 g do 100 g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8728E4">
              <w:rPr>
                <w:rFonts w:ascii="Calibri" w:hAnsi="Calibri"/>
                <w:color w:val="000000"/>
                <w:sz w:val="22"/>
              </w:rPr>
              <w:t>-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8728E4">
              <w:rPr>
                <w:rFonts w:ascii="Calibri" w:hAnsi="Calibri"/>
                <w:color w:val="000000"/>
                <w:sz w:val="22"/>
              </w:rPr>
              <w:t>mednar</w:t>
            </w:r>
            <w:r>
              <w:rPr>
                <w:rFonts w:ascii="Calibri" w:hAnsi="Calibri"/>
                <w:color w:val="000000"/>
                <w:sz w:val="22"/>
              </w:rPr>
              <w:t>odno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Priporočeno pismo do 20 g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8728E4">
              <w:rPr>
                <w:rFonts w:ascii="Calibri" w:hAnsi="Calibri"/>
                <w:color w:val="000000"/>
                <w:sz w:val="22"/>
              </w:rPr>
              <w:t>-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8728E4">
              <w:rPr>
                <w:rFonts w:ascii="Calibri" w:hAnsi="Calibri"/>
                <w:color w:val="000000"/>
                <w:sz w:val="22"/>
              </w:rPr>
              <w:t>mednar</w:t>
            </w:r>
            <w:r>
              <w:rPr>
                <w:rFonts w:ascii="Calibri" w:hAnsi="Calibri"/>
                <w:color w:val="000000"/>
                <w:sz w:val="22"/>
              </w:rPr>
              <w:t>odno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BF7080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BF7080">
              <w:rPr>
                <w:rFonts w:ascii="Calibri" w:hAnsi="Calibri"/>
                <w:color w:val="000000"/>
                <w:sz w:val="22"/>
              </w:rPr>
              <w:t>PPN – poslovni paket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BF7080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Fotokopiranje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b/>
                <w:sz w:val="22"/>
              </w:rPr>
              <w:t>Skupaj (eno leto)</w:t>
            </w:r>
            <w:r>
              <w:rPr>
                <w:rFonts w:ascii="Calibri" w:hAnsi="Calibri"/>
                <w:b/>
                <w:sz w:val="22"/>
              </w:rPr>
              <w:t xml:space="preserve"> – brez popusta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b/>
                <w:sz w:val="22"/>
              </w:rPr>
            </w:pPr>
            <w:r w:rsidRPr="008728E4">
              <w:rPr>
                <w:rFonts w:ascii="Calibri" w:hAnsi="Calibri"/>
                <w:b/>
                <w:sz w:val="22"/>
              </w:rPr>
              <w:t>Popust</w:t>
            </w:r>
            <w:r w:rsidRPr="008728E4">
              <w:rPr>
                <w:rFonts w:ascii="Calibri" w:hAnsi="Calibri"/>
                <w:b/>
                <w:sz w:val="22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b/>
                <w:sz w:val="22"/>
              </w:rPr>
            </w:pPr>
            <w:r w:rsidRPr="008728E4">
              <w:rPr>
                <w:rFonts w:ascii="Calibri" w:hAnsi="Calibri"/>
                <w:b/>
                <w:sz w:val="22"/>
              </w:rPr>
              <w:t>___ %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b/>
                <w:sz w:val="22"/>
              </w:rPr>
            </w:pPr>
            <w:r w:rsidRPr="008728E4">
              <w:rPr>
                <w:rFonts w:ascii="Calibri" w:hAnsi="Calibri"/>
                <w:b/>
                <w:sz w:val="22"/>
              </w:rPr>
              <w:t>Skupaj (eno leto)</w:t>
            </w:r>
            <w:r>
              <w:rPr>
                <w:rFonts w:ascii="Calibri" w:hAnsi="Calibri"/>
                <w:b/>
                <w:sz w:val="22"/>
              </w:rPr>
              <w:t xml:space="preserve"> – s popustom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b/>
                <w:sz w:val="22"/>
              </w:rPr>
            </w:pPr>
            <w:r w:rsidRPr="008728E4">
              <w:rPr>
                <w:rFonts w:ascii="Calibri" w:hAnsi="Calibri"/>
                <w:b/>
                <w:sz w:val="22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b/>
                <w:sz w:val="22"/>
              </w:rPr>
            </w:pPr>
            <w:r w:rsidRPr="008728E4">
              <w:rPr>
                <w:rFonts w:ascii="Calibri" w:hAnsi="Calibri"/>
                <w:b/>
                <w:sz w:val="22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rPr>
                <w:rFonts w:ascii="Calibri" w:hAnsi="Calibri"/>
                <w:b/>
                <w:sz w:val="22"/>
              </w:rPr>
            </w:pPr>
            <w:r w:rsidRPr="008728E4">
              <w:rPr>
                <w:rFonts w:ascii="Calibri" w:hAnsi="Calibri"/>
                <w:b/>
                <w:sz w:val="22"/>
              </w:rPr>
              <w:t> </w:t>
            </w:r>
          </w:p>
        </w:tc>
      </w:tr>
      <w:tr w:rsidR="009C36D4" w:rsidRPr="008728E4" w:rsidTr="000B110D">
        <w:trPr>
          <w:trHeight w:val="300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b/>
                <w:sz w:val="22"/>
              </w:rPr>
            </w:pPr>
            <w:r w:rsidRPr="008728E4">
              <w:rPr>
                <w:rFonts w:ascii="Calibri" w:hAnsi="Calibri"/>
                <w:b/>
                <w:sz w:val="22"/>
              </w:rPr>
              <w:t>SKUPAJ (pet let)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6D4" w:rsidRPr="008728E4" w:rsidRDefault="009C36D4" w:rsidP="000B110D">
            <w:pPr>
              <w:rPr>
                <w:rFonts w:ascii="Calibri" w:hAnsi="Calibri"/>
                <w:b/>
                <w:sz w:val="22"/>
              </w:rPr>
            </w:pPr>
          </w:p>
        </w:tc>
      </w:tr>
    </w:tbl>
    <w:p w:rsidR="009C36D4" w:rsidRPr="008728E4" w:rsidRDefault="009C36D4" w:rsidP="009C36D4">
      <w:pPr>
        <w:rPr>
          <w:rFonts w:ascii="Calibri" w:hAnsi="Calibri" w:cs="Arial"/>
          <w:sz w:val="22"/>
        </w:rPr>
      </w:pPr>
    </w:p>
    <w:tbl>
      <w:tblPr>
        <w:tblW w:w="94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7"/>
        <w:gridCol w:w="1701"/>
      </w:tblGrid>
      <w:tr w:rsidR="009C36D4" w:rsidRPr="008728E4" w:rsidTr="000B110D">
        <w:trPr>
          <w:trHeight w:val="300"/>
        </w:trPr>
        <w:tc>
          <w:tcPr>
            <w:tcW w:w="7737" w:type="dxa"/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Popust na ostale storitve po ceniku izvajalca, ki niso zajete v predračunu (v %)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C36D4" w:rsidRPr="008728E4" w:rsidRDefault="009C36D4" w:rsidP="000B110D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8728E4">
              <w:rPr>
                <w:rFonts w:ascii="Calibri" w:hAnsi="Calibri"/>
                <w:color w:val="000000"/>
                <w:sz w:val="22"/>
              </w:rPr>
              <w:t>___ %</w:t>
            </w:r>
          </w:p>
        </w:tc>
      </w:tr>
    </w:tbl>
    <w:p w:rsidR="009C36D4" w:rsidRPr="008728E4" w:rsidRDefault="009C36D4" w:rsidP="009C36D4">
      <w:pPr>
        <w:jc w:val="both"/>
        <w:rPr>
          <w:rFonts w:ascii="Calibri" w:hAnsi="Calibri" w:cs="Arial"/>
          <w:sz w:val="22"/>
        </w:rPr>
      </w:pPr>
    </w:p>
    <w:p w:rsidR="009C36D4" w:rsidRPr="008728E4" w:rsidRDefault="009C36D4" w:rsidP="009C36D4">
      <w:pPr>
        <w:jc w:val="both"/>
        <w:rPr>
          <w:rFonts w:ascii="Calibri" w:hAnsi="Calibri" w:cs="Arial"/>
          <w:sz w:val="22"/>
        </w:rPr>
      </w:pPr>
      <w:r w:rsidRPr="008728E4">
        <w:rPr>
          <w:rFonts w:ascii="Calibri" w:hAnsi="Calibri" w:cs="Arial"/>
          <w:sz w:val="22"/>
        </w:rPr>
        <w:t xml:space="preserve"> </w:t>
      </w:r>
    </w:p>
    <w:p w:rsidR="009C36D4" w:rsidRPr="008728E4" w:rsidRDefault="009C36D4" w:rsidP="009C36D4">
      <w:pPr>
        <w:jc w:val="both"/>
        <w:rPr>
          <w:rFonts w:ascii="Calibri" w:hAnsi="Calibri" w:cs="Arial"/>
          <w:sz w:val="22"/>
        </w:rPr>
      </w:pPr>
      <w:r w:rsidRPr="008728E4">
        <w:rPr>
          <w:rFonts w:ascii="Calibri" w:hAnsi="Calibri" w:cs="Arial"/>
          <w:sz w:val="22"/>
        </w:rPr>
        <w:t>S podpisom ponudbenega predračuna potrjujemo, da:</w:t>
      </w:r>
    </w:p>
    <w:p w:rsidR="009C36D4" w:rsidRPr="008728E4" w:rsidRDefault="009C36D4" w:rsidP="009C36D4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both"/>
        <w:rPr>
          <w:rFonts w:cs="Arial"/>
        </w:rPr>
      </w:pPr>
      <w:r w:rsidRPr="008728E4">
        <w:rPr>
          <w:rFonts w:cs="Arial"/>
        </w:rPr>
        <w:t>se izrecno strinjamo, da so</w:t>
      </w:r>
      <w:r>
        <w:rPr>
          <w:rFonts w:cs="Arial"/>
        </w:rPr>
        <w:t xml:space="preserve"> predvidene količine le okvirne in lahko odstopajo navzgor ali navzdol,</w:t>
      </w:r>
    </w:p>
    <w:p w:rsidR="009C36D4" w:rsidRPr="008728E4" w:rsidRDefault="009C36D4" w:rsidP="009C36D4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both"/>
        <w:rPr>
          <w:rFonts w:cs="Arial"/>
        </w:rPr>
      </w:pPr>
      <w:r w:rsidRPr="008728E4">
        <w:rPr>
          <w:rFonts w:cs="Arial"/>
        </w:rPr>
        <w:t>smo ovrednotili vse količine,</w:t>
      </w:r>
    </w:p>
    <w:p w:rsidR="009C36D4" w:rsidRDefault="009C36D4" w:rsidP="009C36D4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both"/>
        <w:rPr>
          <w:rFonts w:cs="Arial"/>
        </w:rPr>
      </w:pPr>
      <w:r w:rsidRPr="008728E4">
        <w:rPr>
          <w:rFonts w:cs="Arial"/>
        </w:rPr>
        <w:t>so vse cene brez DDV in zajemajo vse stroške, ki jih bomo imeli z izvedbo tega javnega naročila</w:t>
      </w:r>
      <w:r>
        <w:rPr>
          <w:rFonts w:cs="Arial"/>
        </w:rPr>
        <w:t>,</w:t>
      </w:r>
    </w:p>
    <w:p w:rsidR="009C36D4" w:rsidRPr="008728E4" w:rsidRDefault="009C36D4" w:rsidP="009C36D4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both"/>
        <w:rPr>
          <w:rFonts w:cs="Arial"/>
        </w:rPr>
      </w:pPr>
      <w:r>
        <w:rPr>
          <w:rFonts w:cs="Arial"/>
        </w:rPr>
        <w:t>da bomo storitve opravljali strokovno, v skladu s standardi, ki veljajo za predmet naročila</w:t>
      </w:r>
      <w:r w:rsidRPr="008728E4">
        <w:rPr>
          <w:rFonts w:cs="Arial"/>
        </w:rPr>
        <w:t xml:space="preserve">. </w:t>
      </w:r>
    </w:p>
    <w:p w:rsidR="009C36D4" w:rsidRDefault="009C36D4" w:rsidP="009C36D4">
      <w:pPr>
        <w:jc w:val="both"/>
        <w:rPr>
          <w:rFonts w:ascii="Calibri" w:hAnsi="Calibri" w:cs="Arial"/>
          <w:sz w:val="22"/>
        </w:rPr>
      </w:pPr>
    </w:p>
    <w:p w:rsidR="009C36D4" w:rsidRPr="008728E4" w:rsidRDefault="009C36D4" w:rsidP="009C36D4">
      <w:pPr>
        <w:jc w:val="both"/>
        <w:rPr>
          <w:rFonts w:ascii="Calibri" w:hAnsi="Calibri" w:cs="Arial"/>
          <w:sz w:val="22"/>
        </w:rPr>
      </w:pPr>
    </w:p>
    <w:p w:rsidR="009C36D4" w:rsidRPr="008728E4" w:rsidRDefault="009C36D4" w:rsidP="009C36D4">
      <w:pPr>
        <w:rPr>
          <w:rFonts w:ascii="Calibri" w:hAnsi="Calibri" w:cs="Arial"/>
          <w:sz w:val="22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928"/>
        <w:gridCol w:w="3794"/>
      </w:tblGrid>
      <w:tr w:rsidR="009C36D4" w:rsidRPr="008728E4" w:rsidTr="000B110D">
        <w:trPr>
          <w:cantSplit/>
        </w:trPr>
        <w:tc>
          <w:tcPr>
            <w:tcW w:w="4928" w:type="dxa"/>
          </w:tcPr>
          <w:p w:rsidR="009C36D4" w:rsidRPr="008728E4" w:rsidRDefault="009C36D4" w:rsidP="000B110D">
            <w:pPr>
              <w:rPr>
                <w:rFonts w:ascii="Calibri" w:hAnsi="Calibri" w:cs="Arial"/>
                <w:sz w:val="22"/>
              </w:rPr>
            </w:pPr>
            <w:r w:rsidRPr="008728E4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3794" w:type="dxa"/>
          </w:tcPr>
          <w:p w:rsidR="009C36D4" w:rsidRPr="008728E4" w:rsidRDefault="009C36D4" w:rsidP="000B110D">
            <w:pPr>
              <w:rPr>
                <w:rFonts w:ascii="Calibri" w:hAnsi="Calibri" w:cs="Arial"/>
                <w:sz w:val="22"/>
              </w:rPr>
            </w:pPr>
            <w:r w:rsidRPr="008728E4">
              <w:rPr>
                <w:rFonts w:ascii="Calibri" w:hAnsi="Calibri" w:cs="Arial"/>
                <w:sz w:val="22"/>
              </w:rPr>
              <w:t>Ponudnik:</w:t>
            </w:r>
          </w:p>
          <w:p w:rsidR="009C36D4" w:rsidRPr="008728E4" w:rsidRDefault="009C36D4" w:rsidP="000B110D">
            <w:pPr>
              <w:rPr>
                <w:rFonts w:ascii="Calibri" w:hAnsi="Calibri" w:cs="Arial"/>
                <w:sz w:val="22"/>
              </w:rPr>
            </w:pPr>
          </w:p>
        </w:tc>
      </w:tr>
      <w:tr w:rsidR="009C36D4" w:rsidRPr="008728E4" w:rsidTr="000B110D">
        <w:trPr>
          <w:cantSplit/>
        </w:trPr>
        <w:tc>
          <w:tcPr>
            <w:tcW w:w="4928" w:type="dxa"/>
          </w:tcPr>
          <w:p w:rsidR="009C36D4" w:rsidRPr="008728E4" w:rsidRDefault="009C36D4" w:rsidP="000B110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3794" w:type="dxa"/>
          </w:tcPr>
          <w:p w:rsidR="009C36D4" w:rsidRPr="008728E4" w:rsidRDefault="009C36D4" w:rsidP="000B110D">
            <w:pPr>
              <w:rPr>
                <w:rFonts w:ascii="Calibri" w:hAnsi="Calibri" w:cs="Arial"/>
                <w:sz w:val="22"/>
              </w:rPr>
            </w:pPr>
          </w:p>
          <w:p w:rsidR="009C36D4" w:rsidRPr="008728E4" w:rsidRDefault="009C36D4" w:rsidP="000B110D">
            <w:pPr>
              <w:rPr>
                <w:rFonts w:ascii="Calibri" w:hAnsi="Calibri" w:cs="Arial"/>
                <w:sz w:val="22"/>
              </w:rPr>
            </w:pPr>
            <w:r w:rsidRPr="008728E4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:rsidR="009C36D4" w:rsidRPr="003907F7" w:rsidRDefault="009C36D4" w:rsidP="009C36D4">
      <w:pPr>
        <w:rPr>
          <w:rFonts w:cs="Arial"/>
        </w:rPr>
      </w:pPr>
    </w:p>
    <w:p w:rsidR="00094B69" w:rsidRPr="009C36D4" w:rsidRDefault="00094B69" w:rsidP="009C36D4"/>
    <w:sectPr w:rsidR="00094B69" w:rsidRPr="009C36D4" w:rsidSect="007E2B79">
      <w:footerReference w:type="default" r:id="rId7"/>
      <w:pgSz w:w="11906" w:h="16838" w:code="9"/>
      <w:pgMar w:top="1417" w:right="1417" w:bottom="1417" w:left="1417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6A2" w:rsidRDefault="003A06A2" w:rsidP="003A06A2">
      <w:r>
        <w:separator/>
      </w:r>
    </w:p>
  </w:endnote>
  <w:endnote w:type="continuationSeparator" w:id="0">
    <w:p w:rsidR="003A06A2" w:rsidRDefault="003A06A2" w:rsidP="003A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A2" w:rsidRPr="00F44ED7" w:rsidRDefault="003A06A2" w:rsidP="003A06A2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 w:rsidR="007E2B79">
      <w:rPr>
        <w:rFonts w:asciiTheme="minorHAnsi" w:hAnsiTheme="minorHAnsi" w:cstheme="minorHAnsi"/>
        <w:noProof/>
        <w:sz w:val="18"/>
        <w:szCs w:val="18"/>
      </w:rPr>
      <w:t>17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3A06A2" w:rsidRPr="002103B1" w:rsidRDefault="003A06A2" w:rsidP="003A06A2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3A06A2" w:rsidRPr="00B46B6C" w:rsidRDefault="003A06A2" w:rsidP="003A06A2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Izvajanje poštnih storitev, NMV18-024</w:t>
    </w:r>
  </w:p>
  <w:p w:rsidR="003A06A2" w:rsidRDefault="003A06A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6A2" w:rsidRDefault="003A06A2" w:rsidP="003A06A2">
      <w:r>
        <w:separator/>
      </w:r>
    </w:p>
  </w:footnote>
  <w:footnote w:type="continuationSeparator" w:id="0">
    <w:p w:rsidR="003A06A2" w:rsidRDefault="003A06A2" w:rsidP="003A06A2">
      <w:r>
        <w:continuationSeparator/>
      </w:r>
    </w:p>
  </w:footnote>
  <w:footnote w:id="1">
    <w:p w:rsidR="009C36D4" w:rsidRPr="009268FF" w:rsidRDefault="009C36D4" w:rsidP="009C36D4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F2184"/>
    <w:multiLevelType w:val="hybridMultilevel"/>
    <w:tmpl w:val="F3F81D88"/>
    <w:lvl w:ilvl="0" w:tplc="0424000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19C00A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A2"/>
    <w:rsid w:val="00094B69"/>
    <w:rsid w:val="00262835"/>
    <w:rsid w:val="0037354A"/>
    <w:rsid w:val="003A06A2"/>
    <w:rsid w:val="00787DE8"/>
    <w:rsid w:val="007E2B79"/>
    <w:rsid w:val="009C36D4"/>
    <w:rsid w:val="00C97121"/>
    <w:rsid w:val="00CA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119C"/>
  <w15:chartTrackingRefBased/>
  <w15:docId w15:val="{6A69EDC5-9D27-415A-A7DC-2A1AE580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A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A0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rsid w:val="003A06A2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A06A2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3A06A2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A06A2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rsid w:val="003A06A2"/>
    <w:rPr>
      <w:vertAlign w:val="superscript"/>
    </w:rPr>
  </w:style>
  <w:style w:type="paragraph" w:styleId="Brezrazmikov">
    <w:name w:val="No Spacing"/>
    <w:uiPriority w:val="1"/>
    <w:qFormat/>
    <w:rsid w:val="003A06A2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3A06A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A06A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3A06A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A06A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9C36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9C36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3</cp:revision>
  <dcterms:created xsi:type="dcterms:W3CDTF">2018-07-19T12:44:00Z</dcterms:created>
  <dcterms:modified xsi:type="dcterms:W3CDTF">2018-07-19T12:45:00Z</dcterms:modified>
</cp:coreProperties>
</file>