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F96" w:rsidRDefault="000B2F96" w:rsidP="000B2F96">
      <w:pPr>
        <w:pStyle w:val="Naslov1"/>
        <w:rPr>
          <w:rFonts w:asciiTheme="minorHAnsi" w:hAnsiTheme="minorHAnsi"/>
          <w:sz w:val="28"/>
        </w:rPr>
      </w:pPr>
      <w:bookmarkStart w:id="0" w:name="_Toc1388230"/>
      <w:r>
        <w:rPr>
          <w:rFonts w:asciiTheme="minorHAnsi" w:hAnsiTheme="minorHAnsi"/>
          <w:sz w:val="28"/>
        </w:rPr>
        <w:t>VI. TEHNIČNA SPECIFIKACIJA</w:t>
      </w:r>
      <w:bookmarkEnd w:id="0"/>
    </w:p>
    <w:p w:rsidR="000B2F96" w:rsidRDefault="000B2F96" w:rsidP="000B2F96">
      <w:pPr>
        <w:jc w:val="both"/>
        <w:rPr>
          <w:rFonts w:asciiTheme="minorHAnsi" w:hAnsiTheme="minorHAnsi"/>
          <w:sz w:val="22"/>
          <w:szCs w:val="22"/>
        </w:rPr>
      </w:pPr>
    </w:p>
    <w:p w:rsidR="000B2F96" w:rsidRPr="00C33282" w:rsidRDefault="000B2F96" w:rsidP="000B2F96">
      <w:pPr>
        <w:jc w:val="both"/>
        <w:rPr>
          <w:rFonts w:asciiTheme="minorHAnsi" w:hAnsiTheme="minorHAnsi"/>
          <w:sz w:val="22"/>
          <w:szCs w:val="22"/>
        </w:rPr>
      </w:pPr>
      <w:r w:rsidRPr="00C33282">
        <w:rPr>
          <w:rFonts w:asciiTheme="minorHAnsi" w:hAnsiTheme="minorHAnsi"/>
          <w:sz w:val="22"/>
          <w:szCs w:val="22"/>
        </w:rPr>
        <w:t>Ponudnik mora v stolpec "Ponujeno" v</w:t>
      </w:r>
      <w:r>
        <w:rPr>
          <w:rFonts w:asciiTheme="minorHAnsi" w:hAnsiTheme="minorHAnsi"/>
          <w:sz w:val="22"/>
          <w:szCs w:val="22"/>
        </w:rPr>
        <w:t>pisati podatke o proizvajalcu in tipu opreme, ki jo ponuja, in v</w:t>
      </w:r>
      <w:r w:rsidRPr="00C33282">
        <w:rPr>
          <w:rFonts w:asciiTheme="minorHAnsi" w:hAnsiTheme="minorHAnsi"/>
          <w:sz w:val="22"/>
          <w:szCs w:val="22"/>
        </w:rPr>
        <w:t xml:space="preserve"> vsako vrstico vpisati zahtevani tehnični podatek </w:t>
      </w:r>
      <w:r>
        <w:rPr>
          <w:rFonts w:asciiTheme="minorHAnsi" w:hAnsiTheme="minorHAnsi"/>
          <w:sz w:val="22"/>
          <w:szCs w:val="22"/>
        </w:rPr>
        <w:t>opreme</w:t>
      </w:r>
      <w:r w:rsidRPr="00C33282">
        <w:rPr>
          <w:rFonts w:asciiTheme="minorHAnsi" w:hAnsiTheme="minorHAnsi"/>
          <w:sz w:val="22"/>
          <w:szCs w:val="22"/>
        </w:rPr>
        <w:t>, ki</w:t>
      </w:r>
      <w:r>
        <w:rPr>
          <w:rFonts w:asciiTheme="minorHAnsi" w:hAnsiTheme="minorHAnsi"/>
          <w:sz w:val="22"/>
          <w:szCs w:val="22"/>
        </w:rPr>
        <w:t xml:space="preserve"> jo</w:t>
      </w:r>
      <w:r w:rsidRPr="00C33282">
        <w:rPr>
          <w:rFonts w:asciiTheme="minorHAnsi" w:hAnsiTheme="minorHAnsi"/>
          <w:sz w:val="22"/>
          <w:szCs w:val="22"/>
        </w:rPr>
        <w:t xml:space="preserve"> ponuja, četudi je enak podatku v stolpcu "Zahtevano". Če </w:t>
      </w:r>
      <w:r>
        <w:rPr>
          <w:rFonts w:asciiTheme="minorHAnsi" w:hAnsiTheme="minorHAnsi"/>
          <w:sz w:val="22"/>
          <w:szCs w:val="22"/>
        </w:rPr>
        <w:t>vs</w:t>
      </w:r>
      <w:r w:rsidRPr="00C33282">
        <w:rPr>
          <w:rFonts w:asciiTheme="minorHAnsi" w:hAnsiTheme="minorHAnsi"/>
          <w:sz w:val="22"/>
          <w:szCs w:val="22"/>
        </w:rPr>
        <w:t>i podatk</w:t>
      </w:r>
      <w:r>
        <w:rPr>
          <w:rFonts w:asciiTheme="minorHAnsi" w:hAnsiTheme="minorHAnsi"/>
          <w:sz w:val="22"/>
          <w:szCs w:val="22"/>
        </w:rPr>
        <w:t>i</w:t>
      </w:r>
      <w:r w:rsidRPr="00C33282">
        <w:rPr>
          <w:rFonts w:asciiTheme="minorHAnsi" w:hAnsiTheme="minorHAnsi"/>
          <w:sz w:val="22"/>
          <w:szCs w:val="22"/>
        </w:rPr>
        <w:t xml:space="preserve"> ne bo</w:t>
      </w:r>
      <w:r>
        <w:rPr>
          <w:rFonts w:asciiTheme="minorHAnsi" w:hAnsiTheme="minorHAnsi"/>
          <w:sz w:val="22"/>
          <w:szCs w:val="22"/>
        </w:rPr>
        <w:t>do</w:t>
      </w:r>
      <w:r w:rsidRPr="00C33282">
        <w:rPr>
          <w:rFonts w:asciiTheme="minorHAnsi" w:hAnsiTheme="minorHAnsi"/>
          <w:sz w:val="22"/>
          <w:szCs w:val="22"/>
        </w:rPr>
        <w:t xml:space="preserve"> vpisan</w:t>
      </w:r>
      <w:r>
        <w:rPr>
          <w:rFonts w:asciiTheme="minorHAnsi" w:hAnsiTheme="minorHAnsi"/>
          <w:sz w:val="22"/>
          <w:szCs w:val="22"/>
        </w:rPr>
        <w:t>i</w:t>
      </w:r>
      <w:r w:rsidRPr="00C33282">
        <w:rPr>
          <w:rFonts w:asciiTheme="minorHAnsi" w:hAnsiTheme="minorHAnsi"/>
          <w:sz w:val="22"/>
          <w:szCs w:val="22"/>
        </w:rPr>
        <w:t xml:space="preserve">, bo naročnik </w:t>
      </w:r>
      <w:r>
        <w:rPr>
          <w:rFonts w:asciiTheme="minorHAnsi" w:hAnsiTheme="minorHAnsi"/>
          <w:sz w:val="22"/>
          <w:szCs w:val="22"/>
        </w:rPr>
        <w:t>tako ponudbo označil za nedopustno</w:t>
      </w:r>
      <w:r w:rsidRPr="00C33282">
        <w:rPr>
          <w:rFonts w:asciiTheme="minorHAnsi" w:hAnsiTheme="minorHAnsi"/>
          <w:sz w:val="22"/>
          <w:szCs w:val="22"/>
        </w:rPr>
        <w:t xml:space="preserve">. </w:t>
      </w:r>
    </w:p>
    <w:p w:rsidR="000B2F96" w:rsidRDefault="000B2F96" w:rsidP="000B2F96"/>
    <w:p w:rsidR="000B2F96" w:rsidRPr="000B56E1" w:rsidRDefault="000B2F96" w:rsidP="000B2F96">
      <w:pPr>
        <w:jc w:val="both"/>
        <w:rPr>
          <w:rFonts w:asciiTheme="minorHAnsi" w:hAnsiTheme="minorHAnsi" w:cstheme="minorHAnsi"/>
          <w:b/>
        </w:rPr>
      </w:pPr>
      <w:bookmarkStart w:id="1" w:name="_Toc508111311"/>
      <w:bookmarkStart w:id="2" w:name="_Toc225823486"/>
      <w:bookmarkStart w:id="3" w:name="_Toc225835825"/>
      <w:bookmarkStart w:id="4" w:name="_Toc388525655"/>
      <w:bookmarkStart w:id="5" w:name="_Toc507407609"/>
      <w:r w:rsidRPr="000B56E1">
        <w:rPr>
          <w:rFonts w:asciiTheme="minorHAnsi" w:hAnsiTheme="minorHAnsi" w:cstheme="minorHAnsi"/>
          <w:b/>
        </w:rPr>
        <w:t>SKLOP 1</w:t>
      </w:r>
      <w:bookmarkEnd w:id="1"/>
      <w:r>
        <w:rPr>
          <w:rFonts w:asciiTheme="minorHAnsi" w:hAnsiTheme="minorHAnsi" w:cstheme="minorHAnsi"/>
          <w:b/>
        </w:rPr>
        <w:t>:</w:t>
      </w:r>
      <w:r w:rsidRPr="000B56E1">
        <w:rPr>
          <w:rFonts w:asciiTheme="minorHAnsi" w:hAnsiTheme="minorHAnsi" w:cstheme="minorHAnsi"/>
          <w:b/>
        </w:rPr>
        <w:t xml:space="preserve"> Dobava vodnika in izolatorjev s pripadajočo obesno opremo</w:t>
      </w:r>
    </w:p>
    <w:p w:rsidR="000B2F96" w:rsidRDefault="000B2F96" w:rsidP="000B2F96">
      <w:pPr>
        <w:pStyle w:val="Naslov2"/>
        <w:keepNext/>
        <w:numPr>
          <w:ilvl w:val="1"/>
          <w:numId w:val="1"/>
        </w:numPr>
        <w:tabs>
          <w:tab w:val="clear" w:pos="360"/>
          <w:tab w:val="num" w:pos="0"/>
          <w:tab w:val="left" w:pos="1134"/>
        </w:tabs>
        <w:spacing w:line="300" w:lineRule="atLeast"/>
        <w:ind w:left="0" w:firstLine="0"/>
        <w:jc w:val="both"/>
        <w:rPr>
          <w:rFonts w:asciiTheme="minorHAnsi" w:hAnsiTheme="minorHAnsi" w:cstheme="minorHAnsi"/>
        </w:rPr>
      </w:pPr>
    </w:p>
    <w:p w:rsidR="000B2F96" w:rsidRPr="00905095" w:rsidRDefault="000B2F96" w:rsidP="000B2F96">
      <w:pPr>
        <w:pStyle w:val="Naslov2"/>
        <w:keepNext/>
        <w:numPr>
          <w:ilvl w:val="1"/>
          <w:numId w:val="1"/>
        </w:numPr>
        <w:tabs>
          <w:tab w:val="clear" w:pos="360"/>
          <w:tab w:val="num" w:pos="0"/>
          <w:tab w:val="left" w:pos="1134"/>
        </w:tabs>
        <w:spacing w:line="300" w:lineRule="atLeast"/>
        <w:ind w:left="0" w:firstLine="0"/>
        <w:jc w:val="both"/>
        <w:rPr>
          <w:rFonts w:asciiTheme="minorHAnsi" w:hAnsiTheme="minorHAnsi" w:cstheme="minorHAnsi"/>
        </w:rPr>
      </w:pPr>
      <w:bookmarkStart w:id="6" w:name="_Toc536526335"/>
      <w:bookmarkStart w:id="7" w:name="_Toc1388231"/>
      <w:bookmarkEnd w:id="2"/>
      <w:bookmarkEnd w:id="3"/>
      <w:bookmarkEnd w:id="4"/>
      <w:bookmarkEnd w:id="5"/>
      <w:r>
        <w:rPr>
          <w:rFonts w:asciiTheme="minorHAnsi" w:hAnsiTheme="minorHAnsi" w:cstheme="minorHAnsi"/>
        </w:rPr>
        <w:t xml:space="preserve">a.) </w:t>
      </w:r>
      <w:r w:rsidRPr="00905095">
        <w:rPr>
          <w:rFonts w:asciiTheme="minorHAnsi" w:hAnsiTheme="minorHAnsi" w:cstheme="minorHAnsi"/>
        </w:rPr>
        <w:t>Tabela ustreznosti za vodnik 243-Al1/39-A20SA</w:t>
      </w:r>
      <w:bookmarkEnd w:id="6"/>
      <w:bookmarkEnd w:id="7"/>
    </w:p>
    <w:p w:rsidR="000B2F96" w:rsidRPr="00D17F27" w:rsidRDefault="000B2F96" w:rsidP="000B2F96"/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1351"/>
        <w:gridCol w:w="2268"/>
        <w:gridCol w:w="2410"/>
      </w:tblGrid>
      <w:tr w:rsidR="000B2F96" w:rsidRPr="00C72030" w:rsidTr="00D57174">
        <w:tc>
          <w:tcPr>
            <w:tcW w:w="3469" w:type="dxa"/>
          </w:tcPr>
          <w:p w:rsidR="000B2F96" w:rsidRPr="00C72030" w:rsidRDefault="000B2F96" w:rsidP="00D571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1" w:type="dxa"/>
          </w:tcPr>
          <w:p w:rsidR="000B2F96" w:rsidRPr="00C72030" w:rsidRDefault="000B2F96" w:rsidP="00D571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2030">
              <w:rPr>
                <w:rFonts w:asciiTheme="minorHAnsi" w:hAnsiTheme="minorHAnsi" w:cstheme="minorHAnsi"/>
                <w:b/>
                <w:sz w:val="22"/>
                <w:szCs w:val="22"/>
              </w:rPr>
              <w:t>Enota</w:t>
            </w:r>
          </w:p>
        </w:tc>
        <w:tc>
          <w:tcPr>
            <w:tcW w:w="2268" w:type="dxa"/>
          </w:tcPr>
          <w:p w:rsidR="000B2F96" w:rsidRPr="00C72030" w:rsidRDefault="000B2F96" w:rsidP="00D571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2030">
              <w:rPr>
                <w:rFonts w:asciiTheme="minorHAnsi" w:hAnsiTheme="minorHAnsi" w:cstheme="minorHAnsi"/>
                <w:b/>
                <w:sz w:val="22"/>
                <w:szCs w:val="22"/>
              </w:rPr>
              <w:t>Zahtevano</w:t>
            </w:r>
          </w:p>
        </w:tc>
        <w:tc>
          <w:tcPr>
            <w:tcW w:w="2410" w:type="dxa"/>
          </w:tcPr>
          <w:p w:rsidR="000B2F96" w:rsidRPr="00C72030" w:rsidRDefault="000B2F96" w:rsidP="00D571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20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Ponujeno </w:t>
            </w:r>
          </w:p>
        </w:tc>
      </w:tr>
      <w:tr w:rsidR="000B2F96" w:rsidRPr="00905095" w:rsidTr="00D57174">
        <w:tc>
          <w:tcPr>
            <w:tcW w:w="3469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b/>
                <w:sz w:val="22"/>
                <w:szCs w:val="22"/>
              </w:rPr>
              <w:t>Proizvajalec</w:t>
            </w:r>
          </w:p>
        </w:tc>
        <w:tc>
          <w:tcPr>
            <w:tcW w:w="1351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2F96" w:rsidRPr="00905095" w:rsidTr="00D57174">
        <w:tc>
          <w:tcPr>
            <w:tcW w:w="3469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Proizvajalec  vodnika, država</w:t>
            </w:r>
          </w:p>
        </w:tc>
        <w:tc>
          <w:tcPr>
            <w:tcW w:w="1351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2F96" w:rsidRPr="00905095" w:rsidTr="00D57174">
        <w:tc>
          <w:tcPr>
            <w:tcW w:w="3469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Proizvajalec AL1 žice</w:t>
            </w:r>
          </w:p>
        </w:tc>
        <w:tc>
          <w:tcPr>
            <w:tcW w:w="1351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2F96" w:rsidRPr="00905095" w:rsidTr="00D57174">
        <w:tc>
          <w:tcPr>
            <w:tcW w:w="3469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Proizvajalec A20SA žice</w:t>
            </w:r>
          </w:p>
        </w:tc>
        <w:tc>
          <w:tcPr>
            <w:tcW w:w="1351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2F96" w:rsidRPr="00905095" w:rsidTr="00D57174">
        <w:tc>
          <w:tcPr>
            <w:tcW w:w="3469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1351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b/>
                <w:sz w:val="22"/>
                <w:szCs w:val="22"/>
              </w:rPr>
              <w:t>243-Al1/39-A20SA</w:t>
            </w:r>
          </w:p>
        </w:tc>
        <w:tc>
          <w:tcPr>
            <w:tcW w:w="2410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2F96" w:rsidRPr="00905095" w:rsidTr="00D57174">
        <w:tc>
          <w:tcPr>
            <w:tcW w:w="3469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Standard</w:t>
            </w:r>
          </w:p>
        </w:tc>
        <w:tc>
          <w:tcPr>
            <w:tcW w:w="1351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serija SIST EN 50182,  serija SIST EN 61232, serija SIST EN 60889</w:t>
            </w:r>
          </w:p>
        </w:tc>
        <w:tc>
          <w:tcPr>
            <w:tcW w:w="2410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2F96" w:rsidRPr="00905095" w:rsidTr="00D57174">
        <w:tc>
          <w:tcPr>
            <w:tcW w:w="3469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1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2F96" w:rsidRPr="00905095" w:rsidTr="00D57174">
        <w:tc>
          <w:tcPr>
            <w:tcW w:w="3469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b/>
                <w:sz w:val="22"/>
                <w:szCs w:val="22"/>
              </w:rPr>
              <w:t>Nazivne karakteristike</w:t>
            </w:r>
          </w:p>
        </w:tc>
        <w:tc>
          <w:tcPr>
            <w:tcW w:w="1351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2F96" w:rsidRPr="00905095" w:rsidTr="00D57174">
        <w:tc>
          <w:tcPr>
            <w:tcW w:w="3469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Računski prerez vrvi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 xml:space="preserve">± 0,5%:                                                                                   </w:t>
            </w:r>
          </w:p>
        </w:tc>
        <w:tc>
          <w:tcPr>
            <w:tcW w:w="1351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  <w:r w:rsidRPr="0090509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282,5</w:t>
            </w:r>
          </w:p>
        </w:tc>
        <w:tc>
          <w:tcPr>
            <w:tcW w:w="2410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2F96" w:rsidRPr="00905095" w:rsidTr="00D57174">
        <w:tc>
          <w:tcPr>
            <w:tcW w:w="3469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 xml:space="preserve">Premer vrvi ± 1%:                                                                                   </w:t>
            </w:r>
          </w:p>
        </w:tc>
        <w:tc>
          <w:tcPr>
            <w:tcW w:w="1351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68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21,8</w:t>
            </w:r>
          </w:p>
        </w:tc>
        <w:tc>
          <w:tcPr>
            <w:tcW w:w="2410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2F96" w:rsidRPr="00905095" w:rsidTr="00D57174">
        <w:trPr>
          <w:trHeight w:val="344"/>
        </w:trPr>
        <w:tc>
          <w:tcPr>
            <w:tcW w:w="3469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 xml:space="preserve">Al plašč AL1:                                        </w:t>
            </w:r>
          </w:p>
        </w:tc>
        <w:tc>
          <w:tcPr>
            <w:tcW w:w="1351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žic</w:t>
            </w:r>
          </w:p>
        </w:tc>
        <w:tc>
          <w:tcPr>
            <w:tcW w:w="2268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2410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2F96" w:rsidRPr="00905095" w:rsidTr="00D57174">
        <w:tc>
          <w:tcPr>
            <w:tcW w:w="3469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 xml:space="preserve">Jekleno jedro A20SA:                                </w:t>
            </w:r>
          </w:p>
        </w:tc>
        <w:tc>
          <w:tcPr>
            <w:tcW w:w="1351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žic</w:t>
            </w:r>
          </w:p>
        </w:tc>
        <w:tc>
          <w:tcPr>
            <w:tcW w:w="2268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2F96" w:rsidRPr="00905095" w:rsidTr="00D57174">
        <w:tc>
          <w:tcPr>
            <w:tcW w:w="3469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Premer žic AL1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 xml:space="preserve">±1%:                                                          </w:t>
            </w:r>
          </w:p>
        </w:tc>
        <w:tc>
          <w:tcPr>
            <w:tcW w:w="1351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68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3,45</w:t>
            </w:r>
          </w:p>
        </w:tc>
        <w:tc>
          <w:tcPr>
            <w:tcW w:w="2410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2F96" w:rsidRPr="00905095" w:rsidTr="00D57174">
        <w:tc>
          <w:tcPr>
            <w:tcW w:w="3469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 xml:space="preserve">Premer žic A20SA ±1%:                                                    </w:t>
            </w:r>
          </w:p>
        </w:tc>
        <w:tc>
          <w:tcPr>
            <w:tcW w:w="1351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68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2,68</w:t>
            </w:r>
          </w:p>
        </w:tc>
        <w:tc>
          <w:tcPr>
            <w:tcW w:w="2410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2F96" w:rsidRPr="00905095" w:rsidTr="00D57174">
        <w:tc>
          <w:tcPr>
            <w:tcW w:w="3469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 xml:space="preserve">Dolžinska masa vrvi ±2%:                    </w:t>
            </w:r>
          </w:p>
        </w:tc>
        <w:tc>
          <w:tcPr>
            <w:tcW w:w="1351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kg/km</w:t>
            </w:r>
          </w:p>
        </w:tc>
        <w:tc>
          <w:tcPr>
            <w:tcW w:w="2268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935</w:t>
            </w:r>
          </w:p>
        </w:tc>
        <w:tc>
          <w:tcPr>
            <w:tcW w:w="2410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2F96" w:rsidRPr="00905095" w:rsidTr="00D57174">
        <w:tc>
          <w:tcPr>
            <w:tcW w:w="3469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 xml:space="preserve">Računska pretržna sila minimalno:                </w:t>
            </w:r>
          </w:p>
        </w:tc>
        <w:tc>
          <w:tcPr>
            <w:tcW w:w="1351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kN</w:t>
            </w:r>
          </w:p>
        </w:tc>
        <w:tc>
          <w:tcPr>
            <w:tcW w:w="2268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85</w:t>
            </w:r>
          </w:p>
        </w:tc>
        <w:tc>
          <w:tcPr>
            <w:tcW w:w="2410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2F96" w:rsidRPr="00905095" w:rsidTr="00D57174">
        <w:tc>
          <w:tcPr>
            <w:tcW w:w="3469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 xml:space="preserve">Modul elastičnosti ± 5%:                        </w:t>
            </w:r>
          </w:p>
        </w:tc>
        <w:tc>
          <w:tcPr>
            <w:tcW w:w="1351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kN/mm</w:t>
            </w:r>
            <w:r w:rsidRPr="0090509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2410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2F96" w:rsidRPr="00905095" w:rsidTr="00D57174">
        <w:tc>
          <w:tcPr>
            <w:tcW w:w="3469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 xml:space="preserve">Koeficient lin. raztezanja ± 5%:              </w:t>
            </w:r>
          </w:p>
        </w:tc>
        <w:tc>
          <w:tcPr>
            <w:tcW w:w="1351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1/°C</w:t>
            </w:r>
          </w:p>
        </w:tc>
        <w:tc>
          <w:tcPr>
            <w:tcW w:w="2268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18,9 x 10-6</w:t>
            </w:r>
          </w:p>
        </w:tc>
        <w:tc>
          <w:tcPr>
            <w:tcW w:w="2410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2F96" w:rsidRPr="00905095" w:rsidTr="00D57174">
        <w:tc>
          <w:tcPr>
            <w:tcW w:w="3469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 xml:space="preserve">Dolžinska srednja ohmska upornost /20°C/maksimalno:                                   </w:t>
            </w:r>
          </w:p>
        </w:tc>
        <w:tc>
          <w:tcPr>
            <w:tcW w:w="1351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sym w:font="Symbol" w:char="F057"/>
            </w: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/km</w:t>
            </w:r>
          </w:p>
        </w:tc>
        <w:tc>
          <w:tcPr>
            <w:tcW w:w="2268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0,119</w:t>
            </w:r>
          </w:p>
        </w:tc>
        <w:tc>
          <w:tcPr>
            <w:tcW w:w="2410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2F96" w:rsidRPr="00905095" w:rsidTr="00D57174">
        <w:tc>
          <w:tcPr>
            <w:tcW w:w="3469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Termični mejni tok minimalno (35°C, 0,6 m/s):</w:t>
            </w:r>
          </w:p>
        </w:tc>
        <w:tc>
          <w:tcPr>
            <w:tcW w:w="1351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268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645</w:t>
            </w:r>
          </w:p>
        </w:tc>
        <w:tc>
          <w:tcPr>
            <w:tcW w:w="2410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2F96" w:rsidRPr="00905095" w:rsidTr="00D57174">
        <w:tc>
          <w:tcPr>
            <w:tcW w:w="3469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1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2F96" w:rsidRPr="00905095" w:rsidTr="00D57174">
        <w:tc>
          <w:tcPr>
            <w:tcW w:w="3469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b/>
                <w:sz w:val="22"/>
                <w:szCs w:val="22"/>
              </w:rPr>
              <w:t>Transport</w:t>
            </w:r>
          </w:p>
        </w:tc>
        <w:tc>
          <w:tcPr>
            <w:tcW w:w="1351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2F96" w:rsidRPr="00905095" w:rsidTr="00D57174">
        <w:tc>
          <w:tcPr>
            <w:tcW w:w="3469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Material transportnega bobna:</w:t>
            </w:r>
          </w:p>
        </w:tc>
        <w:tc>
          <w:tcPr>
            <w:tcW w:w="1351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les ali kovina</w:t>
            </w:r>
          </w:p>
        </w:tc>
        <w:tc>
          <w:tcPr>
            <w:tcW w:w="2410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2F96" w:rsidRPr="00905095" w:rsidTr="00D57174">
        <w:tc>
          <w:tcPr>
            <w:tcW w:w="3469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Maksimalni premer bobna:</w:t>
            </w:r>
          </w:p>
        </w:tc>
        <w:tc>
          <w:tcPr>
            <w:tcW w:w="1351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2268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2F96" w:rsidRPr="00905095" w:rsidTr="00D57174">
        <w:tc>
          <w:tcPr>
            <w:tcW w:w="3469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Masa bobna maksimalno:</w:t>
            </w:r>
          </w:p>
        </w:tc>
        <w:tc>
          <w:tcPr>
            <w:tcW w:w="1351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2268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2F96" w:rsidRPr="00905095" w:rsidTr="00D57174">
        <w:tc>
          <w:tcPr>
            <w:tcW w:w="3469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b/>
                <w:sz w:val="22"/>
                <w:szCs w:val="22"/>
              </w:rPr>
              <w:t>Zagotavljanje kvalitete</w:t>
            </w:r>
          </w:p>
        </w:tc>
        <w:tc>
          <w:tcPr>
            <w:tcW w:w="1351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5095">
              <w:rPr>
                <w:rFonts w:asciiTheme="minorHAnsi" w:hAnsiTheme="minorHAnsi" w:cstheme="minorHAnsi"/>
                <w:sz w:val="22"/>
                <w:szCs w:val="22"/>
              </w:rPr>
              <w:t>ISO 9001</w:t>
            </w:r>
          </w:p>
        </w:tc>
        <w:tc>
          <w:tcPr>
            <w:tcW w:w="2410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B2F96" w:rsidRDefault="000B2F96" w:rsidP="000B2F96">
      <w:pPr>
        <w:pStyle w:val="Naslov2"/>
        <w:numPr>
          <w:ilvl w:val="0"/>
          <w:numId w:val="0"/>
        </w:numPr>
        <w:ind w:left="2770"/>
      </w:pPr>
      <w:bookmarkStart w:id="8" w:name="_Toc536526349"/>
    </w:p>
    <w:p w:rsidR="000B2F96" w:rsidRPr="00905095" w:rsidRDefault="000B2F96" w:rsidP="000B2F96"/>
    <w:p w:rsidR="000B2F96" w:rsidRDefault="000B2F96" w:rsidP="000B2F96">
      <w:pPr>
        <w:pStyle w:val="Naslov2"/>
        <w:keepNext/>
        <w:numPr>
          <w:ilvl w:val="1"/>
          <w:numId w:val="1"/>
        </w:numPr>
        <w:tabs>
          <w:tab w:val="clear" w:pos="360"/>
          <w:tab w:val="num" w:pos="0"/>
          <w:tab w:val="left" w:pos="1134"/>
        </w:tabs>
        <w:spacing w:line="300" w:lineRule="atLeast"/>
        <w:ind w:left="0" w:firstLine="0"/>
        <w:jc w:val="both"/>
      </w:pPr>
    </w:p>
    <w:p w:rsidR="000B2F96" w:rsidRDefault="000B2F96" w:rsidP="000B2F96">
      <w:pPr>
        <w:pStyle w:val="Naslov2"/>
        <w:numPr>
          <w:ilvl w:val="0"/>
          <w:numId w:val="0"/>
        </w:numPr>
        <w:ind w:left="2770"/>
      </w:pPr>
    </w:p>
    <w:p w:rsidR="000B2F96" w:rsidRPr="000B56E1" w:rsidRDefault="000B2F96" w:rsidP="000B2F96">
      <w:bookmarkStart w:id="9" w:name="_GoBack"/>
      <w:bookmarkEnd w:id="9"/>
    </w:p>
    <w:p w:rsidR="000B2F96" w:rsidRPr="00905095" w:rsidRDefault="000B2F96" w:rsidP="000B2F96">
      <w:pPr>
        <w:pStyle w:val="Naslov2"/>
        <w:keepNext/>
        <w:numPr>
          <w:ilvl w:val="1"/>
          <w:numId w:val="1"/>
        </w:numPr>
        <w:tabs>
          <w:tab w:val="clear" w:pos="360"/>
          <w:tab w:val="num" w:pos="0"/>
          <w:tab w:val="left" w:pos="1134"/>
        </w:tabs>
        <w:spacing w:line="300" w:lineRule="atLeast"/>
        <w:ind w:left="0" w:firstLine="0"/>
        <w:jc w:val="both"/>
        <w:rPr>
          <w:rFonts w:asciiTheme="minorHAnsi" w:hAnsiTheme="minorHAnsi" w:cstheme="minorHAnsi"/>
        </w:rPr>
      </w:pPr>
      <w:bookmarkStart w:id="10" w:name="_Toc1388232"/>
      <w:r>
        <w:rPr>
          <w:rFonts w:asciiTheme="minorHAnsi" w:hAnsiTheme="minorHAnsi" w:cstheme="minorHAnsi"/>
        </w:rPr>
        <w:lastRenderedPageBreak/>
        <w:t xml:space="preserve">b.) </w:t>
      </w:r>
      <w:r w:rsidRPr="00905095">
        <w:rPr>
          <w:rFonts w:asciiTheme="minorHAnsi" w:hAnsiTheme="minorHAnsi" w:cstheme="minorHAnsi"/>
        </w:rPr>
        <w:t>Tabela ustreznosti za kompozitni izolator</w:t>
      </w:r>
      <w:bookmarkEnd w:id="8"/>
      <w:bookmarkEnd w:id="10"/>
    </w:p>
    <w:p w:rsidR="000B2F96" w:rsidRPr="000813F5" w:rsidRDefault="000B2F96" w:rsidP="000B2F96"/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134"/>
        <w:gridCol w:w="1134"/>
        <w:gridCol w:w="1134"/>
        <w:gridCol w:w="1134"/>
        <w:gridCol w:w="1134"/>
        <w:gridCol w:w="1134"/>
      </w:tblGrid>
      <w:tr w:rsidR="000B2F96" w:rsidRPr="002C21CF" w:rsidTr="00D57174">
        <w:tc>
          <w:tcPr>
            <w:tcW w:w="1985" w:type="dxa"/>
          </w:tcPr>
          <w:p w:rsidR="000B2F96" w:rsidRPr="002C21CF" w:rsidRDefault="000B2F96" w:rsidP="00D5717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0B2F96" w:rsidRPr="002C21CF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C21CF">
              <w:rPr>
                <w:rFonts w:asciiTheme="minorHAnsi" w:hAnsiTheme="minorHAnsi" w:cstheme="minorHAnsi"/>
                <w:b/>
                <w:sz w:val="21"/>
                <w:szCs w:val="21"/>
              </w:rPr>
              <w:t>Enota</w:t>
            </w:r>
          </w:p>
        </w:tc>
        <w:tc>
          <w:tcPr>
            <w:tcW w:w="1134" w:type="dxa"/>
          </w:tcPr>
          <w:p w:rsidR="000B2F96" w:rsidRPr="002C21CF" w:rsidRDefault="000B2F96" w:rsidP="00D5717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C21CF">
              <w:rPr>
                <w:rFonts w:asciiTheme="minorHAnsi" w:hAnsiTheme="minorHAnsi" w:cstheme="minorHAnsi"/>
                <w:b/>
                <w:sz w:val="21"/>
                <w:szCs w:val="21"/>
              </w:rPr>
              <w:t>Zahtevano</w:t>
            </w:r>
          </w:p>
        </w:tc>
        <w:tc>
          <w:tcPr>
            <w:tcW w:w="1134" w:type="dxa"/>
          </w:tcPr>
          <w:p w:rsidR="000B2F96" w:rsidRPr="002C21CF" w:rsidRDefault="000B2F96" w:rsidP="00D5717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C21CF">
              <w:rPr>
                <w:rFonts w:asciiTheme="minorHAnsi" w:hAnsiTheme="minorHAnsi" w:cstheme="minorHAnsi"/>
                <w:b/>
                <w:sz w:val="21"/>
                <w:szCs w:val="21"/>
              </w:rPr>
              <w:t>Ponujeno</w:t>
            </w:r>
          </w:p>
        </w:tc>
        <w:tc>
          <w:tcPr>
            <w:tcW w:w="1134" w:type="dxa"/>
          </w:tcPr>
          <w:p w:rsidR="000B2F96" w:rsidRPr="002C21CF" w:rsidRDefault="000B2F96" w:rsidP="00D5717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C21CF">
              <w:rPr>
                <w:rFonts w:asciiTheme="minorHAnsi" w:hAnsiTheme="minorHAnsi" w:cstheme="minorHAnsi"/>
                <w:b/>
                <w:sz w:val="21"/>
                <w:szCs w:val="21"/>
              </w:rPr>
              <w:t>Zahtevano</w:t>
            </w:r>
          </w:p>
        </w:tc>
        <w:tc>
          <w:tcPr>
            <w:tcW w:w="1134" w:type="dxa"/>
          </w:tcPr>
          <w:p w:rsidR="000B2F96" w:rsidRPr="002C21CF" w:rsidRDefault="000B2F96" w:rsidP="00D5717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C21CF">
              <w:rPr>
                <w:rFonts w:asciiTheme="minorHAnsi" w:hAnsiTheme="minorHAnsi" w:cstheme="minorHAnsi"/>
                <w:b/>
                <w:sz w:val="21"/>
                <w:szCs w:val="21"/>
              </w:rPr>
              <w:t>Ponujeno</w:t>
            </w:r>
          </w:p>
        </w:tc>
        <w:tc>
          <w:tcPr>
            <w:tcW w:w="1134" w:type="dxa"/>
          </w:tcPr>
          <w:p w:rsidR="000B2F96" w:rsidRPr="002C21CF" w:rsidRDefault="000B2F96" w:rsidP="00D5717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C21CF">
              <w:rPr>
                <w:rFonts w:asciiTheme="minorHAnsi" w:hAnsiTheme="minorHAnsi" w:cstheme="minorHAnsi"/>
                <w:b/>
                <w:sz w:val="21"/>
                <w:szCs w:val="21"/>
              </w:rPr>
              <w:t>Zahtevano</w:t>
            </w:r>
          </w:p>
        </w:tc>
        <w:tc>
          <w:tcPr>
            <w:tcW w:w="1134" w:type="dxa"/>
          </w:tcPr>
          <w:p w:rsidR="000B2F96" w:rsidRPr="002C21CF" w:rsidRDefault="000B2F96" w:rsidP="00D5717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C21CF">
              <w:rPr>
                <w:rFonts w:asciiTheme="minorHAnsi" w:hAnsiTheme="minorHAnsi" w:cstheme="minorHAnsi"/>
                <w:b/>
                <w:sz w:val="21"/>
                <w:szCs w:val="21"/>
              </w:rPr>
              <w:t>Ponujeno</w:t>
            </w:r>
          </w:p>
        </w:tc>
      </w:tr>
      <w:tr w:rsidR="000B2F96" w:rsidRPr="00905095" w:rsidTr="00D57174">
        <w:tc>
          <w:tcPr>
            <w:tcW w:w="1985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b/>
                <w:sz w:val="21"/>
                <w:szCs w:val="21"/>
              </w:rPr>
              <w:t>Kompozitni izolator</w:t>
            </w:r>
          </w:p>
        </w:tc>
        <w:tc>
          <w:tcPr>
            <w:tcW w:w="709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b/>
                <w:sz w:val="21"/>
                <w:szCs w:val="21"/>
              </w:rPr>
              <w:t>INS1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b/>
                <w:sz w:val="21"/>
                <w:szCs w:val="21"/>
              </w:rPr>
              <w:t>INS1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b/>
                <w:sz w:val="21"/>
                <w:szCs w:val="21"/>
              </w:rPr>
              <w:t>INS2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b/>
                <w:sz w:val="21"/>
                <w:szCs w:val="21"/>
              </w:rPr>
              <w:t>INS2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b/>
                <w:sz w:val="21"/>
                <w:szCs w:val="21"/>
              </w:rPr>
              <w:t>INS3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b/>
                <w:sz w:val="21"/>
                <w:szCs w:val="21"/>
              </w:rPr>
              <w:t>INS3</w:t>
            </w:r>
          </w:p>
        </w:tc>
      </w:tr>
      <w:tr w:rsidR="000B2F96" w:rsidRPr="00905095" w:rsidTr="00D57174">
        <w:tc>
          <w:tcPr>
            <w:tcW w:w="1985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b/>
                <w:sz w:val="21"/>
                <w:szCs w:val="21"/>
              </w:rPr>
              <w:t>Proizvajalec</w:t>
            </w:r>
          </w:p>
        </w:tc>
        <w:tc>
          <w:tcPr>
            <w:tcW w:w="709" w:type="dxa"/>
          </w:tcPr>
          <w:p w:rsidR="000B2F96" w:rsidRPr="00905095" w:rsidRDefault="000B2F96" w:rsidP="00D57174">
            <w:pPr>
              <w:ind w:left="71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1985" w:type="dxa"/>
          </w:tcPr>
          <w:p w:rsidR="000B2F96" w:rsidRPr="00905095" w:rsidRDefault="000B2F96" w:rsidP="00D57174">
            <w:pPr>
              <w:pStyle w:val="Glava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Proizvajalec, država</w:t>
            </w:r>
          </w:p>
        </w:tc>
        <w:tc>
          <w:tcPr>
            <w:tcW w:w="709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1985" w:type="dxa"/>
          </w:tcPr>
          <w:p w:rsidR="000B2F96" w:rsidRPr="00905095" w:rsidRDefault="000B2F96" w:rsidP="00D57174">
            <w:pPr>
              <w:pStyle w:val="Glava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Proizvajalec jedra, država</w:t>
            </w:r>
          </w:p>
        </w:tc>
        <w:tc>
          <w:tcPr>
            <w:tcW w:w="709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1985" w:type="dxa"/>
          </w:tcPr>
          <w:p w:rsidR="000B2F96" w:rsidRPr="00905095" w:rsidRDefault="000B2F96" w:rsidP="00D57174">
            <w:pPr>
              <w:pStyle w:val="Glava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Tip</w:t>
            </w:r>
          </w:p>
        </w:tc>
        <w:tc>
          <w:tcPr>
            <w:tcW w:w="709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1985" w:type="dxa"/>
          </w:tcPr>
          <w:p w:rsidR="000B2F96" w:rsidRPr="00905095" w:rsidRDefault="000B2F96" w:rsidP="00D57174">
            <w:pPr>
              <w:pStyle w:val="Glava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Standard</w:t>
            </w:r>
          </w:p>
        </w:tc>
        <w:tc>
          <w:tcPr>
            <w:tcW w:w="709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glej tekst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glej tekst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glej tekst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1985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Končniki oblike</w:t>
            </w:r>
          </w:p>
        </w:tc>
        <w:tc>
          <w:tcPr>
            <w:tcW w:w="709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SB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CC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CC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1985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Dimenzije oblike</w:t>
            </w:r>
          </w:p>
        </w:tc>
        <w:tc>
          <w:tcPr>
            <w:tcW w:w="709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S16, B16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19N,19N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19N,19N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1985" w:type="dxa"/>
          </w:tcPr>
          <w:p w:rsidR="000B2F96" w:rsidRPr="00905095" w:rsidRDefault="000B2F96" w:rsidP="00D57174">
            <w:pPr>
              <w:pStyle w:val="Glava"/>
              <w:rPr>
                <w:rFonts w:asciiTheme="minorHAnsi" w:hAnsiTheme="minorHAnsi" w:cstheme="minorHAnsi"/>
                <w:b/>
                <w:sz w:val="21"/>
                <w:szCs w:val="21"/>
                <w:lang w:val="sl-SI"/>
              </w:rPr>
            </w:pPr>
            <w:r w:rsidRPr="00905095">
              <w:rPr>
                <w:rFonts w:asciiTheme="minorHAnsi" w:hAnsiTheme="minorHAnsi" w:cstheme="minorHAnsi"/>
                <w:b/>
                <w:sz w:val="21"/>
                <w:szCs w:val="21"/>
                <w:lang w:val="sl-SI"/>
              </w:rPr>
              <w:t>Nazivne karakteristike</w:t>
            </w:r>
          </w:p>
        </w:tc>
        <w:tc>
          <w:tcPr>
            <w:tcW w:w="709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1985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 xml:space="preserve">Dolžina izolatorja </w:t>
            </w:r>
          </w:p>
        </w:tc>
        <w:tc>
          <w:tcPr>
            <w:tcW w:w="709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1315+/-5mm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1400+/-5mm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1400+/-5mm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1985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Krožniki</w:t>
            </w:r>
          </w:p>
        </w:tc>
        <w:tc>
          <w:tcPr>
            <w:tcW w:w="709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izmenični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Enaki ali izmenični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Enaki ali izmenični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1985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Premer krožnika izolatorja (</w:t>
            </w:r>
            <w:proofErr w:type="spellStart"/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max</w:t>
            </w:r>
            <w:proofErr w:type="spellEnd"/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/min)</w:t>
            </w:r>
          </w:p>
        </w:tc>
        <w:tc>
          <w:tcPr>
            <w:tcW w:w="709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170+/-5//</w:t>
            </w:r>
          </w:p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130+/-5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180+/-5//</w:t>
            </w:r>
          </w:p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140+/-5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180+/-5//</w:t>
            </w:r>
          </w:p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140+/-5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1985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Plazilna</w:t>
            </w:r>
            <w:proofErr w:type="spellEnd"/>
            <w:r w:rsidRPr="00905095">
              <w:rPr>
                <w:rFonts w:asciiTheme="minorHAnsi" w:hAnsiTheme="minorHAnsi" w:cstheme="minorHAnsi"/>
                <w:sz w:val="21"/>
                <w:szCs w:val="21"/>
              </w:rPr>
              <w:t xml:space="preserve"> razdalja min.</w:t>
            </w:r>
          </w:p>
        </w:tc>
        <w:tc>
          <w:tcPr>
            <w:tcW w:w="709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 xml:space="preserve">2460 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2460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2460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1985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 xml:space="preserve">Premer jedra </w:t>
            </w:r>
          </w:p>
        </w:tc>
        <w:tc>
          <w:tcPr>
            <w:tcW w:w="709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16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23,8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36,8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1985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Prelomna mehanska sila (SML)</w:t>
            </w:r>
          </w:p>
        </w:tc>
        <w:tc>
          <w:tcPr>
            <w:tcW w:w="709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kN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120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140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280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1985" w:type="dxa"/>
          </w:tcPr>
          <w:p w:rsidR="000B2F96" w:rsidRPr="00905095" w:rsidRDefault="000B2F96" w:rsidP="00D57174">
            <w:pPr>
              <w:spacing w:line="28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Standardna atmosferska udarna zdržna prenapetost 1,2/50 µs</w:t>
            </w:r>
          </w:p>
        </w:tc>
        <w:tc>
          <w:tcPr>
            <w:tcW w:w="709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kV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550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550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550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1985" w:type="dxa"/>
          </w:tcPr>
          <w:p w:rsidR="000B2F96" w:rsidRPr="00905095" w:rsidRDefault="000B2F96" w:rsidP="00D57174">
            <w:pPr>
              <w:spacing w:line="28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 xml:space="preserve">Standardna napetost </w:t>
            </w:r>
            <w:proofErr w:type="spellStart"/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ind</w:t>
            </w:r>
            <w:proofErr w:type="spellEnd"/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. Frekvence 50 Hz</w:t>
            </w:r>
          </w:p>
        </w:tc>
        <w:tc>
          <w:tcPr>
            <w:tcW w:w="709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kV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230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230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230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1985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Material</w:t>
            </w:r>
          </w:p>
        </w:tc>
        <w:tc>
          <w:tcPr>
            <w:tcW w:w="709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1985" w:type="dxa"/>
          </w:tcPr>
          <w:p w:rsidR="000B2F96" w:rsidRPr="00905095" w:rsidRDefault="000B2F96" w:rsidP="000B2F96">
            <w:pPr>
              <w:numPr>
                <w:ilvl w:val="0"/>
                <w:numId w:val="2"/>
              </w:numPr>
              <w:spacing w:line="300" w:lineRule="atLeast"/>
              <w:ind w:left="0" w:firstLine="0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Jedro</w:t>
            </w:r>
          </w:p>
        </w:tc>
        <w:tc>
          <w:tcPr>
            <w:tcW w:w="709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FRP, ECR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FRP, ECR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FRP, ECR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1985" w:type="dxa"/>
          </w:tcPr>
          <w:p w:rsidR="000B2F96" w:rsidRPr="00905095" w:rsidRDefault="000B2F96" w:rsidP="000B2F96">
            <w:pPr>
              <w:numPr>
                <w:ilvl w:val="0"/>
                <w:numId w:val="2"/>
              </w:numPr>
              <w:spacing w:line="300" w:lineRule="atLeast"/>
              <w:ind w:left="0" w:firstLine="0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Plašč</w:t>
            </w:r>
          </w:p>
        </w:tc>
        <w:tc>
          <w:tcPr>
            <w:tcW w:w="709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HTV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HTV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HTV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1985" w:type="dxa"/>
          </w:tcPr>
          <w:p w:rsidR="000B2F96" w:rsidRPr="00905095" w:rsidRDefault="000B2F96" w:rsidP="000B2F96">
            <w:pPr>
              <w:numPr>
                <w:ilvl w:val="0"/>
                <w:numId w:val="2"/>
              </w:numPr>
              <w:spacing w:line="300" w:lineRule="atLeast"/>
              <w:ind w:left="0" w:firstLine="0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Krožniki</w:t>
            </w:r>
          </w:p>
        </w:tc>
        <w:tc>
          <w:tcPr>
            <w:tcW w:w="709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HTV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HTV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HTV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1985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Teža enega izolatorja</w:t>
            </w:r>
          </w:p>
        </w:tc>
        <w:tc>
          <w:tcPr>
            <w:tcW w:w="709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kg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1985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b/>
                <w:sz w:val="21"/>
                <w:szCs w:val="21"/>
              </w:rPr>
              <w:t>Transport</w:t>
            </w:r>
          </w:p>
        </w:tc>
        <w:tc>
          <w:tcPr>
            <w:tcW w:w="709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1985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Velikost zaboja (</w:t>
            </w:r>
            <w:proofErr w:type="spellStart"/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VxDxŠ</w:t>
            </w:r>
            <w:proofErr w:type="spellEnd"/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709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1985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b/>
                <w:sz w:val="21"/>
                <w:szCs w:val="21"/>
              </w:rPr>
              <w:t>Zagotavljanje kvalitete</w:t>
            </w:r>
          </w:p>
        </w:tc>
        <w:tc>
          <w:tcPr>
            <w:tcW w:w="709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ISO 9001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ISO 9001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ISO 9001</w:t>
            </w:r>
          </w:p>
        </w:tc>
        <w:tc>
          <w:tcPr>
            <w:tcW w:w="1134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0B2F96" w:rsidRDefault="000B2F96" w:rsidP="000B2F96"/>
    <w:p w:rsidR="000B2F96" w:rsidRDefault="000B2F96" w:rsidP="000B2F96"/>
    <w:p w:rsidR="000B2F96" w:rsidRDefault="000B2F96" w:rsidP="000B2F96"/>
    <w:p w:rsidR="000B2F96" w:rsidRDefault="000B2F96" w:rsidP="000B2F96"/>
    <w:p w:rsidR="000B2F96" w:rsidRDefault="000B2F96" w:rsidP="000B2F96"/>
    <w:p w:rsidR="000B2F96" w:rsidRDefault="000B2F96" w:rsidP="000B2F96"/>
    <w:p w:rsidR="000B2F96" w:rsidRDefault="000B2F96" w:rsidP="000B2F96"/>
    <w:p w:rsidR="000B2F96" w:rsidRDefault="000B2F96" w:rsidP="000B2F96"/>
    <w:p w:rsidR="000B2F96" w:rsidRPr="00905095" w:rsidRDefault="000B2F96" w:rsidP="000B2F96">
      <w:pPr>
        <w:pStyle w:val="Naslov2"/>
        <w:keepNext/>
        <w:numPr>
          <w:ilvl w:val="1"/>
          <w:numId w:val="1"/>
        </w:numPr>
        <w:tabs>
          <w:tab w:val="clear" w:pos="360"/>
          <w:tab w:val="num" w:pos="0"/>
          <w:tab w:val="left" w:pos="1134"/>
        </w:tabs>
        <w:spacing w:line="300" w:lineRule="atLeas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11" w:name="_Toc388525658"/>
      <w:bookmarkStart w:id="12" w:name="_Toc536526350"/>
      <w:bookmarkStart w:id="13" w:name="_Toc1388233"/>
      <w:r>
        <w:rPr>
          <w:rFonts w:asciiTheme="minorHAnsi" w:hAnsiTheme="minorHAnsi" w:cstheme="minorHAnsi"/>
          <w:sz w:val="22"/>
          <w:szCs w:val="22"/>
        </w:rPr>
        <w:lastRenderedPageBreak/>
        <w:t xml:space="preserve">c.) </w:t>
      </w:r>
      <w:r w:rsidRPr="00905095">
        <w:rPr>
          <w:rFonts w:asciiTheme="minorHAnsi" w:hAnsiTheme="minorHAnsi" w:cstheme="minorHAnsi"/>
          <w:sz w:val="22"/>
          <w:szCs w:val="22"/>
        </w:rPr>
        <w:t>Tabela ustreznosti za sestav verige</w:t>
      </w:r>
      <w:bookmarkEnd w:id="11"/>
      <w:bookmarkEnd w:id="12"/>
      <w:bookmarkEnd w:id="13"/>
    </w:p>
    <w:p w:rsidR="000B2F96" w:rsidRPr="000813F5" w:rsidRDefault="000B2F96" w:rsidP="000B2F96"/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851"/>
        <w:gridCol w:w="1275"/>
        <w:gridCol w:w="1418"/>
        <w:gridCol w:w="1701"/>
        <w:gridCol w:w="1843"/>
      </w:tblGrid>
      <w:tr w:rsidR="000B2F96" w:rsidRPr="002C21CF" w:rsidTr="00D57174">
        <w:tc>
          <w:tcPr>
            <w:tcW w:w="2335" w:type="dxa"/>
          </w:tcPr>
          <w:p w:rsidR="000B2F96" w:rsidRPr="002C21CF" w:rsidRDefault="000B2F96" w:rsidP="00D5717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 w:rsidR="000B2F96" w:rsidRPr="002C21CF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C21CF">
              <w:rPr>
                <w:rFonts w:asciiTheme="minorHAnsi" w:hAnsiTheme="minorHAnsi" w:cstheme="minorHAnsi"/>
                <w:b/>
                <w:sz w:val="21"/>
                <w:szCs w:val="21"/>
              </w:rPr>
              <w:t>Enota</w:t>
            </w:r>
          </w:p>
        </w:tc>
        <w:tc>
          <w:tcPr>
            <w:tcW w:w="1275" w:type="dxa"/>
          </w:tcPr>
          <w:p w:rsidR="000B2F96" w:rsidRPr="002C21CF" w:rsidRDefault="000B2F96" w:rsidP="00D5717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C21CF">
              <w:rPr>
                <w:rFonts w:asciiTheme="minorHAnsi" w:hAnsiTheme="minorHAnsi" w:cstheme="minorHAnsi"/>
                <w:b/>
                <w:sz w:val="21"/>
                <w:szCs w:val="21"/>
              </w:rPr>
              <w:t>Zahtevano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B2F96" w:rsidRPr="002C21CF" w:rsidRDefault="000B2F96" w:rsidP="00D5717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C21CF">
              <w:rPr>
                <w:rFonts w:asciiTheme="minorHAnsi" w:hAnsiTheme="minorHAnsi" w:cstheme="minorHAnsi"/>
                <w:b/>
                <w:sz w:val="21"/>
                <w:szCs w:val="21"/>
              </w:rPr>
              <w:t>Ponujeno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2C21CF" w:rsidRDefault="000B2F96" w:rsidP="00D5717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C21CF">
              <w:rPr>
                <w:rFonts w:asciiTheme="minorHAnsi" w:hAnsiTheme="minorHAnsi" w:cstheme="minorHAnsi"/>
                <w:b/>
                <w:sz w:val="21"/>
                <w:szCs w:val="21"/>
              </w:rPr>
              <w:t>Zahtevano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2C21CF" w:rsidRDefault="000B2F96" w:rsidP="00D5717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C21CF">
              <w:rPr>
                <w:rFonts w:asciiTheme="minorHAnsi" w:hAnsiTheme="minorHAnsi" w:cstheme="minorHAnsi"/>
                <w:b/>
                <w:sz w:val="21"/>
                <w:szCs w:val="21"/>
              </w:rPr>
              <w:t>Ponujeno</w:t>
            </w:r>
          </w:p>
        </w:tc>
      </w:tr>
      <w:tr w:rsidR="000B2F96" w:rsidRPr="00905095" w:rsidTr="00D57174">
        <w:tc>
          <w:tcPr>
            <w:tcW w:w="2335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75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b/>
                <w:sz w:val="21"/>
                <w:szCs w:val="21"/>
              </w:rPr>
              <w:t>E8312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b/>
                <w:sz w:val="21"/>
                <w:szCs w:val="21"/>
              </w:rPr>
              <w:t>E8312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b/>
                <w:sz w:val="21"/>
                <w:szCs w:val="21"/>
              </w:rPr>
              <w:t>E8324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b/>
                <w:sz w:val="21"/>
                <w:szCs w:val="21"/>
              </w:rPr>
              <w:t>E8324</w:t>
            </w:r>
          </w:p>
        </w:tc>
      </w:tr>
      <w:tr w:rsidR="000B2F96" w:rsidRPr="00905095" w:rsidTr="00D57174">
        <w:tc>
          <w:tcPr>
            <w:tcW w:w="2335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b/>
                <w:sz w:val="21"/>
                <w:szCs w:val="21"/>
              </w:rPr>
              <w:t>Proizvajalec</w:t>
            </w:r>
          </w:p>
        </w:tc>
        <w:tc>
          <w:tcPr>
            <w:tcW w:w="851" w:type="dxa"/>
          </w:tcPr>
          <w:p w:rsidR="000B2F96" w:rsidRPr="00905095" w:rsidRDefault="000B2F96" w:rsidP="00D57174">
            <w:pPr>
              <w:ind w:left="71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5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2335" w:type="dxa"/>
          </w:tcPr>
          <w:p w:rsidR="000B2F96" w:rsidRPr="00905095" w:rsidRDefault="000B2F96" w:rsidP="00D57174">
            <w:pPr>
              <w:pStyle w:val="Glava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Proizvajalec, država</w:t>
            </w:r>
          </w:p>
        </w:tc>
        <w:tc>
          <w:tcPr>
            <w:tcW w:w="851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275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2335" w:type="dxa"/>
          </w:tcPr>
          <w:p w:rsidR="000B2F96" w:rsidRPr="00905095" w:rsidRDefault="000B2F96" w:rsidP="00D57174">
            <w:pPr>
              <w:pStyle w:val="Glava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Tip</w:t>
            </w:r>
          </w:p>
        </w:tc>
        <w:tc>
          <w:tcPr>
            <w:tcW w:w="851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275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2335" w:type="dxa"/>
          </w:tcPr>
          <w:p w:rsidR="000B2F96" w:rsidRPr="00905095" w:rsidRDefault="000B2F96" w:rsidP="00D57174">
            <w:pPr>
              <w:pStyle w:val="Glava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Standard</w:t>
            </w:r>
          </w:p>
        </w:tc>
        <w:tc>
          <w:tcPr>
            <w:tcW w:w="851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5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glej tekst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glej tekst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2335" w:type="dxa"/>
          </w:tcPr>
          <w:p w:rsidR="000B2F96" w:rsidRPr="00905095" w:rsidRDefault="000B2F96" w:rsidP="00D57174">
            <w:pPr>
              <w:pStyle w:val="Glava"/>
              <w:rPr>
                <w:rFonts w:asciiTheme="minorHAnsi" w:hAnsiTheme="minorHAnsi" w:cstheme="minorHAnsi"/>
                <w:b/>
                <w:sz w:val="21"/>
                <w:szCs w:val="21"/>
                <w:lang w:val="sl-SI"/>
              </w:rPr>
            </w:pPr>
            <w:r w:rsidRPr="00905095">
              <w:rPr>
                <w:rFonts w:asciiTheme="minorHAnsi" w:hAnsiTheme="minorHAnsi" w:cstheme="minorHAnsi"/>
                <w:b/>
                <w:sz w:val="21"/>
                <w:szCs w:val="21"/>
                <w:lang w:val="sl-SI"/>
              </w:rPr>
              <w:t>Nazivne karakteristike</w:t>
            </w:r>
          </w:p>
        </w:tc>
        <w:tc>
          <w:tcPr>
            <w:tcW w:w="851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5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2335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Dolžina maksimalno</w:t>
            </w:r>
          </w:p>
        </w:tc>
        <w:tc>
          <w:tcPr>
            <w:tcW w:w="851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1275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1900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2335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Iskriščna</w:t>
            </w:r>
            <w:proofErr w:type="spellEnd"/>
            <w:r w:rsidRPr="00905095">
              <w:rPr>
                <w:rFonts w:asciiTheme="minorHAnsi" w:hAnsiTheme="minorHAnsi" w:cstheme="minorHAnsi"/>
                <w:sz w:val="21"/>
                <w:szCs w:val="21"/>
              </w:rPr>
              <w:t xml:space="preserve"> razdalja</w:t>
            </w:r>
          </w:p>
        </w:tc>
        <w:tc>
          <w:tcPr>
            <w:tcW w:w="851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1275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945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945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2335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Oblikovanje potenciala</w:t>
            </w:r>
          </w:p>
        </w:tc>
        <w:tc>
          <w:tcPr>
            <w:tcW w:w="851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1275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obroč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obroč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2335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Tok kratkega stika</w:t>
            </w:r>
          </w:p>
        </w:tc>
        <w:tc>
          <w:tcPr>
            <w:tcW w:w="851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kA</w:t>
            </w:r>
            <w:proofErr w:type="spellEnd"/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/s</w:t>
            </w:r>
          </w:p>
        </w:tc>
        <w:tc>
          <w:tcPr>
            <w:tcW w:w="1275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14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2335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Prelomna mehanska sila (SML)</w:t>
            </w:r>
          </w:p>
        </w:tc>
        <w:tc>
          <w:tcPr>
            <w:tcW w:w="851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kN</w:t>
            </w:r>
          </w:p>
        </w:tc>
        <w:tc>
          <w:tcPr>
            <w:tcW w:w="1275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120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2335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Dolžina nosilne sponke min</w:t>
            </w:r>
          </w:p>
        </w:tc>
        <w:tc>
          <w:tcPr>
            <w:tcW w:w="851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1275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2335" w:type="dxa"/>
          </w:tcPr>
          <w:p w:rsidR="000B2F96" w:rsidRPr="00905095" w:rsidRDefault="000B2F96" w:rsidP="00D57174">
            <w:pPr>
              <w:spacing w:line="28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Standardna atmosferska udarna zdržna prenapetost 1,2/50 µs</w:t>
            </w:r>
          </w:p>
        </w:tc>
        <w:tc>
          <w:tcPr>
            <w:tcW w:w="851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kV</w:t>
            </w:r>
          </w:p>
        </w:tc>
        <w:tc>
          <w:tcPr>
            <w:tcW w:w="1275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550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2335" w:type="dxa"/>
          </w:tcPr>
          <w:p w:rsidR="000B2F96" w:rsidRPr="00905095" w:rsidRDefault="000B2F96" w:rsidP="00D57174">
            <w:pPr>
              <w:spacing w:line="280" w:lineRule="atLeast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 xml:space="preserve">Standardna napetost </w:t>
            </w:r>
            <w:proofErr w:type="spellStart"/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ind</w:t>
            </w:r>
            <w:proofErr w:type="spellEnd"/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. Frekvence 50 Hz</w:t>
            </w:r>
          </w:p>
        </w:tc>
        <w:tc>
          <w:tcPr>
            <w:tcW w:w="851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kV</w:t>
            </w:r>
          </w:p>
        </w:tc>
        <w:tc>
          <w:tcPr>
            <w:tcW w:w="1275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230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2335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Material zaklepa</w:t>
            </w:r>
          </w:p>
        </w:tc>
        <w:tc>
          <w:tcPr>
            <w:tcW w:w="851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5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Bronca/INOX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Bronca/INOX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2335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Teža enega sestava brez izolatorja (ocenjeno)</w:t>
            </w:r>
          </w:p>
        </w:tc>
        <w:tc>
          <w:tcPr>
            <w:tcW w:w="851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kg</w:t>
            </w:r>
          </w:p>
        </w:tc>
        <w:tc>
          <w:tcPr>
            <w:tcW w:w="1275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2335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b/>
                <w:sz w:val="21"/>
                <w:szCs w:val="21"/>
              </w:rPr>
              <w:t>Transport</w:t>
            </w:r>
          </w:p>
        </w:tc>
        <w:tc>
          <w:tcPr>
            <w:tcW w:w="851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5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2335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Velikost zaboja (</w:t>
            </w:r>
            <w:proofErr w:type="spellStart"/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VxDxŠ</w:t>
            </w:r>
            <w:proofErr w:type="spellEnd"/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851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1275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2F96" w:rsidRPr="00905095" w:rsidTr="00D57174">
        <w:tc>
          <w:tcPr>
            <w:tcW w:w="2335" w:type="dxa"/>
          </w:tcPr>
          <w:p w:rsidR="000B2F96" w:rsidRPr="00905095" w:rsidRDefault="000B2F96" w:rsidP="00D5717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b/>
                <w:sz w:val="21"/>
                <w:szCs w:val="21"/>
              </w:rPr>
              <w:t>Zagotavljanje kvalitete</w:t>
            </w:r>
          </w:p>
        </w:tc>
        <w:tc>
          <w:tcPr>
            <w:tcW w:w="851" w:type="dxa"/>
          </w:tcPr>
          <w:p w:rsidR="000B2F96" w:rsidRPr="00905095" w:rsidRDefault="000B2F96" w:rsidP="00D57174">
            <w:pPr>
              <w:ind w:left="7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1275" w:type="dxa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ISO 9001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05095">
              <w:rPr>
                <w:rFonts w:asciiTheme="minorHAnsi" w:hAnsiTheme="minorHAnsi" w:cstheme="minorHAnsi"/>
                <w:sz w:val="21"/>
                <w:szCs w:val="21"/>
              </w:rPr>
              <w:t>ISO 9001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2F96" w:rsidRPr="00905095" w:rsidRDefault="000B2F96" w:rsidP="00D571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0B2F96" w:rsidRDefault="000B2F96" w:rsidP="000B2F96"/>
    <w:p w:rsidR="000B2F96" w:rsidRDefault="000B2F96" w:rsidP="000B2F96">
      <w:pPr>
        <w:keepNext/>
        <w:keepLines/>
        <w:jc w:val="both"/>
        <w:rPr>
          <w:rFonts w:asciiTheme="minorHAnsi" w:hAnsiTheme="minorHAnsi"/>
          <w:sz w:val="21"/>
          <w:szCs w:val="21"/>
        </w:rPr>
      </w:pPr>
    </w:p>
    <w:p w:rsidR="000B2F96" w:rsidRPr="00667E71" w:rsidRDefault="000B2F96" w:rsidP="000B2F96">
      <w:pPr>
        <w:keepNext/>
        <w:keepLines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S</w:t>
      </w:r>
      <w:r w:rsidRPr="00667E71">
        <w:rPr>
          <w:rFonts w:asciiTheme="minorHAnsi" w:hAnsiTheme="minorHAnsi"/>
          <w:sz w:val="21"/>
          <w:szCs w:val="21"/>
        </w:rPr>
        <w:t>podaj podpisani pooblaščeni predstavnik ponudnika izjavljam, da vsa ponujena oprema v celoti ustreza zgoraj navedenim opisom.</w:t>
      </w:r>
    </w:p>
    <w:p w:rsidR="000B2F96" w:rsidRDefault="000B2F96" w:rsidP="000B2F96">
      <w:pPr>
        <w:keepNext/>
        <w:keepLines/>
        <w:rPr>
          <w:rFonts w:asciiTheme="minorHAnsi" w:hAnsiTheme="minorHAnsi"/>
          <w:sz w:val="21"/>
          <w:szCs w:val="21"/>
        </w:rPr>
      </w:pPr>
    </w:p>
    <w:p w:rsidR="000B2F96" w:rsidRPr="00667E71" w:rsidRDefault="000B2F96" w:rsidP="000B2F96">
      <w:pPr>
        <w:keepNext/>
        <w:keepLines/>
        <w:rPr>
          <w:rFonts w:asciiTheme="minorHAnsi" w:hAnsiTheme="minorHAnsi"/>
          <w:sz w:val="21"/>
          <w:szCs w:val="21"/>
        </w:rPr>
      </w:pPr>
      <w:r w:rsidRPr="00667E71">
        <w:rPr>
          <w:rFonts w:asciiTheme="minorHAnsi" w:hAnsiTheme="minorHAnsi"/>
          <w:sz w:val="21"/>
          <w:szCs w:val="21"/>
        </w:rPr>
        <w:t>V/na ___________, dne __________</w:t>
      </w:r>
    </w:p>
    <w:p w:rsidR="000B2F96" w:rsidRPr="00667E71" w:rsidRDefault="000B2F96" w:rsidP="000B2F96">
      <w:pPr>
        <w:keepNext/>
        <w:keepLines/>
        <w:rPr>
          <w:rFonts w:asciiTheme="minorHAnsi" w:hAnsiTheme="minorHAnsi"/>
          <w:sz w:val="21"/>
          <w:szCs w:val="21"/>
        </w:rPr>
      </w:pPr>
    </w:p>
    <w:p w:rsidR="000B2F96" w:rsidRPr="00667E71" w:rsidRDefault="000B2F96" w:rsidP="000B2F96">
      <w:pPr>
        <w:keepNext/>
        <w:keepLines/>
        <w:rPr>
          <w:rFonts w:asciiTheme="minorHAnsi" w:hAnsiTheme="minorHAnsi"/>
          <w:sz w:val="21"/>
          <w:szCs w:val="21"/>
        </w:rPr>
      </w:pP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</w:p>
    <w:p w:rsidR="000B2F96" w:rsidRPr="00667E71" w:rsidRDefault="000B2F96" w:rsidP="000B2F96">
      <w:pPr>
        <w:keepNext/>
        <w:keepLines/>
        <w:ind w:left="4248" w:firstLine="708"/>
        <w:rPr>
          <w:rFonts w:asciiTheme="minorHAnsi" w:hAnsiTheme="minorHAnsi"/>
          <w:sz w:val="21"/>
          <w:szCs w:val="21"/>
        </w:rPr>
      </w:pPr>
      <w:r w:rsidRPr="00667E71">
        <w:rPr>
          <w:rFonts w:asciiTheme="minorHAnsi" w:hAnsiTheme="minorHAnsi"/>
          <w:sz w:val="21"/>
          <w:szCs w:val="21"/>
        </w:rPr>
        <w:t>Ime in priimek:</w:t>
      </w:r>
    </w:p>
    <w:p w:rsidR="000B2F96" w:rsidRPr="00667E71" w:rsidRDefault="000B2F96" w:rsidP="000B2F96">
      <w:pPr>
        <w:keepNext/>
        <w:keepLines/>
        <w:rPr>
          <w:rFonts w:asciiTheme="minorHAnsi" w:hAnsiTheme="minorHAnsi"/>
          <w:sz w:val="21"/>
          <w:szCs w:val="21"/>
        </w:rPr>
      </w:pPr>
    </w:p>
    <w:p w:rsidR="000B2F96" w:rsidRDefault="000B2F96" w:rsidP="000B2F96">
      <w:pPr>
        <w:keepNext/>
        <w:keepLines/>
        <w:rPr>
          <w:rFonts w:asciiTheme="minorHAnsi" w:hAnsiTheme="minorHAnsi"/>
          <w:sz w:val="21"/>
          <w:szCs w:val="21"/>
        </w:rPr>
      </w:pP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</w:r>
      <w:r w:rsidRPr="00667E71">
        <w:rPr>
          <w:rFonts w:asciiTheme="minorHAnsi" w:hAnsiTheme="minorHAnsi"/>
          <w:sz w:val="21"/>
          <w:szCs w:val="21"/>
        </w:rPr>
        <w:tab/>
        <w:t>Žig in podpis:</w:t>
      </w:r>
    </w:p>
    <w:p w:rsidR="00094B69" w:rsidRDefault="00094B69"/>
    <w:sectPr w:rsidR="00094B69" w:rsidSect="000B2F96">
      <w:footerReference w:type="default" r:id="rId7"/>
      <w:pgSz w:w="11906" w:h="16838" w:code="9"/>
      <w:pgMar w:top="1417" w:right="1417" w:bottom="1417" w:left="1417" w:header="709" w:footer="709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F96" w:rsidRDefault="000B2F96" w:rsidP="000B2F96">
      <w:r>
        <w:separator/>
      </w:r>
    </w:p>
  </w:endnote>
  <w:endnote w:type="continuationSeparator" w:id="0">
    <w:p w:rsidR="000B2F96" w:rsidRDefault="000B2F96" w:rsidP="000B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F96" w:rsidRPr="00F44ED7" w:rsidRDefault="000B2F96" w:rsidP="000B2F96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6</w:t>
    </w:r>
    <w:r>
      <w:rPr>
        <w:rFonts w:asciiTheme="minorHAnsi" w:hAnsiTheme="minorHAnsi" w:cstheme="minorHAnsi"/>
        <w:sz w:val="18"/>
        <w:szCs w:val="18"/>
      </w:rPr>
      <w:t>7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0B2F96" w:rsidRPr="002103B1" w:rsidRDefault="000B2F96" w:rsidP="000B2F96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0B2F96" w:rsidRPr="00B46B6C" w:rsidRDefault="000B2F96" w:rsidP="000B2F96">
    <w:pPr>
      <w:jc w:val="both"/>
      <w:rPr>
        <w:rFonts w:asciiTheme="minorHAnsi" w:hAnsiTheme="minorHAnsi" w:cstheme="minorBidi"/>
        <w:i/>
        <w:iCs/>
        <w:sz w:val="18"/>
        <w:szCs w:val="18"/>
      </w:rPr>
    </w:pPr>
    <w:r w:rsidRPr="256EE08A">
      <w:rPr>
        <w:rFonts w:asciiTheme="minorHAnsi" w:hAnsiTheme="minorHAnsi" w:cstheme="minorBidi"/>
        <w:i/>
        <w:iCs/>
        <w:sz w:val="18"/>
        <w:szCs w:val="18"/>
      </w:rPr>
      <w:t>Dobava in montaža opreme za daljnovod 110 + 20 kV RP Bled</w:t>
    </w:r>
    <w:r>
      <w:rPr>
        <w:rFonts w:asciiTheme="minorHAnsi" w:hAnsiTheme="minorHAnsi" w:cstheme="minorBidi"/>
        <w:i/>
        <w:iCs/>
        <w:sz w:val="18"/>
        <w:szCs w:val="18"/>
      </w:rPr>
      <w:t>-</w:t>
    </w:r>
    <w:r w:rsidRPr="256EE08A">
      <w:rPr>
        <w:rFonts w:asciiTheme="minorHAnsi" w:hAnsiTheme="minorHAnsi" w:cstheme="minorBidi"/>
        <w:i/>
        <w:iCs/>
        <w:sz w:val="18"/>
        <w:szCs w:val="18"/>
      </w:rPr>
      <w:t>RTP Bohinj, JN19-002</w:t>
    </w:r>
  </w:p>
  <w:p w:rsidR="000B2F96" w:rsidRDefault="000B2F9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F96" w:rsidRDefault="000B2F96" w:rsidP="000B2F96">
      <w:r>
        <w:separator/>
      </w:r>
    </w:p>
  </w:footnote>
  <w:footnote w:type="continuationSeparator" w:id="0">
    <w:p w:rsidR="000B2F96" w:rsidRDefault="000B2F96" w:rsidP="000B2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C1A99"/>
    <w:multiLevelType w:val="hybridMultilevel"/>
    <w:tmpl w:val="36EA30A2"/>
    <w:lvl w:ilvl="0" w:tplc="FD7E8DF2">
      <w:start w:val="1"/>
      <w:numFmt w:val="decimal"/>
      <w:pStyle w:val="Naslov2"/>
      <w:lvlText w:val="%1."/>
      <w:lvlJc w:val="left"/>
      <w:pPr>
        <w:tabs>
          <w:tab w:val="num" w:pos="2770"/>
        </w:tabs>
        <w:ind w:left="277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360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838732C"/>
    <w:multiLevelType w:val="hybridMultilevel"/>
    <w:tmpl w:val="B1F8F2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96"/>
    <w:rsid w:val="00094B69"/>
    <w:rsid w:val="000B2F96"/>
    <w:rsid w:val="00262835"/>
    <w:rsid w:val="0037354A"/>
    <w:rsid w:val="00787DE8"/>
    <w:rsid w:val="00C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AC8DD"/>
  <w15:chartTrackingRefBased/>
  <w15:docId w15:val="{7BEFFD12-468C-4971-B080-764CEFE2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B2F9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0B2F9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aliases w:val="Naslov 22,Heading 2 Char Char,Heading 2 Char Char Char Char,Heading 2 Char Char Char"/>
    <w:basedOn w:val="Navaden"/>
    <w:next w:val="Navaden"/>
    <w:link w:val="Naslov2Znak"/>
    <w:qFormat/>
    <w:rsid w:val="000B2F96"/>
    <w:pPr>
      <w:numPr>
        <w:numId w:val="1"/>
      </w:numPr>
      <w:outlineLvl w:val="1"/>
    </w:pPr>
    <w:rPr>
      <w:rFonts w:eastAsia="Calibri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0B2F96"/>
    <w:rPr>
      <w:rFonts w:ascii="Arial" w:eastAsia="Times New Roman" w:hAnsi="Arial" w:cs="Times New Roman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rsid w:val="000B2F96"/>
    <w:rPr>
      <w:rFonts w:ascii="Arial" w:eastAsia="Calibri" w:hAnsi="Arial" w:cs="Times New Roman"/>
      <w:b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0B2F96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rsid w:val="000B2F96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unhideWhenUsed/>
    <w:rsid w:val="000B2F9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B2F96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3388</Characters>
  <Application>Microsoft Office Word</Application>
  <DocSecurity>0</DocSecurity>
  <Lines>28</Lines>
  <Paragraphs>7</Paragraphs>
  <ScaleCrop>false</ScaleCrop>
  <Company>Elektro Gorenjska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1</cp:revision>
  <dcterms:created xsi:type="dcterms:W3CDTF">2019-02-28T10:53:00Z</dcterms:created>
  <dcterms:modified xsi:type="dcterms:W3CDTF">2019-02-28T10:55:00Z</dcterms:modified>
</cp:coreProperties>
</file>