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9B7" w:rsidRPr="007A43AF" w:rsidRDefault="008939B7" w:rsidP="008939B7">
      <w:pPr>
        <w:pStyle w:val="Naslov10"/>
        <w:jc w:val="both"/>
        <w:rPr>
          <w:rFonts w:asciiTheme="minorHAnsi" w:hAnsiTheme="minorHAnsi" w:cstheme="minorHAnsi"/>
          <w:bCs w:val="0"/>
          <w:sz w:val="28"/>
          <w:szCs w:val="28"/>
          <w:lang w:val="sl-SI"/>
        </w:rPr>
      </w:pPr>
      <w:bookmarkStart w:id="0" w:name="_Toc452978571"/>
      <w:bookmarkStart w:id="1" w:name="_Ref466972351"/>
      <w:bookmarkStart w:id="2" w:name="_Toc477521430"/>
      <w:bookmarkStart w:id="3" w:name="_Toc3547633"/>
      <w:r w:rsidRPr="00DC674F">
        <w:rPr>
          <w:rFonts w:asciiTheme="minorHAnsi" w:hAnsiTheme="minorHAnsi" w:cstheme="minorHAnsi"/>
          <w:bCs w:val="0"/>
          <w:sz w:val="28"/>
          <w:szCs w:val="28"/>
          <w:lang w:val="sl-SI"/>
        </w:rPr>
        <w:t>V. T</w:t>
      </w:r>
      <w:bookmarkEnd w:id="0"/>
      <w:bookmarkEnd w:id="1"/>
      <w:r w:rsidRPr="00DC674F">
        <w:rPr>
          <w:rFonts w:asciiTheme="minorHAnsi" w:hAnsiTheme="minorHAnsi" w:cstheme="minorHAnsi"/>
          <w:bCs w:val="0"/>
          <w:sz w:val="28"/>
          <w:szCs w:val="28"/>
          <w:lang w:val="sl-SI"/>
        </w:rPr>
        <w:t>EHNIČNA SPECIFIKACIJA</w:t>
      </w:r>
      <w:bookmarkEnd w:id="2"/>
      <w:bookmarkEnd w:id="3"/>
    </w:p>
    <w:p w:rsidR="008939B7" w:rsidRPr="00C33282" w:rsidRDefault="008939B7" w:rsidP="008939B7">
      <w:pPr>
        <w:rPr>
          <w:rFonts w:asciiTheme="minorHAnsi" w:hAnsiTheme="minorHAnsi"/>
          <w:sz w:val="22"/>
          <w:szCs w:val="22"/>
        </w:rPr>
      </w:pPr>
    </w:p>
    <w:p w:rsidR="008939B7" w:rsidRPr="00DC674F" w:rsidRDefault="008939B7" w:rsidP="008939B7">
      <w:pPr>
        <w:keepLines/>
        <w:jc w:val="both"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>Ponudnik mora v stolpec "Ponujeno" vpisati podatke o proizvajalcu in oznako naprave, ki jo ponuja, in v vsako vrstico vpisati zahtevani tehnični podatek opreme, ki jo ponuja, četudi je enak podatku v stolpcu "Zahtevano". Če vsi podatki ne bodo vpisani, bo naročnik tako ponudbo označil za nedopustno.</w:t>
      </w:r>
    </w:p>
    <w:p w:rsidR="008939B7" w:rsidRPr="00DC674F" w:rsidRDefault="008939B7" w:rsidP="008939B7">
      <w:pPr>
        <w:rPr>
          <w:rFonts w:asciiTheme="minorHAnsi" w:hAnsiTheme="minorHAnsi" w:cs="Arial"/>
          <w:sz w:val="21"/>
          <w:szCs w:val="21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val="en-GB"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/>
          <w:bCs/>
          <w:sz w:val="21"/>
          <w:szCs w:val="21"/>
          <w:lang w:eastAsia="en-US"/>
        </w:rPr>
      </w:pPr>
      <w:r w:rsidRPr="00DC674F">
        <w:rPr>
          <w:rFonts w:ascii="Calibri" w:hAnsi="Calibri"/>
          <w:b/>
          <w:bCs/>
          <w:sz w:val="21"/>
          <w:szCs w:val="21"/>
          <w:lang w:eastAsia="en-US"/>
        </w:rPr>
        <w:t>Vrsta, lastnosti, kakovost in zgled predmeta javnega naročila/ponudbe:</w:t>
      </w: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3397"/>
        <w:gridCol w:w="3037"/>
        <w:gridCol w:w="2484"/>
      </w:tblGrid>
      <w:tr w:rsidR="008939B7" w:rsidRPr="00DC674F" w:rsidTr="00EB2A31">
        <w:trPr>
          <w:trHeight w:hRule="exact" w:val="415"/>
        </w:trPr>
        <w:tc>
          <w:tcPr>
            <w:tcW w:w="654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434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84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592"/>
        </w:trPr>
        <w:tc>
          <w:tcPr>
            <w:tcW w:w="9572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DOVODNO POLJE STIKALNEGA BLOKA 400/230 V za transformator 100 kVA</w:t>
            </w:r>
          </w:p>
        </w:tc>
      </w:tr>
      <w:tr w:rsidR="008939B7" w:rsidRPr="00DC674F" w:rsidTr="00EB2A31">
        <w:trPr>
          <w:trHeight w:hRule="exact" w:val="309"/>
        </w:trPr>
        <w:tc>
          <w:tcPr>
            <w:tcW w:w="4051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303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84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9"/>
        </w:trPr>
        <w:tc>
          <w:tcPr>
            <w:tcW w:w="4051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303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84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665"/>
        </w:trPr>
        <w:tc>
          <w:tcPr>
            <w:tcW w:w="4051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03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š430 x v1900 x g400 mm</w:t>
            </w:r>
          </w:p>
        </w:tc>
        <w:tc>
          <w:tcPr>
            <w:tcW w:w="2484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9"/>
        </w:trPr>
        <w:tc>
          <w:tcPr>
            <w:tcW w:w="4051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303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84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9"/>
        </w:trPr>
        <w:tc>
          <w:tcPr>
            <w:tcW w:w="4051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dovodov</w:t>
            </w:r>
          </w:p>
        </w:tc>
        <w:tc>
          <w:tcPr>
            <w:tcW w:w="303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 dovod</w:t>
            </w:r>
          </w:p>
        </w:tc>
        <w:tc>
          <w:tcPr>
            <w:tcW w:w="2484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9"/>
        </w:trPr>
        <w:tc>
          <w:tcPr>
            <w:tcW w:w="4051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303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84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24"/>
        </w:trPr>
        <w:tc>
          <w:tcPr>
            <w:tcW w:w="4051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303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84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303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84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303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1100 A</w:t>
            </w:r>
          </w:p>
        </w:tc>
        <w:tc>
          <w:tcPr>
            <w:tcW w:w="2484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303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84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303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84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303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84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303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84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03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84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03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84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03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84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9"/>
        </w:trPr>
        <w:tc>
          <w:tcPr>
            <w:tcW w:w="4051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303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84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3181"/>
        <w:gridCol w:w="3119"/>
        <w:gridCol w:w="2410"/>
      </w:tblGrid>
      <w:tr w:rsidR="008939B7" w:rsidRPr="00DC674F" w:rsidTr="00EB2A31">
        <w:trPr>
          <w:trHeight w:hRule="exact" w:val="396"/>
        </w:trPr>
        <w:tc>
          <w:tcPr>
            <w:tcW w:w="788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0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565"/>
        </w:trPr>
        <w:tc>
          <w:tcPr>
            <w:tcW w:w="9498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DOVODNO POLJE STIKALNEGA BLOKA 400/230 V za transformator 160 kVA</w:t>
            </w:r>
          </w:p>
        </w:tc>
      </w:tr>
      <w:tr w:rsidR="008939B7" w:rsidRPr="00DC674F" w:rsidTr="00EB2A31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637"/>
        </w:trPr>
        <w:tc>
          <w:tcPr>
            <w:tcW w:w="3969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š430 x v1900 x g400 mm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dovodov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 dovod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10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  <w:p w:rsidR="008939B7" w:rsidRPr="008939B7" w:rsidRDefault="008939B7" w:rsidP="008939B7">
            <w:pPr>
              <w:rPr>
                <w:rFonts w:ascii="Calibri" w:hAnsi="Calibri"/>
                <w:sz w:val="21"/>
                <w:szCs w:val="21"/>
                <w:lang w:eastAsia="en-US"/>
              </w:rPr>
            </w:pPr>
          </w:p>
          <w:p w:rsidR="008939B7" w:rsidRPr="008939B7" w:rsidRDefault="008939B7" w:rsidP="008939B7">
            <w:pPr>
              <w:rPr>
                <w:rFonts w:ascii="Calibri" w:hAnsi="Calibri"/>
                <w:sz w:val="21"/>
                <w:szCs w:val="21"/>
                <w:lang w:eastAsia="en-US"/>
              </w:rPr>
            </w:pPr>
          </w:p>
          <w:p w:rsidR="008939B7" w:rsidRPr="008939B7" w:rsidRDefault="008939B7" w:rsidP="008939B7">
            <w:pPr>
              <w:rPr>
                <w:rFonts w:ascii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1100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3178"/>
        <w:gridCol w:w="3119"/>
        <w:gridCol w:w="2410"/>
      </w:tblGrid>
      <w:tr w:rsidR="008939B7" w:rsidRPr="00DC674F" w:rsidTr="00EB2A31">
        <w:trPr>
          <w:trHeight w:hRule="exact" w:val="399"/>
        </w:trPr>
        <w:tc>
          <w:tcPr>
            <w:tcW w:w="791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297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568"/>
        </w:trPr>
        <w:tc>
          <w:tcPr>
            <w:tcW w:w="9498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DOVODNO POLJE STIKALNEGA BLOKA 400/230 V za transformator 250 kVA</w:t>
            </w:r>
          </w:p>
        </w:tc>
      </w:tr>
      <w:tr w:rsidR="008939B7" w:rsidRPr="00DC674F" w:rsidTr="00EB2A31">
        <w:trPr>
          <w:trHeight w:hRule="exact" w:val="297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7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531"/>
        </w:trPr>
        <w:tc>
          <w:tcPr>
            <w:tcW w:w="3969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š430 x v1900 x g400 mm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7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7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dovodov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 dovod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7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11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1100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7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3180"/>
        <w:gridCol w:w="3119"/>
        <w:gridCol w:w="2410"/>
      </w:tblGrid>
      <w:tr w:rsidR="008939B7" w:rsidRPr="00DC674F" w:rsidTr="00EB2A31">
        <w:trPr>
          <w:trHeight w:hRule="exact" w:val="396"/>
        </w:trPr>
        <w:tc>
          <w:tcPr>
            <w:tcW w:w="789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299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564"/>
        </w:trPr>
        <w:tc>
          <w:tcPr>
            <w:tcW w:w="9498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DOVODNO POLJE STIKALNEGA BLOKA 400/230 V za transformator 400 kVA</w:t>
            </w:r>
          </w:p>
        </w:tc>
      </w:tr>
      <w:tr w:rsidR="008939B7" w:rsidRPr="00DC674F" w:rsidTr="00EB2A31">
        <w:trPr>
          <w:trHeight w:hRule="exact" w:val="393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557"/>
        </w:trPr>
        <w:tc>
          <w:tcPr>
            <w:tcW w:w="3969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š430 x v1900 x g400 mm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dovodov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1dovod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9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9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1100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5"/>
        </w:trPr>
        <w:tc>
          <w:tcPr>
            <w:tcW w:w="3969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3119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pPr w:leftFromText="141" w:rightFromText="141" w:vertAnchor="text" w:horzAnchor="margin" w:tblpX="-72" w:tblpY="7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3192"/>
        <w:gridCol w:w="2977"/>
        <w:gridCol w:w="2551"/>
      </w:tblGrid>
      <w:tr w:rsidR="008939B7" w:rsidRPr="00DC674F" w:rsidTr="00EB2A31">
        <w:trPr>
          <w:trHeight w:hRule="exact" w:val="384"/>
        </w:trPr>
        <w:tc>
          <w:tcPr>
            <w:tcW w:w="914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169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547"/>
        </w:trPr>
        <w:tc>
          <w:tcPr>
            <w:tcW w:w="9634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DOVODNO POLJE STIKALNEGA BLOKA 400/230 V za transformator 630 kVA</w:t>
            </w:r>
          </w:p>
        </w:tc>
      </w:tr>
      <w:tr w:rsidR="008939B7" w:rsidRPr="00DC674F" w:rsidTr="00EB2A31">
        <w:trPr>
          <w:trHeight w:hRule="exact" w:val="287"/>
        </w:trPr>
        <w:tc>
          <w:tcPr>
            <w:tcW w:w="4106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7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551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7"/>
        </w:trPr>
        <w:tc>
          <w:tcPr>
            <w:tcW w:w="4106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7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551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632"/>
        </w:trPr>
        <w:tc>
          <w:tcPr>
            <w:tcW w:w="4106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š430 x v1900 x g400 mm</w:t>
            </w:r>
          </w:p>
        </w:tc>
        <w:tc>
          <w:tcPr>
            <w:tcW w:w="2551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7"/>
        </w:trPr>
        <w:tc>
          <w:tcPr>
            <w:tcW w:w="4106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7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551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7"/>
        </w:trPr>
        <w:tc>
          <w:tcPr>
            <w:tcW w:w="4106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dovodov</w:t>
            </w:r>
          </w:p>
        </w:tc>
        <w:tc>
          <w:tcPr>
            <w:tcW w:w="297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 dovod</w:t>
            </w:r>
          </w:p>
        </w:tc>
        <w:tc>
          <w:tcPr>
            <w:tcW w:w="2551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7"/>
        </w:trPr>
        <w:tc>
          <w:tcPr>
            <w:tcW w:w="4106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7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551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1"/>
        </w:trPr>
        <w:tc>
          <w:tcPr>
            <w:tcW w:w="4106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7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551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7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551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7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1100 A</w:t>
            </w:r>
          </w:p>
        </w:tc>
        <w:tc>
          <w:tcPr>
            <w:tcW w:w="2551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7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551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7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551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97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551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97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551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551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551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551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8"/>
        </w:trPr>
        <w:tc>
          <w:tcPr>
            <w:tcW w:w="4106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77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551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326"/>
        <w:gridCol w:w="2835"/>
        <w:gridCol w:w="2552"/>
      </w:tblGrid>
      <w:tr w:rsidR="008939B7" w:rsidRPr="00DC674F" w:rsidTr="00EB2A31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161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DOVODNO POLJE STIKALNEGA BLOKA 400/230 V za transformator 1000 kVA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178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835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178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835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559"/>
        </w:trPr>
        <w:tc>
          <w:tcPr>
            <w:tcW w:w="4178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š430 x v1900 x g400 mm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178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835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178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dovodov</w:t>
            </w:r>
          </w:p>
        </w:tc>
        <w:tc>
          <w:tcPr>
            <w:tcW w:w="2835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 dovod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178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835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178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835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835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835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1600 A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835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835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835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835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–5 do + 40  ºC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178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835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760"/>
        <w:gridCol w:w="2552"/>
      </w:tblGrid>
      <w:tr w:rsidR="008939B7" w:rsidRPr="00DC674F" w:rsidTr="00EB2A31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161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DOVODNO POLJE STIKALNEGA BLOKA 400/230 V za transformator 1600 kVA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760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760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541"/>
        </w:trPr>
        <w:tc>
          <w:tcPr>
            <w:tcW w:w="4253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60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š780 x v1900 x g600 mm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760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dovodov</w:t>
            </w:r>
          </w:p>
        </w:tc>
        <w:tc>
          <w:tcPr>
            <w:tcW w:w="2760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 dovod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760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760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760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760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760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760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760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760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60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60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760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760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552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8939B7" w:rsidRPr="00DC674F" w:rsidTr="00EB2A31">
        <w:trPr>
          <w:trHeight w:hRule="exact" w:val="294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RAZDELILNO POLJE STIKALNEGA BLOKA 400/230 V (4 izvodi + 1 izvod) za transformator do  630 kVA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637"/>
        </w:trPr>
        <w:tc>
          <w:tcPr>
            <w:tcW w:w="4253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š580 x v1900 x g400 mm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izvodov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 izvodov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1100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697C4B" w:rsidTr="00EB2A31">
        <w:trPr>
          <w:trHeight w:hRule="exact" w:val="246"/>
        </w:trPr>
        <w:tc>
          <w:tcPr>
            <w:tcW w:w="4253" w:type="dxa"/>
            <w:gridSpan w:val="2"/>
            <w:vAlign w:val="center"/>
          </w:tcPr>
          <w:p w:rsidR="008939B7" w:rsidRPr="00697C4B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697C4B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NV1 (250  A)</w:t>
            </w:r>
          </w:p>
        </w:tc>
        <w:tc>
          <w:tcPr>
            <w:tcW w:w="2902" w:type="dxa"/>
            <w:vAlign w:val="center"/>
          </w:tcPr>
          <w:p w:rsidR="008939B7" w:rsidRPr="00697C4B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697C4B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ali APATOR)</w:t>
            </w:r>
          </w:p>
        </w:tc>
        <w:tc>
          <w:tcPr>
            <w:tcW w:w="2410" w:type="dxa"/>
          </w:tcPr>
          <w:p w:rsidR="008939B7" w:rsidRPr="00697C4B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697C4B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697C4B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697C4B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- stikalne letve  NV2 (400  A)</w:t>
            </w:r>
          </w:p>
        </w:tc>
        <w:tc>
          <w:tcPr>
            <w:tcW w:w="2902" w:type="dxa"/>
            <w:vAlign w:val="center"/>
          </w:tcPr>
          <w:p w:rsidR="008939B7" w:rsidRPr="00697C4B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697C4B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ali APATOR)</w:t>
            </w:r>
          </w:p>
        </w:tc>
        <w:tc>
          <w:tcPr>
            <w:tcW w:w="2410" w:type="dxa"/>
          </w:tcPr>
          <w:p w:rsidR="008939B7" w:rsidRPr="00697C4B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697C4B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697C4B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NV3 (630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697C4B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8939B7" w:rsidRPr="00DC674F" w:rsidTr="00EB2A31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RAZDELILNO POLJE STIKALNEGA BLOKA 400/230 V (4 izvodi + 1 izvod) za transformator do  1000 kVA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621"/>
        </w:trPr>
        <w:tc>
          <w:tcPr>
            <w:tcW w:w="4253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š580 x v1900 x g400 mm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izvodov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8 izvodov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1600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NV1 (250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NV2 (400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NV3 (630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Default="008939B7" w:rsidP="008939B7"/>
    <w:p w:rsidR="008939B7" w:rsidRDefault="008939B7" w:rsidP="008939B7"/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8939B7" w:rsidRPr="00DC674F" w:rsidTr="00EB2A31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RAZDELILNO POLJE STIKALNEGA BLOKA 400/230 V (6 izvodov + 1 izvod) za transformator do  630 kVA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543"/>
        </w:trPr>
        <w:tc>
          <w:tcPr>
            <w:tcW w:w="4253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š780 x v1900 x g400 mm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izvodov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8 izvodov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1100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NV1 (250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NV2 (400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NV3 (630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8939B7" w:rsidRPr="00DC674F" w:rsidTr="00EB2A31">
        <w:trPr>
          <w:trHeight w:hRule="exact" w:val="35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RAZDELILNO POLJE STIKALNEGA BLOKA 400/230 V (6 izvodov + 1 izvod) za transformator do  1000 kVA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563"/>
        </w:trPr>
        <w:tc>
          <w:tcPr>
            <w:tcW w:w="4253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š780 x v1900 x g400 mm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izvodov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8 izvodov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1600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NV1 (250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NV2 (400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NV3 (630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barva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8939B7" w:rsidRPr="00DC674F" w:rsidTr="00EB2A31">
        <w:trPr>
          <w:trHeight w:hRule="exact" w:val="306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RAZDELILNO POLJE STIKALNEGA BLOKA 400/230 V  (8 izvodov + 1 izvod) za transformator do  630 kVA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533"/>
        </w:trPr>
        <w:tc>
          <w:tcPr>
            <w:tcW w:w="4253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š980 x v1900 x g400 mm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izvodov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8 izvodov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1100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NV1 (250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NV2 (400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NV3 (630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8939B7" w:rsidRPr="00DC674F" w:rsidTr="00EB2A31">
        <w:trPr>
          <w:trHeight w:hRule="exact" w:val="376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RAZDELILNO POLJE STIKALNEGA BLOKA 400/230 V (8 izvodov + 1 izvod) za transformator do  1000 kVA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663"/>
        </w:trPr>
        <w:tc>
          <w:tcPr>
            <w:tcW w:w="4253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š980 x v1900 x g400 mm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izvodov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8 izvodov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1600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35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77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NV1 (250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NV2 (400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NV3 (630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8939B7" w:rsidRPr="00DC674F" w:rsidTr="00EB2A31">
        <w:trPr>
          <w:trHeight w:hRule="exact" w:val="311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553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lastRenderedPageBreak/>
              <w:t>RAZDELILNO POLJE STIKALNEGA BLOKA 400/230 V (8 izvodov + 1 izvod) za transformator do  1600 kVA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531"/>
        </w:trPr>
        <w:tc>
          <w:tcPr>
            <w:tcW w:w="4253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š980 x v1900 x g600 mm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število izvodov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8 izvodov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NV1 (250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NV2 (400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stikalne letve  NV3 (630  A)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(EFEN, ETI  ali APATOR)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dovodni odklopnik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kompaktni,  ≥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Icu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= 50kA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odklopnika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LI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sprožnik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0,5  -1 In,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izkl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tulj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8939B7" w:rsidRPr="00DC674F" w:rsidTr="00EB2A31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905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 xml:space="preserve">MERILNO POLJE STIKALNEGA BLOKA 400/230 V vključno z glavnimi in pomožnimi zbiralkami ter natičnim podnožjem za odklopnik do 630 A. Odjem na zbiralkah za eno merilno mesto za transformator do 630 kVA. 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603"/>
        </w:trPr>
        <w:tc>
          <w:tcPr>
            <w:tcW w:w="4253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š380 x v1900 x g400 mm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8939B7" w:rsidRPr="00DC674F" w:rsidTr="00EB2A31">
        <w:trPr>
          <w:trHeight w:hRule="exact" w:val="307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850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lastRenderedPageBreak/>
              <w:t xml:space="preserve">MERILNO POLJE STIKALNEGA BLOKA 400/230 V vključno z glavnimi in pomožnimi zbiralkami ter natičnim podnožjem za odklopnik do 630 A. Odjem na zbiralkah za dve merilni mesti za transformator do 630 kVA. 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553"/>
        </w:trPr>
        <w:tc>
          <w:tcPr>
            <w:tcW w:w="4253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š380 x v1900 x g400 mm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8939B7" w:rsidRPr="00DC674F" w:rsidTr="00EB2A31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889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 xml:space="preserve">MERILNO POLJE STIKALNEGA BLOKA 400/230 V vključno z glavnimi in pomožnimi zbiralkami ter natičnim podnožjem za odklopnik do 630 A. Odjem na zbiralkah za tri merilna mesta za transformator do 630 kVA. 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583"/>
        </w:trPr>
        <w:tc>
          <w:tcPr>
            <w:tcW w:w="4253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š380 x v1900 x g400 mm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8939B7" w:rsidRPr="00DC674F" w:rsidTr="00EB2A31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908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MERILNO POLJE STIKALNEGA BLOKA 400/230 V vključno z glavnimi in pomožnimi zbiralkami ter natičnim podnožjem za odklopnik do 630 A. Odjem na zbiralkah za eno merilno mesto za transformator do 1000 kVA.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663"/>
        </w:trPr>
        <w:tc>
          <w:tcPr>
            <w:tcW w:w="4253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š580 x v1900 x g400 mm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8939B7" w:rsidRPr="00DC674F" w:rsidTr="00EB2A31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909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MERILNO POLJE STIKALNEGA BLOKA 400/230 V vključno z glavnimi in pomožnimi zbiralkami ter natičnim podnožjem za odklopnik do 630 A. Odjem na zbiralkah za dve merilni mesti za transformator do 1000 kVA.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567"/>
        </w:trPr>
        <w:tc>
          <w:tcPr>
            <w:tcW w:w="4253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š580 x v1900 x g400 mm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8939B7" w:rsidRPr="00DC674F" w:rsidTr="00EB2A31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926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MERILNO POLJE STIKALNEGA BLOKA 400/230 V vključno z glavnimi in pomožnimi zbiralkami ter natičnim podnožjem za odklopnik do 630 A. Odjem na zbiralkah za tri merilna mesta za transformator do 1000 kVA.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591"/>
        </w:trPr>
        <w:tc>
          <w:tcPr>
            <w:tcW w:w="4253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š580 x v1900 x g400 mm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8939B7" w:rsidRPr="00DC674F" w:rsidTr="00EB2A31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917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MERILNO POLJE STIKALNEGA BLOKA 400/230 V vključno z glavnimi in pomožnimi zbiralkami ter natičnim podnožjem za odklopnik do 630 A. Odjem na zbiralkah za eno merilno mesto za transformator do 1600 kVA.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565"/>
        </w:trPr>
        <w:tc>
          <w:tcPr>
            <w:tcW w:w="4253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š780 x v1900 x g400 mm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8939B7" w:rsidRPr="00DC674F" w:rsidTr="00EB2A31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904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MERILNO POLJE STIKALNEGA BLOKA 400/230 V vključno z glavnimi in pomožnimi zbiralkami ter natičnim podnožjem za odklopnik do 630 A. Odjem na zbiralkah za dve merilni mesti za transformator do 1600 kVA.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619"/>
        </w:trPr>
        <w:tc>
          <w:tcPr>
            <w:tcW w:w="4253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š780 x v1900 x g400 mm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1"/>
        <w:gridCol w:w="2902"/>
        <w:gridCol w:w="2410"/>
      </w:tblGrid>
      <w:tr w:rsidR="008939B7" w:rsidRPr="00DC674F" w:rsidTr="00EB2A31">
        <w:trPr>
          <w:trHeight w:hRule="exact" w:val="388"/>
        </w:trPr>
        <w:tc>
          <w:tcPr>
            <w:tcW w:w="852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#</w:t>
            </w:r>
          </w:p>
        </w:tc>
        <w:tc>
          <w:tcPr>
            <w:tcW w:w="6303" w:type="dxa"/>
            <w:gridSpan w:val="2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ZAHTEVANO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869"/>
        </w:trPr>
        <w:tc>
          <w:tcPr>
            <w:tcW w:w="9565" w:type="dxa"/>
            <w:gridSpan w:val="4"/>
            <w:shd w:val="clear" w:color="auto" w:fill="F2F2F2"/>
            <w:vAlign w:val="center"/>
          </w:tcPr>
          <w:p w:rsidR="008939B7" w:rsidRPr="00DC674F" w:rsidRDefault="008939B7" w:rsidP="00EB2A31">
            <w:pPr>
              <w:numPr>
                <w:ilvl w:val="0"/>
                <w:numId w:val="40"/>
              </w:num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MERILNO POLJE STIKALNEGA BLOKA 400/230 V vključno z glavnimi in pomožnimi zbiralkami ter natičnim podnožjem za odklopnik do 630 A. Odjem na zbiralkah za tri merilna mesta za transformator do 1600 kVA.</w:t>
            </w: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proizvajalec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navesti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tip bloka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navesti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607"/>
        </w:trPr>
        <w:tc>
          <w:tcPr>
            <w:tcW w:w="4253" w:type="dxa"/>
            <w:gridSpan w:val="2"/>
            <w:vAlign w:val="center"/>
          </w:tcPr>
          <w:p w:rsidR="008939B7" w:rsidRPr="00C065EA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C065EA">
              <w:rPr>
                <w:rFonts w:ascii="Calibri" w:hAnsi="Calibri"/>
                <w:bCs/>
                <w:sz w:val="21"/>
                <w:szCs w:val="21"/>
                <w:lang w:eastAsia="en-US"/>
              </w:rPr>
              <w:t>- dimenzije dovodnega polja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(dovoljeno odstopanje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)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š780 x v1900 x g400 mm 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vrsta izvedbe 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stikalni blok – deljiv v formi 2b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obratovalna napetost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400/230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8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nazivna frekvenca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50 Hz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303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maksimalna napetost - stopnja izolacije Si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1000 V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nazivni tok In glavne zbiralke I</w:t>
            </w:r>
            <w:r w:rsidRPr="00DC674F">
              <w:rPr>
                <w:rFonts w:ascii="Calibri" w:hAnsi="Calibri"/>
                <w:bCs/>
                <w:sz w:val="21"/>
                <w:szCs w:val="21"/>
                <w:vertAlign w:val="subscript"/>
                <w:lang w:eastAsia="en-US"/>
              </w:rPr>
              <w:t>N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≥ 2500 A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zdržni tok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Icw</w:t>
            </w:r>
            <w:proofErr w:type="spellEnd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 (1sec)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65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nazivni udarni kratkostični tok 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Ipk</w:t>
            </w:r>
            <w:proofErr w:type="spellEnd"/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≥ 143 </w:t>
            </w:r>
            <w:proofErr w:type="spellStart"/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kA</w:t>
            </w:r>
            <w:proofErr w:type="spellEnd"/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mehanska zaščita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min IP 31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temperatura delovanja  ºC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-5 do + 40  ºC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- stopnja onesnaženosti </w:t>
            </w:r>
          </w:p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279"/>
        </w:trPr>
        <w:tc>
          <w:tcPr>
            <w:tcW w:w="4253" w:type="dxa"/>
            <w:gridSpan w:val="2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- barva</w:t>
            </w:r>
          </w:p>
        </w:tc>
        <w:tc>
          <w:tcPr>
            <w:tcW w:w="290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RAL 7035</w:t>
            </w:r>
          </w:p>
        </w:tc>
        <w:tc>
          <w:tcPr>
            <w:tcW w:w="2410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A412EC" w:rsidRDefault="008939B7" w:rsidP="008939B7">
      <w:pPr>
        <w:suppressAutoHyphens/>
        <w:rPr>
          <w:rFonts w:asciiTheme="minorHAnsi" w:hAnsiTheme="minorHAnsi" w:cstheme="minorHAnsi"/>
          <w:bCs/>
          <w:sz w:val="21"/>
          <w:szCs w:val="21"/>
          <w:lang w:eastAsia="en-US"/>
        </w:rPr>
      </w:pPr>
      <w:r w:rsidRPr="00E23BE0">
        <w:rPr>
          <w:rFonts w:asciiTheme="minorHAnsi" w:hAnsiTheme="minorHAnsi" w:cstheme="minorHAnsi"/>
          <w:color w:val="333333"/>
          <w:sz w:val="21"/>
          <w:szCs w:val="21"/>
        </w:rPr>
        <w:lastRenderedPageBreak/>
        <w:t xml:space="preserve">Naročnik navaja primer popisa materiala za dovodno, razdelilno in merilno polje stikalnega bloka. Oprema v ostalih stikalnih blokih je enaka, spreminjajo se le količine. 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 xml:space="preserve">Dovodno polje stikalnega bloka 400/230 V za transformator 400 kVA: 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NN BLOK MRO-16 430x1900x400 1 kos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ZBIRALKA CU 60X10 MM 4 kg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ZBIRALKA CU 60X5 MM 1 kg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ODKLOPNIK NZMN4-VE1000 1 kos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+PRIKLJUČITEV NZM3(-4)-XKA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+DELOVNI SPROŽILNIK NMZ4-XA208-250AC/DC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+POMOŽNI KONTAKTI M22-K10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+ROČICA NZM4-XTD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+PODALJŠEK ROČICE NZM3/4-XV4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TOKOVNIK TC 6.2 1000/5 3 kos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LETEV NV3 630A 1 kos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VAROVALČNI VLOŽEK NV3 3 kos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ZAŠČITA PROTEC BS 3P 1 kos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 xml:space="preserve">Razdelilno polje stikalnega bloka 400/230 V (6 izvodi + 1 izvod) za transformator do 630 kVA: 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NN BLOK MRO-16 R6V 780x1900x400 1 kos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ZBIRALKA CU 60X10 MM 6 kg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ZBIRALKA CU 60X5 MM 2 kg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LETEV NV2 400A 7 kos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PODST. VAR. SCHRAK TYTAN 63A 1 kos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INST. ODKLOPNIK 1p 2-16A 13 kos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KONTAKTOR CTX 24 40 230 U 3 kos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VTIČNICA P/O 3P 16A ŠUKO 2 kos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Merilno polje stikalnega bloka 400/230 V (odjem na zbiralkah za dve merilni mesti) za transformator do 630 kVA: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NN BLOK MRO-16 580x1900x400 1 kos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ZBIRALKA CU 60X10 MM 4 kg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ZBIRALKA CU 60X5 MM 1 kg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PODNOŽJE ODKLOPNIKA NZMN3 2 kos</w:t>
      </w:r>
      <w:r w:rsidRPr="00E23BE0">
        <w:rPr>
          <w:rFonts w:asciiTheme="minorHAnsi" w:hAnsiTheme="minorHAnsi" w:cstheme="minorHAnsi"/>
          <w:color w:val="333333"/>
          <w:sz w:val="21"/>
          <w:szCs w:val="21"/>
        </w:rPr>
        <w:br/>
        <w:t>- ŠTEVČNA PLOŠČA 2 kos</w:t>
      </w: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  <w:bookmarkStart w:id="4" w:name="_GoBack"/>
      <w:bookmarkEnd w:id="4"/>
    </w:p>
    <w:p w:rsidR="008939B7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7532"/>
        <w:gridCol w:w="1413"/>
      </w:tblGrid>
      <w:tr w:rsidR="008939B7" w:rsidRPr="00DC674F" w:rsidTr="00EB2A31">
        <w:trPr>
          <w:trHeight w:hRule="exact" w:val="572"/>
        </w:trPr>
        <w:tc>
          <w:tcPr>
            <w:tcW w:w="406" w:type="dxa"/>
            <w:shd w:val="clear" w:color="auto" w:fill="EDEDED" w:themeFill="accent3" w:themeFillTint="33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lastRenderedPageBreak/>
              <w:t>#</w:t>
            </w:r>
          </w:p>
        </w:tc>
        <w:tc>
          <w:tcPr>
            <w:tcW w:w="7532" w:type="dxa"/>
            <w:shd w:val="clear" w:color="auto" w:fill="EDEDED" w:themeFill="accent3" w:themeFillTint="33"/>
            <w:vAlign w:val="center"/>
          </w:tcPr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DODATNE ZAHTEVE ZA NIZKONAPETOSTNI STIKALNI BLOK 400/230 V:</w:t>
            </w:r>
          </w:p>
        </w:tc>
        <w:tc>
          <w:tcPr>
            <w:tcW w:w="1413" w:type="dxa"/>
            <w:shd w:val="clear" w:color="auto" w:fill="EDEDED" w:themeFill="accent3" w:themeFillTint="33"/>
            <w:vAlign w:val="center"/>
          </w:tcPr>
          <w:p w:rsidR="008939B7" w:rsidRPr="00DC674F" w:rsidRDefault="008939B7" w:rsidP="00EB2A31">
            <w:pPr>
              <w:suppressAutoHyphens/>
              <w:jc w:val="center"/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/>
                <w:bCs/>
                <w:sz w:val="21"/>
                <w:szCs w:val="21"/>
                <w:lang w:eastAsia="en-US"/>
              </w:rPr>
              <w:t>PONUJENO</w:t>
            </w:r>
          </w:p>
        </w:tc>
      </w:tr>
      <w:tr w:rsidR="008939B7" w:rsidRPr="00DC674F" w:rsidTr="00EB2A31">
        <w:trPr>
          <w:trHeight w:hRule="exact" w:val="621"/>
        </w:trPr>
        <w:tc>
          <w:tcPr>
            <w:tcW w:w="406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7532" w:type="dxa"/>
            <w:vAlign w:val="center"/>
          </w:tcPr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Dovodno polje, razdelilno polje ter števčni del morajo biti med seboj kovinsko ločeni (požarno in električno).</w:t>
            </w:r>
          </w:p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3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841"/>
        </w:trPr>
        <w:tc>
          <w:tcPr>
            <w:tcW w:w="406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7532" w:type="dxa"/>
            <w:vAlign w:val="center"/>
          </w:tcPr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Možnost priključka na agregat v dovodnem polju z vijaki. Priključevanje odvodov s kabelskimi končniki – spodaj. NN stikalni bloki morajo biti v </w:t>
            </w:r>
            <w:r w:rsidRPr="00F076D6">
              <w:rPr>
                <w:rFonts w:ascii="Calibri" w:hAnsi="Calibri"/>
                <w:bCs/>
                <w:sz w:val="21"/>
                <w:szCs w:val="21"/>
                <w:lang w:eastAsia="en-US"/>
              </w:rPr>
              <w:t>2b formi.</w:t>
            </w:r>
          </w:p>
        </w:tc>
        <w:tc>
          <w:tcPr>
            <w:tcW w:w="1413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647"/>
        </w:trPr>
        <w:tc>
          <w:tcPr>
            <w:tcW w:w="406" w:type="dxa"/>
            <w:vAlign w:val="center"/>
          </w:tcPr>
          <w:p w:rsidR="008939B7" w:rsidRPr="00497872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7532" w:type="dxa"/>
            <w:vAlign w:val="center"/>
          </w:tcPr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Odstopanje od določenih dimenzij NN stikalnega bloka je lahko </w:t>
            </w:r>
            <w:proofErr w:type="spellStart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max</w:t>
            </w:r>
            <w:proofErr w:type="spellEnd"/>
            <w:r w:rsidRPr="00497872">
              <w:rPr>
                <w:rFonts w:ascii="Calibri" w:hAnsi="Calibri"/>
                <w:bCs/>
                <w:sz w:val="21"/>
                <w:szCs w:val="21"/>
                <w:lang w:eastAsia="en-US"/>
              </w:rPr>
              <w:t>. ±2 %.</w:t>
            </w:r>
          </w:p>
        </w:tc>
        <w:tc>
          <w:tcPr>
            <w:tcW w:w="1413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225C60" w:rsidTr="00EB2A31">
        <w:trPr>
          <w:trHeight w:hRule="exact" w:val="549"/>
        </w:trPr>
        <w:tc>
          <w:tcPr>
            <w:tcW w:w="406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7532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Dimenzije zbiralnic se spreminjajo glede na projektirano moč TP.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3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459"/>
        </w:trPr>
        <w:tc>
          <w:tcPr>
            <w:tcW w:w="406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7532" w:type="dxa"/>
            <w:vAlign w:val="center"/>
          </w:tcPr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Vsi stikalni odklopniki morajo imeti vgrajeno časovno zakasnitev.</w:t>
            </w:r>
          </w:p>
        </w:tc>
        <w:tc>
          <w:tcPr>
            <w:tcW w:w="1413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556"/>
        </w:trPr>
        <w:tc>
          <w:tcPr>
            <w:tcW w:w="406" w:type="dxa"/>
            <w:vAlign w:val="center"/>
          </w:tcPr>
          <w:p w:rsidR="008939B7" w:rsidRPr="0079205C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79205C">
              <w:rPr>
                <w:rFonts w:ascii="Calibri" w:hAnsi="Calibri"/>
                <w:bCs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7532" w:type="dxa"/>
            <w:vAlign w:val="center"/>
          </w:tcPr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proofErr w:type="spellStart"/>
            <w:r w:rsidRPr="0079205C">
              <w:rPr>
                <w:rFonts w:ascii="Calibri" w:hAnsi="Calibri"/>
                <w:bCs/>
                <w:sz w:val="21"/>
                <w:szCs w:val="21"/>
                <w:lang w:eastAsia="en-US"/>
              </w:rPr>
              <w:t>Spončne</w:t>
            </w:r>
            <w:proofErr w:type="spellEnd"/>
            <w:r w:rsidRPr="0079205C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letve v NN omarici morajo biti od proizvajalca </w:t>
            </w:r>
            <w:proofErr w:type="spellStart"/>
            <w:r w:rsidRPr="0079205C">
              <w:rPr>
                <w:rFonts w:ascii="Calibri" w:hAnsi="Calibri"/>
                <w:bCs/>
                <w:sz w:val="21"/>
                <w:szCs w:val="21"/>
                <w:lang w:eastAsia="en-US"/>
              </w:rPr>
              <w:t>Weidmüller</w:t>
            </w:r>
            <w:proofErr w:type="spellEnd"/>
            <w:r w:rsidRPr="0079205C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ali enakovredno.</w:t>
            </w:r>
          </w:p>
        </w:tc>
        <w:tc>
          <w:tcPr>
            <w:tcW w:w="1413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1013"/>
        </w:trPr>
        <w:tc>
          <w:tcPr>
            <w:tcW w:w="406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7532" w:type="dxa"/>
            <w:vAlign w:val="center"/>
          </w:tcPr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Dovodna povezava mora biti zgoraj, za priklop na NN stikalni odklopnik morajo biti vgrajene tunelske sponke. Spajanje električnih bakrenih povezav, spoji morajo biti izvedeni brez naknadnega vzdrževanja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(vključno s </w:t>
            </w:r>
            <w:proofErr w:type="spellStart"/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posluževalno</w:t>
            </w:r>
            <w:proofErr w:type="spellEnd"/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 ročico)</w:t>
            </w: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1413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561"/>
        </w:trPr>
        <w:tc>
          <w:tcPr>
            <w:tcW w:w="406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7532" w:type="dxa"/>
            <w:vAlign w:val="center"/>
          </w:tcPr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Za vgrajevanje merilnega elementa MC750 ali MC760 mora biti pripravljeno 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 xml:space="preserve">ustrezno </w:t>
            </w:r>
            <w:r w:rsidRPr="00FA2AD0">
              <w:rPr>
                <w:rFonts w:ascii="Calibri" w:hAnsi="Calibri"/>
                <w:bCs/>
                <w:sz w:val="21"/>
                <w:szCs w:val="21"/>
                <w:lang w:eastAsia="en-US"/>
              </w:rPr>
              <w:t>ožičenje.</w:t>
            </w:r>
          </w:p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3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1062"/>
        </w:trPr>
        <w:tc>
          <w:tcPr>
            <w:tcW w:w="406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7532" w:type="dxa"/>
            <w:vAlign w:val="center"/>
          </w:tcPr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Vgrajeni tokovni merilni transformatorji morajo biti skladni s tokovno zmogljivostjo vgrajenega stikalnega odklopnika. Primer: vgrajeni tokovniki merilni transformatorji 400/5 A, vgrajeni stikalni odklopnik 400 A.</w:t>
            </w:r>
          </w:p>
        </w:tc>
        <w:tc>
          <w:tcPr>
            <w:tcW w:w="1413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845"/>
        </w:trPr>
        <w:tc>
          <w:tcPr>
            <w:tcW w:w="406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7532" w:type="dxa"/>
            <w:vAlign w:val="center"/>
          </w:tcPr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NN STIKALNI BLOKI morajo ustrezati standardom:</w:t>
            </w:r>
          </w:p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1. SIST EN 61439-1</w:t>
            </w:r>
          </w:p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2. SIST EN 61439-2</w:t>
            </w:r>
          </w:p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3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568"/>
        </w:trPr>
        <w:tc>
          <w:tcPr>
            <w:tcW w:w="406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1</w:t>
            </w: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7532" w:type="dxa"/>
            <w:vAlign w:val="center"/>
          </w:tcPr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Izdelava in dobava NN stikalnih blokov se izvede izključno po predloženih enopolnih shemah naročnika.</w:t>
            </w:r>
          </w:p>
        </w:tc>
        <w:tc>
          <w:tcPr>
            <w:tcW w:w="1413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565"/>
        </w:trPr>
        <w:tc>
          <w:tcPr>
            <w:tcW w:w="406" w:type="dxa"/>
            <w:vAlign w:val="center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1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2</w:t>
            </w: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7532" w:type="dxa"/>
            <w:vAlign w:val="center"/>
          </w:tcPr>
          <w:p w:rsidR="008939B7" w:rsidRPr="00DC674F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DC674F">
              <w:rPr>
                <w:rFonts w:ascii="Calibri" w:hAnsi="Calibri"/>
                <w:bCs/>
                <w:sz w:val="21"/>
                <w:szCs w:val="21"/>
                <w:lang w:eastAsia="en-US"/>
              </w:rPr>
              <w:t>Zahtevani garancijski rok za ponujeno opremo je 36 mesecev.</w:t>
            </w:r>
          </w:p>
        </w:tc>
        <w:tc>
          <w:tcPr>
            <w:tcW w:w="1413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  <w:tr w:rsidR="008939B7" w:rsidRPr="00DC674F" w:rsidTr="00EB2A31">
        <w:trPr>
          <w:trHeight w:hRule="exact" w:val="434"/>
        </w:trPr>
        <w:tc>
          <w:tcPr>
            <w:tcW w:w="406" w:type="dxa"/>
            <w:vAlign w:val="center"/>
          </w:tcPr>
          <w:p w:rsidR="008939B7" w:rsidRPr="005B3B3C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5B3B3C">
              <w:rPr>
                <w:rFonts w:ascii="Calibri" w:hAnsi="Calibri"/>
                <w:bCs/>
                <w:sz w:val="21"/>
                <w:szCs w:val="21"/>
                <w:lang w:eastAsia="en-US"/>
              </w:rPr>
              <w:t>1</w:t>
            </w:r>
            <w:r>
              <w:rPr>
                <w:rFonts w:ascii="Calibri" w:hAnsi="Calibri"/>
                <w:bCs/>
                <w:sz w:val="21"/>
                <w:szCs w:val="21"/>
                <w:lang w:eastAsia="en-US"/>
              </w:rPr>
              <w:t>3</w:t>
            </w:r>
            <w:r w:rsidRPr="005B3B3C">
              <w:rPr>
                <w:rFonts w:ascii="Calibri" w:hAnsi="Calibri"/>
                <w:bCs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7532" w:type="dxa"/>
            <w:vAlign w:val="center"/>
          </w:tcPr>
          <w:p w:rsidR="008939B7" w:rsidRPr="005B3B3C" w:rsidRDefault="008939B7" w:rsidP="00EB2A31">
            <w:pPr>
              <w:suppressAutoHyphens/>
              <w:jc w:val="both"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  <w:r w:rsidRPr="005B3B3C">
              <w:rPr>
                <w:rFonts w:ascii="Calibri" w:hAnsi="Calibri"/>
                <w:bCs/>
                <w:sz w:val="21"/>
                <w:szCs w:val="21"/>
                <w:lang w:eastAsia="en-US"/>
              </w:rPr>
              <w:t>Dobavni rok je največ 21 koledarskih dni.</w:t>
            </w:r>
          </w:p>
        </w:tc>
        <w:tc>
          <w:tcPr>
            <w:tcW w:w="1413" w:type="dxa"/>
          </w:tcPr>
          <w:p w:rsidR="008939B7" w:rsidRPr="00DC674F" w:rsidRDefault="008939B7" w:rsidP="00EB2A31">
            <w:pPr>
              <w:suppressAutoHyphens/>
              <w:rPr>
                <w:rFonts w:ascii="Calibri" w:hAnsi="Calibri"/>
                <w:bCs/>
                <w:sz w:val="21"/>
                <w:szCs w:val="21"/>
                <w:lang w:eastAsia="en-US"/>
              </w:rPr>
            </w:pPr>
          </w:p>
        </w:tc>
      </w:tr>
    </w:tbl>
    <w:p w:rsidR="008939B7" w:rsidRPr="00DC674F" w:rsidRDefault="008939B7" w:rsidP="008939B7">
      <w:pPr>
        <w:suppressAutoHyphens/>
        <w:rPr>
          <w:rFonts w:ascii="Calibri" w:hAnsi="Calibri"/>
          <w:bCs/>
          <w:sz w:val="21"/>
          <w:szCs w:val="21"/>
          <w:lang w:eastAsia="en-US"/>
        </w:rPr>
      </w:pPr>
    </w:p>
    <w:p w:rsidR="008939B7" w:rsidRDefault="008939B7" w:rsidP="008939B7">
      <w:pPr>
        <w:keepNext/>
        <w:keepLines/>
        <w:jc w:val="both"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 xml:space="preserve">Spodaj podpisani pooblaščeni predstavnik ponudnika izjavljam, da </w:t>
      </w:r>
      <w:r>
        <w:rPr>
          <w:rFonts w:asciiTheme="minorHAnsi" w:hAnsiTheme="minorHAnsi"/>
          <w:sz w:val="21"/>
          <w:szCs w:val="21"/>
        </w:rPr>
        <w:t>ponujeni NN stikalni bloki</w:t>
      </w:r>
      <w:r w:rsidRPr="00DC674F">
        <w:rPr>
          <w:rFonts w:asciiTheme="minorHAnsi" w:hAnsiTheme="minorHAnsi"/>
          <w:sz w:val="21"/>
          <w:szCs w:val="21"/>
        </w:rPr>
        <w:t xml:space="preserve"> v celoti ustreza</w:t>
      </w:r>
      <w:r>
        <w:rPr>
          <w:rFonts w:asciiTheme="minorHAnsi" w:hAnsiTheme="minorHAnsi"/>
          <w:sz w:val="21"/>
          <w:szCs w:val="21"/>
        </w:rPr>
        <w:t>jo</w:t>
      </w:r>
      <w:r w:rsidRPr="00DC674F">
        <w:rPr>
          <w:rFonts w:asciiTheme="minorHAnsi" w:hAnsiTheme="minorHAnsi"/>
          <w:sz w:val="21"/>
          <w:szCs w:val="21"/>
        </w:rPr>
        <w:t xml:space="preserve"> zgoraj navedenim </w:t>
      </w:r>
      <w:r>
        <w:rPr>
          <w:rFonts w:asciiTheme="minorHAnsi" w:hAnsiTheme="minorHAnsi"/>
          <w:sz w:val="21"/>
          <w:szCs w:val="21"/>
        </w:rPr>
        <w:t>zahtevam</w:t>
      </w:r>
      <w:r w:rsidRPr="00DC674F">
        <w:rPr>
          <w:rFonts w:asciiTheme="minorHAnsi" w:hAnsiTheme="minorHAnsi"/>
          <w:sz w:val="21"/>
          <w:szCs w:val="21"/>
        </w:rPr>
        <w:t>.</w:t>
      </w:r>
    </w:p>
    <w:p w:rsidR="008939B7" w:rsidRPr="00DC674F" w:rsidRDefault="008939B7" w:rsidP="008939B7">
      <w:pPr>
        <w:keepNext/>
        <w:keepLines/>
        <w:jc w:val="both"/>
        <w:rPr>
          <w:rFonts w:asciiTheme="minorHAnsi" w:hAnsiTheme="minorHAnsi"/>
          <w:sz w:val="21"/>
          <w:szCs w:val="21"/>
        </w:rPr>
      </w:pPr>
    </w:p>
    <w:p w:rsidR="008939B7" w:rsidRPr="00DC674F" w:rsidRDefault="008939B7" w:rsidP="008939B7">
      <w:pPr>
        <w:keepNext/>
        <w:keepLines/>
        <w:rPr>
          <w:rFonts w:asciiTheme="minorHAnsi" w:hAnsiTheme="minorHAnsi"/>
          <w:sz w:val="21"/>
          <w:szCs w:val="21"/>
        </w:rPr>
      </w:pPr>
    </w:p>
    <w:p w:rsidR="008939B7" w:rsidRPr="00DC674F" w:rsidRDefault="008939B7" w:rsidP="008939B7">
      <w:pPr>
        <w:keepNext/>
        <w:keepLines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>V/na ___________, dne __________</w:t>
      </w:r>
    </w:p>
    <w:p w:rsidR="008939B7" w:rsidRPr="00DC674F" w:rsidRDefault="008939B7" w:rsidP="008939B7">
      <w:pPr>
        <w:keepNext/>
        <w:keepLines/>
        <w:rPr>
          <w:rFonts w:asciiTheme="minorHAnsi" w:hAnsiTheme="minorHAnsi"/>
          <w:sz w:val="21"/>
          <w:szCs w:val="21"/>
        </w:rPr>
      </w:pPr>
    </w:p>
    <w:p w:rsidR="008939B7" w:rsidRPr="00DC674F" w:rsidRDefault="008939B7" w:rsidP="008939B7">
      <w:pPr>
        <w:keepNext/>
        <w:keepLines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>Ime in priimek:</w:t>
      </w:r>
    </w:p>
    <w:p w:rsidR="008939B7" w:rsidRPr="00DC674F" w:rsidRDefault="008939B7" w:rsidP="008939B7">
      <w:pPr>
        <w:keepNext/>
        <w:keepLines/>
        <w:rPr>
          <w:rFonts w:asciiTheme="minorHAnsi" w:hAnsiTheme="minorHAnsi"/>
          <w:sz w:val="21"/>
          <w:szCs w:val="21"/>
        </w:rPr>
      </w:pPr>
    </w:p>
    <w:p w:rsidR="008939B7" w:rsidRPr="00DC674F" w:rsidRDefault="008939B7" w:rsidP="008939B7">
      <w:pPr>
        <w:keepNext/>
        <w:keepLines/>
        <w:rPr>
          <w:rFonts w:asciiTheme="minorHAnsi" w:hAnsiTheme="minorHAnsi"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</w:r>
      <w:r w:rsidRPr="00DC674F">
        <w:rPr>
          <w:rFonts w:asciiTheme="minorHAnsi" w:hAnsiTheme="minorHAnsi"/>
          <w:sz w:val="21"/>
          <w:szCs w:val="21"/>
        </w:rPr>
        <w:tab/>
        <w:t>Žig in podpis:</w:t>
      </w:r>
    </w:p>
    <w:p w:rsidR="008939B7" w:rsidRPr="00DC674F" w:rsidRDefault="008939B7" w:rsidP="008939B7">
      <w:pPr>
        <w:rPr>
          <w:rFonts w:asciiTheme="minorHAnsi" w:hAnsiTheme="minorHAnsi"/>
          <w:sz w:val="21"/>
          <w:szCs w:val="21"/>
        </w:rPr>
      </w:pPr>
    </w:p>
    <w:p w:rsidR="008939B7" w:rsidRPr="00DC674F" w:rsidRDefault="008939B7" w:rsidP="008939B7">
      <w:pPr>
        <w:rPr>
          <w:rFonts w:cs="Arial"/>
          <w:b/>
          <w:sz w:val="21"/>
          <w:szCs w:val="21"/>
        </w:rPr>
      </w:pPr>
      <w:r w:rsidRPr="00DC674F">
        <w:rPr>
          <w:rFonts w:asciiTheme="minorHAnsi" w:hAnsiTheme="minorHAnsi"/>
          <w:sz w:val="21"/>
          <w:szCs w:val="21"/>
        </w:rPr>
        <w:t>Priloga:</w:t>
      </w:r>
      <w:r w:rsidRPr="00DC674F">
        <w:rPr>
          <w:rFonts w:asciiTheme="minorHAnsi" w:hAnsiTheme="minorHAnsi"/>
          <w:sz w:val="21"/>
          <w:szCs w:val="21"/>
        </w:rPr>
        <w:br/>
        <w:t>- enopolne sheme 23x</w:t>
      </w:r>
    </w:p>
    <w:p w:rsidR="001F52D0" w:rsidRDefault="001F52D0"/>
    <w:sectPr w:rsidR="001F52D0" w:rsidSect="008939B7">
      <w:footerReference w:type="default" r:id="rId7"/>
      <w:pgSz w:w="11906" w:h="16838"/>
      <w:pgMar w:top="1417" w:right="1417" w:bottom="1417" w:left="1417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9B7" w:rsidRDefault="008939B7" w:rsidP="008939B7">
      <w:r>
        <w:separator/>
      </w:r>
    </w:p>
  </w:endnote>
  <w:endnote w:type="continuationSeparator" w:id="0">
    <w:p w:rsidR="008939B7" w:rsidRDefault="008939B7" w:rsidP="0089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9B7" w:rsidRPr="00BD2A49" w:rsidRDefault="008939B7" w:rsidP="008939B7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4</w:t>
    </w:r>
    <w:r>
      <w:rPr>
        <w:rFonts w:asciiTheme="minorHAnsi" w:hAnsiTheme="minorHAnsi"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8939B7" w:rsidRPr="00BD2A49" w:rsidRDefault="008939B7" w:rsidP="008939B7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8939B7" w:rsidRPr="00BD2A49" w:rsidRDefault="008939B7" w:rsidP="008939B7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NN stikalnih blokov 400/230 V</w:t>
    </w:r>
    <w:r w:rsidRPr="002B0533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(2)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6</w:t>
    </w:r>
  </w:p>
  <w:p w:rsidR="008939B7" w:rsidRDefault="008939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9B7" w:rsidRDefault="008939B7" w:rsidP="008939B7">
      <w:r>
        <w:separator/>
      </w:r>
    </w:p>
  </w:footnote>
  <w:footnote w:type="continuationSeparator" w:id="0">
    <w:p w:rsidR="008939B7" w:rsidRDefault="008939B7" w:rsidP="00893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05233"/>
    <w:multiLevelType w:val="multilevel"/>
    <w:tmpl w:val="D7765D5C"/>
    <w:lvl w:ilvl="0">
      <w:start w:val="1"/>
      <w:numFmt w:val="decimal"/>
      <w:pStyle w:val="Naslov1Moj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446CB"/>
    <w:multiLevelType w:val="hybridMultilevel"/>
    <w:tmpl w:val="3EDCCE74"/>
    <w:lvl w:ilvl="0" w:tplc="792613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82B19"/>
    <w:multiLevelType w:val="hybridMultilevel"/>
    <w:tmpl w:val="4554038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1367A"/>
    <w:multiLevelType w:val="hybridMultilevel"/>
    <w:tmpl w:val="7CD68E6E"/>
    <w:lvl w:ilvl="0" w:tplc="B958D540">
      <w:start w:val="13"/>
      <w:numFmt w:val="bullet"/>
      <w:lvlText w:val="-"/>
      <w:lvlJc w:val="left"/>
      <w:pPr>
        <w:ind w:left="1428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776DA"/>
    <w:multiLevelType w:val="multilevel"/>
    <w:tmpl w:val="DB249040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763387"/>
    <w:multiLevelType w:val="hybridMultilevel"/>
    <w:tmpl w:val="A87A01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3F71CB"/>
    <w:multiLevelType w:val="hybridMultilevel"/>
    <w:tmpl w:val="71D20CB2"/>
    <w:lvl w:ilvl="0" w:tplc="DBB8AAF0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B43CF"/>
    <w:multiLevelType w:val="hybridMultilevel"/>
    <w:tmpl w:val="14986166"/>
    <w:lvl w:ilvl="0" w:tplc="E7AC3EA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16633"/>
    <w:multiLevelType w:val="hybridMultilevel"/>
    <w:tmpl w:val="253265CE"/>
    <w:lvl w:ilvl="0" w:tplc="FC6AF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4F3FB8"/>
    <w:multiLevelType w:val="hybridMultilevel"/>
    <w:tmpl w:val="8A009C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45A"/>
    <w:multiLevelType w:val="hybridMultilevel"/>
    <w:tmpl w:val="CDCEF4C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47FBD"/>
    <w:multiLevelType w:val="hybridMultilevel"/>
    <w:tmpl w:val="9F44636C"/>
    <w:lvl w:ilvl="0" w:tplc="F4A29C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5556AF"/>
    <w:multiLevelType w:val="hybridMultilevel"/>
    <w:tmpl w:val="7D6AE336"/>
    <w:lvl w:ilvl="0" w:tplc="F41A3FA8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F3176"/>
    <w:multiLevelType w:val="hybridMultilevel"/>
    <w:tmpl w:val="7696CDF0"/>
    <w:lvl w:ilvl="0" w:tplc="792613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D1F49"/>
    <w:multiLevelType w:val="hybridMultilevel"/>
    <w:tmpl w:val="D0E452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366E3"/>
    <w:multiLevelType w:val="hybridMultilevel"/>
    <w:tmpl w:val="BF5CA986"/>
    <w:lvl w:ilvl="0" w:tplc="B8AC4FC4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F00DA"/>
    <w:multiLevelType w:val="hybridMultilevel"/>
    <w:tmpl w:val="908A6E8A"/>
    <w:lvl w:ilvl="0" w:tplc="2662E2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C1A99"/>
    <w:multiLevelType w:val="hybridMultilevel"/>
    <w:tmpl w:val="E482D62C"/>
    <w:lvl w:ilvl="0" w:tplc="AD5888EA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-208"/>
        </w:tabs>
      </w:pPr>
    </w:lvl>
    <w:lvl w:ilvl="2" w:tplc="FFFFFFFF">
      <w:numFmt w:val="none"/>
      <w:lvlText w:val=""/>
      <w:lvlJc w:val="left"/>
      <w:pPr>
        <w:tabs>
          <w:tab w:val="num" w:pos="-208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-208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-208"/>
        </w:tabs>
      </w:pPr>
    </w:lvl>
    <w:lvl w:ilvl="5" w:tplc="FFFFFFFF">
      <w:numFmt w:val="none"/>
      <w:lvlText w:val=""/>
      <w:lvlJc w:val="left"/>
      <w:pPr>
        <w:tabs>
          <w:tab w:val="num" w:pos="-208"/>
        </w:tabs>
      </w:pPr>
    </w:lvl>
    <w:lvl w:ilvl="6" w:tplc="FFFFFFFF">
      <w:numFmt w:val="none"/>
      <w:lvlText w:val=""/>
      <w:lvlJc w:val="left"/>
      <w:pPr>
        <w:tabs>
          <w:tab w:val="num" w:pos="-208"/>
        </w:tabs>
      </w:pPr>
    </w:lvl>
    <w:lvl w:ilvl="7" w:tplc="FFFFFFFF">
      <w:numFmt w:val="none"/>
      <w:lvlText w:val=""/>
      <w:lvlJc w:val="left"/>
      <w:pPr>
        <w:tabs>
          <w:tab w:val="num" w:pos="-208"/>
        </w:tabs>
      </w:pPr>
    </w:lvl>
    <w:lvl w:ilvl="8" w:tplc="FFFFFFFF">
      <w:numFmt w:val="none"/>
      <w:lvlText w:val=""/>
      <w:lvlJc w:val="left"/>
      <w:pPr>
        <w:tabs>
          <w:tab w:val="num" w:pos="-208"/>
        </w:tabs>
      </w:pPr>
    </w:lvl>
  </w:abstractNum>
  <w:abstractNum w:abstractNumId="25" w15:restartNumberingAfterBreak="0">
    <w:nsid w:val="4DFF7D6F"/>
    <w:multiLevelType w:val="hybridMultilevel"/>
    <w:tmpl w:val="DBA6F196"/>
    <w:lvl w:ilvl="0" w:tplc="1FAED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B782B"/>
    <w:multiLevelType w:val="hybridMultilevel"/>
    <w:tmpl w:val="CF66F078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D7588"/>
    <w:multiLevelType w:val="hybridMultilevel"/>
    <w:tmpl w:val="BD4A785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60CBB"/>
    <w:multiLevelType w:val="hybridMultilevel"/>
    <w:tmpl w:val="74D698DE"/>
    <w:lvl w:ilvl="0" w:tplc="FFFFFFFF">
      <w:numFmt w:val="none"/>
      <w:lvlText w:val="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D39BD"/>
    <w:multiLevelType w:val="hybridMultilevel"/>
    <w:tmpl w:val="91CCD91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3C27"/>
    <w:multiLevelType w:val="hybridMultilevel"/>
    <w:tmpl w:val="FB849C7A"/>
    <w:lvl w:ilvl="0" w:tplc="CEBC7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817166F"/>
    <w:multiLevelType w:val="hybridMultilevel"/>
    <w:tmpl w:val="BD505952"/>
    <w:lvl w:ilvl="0" w:tplc="56080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E66A27E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3E5218"/>
    <w:multiLevelType w:val="singleLevel"/>
    <w:tmpl w:val="AA561BDC"/>
    <w:lvl w:ilvl="0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46B0DBB"/>
    <w:multiLevelType w:val="hybridMultilevel"/>
    <w:tmpl w:val="5C824036"/>
    <w:lvl w:ilvl="0" w:tplc="2DC67CAA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BC0167"/>
    <w:multiLevelType w:val="hybridMultilevel"/>
    <w:tmpl w:val="3800ADEA"/>
    <w:lvl w:ilvl="0" w:tplc="56080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37"/>
  </w:num>
  <w:num w:numId="4">
    <w:abstractNumId w:val="4"/>
  </w:num>
  <w:num w:numId="5">
    <w:abstractNumId w:val="36"/>
  </w:num>
  <w:num w:numId="6">
    <w:abstractNumId w:val="30"/>
  </w:num>
  <w:num w:numId="7">
    <w:abstractNumId w:val="29"/>
  </w:num>
  <w:num w:numId="8">
    <w:abstractNumId w:val="0"/>
  </w:num>
  <w:num w:numId="9">
    <w:abstractNumId w:val="44"/>
  </w:num>
  <w:num w:numId="10">
    <w:abstractNumId w:val="13"/>
  </w:num>
  <w:num w:numId="11">
    <w:abstractNumId w:val="27"/>
  </w:num>
  <w:num w:numId="12">
    <w:abstractNumId w:val="39"/>
  </w:num>
  <w:num w:numId="13">
    <w:abstractNumId w:val="14"/>
  </w:num>
  <w:num w:numId="14">
    <w:abstractNumId w:val="43"/>
  </w:num>
  <w:num w:numId="15">
    <w:abstractNumId w:val="28"/>
  </w:num>
  <w:num w:numId="16">
    <w:abstractNumId w:val="8"/>
  </w:num>
  <w:num w:numId="17">
    <w:abstractNumId w:val="19"/>
  </w:num>
  <w:num w:numId="18">
    <w:abstractNumId w:val="40"/>
  </w:num>
  <w:num w:numId="19">
    <w:abstractNumId w:val="32"/>
  </w:num>
  <w:num w:numId="20">
    <w:abstractNumId w:val="38"/>
  </w:num>
  <w:num w:numId="21">
    <w:abstractNumId w:val="3"/>
  </w:num>
  <w:num w:numId="22">
    <w:abstractNumId w:val="12"/>
  </w:num>
  <w:num w:numId="23">
    <w:abstractNumId w:val="18"/>
  </w:num>
  <w:num w:numId="24">
    <w:abstractNumId w:val="2"/>
    <w:lvlOverride w:ilvl="0">
      <w:lvl w:ilvl="0">
        <w:start w:val="1"/>
        <w:numFmt w:val="decimal"/>
        <w:pStyle w:val="Naslov1Moj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5">
    <w:abstractNumId w:val="10"/>
  </w:num>
  <w:num w:numId="26">
    <w:abstractNumId w:val="16"/>
  </w:num>
  <w:num w:numId="27">
    <w:abstractNumId w:val="24"/>
    <w:lvlOverride w:ilvl="0">
      <w:startOverride w:val="1"/>
    </w:lvlOverride>
  </w:num>
  <w:num w:numId="28">
    <w:abstractNumId w:val="41"/>
  </w:num>
  <w:num w:numId="29">
    <w:abstractNumId w:val="9"/>
  </w:num>
  <w:num w:numId="30">
    <w:abstractNumId w:val="1"/>
  </w:num>
  <w:num w:numId="31">
    <w:abstractNumId w:val="6"/>
  </w:num>
  <w:num w:numId="32">
    <w:abstractNumId w:val="31"/>
  </w:num>
  <w:num w:numId="33">
    <w:abstractNumId w:val="20"/>
  </w:num>
  <w:num w:numId="34">
    <w:abstractNumId w:val="33"/>
  </w:num>
  <w:num w:numId="35">
    <w:abstractNumId w:val="25"/>
  </w:num>
  <w:num w:numId="36">
    <w:abstractNumId w:val="23"/>
  </w:num>
  <w:num w:numId="37">
    <w:abstractNumId w:val="22"/>
  </w:num>
  <w:num w:numId="38">
    <w:abstractNumId w:val="11"/>
  </w:num>
  <w:num w:numId="39">
    <w:abstractNumId w:val="21"/>
  </w:num>
  <w:num w:numId="40">
    <w:abstractNumId w:val="17"/>
  </w:num>
  <w:num w:numId="41">
    <w:abstractNumId w:val="15"/>
  </w:num>
  <w:num w:numId="42">
    <w:abstractNumId w:val="26"/>
  </w:num>
  <w:num w:numId="43">
    <w:abstractNumId w:val="7"/>
  </w:num>
  <w:num w:numId="44">
    <w:abstractNumId w:val="5"/>
  </w:num>
  <w:num w:numId="45">
    <w:abstractNumId w:val="4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B7"/>
    <w:rsid w:val="001F52D0"/>
    <w:rsid w:val="005B4D11"/>
    <w:rsid w:val="008939B7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4BBA"/>
  <w15:chartTrackingRefBased/>
  <w15:docId w15:val="{7AF4DDF4-5096-4FC0-8FE9-567E3788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939B7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8939B7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8939B7"/>
    <w:pPr>
      <w:numPr>
        <w:numId w:val="2"/>
      </w:numPr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8939B7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8939B7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8939B7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8939B7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8939B7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8939B7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8939B7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8939B7"/>
    <w:rPr>
      <w:rFonts w:ascii="Arial" w:eastAsia="Times New Roman" w:hAnsi="Arial" w:cs="Times New Roman"/>
      <w:b/>
      <w:bCs/>
      <w:color w:val="auto"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8939B7"/>
    <w:rPr>
      <w:rFonts w:ascii="Arial" w:eastAsia="Calibri" w:hAnsi="Arial" w:cs="Times New Roman"/>
      <w:b/>
      <w:color w:val="auto"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8939B7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8939B7"/>
    <w:rPr>
      <w:rFonts w:ascii="Times New Roman" w:eastAsia="Times New Roman" w:hAnsi="Times New Roman" w:cs="Times New Roman"/>
      <w:b/>
      <w:bCs/>
      <w:i/>
      <w:iCs/>
      <w:color w:val="auto"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8939B7"/>
    <w:rPr>
      <w:rFonts w:ascii="Arial" w:eastAsia="Times New Roman" w:hAnsi="Arial" w:cs="Times New Roman"/>
      <w:b/>
      <w:bCs/>
      <w:color w:val="auto"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8939B7"/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8939B7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8939B7"/>
    <w:rPr>
      <w:rFonts w:ascii="Times New Roman" w:eastAsia="Times New Roman" w:hAnsi="Times New Roman" w:cs="Times New Roman"/>
      <w:b/>
      <w:color w:val="auto"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8939B7"/>
    <w:rPr>
      <w:rFonts w:ascii="Arial" w:eastAsia="Times New Roman" w:hAnsi="Arial" w:cs="Times New Roman"/>
      <w:b/>
      <w:bCs/>
      <w:color w:val="auto"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8939B7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8939B7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8939B7"/>
    <w:rPr>
      <w:rFonts w:ascii="Arial" w:eastAsia="Times New Roman" w:hAnsi="Arial" w:cs="Times New Roman"/>
      <w:b/>
      <w:color w:val="auto"/>
      <w:sz w:val="32"/>
      <w:szCs w:val="20"/>
      <w:lang w:val="x-none" w:eastAsia="sl-SI"/>
    </w:rPr>
  </w:style>
  <w:style w:type="paragraph" w:customStyle="1" w:styleId="BESEDILO">
    <w:name w:val="BESEDILO"/>
    <w:uiPriority w:val="99"/>
    <w:rsid w:val="008939B7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color w:val="auto"/>
      <w:kern w:val="16"/>
      <w:sz w:val="20"/>
      <w:szCs w:val="20"/>
    </w:rPr>
  </w:style>
  <w:style w:type="paragraph" w:customStyle="1" w:styleId="Naslov1MK">
    <w:name w:val="Naslov 1 MK"/>
    <w:basedOn w:val="Naslov10"/>
    <w:rsid w:val="008939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8939B7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8939B7"/>
    <w:rPr>
      <w:rFonts w:ascii="Arial" w:eastAsia="Times New Roman" w:hAnsi="Arial" w:cs="Times New Roman"/>
      <w:b/>
      <w:color w:val="auto"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8939B7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8939B7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8939B7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939B7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rsid w:val="008939B7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8939B7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character" w:styleId="Hiperpovezava">
    <w:name w:val="Hyperlink"/>
    <w:uiPriority w:val="99"/>
    <w:rsid w:val="008939B7"/>
    <w:rPr>
      <w:color w:val="0000FF"/>
      <w:u w:val="single"/>
    </w:rPr>
  </w:style>
  <w:style w:type="paragraph" w:customStyle="1" w:styleId="Naslov3MK">
    <w:name w:val="Naslov 3 MK"/>
    <w:basedOn w:val="Naslov10"/>
    <w:rsid w:val="008939B7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8939B7"/>
  </w:style>
  <w:style w:type="paragraph" w:styleId="Telobesedila3">
    <w:name w:val="Body Text 3"/>
    <w:basedOn w:val="Navaden"/>
    <w:link w:val="Telobesedila3Znak"/>
    <w:rsid w:val="008939B7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8939B7"/>
    <w:rPr>
      <w:rFonts w:ascii="Arial" w:eastAsia="Times New Roman" w:hAnsi="Arial" w:cs="Times New Roman"/>
      <w:color w:val="auto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rsid w:val="008939B7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rsid w:val="008939B7"/>
    <w:rPr>
      <w:color w:val="333333"/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8939B7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character" w:customStyle="1" w:styleId="Naslov3MKZnak">
    <w:name w:val="Naslov 3 MK Znak"/>
    <w:rsid w:val="008939B7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8939B7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8939B7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8939B7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8939B7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8939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semiHidden/>
    <w:rsid w:val="008939B7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939B7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8939B7"/>
  </w:style>
  <w:style w:type="paragraph" w:customStyle="1" w:styleId="p">
    <w:name w:val="p"/>
    <w:basedOn w:val="Navaden"/>
    <w:uiPriority w:val="99"/>
    <w:rsid w:val="008939B7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8939B7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8939B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8939B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8939B7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8939B7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8939B7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8939B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8939B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8939B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8939B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8939B7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8939B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8939B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8939B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8939B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8939B7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8939B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8939B7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8939B7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8939B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8939B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8939B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8939B7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8939B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8939B7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8939B7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8939B7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8939B7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8939B7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8939B7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8939B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8939B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8939B7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8939B7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8939B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8939B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8939B7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8939B7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8939B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rsid w:val="008939B7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8939B7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8939B7"/>
    <w:rPr>
      <w:rFonts w:ascii="Times New Roman" w:eastAsia="Times New Roman" w:hAnsi="Times New Roman" w:cs="Times New Roman"/>
      <w:color w:val="auto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8939B7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8939B7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8939B7"/>
    <w:rPr>
      <w:rFonts w:ascii="Arial" w:eastAsia="Times New Roman" w:hAnsi="Arial" w:cs="Times New Roman"/>
      <w:b/>
      <w:bCs/>
      <w:color w:val="auto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8939B7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8939B7"/>
    <w:rPr>
      <w:rFonts w:ascii="Tahoma" w:eastAsia="Times New Roman" w:hAnsi="Tahoma" w:cs="Times New Roman"/>
      <w:color w:val="auto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8939B7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8939B7"/>
    <w:pPr>
      <w:ind w:left="240"/>
    </w:pPr>
  </w:style>
  <w:style w:type="paragraph" w:customStyle="1" w:styleId="Normal-dot1">
    <w:name w:val="Normal - dot 1"/>
    <w:basedOn w:val="Navaden"/>
    <w:semiHidden/>
    <w:rsid w:val="008939B7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rsid w:val="008939B7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semiHidden/>
    <w:rsid w:val="008939B7"/>
    <w:rPr>
      <w:vertAlign w:val="superscript"/>
    </w:rPr>
  </w:style>
  <w:style w:type="paragraph" w:customStyle="1" w:styleId="Sklic-vrstica">
    <w:name w:val="Sklic- vrstica"/>
    <w:basedOn w:val="Telobesedila"/>
    <w:rsid w:val="008939B7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8939B7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8939B7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8939B7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8939B7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8939B7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8939B7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8939B7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8939B7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8939B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/>
    </w:rPr>
  </w:style>
  <w:style w:type="paragraph" w:customStyle="1" w:styleId="Navaden2">
    <w:name w:val="Navaden2"/>
    <w:rsid w:val="008939B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8939B7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8939B7"/>
    <w:pPr>
      <w:shd w:val="clear" w:color="auto" w:fill="000080"/>
      <w:jc w:val="both"/>
    </w:pPr>
    <w:rPr>
      <w:rFonts w:ascii="Tahoma" w:hAnsi="Tahoma" w:cs="Tahoma"/>
      <w:color w:val="333333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8939B7"/>
    <w:rPr>
      <w:rFonts w:ascii="Segoe UI" w:eastAsia="Times New Roman" w:hAnsi="Segoe UI" w:cs="Segoe UI"/>
      <w:color w:val="auto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8939B7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8939B7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8939B7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8939B7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8939B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8939B7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8939B7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8939B7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8939B7"/>
    <w:rPr>
      <w:i/>
    </w:rPr>
  </w:style>
  <w:style w:type="character" w:styleId="Krepko">
    <w:name w:val="Strong"/>
    <w:uiPriority w:val="22"/>
    <w:qFormat/>
    <w:rsid w:val="008939B7"/>
    <w:rPr>
      <w:b/>
    </w:rPr>
  </w:style>
  <w:style w:type="paragraph" w:customStyle="1" w:styleId="NavadenArial">
    <w:name w:val="Navaden + Arial"/>
    <w:basedOn w:val="Navaden"/>
    <w:link w:val="NavadenArialChar"/>
    <w:rsid w:val="008939B7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8939B7"/>
    <w:rPr>
      <w:rFonts w:ascii="Arial" w:eastAsia="Calibri" w:hAnsi="Arial" w:cs="Arial"/>
      <w:color w:val="auto"/>
      <w:szCs w:val="24"/>
      <w:lang w:eastAsia="sl-SI"/>
    </w:rPr>
  </w:style>
  <w:style w:type="paragraph" w:customStyle="1" w:styleId="Stil1">
    <w:name w:val="Stil1"/>
    <w:basedOn w:val="Naslov10"/>
    <w:rsid w:val="008939B7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8939B7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8939B7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rsid w:val="008939B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8939B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8939B7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8939B7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8939B7"/>
    <w:pPr>
      <w:ind w:left="708"/>
    </w:pPr>
  </w:style>
  <w:style w:type="character" w:customStyle="1" w:styleId="longtext1">
    <w:name w:val="long_text1"/>
    <w:rsid w:val="008939B7"/>
    <w:rPr>
      <w:sz w:val="18"/>
      <w:szCs w:val="18"/>
    </w:rPr>
  </w:style>
  <w:style w:type="character" w:customStyle="1" w:styleId="mediumtext1">
    <w:name w:val="medium_text1"/>
    <w:rsid w:val="008939B7"/>
    <w:rPr>
      <w:sz w:val="22"/>
      <w:szCs w:val="22"/>
    </w:rPr>
  </w:style>
  <w:style w:type="paragraph" w:customStyle="1" w:styleId="Default">
    <w:name w:val="Default"/>
    <w:rsid w:val="008939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8939B7"/>
  </w:style>
  <w:style w:type="paragraph" w:customStyle="1" w:styleId="Odstavekseznama1">
    <w:name w:val="Odstavek seznama1"/>
    <w:basedOn w:val="Navaden"/>
    <w:qFormat/>
    <w:rsid w:val="008939B7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8939B7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8939B7"/>
  </w:style>
  <w:style w:type="paragraph" w:customStyle="1" w:styleId="Clen">
    <w:name w:val="Clen"/>
    <w:basedOn w:val="Navaden"/>
    <w:rsid w:val="008939B7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8939B7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8939B7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8939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8939B7"/>
    <w:rPr>
      <w:rFonts w:ascii="Calibri" w:eastAsia="Calibri" w:hAnsi="Calibri" w:cs="Times New Roman"/>
      <w:color w:val="auto"/>
      <w:lang w:val="en-GB"/>
    </w:rPr>
  </w:style>
  <w:style w:type="character" w:customStyle="1" w:styleId="CharacterStyle1">
    <w:name w:val="Character Style 1"/>
    <w:uiPriority w:val="99"/>
    <w:rsid w:val="008939B7"/>
    <w:rPr>
      <w:sz w:val="21"/>
    </w:rPr>
  </w:style>
  <w:style w:type="character" w:customStyle="1" w:styleId="longtext">
    <w:name w:val="long_text"/>
    <w:basedOn w:val="Privzetapisavaodstavka"/>
    <w:rsid w:val="008939B7"/>
  </w:style>
  <w:style w:type="paragraph" w:customStyle="1" w:styleId="ListParagraph1">
    <w:name w:val="List Paragraph1"/>
    <w:basedOn w:val="Navaden"/>
    <w:rsid w:val="008939B7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uiPriority w:val="99"/>
    <w:qFormat/>
    <w:rsid w:val="008939B7"/>
    <w:pPr>
      <w:spacing w:after="0" w:line="240" w:lineRule="auto"/>
    </w:pPr>
    <w:rPr>
      <w:rFonts w:ascii="Calibri" w:eastAsia="Calibri" w:hAnsi="Calibri" w:cs="Times New Roman"/>
      <w:color w:val="auto"/>
    </w:rPr>
  </w:style>
  <w:style w:type="character" w:customStyle="1" w:styleId="mediumtext">
    <w:name w:val="medium_text"/>
    <w:rsid w:val="008939B7"/>
  </w:style>
  <w:style w:type="paragraph" w:customStyle="1" w:styleId="Telobesedila21">
    <w:name w:val="Telo besedila 21"/>
    <w:basedOn w:val="Navaden"/>
    <w:uiPriority w:val="99"/>
    <w:rsid w:val="008939B7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8939B7"/>
    <w:pPr>
      <w:numPr>
        <w:numId w:val="8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8939B7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8939B7"/>
    <w:rPr>
      <w:rFonts w:ascii="Consolas" w:eastAsiaTheme="minorHAnsi" w:hAnsi="Consolas" w:cstheme="minorHAnsi"/>
      <w:color w:val="333333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8939B7"/>
    <w:rPr>
      <w:rFonts w:ascii="Consolas" w:eastAsia="Times New Roman" w:hAnsi="Consolas" w:cs="Times New Roman"/>
      <w:color w:val="auto"/>
      <w:sz w:val="21"/>
      <w:szCs w:val="21"/>
      <w:lang w:eastAsia="sl-SI"/>
    </w:rPr>
  </w:style>
  <w:style w:type="paragraph" w:customStyle="1" w:styleId="Index">
    <w:name w:val="Index"/>
    <w:basedOn w:val="Navaden"/>
    <w:rsid w:val="008939B7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8939B7"/>
    <w:rPr>
      <w:rFonts w:ascii="Symbol" w:hAnsi="Symbol"/>
    </w:rPr>
  </w:style>
  <w:style w:type="paragraph" w:customStyle="1" w:styleId="Telobesedila-zamik21">
    <w:name w:val="Telo besedila - zamik 21"/>
    <w:basedOn w:val="Navaden"/>
    <w:rsid w:val="008939B7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8939B7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8939B7"/>
    <w:rPr>
      <w:color w:val="808080"/>
    </w:rPr>
  </w:style>
  <w:style w:type="paragraph" w:customStyle="1" w:styleId="Odstavekseznama3">
    <w:name w:val="Odstavek seznama3"/>
    <w:basedOn w:val="Navaden"/>
    <w:rsid w:val="008939B7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8939B7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8939B7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893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8939B7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8939B7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8939B7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8939B7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8939B7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8939B7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8939B7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8939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8939B7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8939B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8939B7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8939B7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8939B7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8939B7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8939B7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8939B7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8939B7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8939B7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8939B7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8939B7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8939B7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8939B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8939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8939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8939B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8939B7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8939B7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893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893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893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8939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8939B7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8939B7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893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893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8939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8939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8939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8939B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8939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893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893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8939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8939B7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8939B7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8939B7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8939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8939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8939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893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8939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8939B7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8939B7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8939B7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8939B7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8939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8939B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8939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8939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8939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8939B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8939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8939B7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893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8939B7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893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8939B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8939B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8939B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8939B7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8939B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8939B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8939B7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8939B7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8939B7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8939B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8939B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8939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8939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8939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8939B7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8939B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8939B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8939B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8939B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8939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8939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8939B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8939B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8939B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8939B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8939B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8939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8939B7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8939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8939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8939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qFormat/>
    <w:rsid w:val="008939B7"/>
    <w:pPr>
      <w:numPr>
        <w:ilvl w:val="0"/>
        <w:numId w:val="11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locked/>
    <w:rsid w:val="008939B7"/>
    <w:rPr>
      <w:rFonts w:ascii="Arial" w:eastAsia="Times New Roman" w:hAnsi="Arial" w:cs="Arial"/>
      <w:b/>
      <w:bCs/>
      <w:color w:val="auto"/>
      <w:lang w:eastAsia="sl-SI"/>
    </w:rPr>
  </w:style>
  <w:style w:type="paragraph" w:customStyle="1" w:styleId="xl66">
    <w:name w:val="xl66"/>
    <w:basedOn w:val="Navaden"/>
    <w:rsid w:val="008939B7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8939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28"/>
      <w:szCs w:val="28"/>
    </w:rPr>
  </w:style>
  <w:style w:type="paragraph" w:customStyle="1" w:styleId="xl68">
    <w:name w:val="xl68"/>
    <w:basedOn w:val="Navaden"/>
    <w:rsid w:val="008939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893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8939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8939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8939B7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8939B7"/>
  </w:style>
  <w:style w:type="character" w:customStyle="1" w:styleId="goohl1">
    <w:name w:val="goohl1"/>
    <w:basedOn w:val="Privzetapisavaodstavka"/>
    <w:rsid w:val="008939B7"/>
  </w:style>
  <w:style w:type="character" w:customStyle="1" w:styleId="goohl0">
    <w:name w:val="goohl0"/>
    <w:basedOn w:val="Privzetapisavaodstavka"/>
    <w:rsid w:val="008939B7"/>
  </w:style>
  <w:style w:type="table" w:customStyle="1" w:styleId="Tabela-mrea">
    <w:name w:val="Tabela - mreža"/>
    <w:basedOn w:val="Navadnatabela"/>
    <w:rsid w:val="008939B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8939B7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8939B7"/>
    <w:rPr>
      <w:rFonts w:ascii="Verdana" w:eastAsia="Times New Roman" w:hAnsi="Verdana" w:cs="Times New Roman"/>
      <w:strike/>
      <w:color w:val="auto"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8939B7"/>
    <w:pPr>
      <w:numPr>
        <w:numId w:val="18"/>
      </w:numPr>
      <w:tabs>
        <w:tab w:val="left" w:pos="284"/>
        <w:tab w:val="num" w:pos="1800"/>
      </w:tabs>
      <w:spacing w:line="300" w:lineRule="exact"/>
      <w:ind w:left="1800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8939B7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8939B7"/>
    <w:pPr>
      <w:ind w:left="283" w:hanging="283"/>
      <w:contextualSpacing/>
    </w:pPr>
  </w:style>
  <w:style w:type="paragraph" w:customStyle="1" w:styleId="Seznam21">
    <w:name w:val="Seznam 21"/>
    <w:basedOn w:val="Seznam"/>
    <w:rsid w:val="008939B7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8939B7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8939B7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8939B7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8939B7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8939B7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8939B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8939B7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8939B7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8939B7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8939B7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8939B7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8939B7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8939B7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8939B7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8939B7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8939B7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8939B7"/>
    <w:pPr>
      <w:spacing w:after="0" w:line="240" w:lineRule="auto"/>
    </w:pPr>
    <w:rPr>
      <w:rFonts w:ascii="Calibri" w:eastAsia="Calibri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8939B7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qFormat/>
    <w:rsid w:val="008939B7"/>
    <w:pPr>
      <w:widowControl w:val="0"/>
      <w:ind w:left="400"/>
    </w:pPr>
    <w:rPr>
      <w:rFonts w:ascii="Calibri" w:hAnsi="Calibri"/>
      <w:i/>
      <w:iCs/>
      <w:snapToGrid w:val="0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8939B7"/>
    <w:pPr>
      <w:widowControl w:val="0"/>
      <w:ind w:left="600"/>
    </w:pPr>
    <w:rPr>
      <w:rFonts w:ascii="Calibri" w:hAnsi="Calibri"/>
      <w:snapToGrid w:val="0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8939B7"/>
    <w:pPr>
      <w:widowControl w:val="0"/>
      <w:ind w:left="800"/>
    </w:pPr>
    <w:rPr>
      <w:rFonts w:ascii="Calibri" w:hAnsi="Calibri"/>
      <w:snapToGrid w:val="0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8939B7"/>
    <w:pPr>
      <w:widowControl w:val="0"/>
      <w:ind w:left="1200"/>
    </w:pPr>
    <w:rPr>
      <w:rFonts w:ascii="Calibri" w:hAnsi="Calibri"/>
      <w:snapToGrid w:val="0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8939B7"/>
    <w:pPr>
      <w:widowControl w:val="0"/>
      <w:ind w:left="1400"/>
    </w:pPr>
    <w:rPr>
      <w:rFonts w:ascii="Calibri" w:hAnsi="Calibri"/>
      <w:snapToGrid w:val="0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8939B7"/>
    <w:pPr>
      <w:widowControl w:val="0"/>
      <w:ind w:left="1600"/>
    </w:pPr>
    <w:rPr>
      <w:rFonts w:ascii="Calibri" w:hAnsi="Calibri"/>
      <w:snapToGrid w:val="0"/>
      <w:sz w:val="18"/>
      <w:szCs w:val="18"/>
    </w:rPr>
  </w:style>
  <w:style w:type="paragraph" w:styleId="NaslovTOC">
    <w:name w:val="TOC Heading"/>
    <w:basedOn w:val="Naslov10"/>
    <w:next w:val="Navaden"/>
    <w:uiPriority w:val="39"/>
    <w:semiHidden/>
    <w:unhideWhenUsed/>
    <w:qFormat/>
    <w:rsid w:val="008939B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sl-SI"/>
    </w:rPr>
  </w:style>
  <w:style w:type="table" w:styleId="Tabelamrea5">
    <w:name w:val="Table Grid 5"/>
    <w:basedOn w:val="Navadnatabela"/>
    <w:rsid w:val="008939B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10">
    <w:name w:val="Table Grid 1"/>
    <w:basedOn w:val="Navadnatabela"/>
    <w:rsid w:val="008939B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slov1Moj">
    <w:name w:val="Naslov 1 Moj"/>
    <w:basedOn w:val="Naslov10"/>
    <w:autoRedefine/>
    <w:qFormat/>
    <w:rsid w:val="008939B7"/>
    <w:pPr>
      <w:keepLines/>
      <w:numPr>
        <w:numId w:val="24"/>
      </w:numPr>
      <w:spacing w:before="480" w:after="0"/>
    </w:pPr>
    <w:rPr>
      <w:rFonts w:asciiTheme="minorHAnsi" w:eastAsia="Arial Unicode MS" w:hAnsiTheme="minorHAnsi" w:cstheme="minorHAnsi"/>
      <w:bCs w:val="0"/>
      <w:kern w:val="0"/>
      <w:sz w:val="22"/>
      <w:szCs w:val="28"/>
      <w:u w:color="000000"/>
      <w:lang w:val="sl-SI"/>
    </w:rPr>
  </w:style>
  <w:style w:type="paragraph" w:customStyle="1" w:styleId="EGGlava">
    <w:name w:val="EG Glava"/>
    <w:basedOn w:val="Navaden"/>
    <w:link w:val="EGGlavaZnak"/>
    <w:qFormat/>
    <w:rsid w:val="008939B7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8939B7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8939B7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8939B7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8939B7"/>
    <w:pPr>
      <w:framePr w:wrap="around"/>
      <w:jc w:val="right"/>
    </w:pPr>
  </w:style>
  <w:style w:type="paragraph" w:customStyle="1" w:styleId="Telobesedila22">
    <w:name w:val="Telo besedila 22"/>
    <w:basedOn w:val="Navaden"/>
    <w:rsid w:val="008939B7"/>
    <w:pPr>
      <w:widowControl w:val="0"/>
    </w:pPr>
    <w:rPr>
      <w:rFonts w:ascii="Times New Roman" w:hAnsi="Times New Roman"/>
      <w:szCs w:val="20"/>
    </w:rPr>
  </w:style>
  <w:style w:type="paragraph" w:customStyle="1" w:styleId="msonormal0">
    <w:name w:val="msonormal"/>
    <w:basedOn w:val="Navaden"/>
    <w:rsid w:val="008939B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GNavaden">
    <w:name w:val="EG Navaden"/>
    <w:basedOn w:val="Navaden"/>
    <w:link w:val="EGNavadenZnak"/>
    <w:qFormat/>
    <w:rsid w:val="008939B7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8939B7"/>
    <w:rPr>
      <w:rFonts w:cstheme="minorBidi"/>
      <w:color w:val="auto"/>
      <w:sz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8939B7"/>
    <w:rPr>
      <w:color w:val="808080"/>
      <w:shd w:val="clear" w:color="auto" w:fill="E6E6E6"/>
    </w:rPr>
  </w:style>
  <w:style w:type="paragraph" w:customStyle="1" w:styleId="paragraph">
    <w:name w:val="paragraph"/>
    <w:basedOn w:val="Navaden"/>
    <w:rsid w:val="008939B7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8939B7"/>
  </w:style>
  <w:style w:type="character" w:customStyle="1" w:styleId="eop">
    <w:name w:val="eop"/>
    <w:basedOn w:val="Privzetapisavaodstavka"/>
    <w:rsid w:val="0089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23175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2019-05-15T07:14:00Z</dcterms:created>
  <dcterms:modified xsi:type="dcterms:W3CDTF">2019-05-15T07:16:00Z</dcterms:modified>
</cp:coreProperties>
</file>