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3D" w:rsidRPr="008512C5" w:rsidRDefault="00201A3D" w:rsidP="00201A3D">
      <w:pPr>
        <w:pStyle w:val="Naslov1"/>
        <w:rPr>
          <w:rFonts w:asciiTheme="minorHAnsi" w:hAnsiTheme="minorHAnsi"/>
          <w:sz w:val="26"/>
          <w:szCs w:val="26"/>
        </w:rPr>
      </w:pPr>
      <w:bookmarkStart w:id="0" w:name="_Toc21433658"/>
      <w:bookmarkStart w:id="1" w:name="_Toc25577972"/>
      <w:bookmarkStart w:id="2" w:name="_Hlk9343993"/>
      <w:r w:rsidRPr="008512C5">
        <w:rPr>
          <w:rFonts w:asciiTheme="minorHAnsi" w:hAnsiTheme="minorHAnsi"/>
          <w:sz w:val="26"/>
          <w:szCs w:val="26"/>
        </w:rPr>
        <w:t>V. TEHNIČNA SPECIFIKACIJA</w:t>
      </w:r>
      <w:bookmarkEnd w:id="0"/>
      <w:bookmarkEnd w:id="1"/>
    </w:p>
    <w:p w:rsidR="00201A3D" w:rsidRDefault="00201A3D" w:rsidP="00201A3D">
      <w:pPr>
        <w:jc w:val="both"/>
        <w:rPr>
          <w:rFonts w:asciiTheme="minorHAnsi" w:hAnsiTheme="minorHAnsi"/>
          <w:sz w:val="22"/>
          <w:szCs w:val="22"/>
        </w:rPr>
      </w:pPr>
    </w:p>
    <w:p w:rsidR="00201A3D" w:rsidRPr="00DC674F" w:rsidRDefault="00201A3D" w:rsidP="00201A3D">
      <w:pPr>
        <w:keepLines/>
        <w:jc w:val="both"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 xml:space="preserve">Ponudnik mora v stolpec "Ponujeno" </w:t>
      </w:r>
      <w:r>
        <w:rPr>
          <w:rFonts w:asciiTheme="minorHAnsi" w:hAnsiTheme="minorHAnsi"/>
          <w:sz w:val="21"/>
          <w:szCs w:val="21"/>
        </w:rPr>
        <w:t>oziroma pri dodatnih zahtevah v stolpec »</w:t>
      </w:r>
      <w:r w:rsidRPr="00B86D0D">
        <w:rPr>
          <w:rFonts w:asciiTheme="minorHAnsi" w:hAnsiTheme="minorHAnsi"/>
          <w:sz w:val="21"/>
          <w:szCs w:val="21"/>
        </w:rPr>
        <w:t>Priloženo/Ponujeno</w:t>
      </w:r>
      <w:r>
        <w:rPr>
          <w:rFonts w:asciiTheme="minorHAnsi" w:hAnsiTheme="minorHAnsi"/>
          <w:sz w:val="21"/>
          <w:szCs w:val="21"/>
        </w:rPr>
        <w:t xml:space="preserve">« </w:t>
      </w:r>
      <w:r w:rsidRPr="00DC674F">
        <w:rPr>
          <w:rFonts w:asciiTheme="minorHAnsi" w:hAnsiTheme="minorHAnsi"/>
          <w:sz w:val="21"/>
          <w:szCs w:val="21"/>
        </w:rPr>
        <w:t>vpisati podatke o proizvajalcu in oznako</w:t>
      </w:r>
      <w:r>
        <w:rPr>
          <w:rFonts w:asciiTheme="minorHAnsi" w:hAnsiTheme="minorHAnsi"/>
          <w:sz w:val="21"/>
          <w:szCs w:val="21"/>
        </w:rPr>
        <w:t xml:space="preserve"> opreme</w:t>
      </w:r>
      <w:r w:rsidRPr="00DC674F">
        <w:rPr>
          <w:rFonts w:asciiTheme="minorHAnsi" w:hAnsiTheme="minorHAnsi"/>
          <w:sz w:val="21"/>
          <w:szCs w:val="21"/>
        </w:rPr>
        <w:t>, ki jo ponuja, in v vsako vrstico vpisati zahtevani tehnični podatek opreme, ki jo ponuja, četudi je enak podatku v stolpcu "Zahtevano". Če vsi podatki ne bodo vpisani, bo naročnik tako ponudbo označil za nedopustno.</w:t>
      </w:r>
    </w:p>
    <w:p w:rsidR="00201A3D" w:rsidRPr="00410E4D" w:rsidRDefault="00201A3D" w:rsidP="00201A3D">
      <w:pPr>
        <w:rPr>
          <w:rFonts w:asciiTheme="minorHAnsi" w:hAnsiTheme="minorHAnsi" w:cstheme="minorHAnsi"/>
          <w:b/>
        </w:rPr>
      </w:pPr>
    </w:p>
    <w:p w:rsidR="00201A3D" w:rsidRPr="006D6C0C" w:rsidRDefault="00201A3D" w:rsidP="00201A3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D6C0C">
        <w:rPr>
          <w:rFonts w:asciiTheme="minorHAnsi" w:hAnsiTheme="minorHAnsi" w:cstheme="minorHAnsi"/>
          <w:b/>
          <w:sz w:val="21"/>
          <w:szCs w:val="21"/>
        </w:rPr>
        <w:t>Vrsta, lastnosti, kakovost in izgled predmeta javnega naročila/ponudbe:</w:t>
      </w:r>
    </w:p>
    <w:p w:rsidR="00201A3D" w:rsidRPr="006D6C0C" w:rsidRDefault="00201A3D" w:rsidP="00201A3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978"/>
        <w:gridCol w:w="2286"/>
      </w:tblGrid>
      <w:tr w:rsidR="00201A3D" w:rsidRPr="006D6C0C" w:rsidTr="0036723B">
        <w:trPr>
          <w:trHeight w:hRule="exact" w:val="384"/>
          <w:jc w:val="center"/>
        </w:trPr>
        <w:tc>
          <w:tcPr>
            <w:tcW w:w="9221" w:type="dxa"/>
            <w:gridSpan w:val="3"/>
            <w:shd w:val="clear" w:color="auto" w:fill="D5DCE4" w:themeFill="text2" w:themeFillTint="33"/>
            <w:vAlign w:val="center"/>
          </w:tcPr>
          <w:p w:rsidR="00201A3D" w:rsidRPr="006D6C0C" w:rsidRDefault="00201A3D" w:rsidP="00201A3D">
            <w:pPr>
              <w:pStyle w:val="Odstavekseznama"/>
              <w:widowControl w:val="0"/>
              <w:numPr>
                <w:ilvl w:val="1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1080" w:hanging="7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TALILNI VLOŽEK NV000/NH00 </w:t>
            </w:r>
            <w:proofErr w:type="spellStart"/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gG</w:t>
            </w:r>
            <w:proofErr w:type="spellEnd"/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(</w:t>
            </w:r>
            <w:proofErr w:type="spellStart"/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gL</w:t>
            </w:r>
            <w:proofErr w:type="spellEnd"/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</w:p>
        </w:tc>
      </w:tr>
      <w:tr w:rsidR="00201A3D" w:rsidRPr="006D6C0C" w:rsidTr="0036723B">
        <w:trPr>
          <w:trHeight w:hRule="exact" w:val="365"/>
          <w:jc w:val="center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TEHNIČNI PODATKI</w:t>
            </w:r>
            <w:bookmarkStart w:id="3" w:name="_GoBack"/>
            <w:bookmarkEnd w:id="3"/>
          </w:p>
        </w:tc>
        <w:tc>
          <w:tcPr>
            <w:tcW w:w="1978" w:type="dxa"/>
            <w:shd w:val="clear" w:color="auto" w:fill="D9E2F3" w:themeFill="accent1" w:themeFillTint="33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2286" w:type="dxa"/>
            <w:shd w:val="clear" w:color="auto" w:fill="D9E2F3" w:themeFill="accent1" w:themeFillTint="33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PONUJENO</w:t>
            </w:r>
          </w:p>
        </w:tc>
      </w:tr>
      <w:tr w:rsidR="00201A3D" w:rsidRPr="006D6C0C" w:rsidTr="0036723B">
        <w:trPr>
          <w:trHeight w:hRule="exact" w:val="365"/>
          <w:jc w:val="center"/>
        </w:trPr>
        <w:tc>
          <w:tcPr>
            <w:tcW w:w="495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7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40"/>
          <w:jc w:val="center"/>
        </w:trPr>
        <w:tc>
          <w:tcPr>
            <w:tcW w:w="495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tip NN talilnega vložka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7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32"/>
          <w:jc w:val="center"/>
        </w:trPr>
        <w:tc>
          <w:tcPr>
            <w:tcW w:w="495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- velikosti  NV000/NH00  </w:t>
            </w:r>
            <w:proofErr w:type="spellStart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gG</w:t>
            </w:r>
            <w:proofErr w:type="spellEnd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gL</w:t>
            </w:r>
            <w:proofErr w:type="spellEnd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7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38"/>
          <w:jc w:val="center"/>
        </w:trPr>
        <w:tc>
          <w:tcPr>
            <w:tcW w:w="495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- nazivna delovna napetost 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7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500 V AC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44"/>
          <w:jc w:val="center"/>
        </w:trPr>
        <w:tc>
          <w:tcPr>
            <w:tcW w:w="495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nazivna izklopna zmogljivost min.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7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120 </w:t>
            </w:r>
            <w:proofErr w:type="spellStart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44"/>
          <w:jc w:val="center"/>
        </w:trPr>
        <w:tc>
          <w:tcPr>
            <w:tcW w:w="495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nazivni delovni tok</w:t>
            </w:r>
          </w:p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97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2 – 125 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44"/>
          <w:jc w:val="center"/>
        </w:trPr>
        <w:tc>
          <w:tcPr>
            <w:tcW w:w="4957" w:type="dxa"/>
            <w:vAlign w:val="center"/>
          </w:tcPr>
          <w:p w:rsidR="00201A3D" w:rsidRPr="00E60DFD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E60DF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proofErr w:type="spellStart"/>
            <w:r w:rsidRPr="00E60DFD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E60DFD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E60DFD">
              <w:rPr>
                <w:rFonts w:asciiTheme="minorHAnsi" w:hAnsiTheme="minorHAnsi" w:cstheme="minorHAnsi"/>
                <w:sz w:val="21"/>
                <w:szCs w:val="21"/>
              </w:rPr>
              <w:t>zgube na talilni vložek [W] (IEC )</w:t>
            </w:r>
          </w:p>
        </w:tc>
        <w:tc>
          <w:tcPr>
            <w:tcW w:w="1978" w:type="dxa"/>
          </w:tcPr>
          <w:p w:rsidR="00201A3D" w:rsidRPr="00E60DFD" w:rsidRDefault="00201A3D" w:rsidP="0036723B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60DFD">
              <w:rPr>
                <w:rFonts w:asciiTheme="minorHAnsi" w:hAnsiTheme="minorHAnsi" w:cstheme="minorHAnsi"/>
                <w:sz w:val="21"/>
                <w:szCs w:val="21"/>
              </w:rPr>
              <w:t>≤ 12</w:t>
            </w:r>
          </w:p>
          <w:p w:rsidR="00201A3D" w:rsidRPr="00E60DFD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86" w:type="dxa"/>
          </w:tcPr>
          <w:p w:rsidR="00201A3D" w:rsidRPr="00E60DFD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617"/>
          <w:jc w:val="center"/>
        </w:trPr>
        <w:tc>
          <w:tcPr>
            <w:tcW w:w="495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- kombinirani indikator </w:t>
            </w:r>
            <w:proofErr w:type="spellStart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pregoretja</w:t>
            </w:r>
            <w:proofErr w:type="spellEnd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 talilnega vložka na vrhnji in na čelni strani keramičnega telesa</w:t>
            </w:r>
          </w:p>
        </w:tc>
        <w:tc>
          <w:tcPr>
            <w:tcW w:w="197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420"/>
          <w:jc w:val="center"/>
        </w:trPr>
        <w:tc>
          <w:tcPr>
            <w:tcW w:w="495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aluminijasti zapiralni pokrov</w:t>
            </w:r>
          </w:p>
        </w:tc>
        <w:tc>
          <w:tcPr>
            <w:tcW w:w="1978" w:type="dxa"/>
            <w:vAlign w:val="center"/>
          </w:tcPr>
          <w:p w:rsidR="00201A3D" w:rsidRPr="006D6C0C" w:rsidRDefault="00201A3D" w:rsidP="0036723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420"/>
          <w:jc w:val="center"/>
        </w:trPr>
        <w:tc>
          <w:tcPr>
            <w:tcW w:w="495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srebreni kontaktni noži</w:t>
            </w:r>
          </w:p>
        </w:tc>
        <w:tc>
          <w:tcPr>
            <w:tcW w:w="1978" w:type="dxa"/>
            <w:vAlign w:val="center"/>
          </w:tcPr>
          <w:p w:rsidR="00201A3D" w:rsidRPr="006D6C0C" w:rsidRDefault="00201A3D" w:rsidP="0036723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637"/>
          <w:jc w:val="center"/>
        </w:trPr>
        <w:tc>
          <w:tcPr>
            <w:tcW w:w="495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dimenzije talilnega vložka d78 x v50 x š21 mm (dopustno odstopanje ± 5 %)</w:t>
            </w:r>
          </w:p>
        </w:tc>
        <w:tc>
          <w:tcPr>
            <w:tcW w:w="197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201A3D" w:rsidRPr="006D6C0C" w:rsidRDefault="00201A3D" w:rsidP="00201A3D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700"/>
        <w:gridCol w:w="2286"/>
      </w:tblGrid>
      <w:tr w:rsidR="00201A3D" w:rsidRPr="006D6C0C" w:rsidTr="0036723B">
        <w:trPr>
          <w:trHeight w:hRule="exact" w:val="444"/>
          <w:jc w:val="center"/>
        </w:trPr>
        <w:tc>
          <w:tcPr>
            <w:tcW w:w="9373" w:type="dxa"/>
            <w:gridSpan w:val="3"/>
            <w:shd w:val="clear" w:color="auto" w:fill="D5DCE4" w:themeFill="text2" w:themeFillTint="33"/>
            <w:vAlign w:val="center"/>
          </w:tcPr>
          <w:p w:rsidR="00201A3D" w:rsidRPr="006D6C0C" w:rsidRDefault="00201A3D" w:rsidP="00201A3D">
            <w:pPr>
              <w:pStyle w:val="Odstavekseznama"/>
              <w:widowControl w:val="0"/>
              <w:numPr>
                <w:ilvl w:val="1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1080" w:hanging="7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TALILNI VLOŽEK NV1C/NH01 </w:t>
            </w:r>
            <w:proofErr w:type="spellStart"/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gG</w:t>
            </w:r>
            <w:proofErr w:type="spellEnd"/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(</w:t>
            </w:r>
            <w:proofErr w:type="spellStart"/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gL</w:t>
            </w:r>
            <w:proofErr w:type="spellEnd"/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</w:p>
        </w:tc>
      </w:tr>
      <w:tr w:rsidR="00201A3D" w:rsidRPr="006D6C0C" w:rsidTr="0036723B">
        <w:trPr>
          <w:trHeight w:hRule="exact" w:val="365"/>
          <w:jc w:val="center"/>
        </w:trPr>
        <w:tc>
          <w:tcPr>
            <w:tcW w:w="5387" w:type="dxa"/>
            <w:shd w:val="clear" w:color="auto" w:fill="D9E2F3" w:themeFill="accent1" w:themeFillTint="33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TEHNIČNI PODATKI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2286" w:type="dxa"/>
            <w:shd w:val="clear" w:color="auto" w:fill="D9E2F3" w:themeFill="accent1" w:themeFillTint="33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PONUJENO</w:t>
            </w:r>
          </w:p>
        </w:tc>
      </w:tr>
      <w:tr w:rsidR="00201A3D" w:rsidRPr="006D6C0C" w:rsidTr="0036723B">
        <w:trPr>
          <w:trHeight w:hRule="exact" w:val="365"/>
          <w:jc w:val="center"/>
        </w:trPr>
        <w:tc>
          <w:tcPr>
            <w:tcW w:w="538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40"/>
          <w:jc w:val="center"/>
        </w:trPr>
        <w:tc>
          <w:tcPr>
            <w:tcW w:w="538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tip NN talilnega vložka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32"/>
          <w:jc w:val="center"/>
        </w:trPr>
        <w:tc>
          <w:tcPr>
            <w:tcW w:w="538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6D6C0C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</w:t>
            </w: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velikosti NV1C/NH01 </w:t>
            </w:r>
            <w:proofErr w:type="spellStart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gG</w:t>
            </w:r>
            <w:proofErr w:type="spellEnd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gL</w:t>
            </w:r>
            <w:proofErr w:type="spellEnd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38"/>
          <w:jc w:val="center"/>
        </w:trPr>
        <w:tc>
          <w:tcPr>
            <w:tcW w:w="538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- nazivna delovna napetost 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500 V AC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44"/>
          <w:jc w:val="center"/>
        </w:trPr>
        <w:tc>
          <w:tcPr>
            <w:tcW w:w="538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nazivna izklopna zmogljivost min.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120 </w:t>
            </w:r>
            <w:proofErr w:type="spellStart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44"/>
          <w:jc w:val="center"/>
        </w:trPr>
        <w:tc>
          <w:tcPr>
            <w:tcW w:w="538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nazivni delovni tok</w:t>
            </w:r>
          </w:p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25 – 160 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44"/>
          <w:jc w:val="center"/>
        </w:trPr>
        <w:tc>
          <w:tcPr>
            <w:tcW w:w="5387" w:type="dxa"/>
            <w:vAlign w:val="center"/>
          </w:tcPr>
          <w:p w:rsidR="00201A3D" w:rsidRPr="00E60DFD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E60DF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proofErr w:type="spellStart"/>
            <w:r w:rsidRPr="00E60DFD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E60DFD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E60DFD">
              <w:rPr>
                <w:rFonts w:asciiTheme="minorHAnsi" w:hAnsiTheme="minorHAnsi" w:cstheme="minorHAnsi"/>
                <w:sz w:val="21"/>
                <w:szCs w:val="21"/>
              </w:rPr>
              <w:t>zgube na talilni vložek [W]</w:t>
            </w:r>
          </w:p>
        </w:tc>
        <w:tc>
          <w:tcPr>
            <w:tcW w:w="1700" w:type="dxa"/>
          </w:tcPr>
          <w:p w:rsidR="00201A3D" w:rsidRPr="00E60DFD" w:rsidRDefault="00201A3D" w:rsidP="0036723B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60DFD">
              <w:rPr>
                <w:rFonts w:asciiTheme="minorHAnsi" w:hAnsiTheme="minorHAnsi" w:cstheme="minorHAnsi"/>
                <w:sz w:val="21"/>
                <w:szCs w:val="21"/>
              </w:rPr>
              <w:t>≤ 23</w:t>
            </w:r>
          </w:p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483"/>
          <w:jc w:val="center"/>
        </w:trPr>
        <w:tc>
          <w:tcPr>
            <w:tcW w:w="538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- kombinirani indikator </w:t>
            </w:r>
            <w:proofErr w:type="spellStart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pregoretja</w:t>
            </w:r>
            <w:proofErr w:type="spellEnd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 talilnega vložka na vrhnji in na čelni strani keramičnega telesa</w:t>
            </w:r>
          </w:p>
        </w:tc>
        <w:tc>
          <w:tcPr>
            <w:tcW w:w="1700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291"/>
          <w:jc w:val="center"/>
        </w:trPr>
        <w:tc>
          <w:tcPr>
            <w:tcW w:w="538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aluminijasti zapiralni pokrov</w:t>
            </w:r>
          </w:p>
        </w:tc>
        <w:tc>
          <w:tcPr>
            <w:tcW w:w="1700" w:type="dxa"/>
            <w:vAlign w:val="center"/>
          </w:tcPr>
          <w:p w:rsidR="00201A3D" w:rsidRPr="006D6C0C" w:rsidRDefault="00201A3D" w:rsidP="0036723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295"/>
          <w:jc w:val="center"/>
        </w:trPr>
        <w:tc>
          <w:tcPr>
            <w:tcW w:w="538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srebreni kontaktni noži</w:t>
            </w:r>
          </w:p>
        </w:tc>
        <w:tc>
          <w:tcPr>
            <w:tcW w:w="1700" w:type="dxa"/>
            <w:vAlign w:val="center"/>
          </w:tcPr>
          <w:p w:rsidR="00201A3D" w:rsidRPr="006D6C0C" w:rsidRDefault="00201A3D" w:rsidP="0036723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637"/>
          <w:jc w:val="center"/>
        </w:trPr>
        <w:tc>
          <w:tcPr>
            <w:tcW w:w="5387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- dimenzije talilnega vložka (d136 x v62 x š29) mm 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(dopustno odstopanje ± 5 %)</w:t>
            </w:r>
          </w:p>
        </w:tc>
        <w:tc>
          <w:tcPr>
            <w:tcW w:w="1700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201A3D" w:rsidRPr="006D6C0C" w:rsidRDefault="00201A3D" w:rsidP="00201A3D">
      <w:pPr>
        <w:rPr>
          <w:rFonts w:asciiTheme="minorHAnsi" w:hAnsiTheme="minorHAnsi" w:cstheme="minorHAnsi"/>
          <w:sz w:val="21"/>
          <w:szCs w:val="21"/>
        </w:rPr>
      </w:pPr>
      <w:r w:rsidRPr="006D6C0C">
        <w:rPr>
          <w:rFonts w:ascii="Roboto" w:hAnsi="Roboto"/>
          <w:color w:val="333333"/>
          <w:sz w:val="21"/>
          <w:szCs w:val="21"/>
        </w:rPr>
        <w:br/>
      </w:r>
    </w:p>
    <w:p w:rsidR="00201A3D" w:rsidRPr="006D6C0C" w:rsidRDefault="00201A3D" w:rsidP="00201A3D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558"/>
        <w:gridCol w:w="2286"/>
      </w:tblGrid>
      <w:tr w:rsidR="00201A3D" w:rsidRPr="006D6C0C" w:rsidTr="0036723B">
        <w:trPr>
          <w:trHeight w:hRule="exact" w:val="532"/>
          <w:jc w:val="center"/>
        </w:trPr>
        <w:tc>
          <w:tcPr>
            <w:tcW w:w="9434" w:type="dxa"/>
            <w:gridSpan w:val="3"/>
            <w:shd w:val="clear" w:color="auto" w:fill="D5DCE4" w:themeFill="text2" w:themeFillTint="33"/>
            <w:vAlign w:val="center"/>
          </w:tcPr>
          <w:p w:rsidR="00201A3D" w:rsidRPr="006D6C0C" w:rsidRDefault="00201A3D" w:rsidP="00201A3D">
            <w:pPr>
              <w:pStyle w:val="Odstavekseznama"/>
              <w:widowControl w:val="0"/>
              <w:numPr>
                <w:ilvl w:val="1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1080" w:hanging="7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TALILNI VLOŽEK NV2C/NH02 </w:t>
            </w:r>
            <w:proofErr w:type="spellStart"/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gG</w:t>
            </w:r>
            <w:proofErr w:type="spellEnd"/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(</w:t>
            </w:r>
            <w:proofErr w:type="spellStart"/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gL</w:t>
            </w:r>
            <w:proofErr w:type="spellEnd"/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</w:p>
        </w:tc>
      </w:tr>
      <w:tr w:rsidR="00201A3D" w:rsidRPr="006D6C0C" w:rsidTr="0036723B">
        <w:trPr>
          <w:trHeight w:hRule="exact" w:val="365"/>
          <w:jc w:val="center"/>
        </w:trPr>
        <w:tc>
          <w:tcPr>
            <w:tcW w:w="5590" w:type="dxa"/>
            <w:shd w:val="clear" w:color="auto" w:fill="D9E2F3" w:themeFill="accent1" w:themeFillTint="33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TEHNIČNI PODATKI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2286" w:type="dxa"/>
            <w:shd w:val="clear" w:color="auto" w:fill="D9E2F3" w:themeFill="accent1" w:themeFillTint="33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PONUJENO</w:t>
            </w:r>
          </w:p>
        </w:tc>
      </w:tr>
      <w:tr w:rsidR="00201A3D" w:rsidRPr="006D6C0C" w:rsidTr="0036723B">
        <w:trPr>
          <w:trHeight w:hRule="exact" w:val="365"/>
          <w:jc w:val="center"/>
        </w:trPr>
        <w:tc>
          <w:tcPr>
            <w:tcW w:w="5590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40"/>
          <w:jc w:val="center"/>
        </w:trPr>
        <w:tc>
          <w:tcPr>
            <w:tcW w:w="5590" w:type="dxa"/>
            <w:shd w:val="clear" w:color="auto" w:fill="auto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tip NN talilnega vložka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32"/>
          <w:jc w:val="center"/>
        </w:trPr>
        <w:tc>
          <w:tcPr>
            <w:tcW w:w="5590" w:type="dxa"/>
            <w:shd w:val="clear" w:color="auto" w:fill="auto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- velikosti NV2C/NH02 </w:t>
            </w:r>
            <w:proofErr w:type="spellStart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gG</w:t>
            </w:r>
            <w:proofErr w:type="spellEnd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gL</w:t>
            </w:r>
            <w:proofErr w:type="spellEnd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38"/>
          <w:jc w:val="center"/>
        </w:trPr>
        <w:tc>
          <w:tcPr>
            <w:tcW w:w="5590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nazivna delovna napetost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500 V AC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44"/>
          <w:jc w:val="center"/>
        </w:trPr>
        <w:tc>
          <w:tcPr>
            <w:tcW w:w="5590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nazivna izklopna zmogljivost min.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120 </w:t>
            </w:r>
            <w:proofErr w:type="spellStart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44"/>
          <w:jc w:val="center"/>
        </w:trPr>
        <w:tc>
          <w:tcPr>
            <w:tcW w:w="5590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nazivni delovni tok</w:t>
            </w:r>
          </w:p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63– 250 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344"/>
          <w:jc w:val="center"/>
        </w:trPr>
        <w:tc>
          <w:tcPr>
            <w:tcW w:w="5590" w:type="dxa"/>
            <w:vAlign w:val="center"/>
          </w:tcPr>
          <w:p w:rsidR="00201A3D" w:rsidRPr="00E60DFD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E60DF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proofErr w:type="spellStart"/>
            <w:r w:rsidRPr="00E60DFD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E60DFD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E60DFD">
              <w:rPr>
                <w:rFonts w:asciiTheme="minorHAnsi" w:hAnsiTheme="minorHAnsi" w:cstheme="minorHAnsi"/>
                <w:sz w:val="21"/>
                <w:szCs w:val="21"/>
              </w:rPr>
              <w:t>zgube na talilni vložek [W]</w:t>
            </w:r>
          </w:p>
        </w:tc>
        <w:tc>
          <w:tcPr>
            <w:tcW w:w="1558" w:type="dxa"/>
          </w:tcPr>
          <w:p w:rsidR="00201A3D" w:rsidRPr="00E60DFD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60DFD">
              <w:rPr>
                <w:rFonts w:asciiTheme="minorHAnsi" w:hAnsiTheme="minorHAnsi" w:cstheme="minorHAnsi"/>
                <w:sz w:val="21"/>
                <w:szCs w:val="21"/>
              </w:rPr>
              <w:t>≤ 34</w:t>
            </w:r>
          </w:p>
        </w:tc>
        <w:tc>
          <w:tcPr>
            <w:tcW w:w="2286" w:type="dxa"/>
          </w:tcPr>
          <w:p w:rsidR="00201A3D" w:rsidRPr="00E60DFD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605"/>
          <w:jc w:val="center"/>
        </w:trPr>
        <w:tc>
          <w:tcPr>
            <w:tcW w:w="5590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- kombinirani indikator </w:t>
            </w:r>
            <w:proofErr w:type="spellStart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pregoretja</w:t>
            </w:r>
            <w:proofErr w:type="spellEnd"/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 talilnega vložka na vrhnji in na čelni strani keramičnega telesa</w:t>
            </w:r>
          </w:p>
        </w:tc>
        <w:tc>
          <w:tcPr>
            <w:tcW w:w="155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420"/>
          <w:jc w:val="center"/>
        </w:trPr>
        <w:tc>
          <w:tcPr>
            <w:tcW w:w="5590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aluminijasti zapiralni pokrov</w:t>
            </w:r>
          </w:p>
        </w:tc>
        <w:tc>
          <w:tcPr>
            <w:tcW w:w="1558" w:type="dxa"/>
            <w:vAlign w:val="center"/>
          </w:tcPr>
          <w:p w:rsidR="00201A3D" w:rsidRPr="006D6C0C" w:rsidRDefault="00201A3D" w:rsidP="0036723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420"/>
          <w:jc w:val="center"/>
        </w:trPr>
        <w:tc>
          <w:tcPr>
            <w:tcW w:w="5590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- srebreni kontaktni noži</w:t>
            </w:r>
          </w:p>
        </w:tc>
        <w:tc>
          <w:tcPr>
            <w:tcW w:w="1558" w:type="dxa"/>
            <w:vAlign w:val="center"/>
          </w:tcPr>
          <w:p w:rsidR="00201A3D" w:rsidRPr="006D6C0C" w:rsidRDefault="00201A3D" w:rsidP="0036723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637"/>
          <w:jc w:val="center"/>
        </w:trPr>
        <w:tc>
          <w:tcPr>
            <w:tcW w:w="5590" w:type="dxa"/>
            <w:vAlign w:val="center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- dimenzije talilnega vložka: d148 x v70 x š44 mm </w:t>
            </w:r>
          </w:p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(dopustno odstopanje ± 5 %)</w:t>
            </w:r>
          </w:p>
        </w:tc>
        <w:tc>
          <w:tcPr>
            <w:tcW w:w="1558" w:type="dxa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286" w:type="dxa"/>
          </w:tcPr>
          <w:p w:rsidR="00201A3D" w:rsidRPr="006D6C0C" w:rsidRDefault="00201A3D" w:rsidP="0036723B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201A3D" w:rsidRPr="006D6C0C" w:rsidRDefault="00201A3D" w:rsidP="00201A3D">
      <w:pPr>
        <w:rPr>
          <w:rFonts w:asciiTheme="minorHAnsi" w:hAnsiTheme="minorHAnsi" w:cstheme="minorHAnsi"/>
          <w:sz w:val="21"/>
          <w:szCs w:val="21"/>
        </w:rPr>
      </w:pPr>
    </w:p>
    <w:p w:rsidR="00201A3D" w:rsidRPr="006D6C0C" w:rsidRDefault="00201A3D" w:rsidP="00201A3D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6465"/>
        <w:gridCol w:w="2800"/>
      </w:tblGrid>
      <w:tr w:rsidR="00201A3D" w:rsidRPr="006D6C0C" w:rsidTr="0036723B">
        <w:trPr>
          <w:trHeight w:hRule="exact" w:val="388"/>
          <w:jc w:val="center"/>
        </w:trPr>
        <w:tc>
          <w:tcPr>
            <w:tcW w:w="480" w:type="dxa"/>
            <w:shd w:val="clear" w:color="auto" w:fill="D5DCE4" w:themeFill="text2" w:themeFillTint="33"/>
            <w:vAlign w:val="center"/>
          </w:tcPr>
          <w:p w:rsidR="00201A3D" w:rsidRPr="006D6C0C" w:rsidRDefault="00201A3D" w:rsidP="003672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#</w:t>
            </w:r>
          </w:p>
        </w:tc>
        <w:tc>
          <w:tcPr>
            <w:tcW w:w="6465" w:type="dxa"/>
            <w:shd w:val="clear" w:color="auto" w:fill="D5DCE4" w:themeFill="text2" w:themeFillTint="33"/>
            <w:vAlign w:val="center"/>
          </w:tcPr>
          <w:p w:rsidR="00201A3D" w:rsidRPr="006D6C0C" w:rsidRDefault="00201A3D" w:rsidP="003672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DODATNE ZAHTEVE ZA NN TALILNE VLOŽKE:</w:t>
            </w: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:rsidR="00201A3D" w:rsidRPr="006D6C0C" w:rsidRDefault="00201A3D" w:rsidP="003672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b/>
                <w:sz w:val="21"/>
                <w:szCs w:val="21"/>
              </w:rPr>
              <w:t>PRILOŽENO/PONUJENO</w:t>
            </w:r>
          </w:p>
        </w:tc>
      </w:tr>
      <w:tr w:rsidR="00201A3D" w:rsidRPr="006D6C0C" w:rsidTr="0036723B">
        <w:trPr>
          <w:trHeight w:hRule="exact" w:val="624"/>
          <w:jc w:val="center"/>
        </w:trPr>
        <w:tc>
          <w:tcPr>
            <w:tcW w:w="480" w:type="dxa"/>
            <w:vAlign w:val="center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6465" w:type="dxa"/>
            <w:vAlign w:val="center"/>
          </w:tcPr>
          <w:p w:rsidR="00201A3D" w:rsidRPr="006D6C0C" w:rsidRDefault="00201A3D" w:rsidP="0036723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Ponudnik mora ponudbi predložiti mersko skico za vsak tip talilnih vložkov.</w:t>
            </w:r>
          </w:p>
        </w:tc>
        <w:tc>
          <w:tcPr>
            <w:tcW w:w="2800" w:type="dxa"/>
          </w:tcPr>
          <w:p w:rsidR="00201A3D" w:rsidRPr="006D6C0C" w:rsidRDefault="00201A3D" w:rsidP="003672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794"/>
          <w:jc w:val="center"/>
        </w:trPr>
        <w:tc>
          <w:tcPr>
            <w:tcW w:w="480" w:type="dxa"/>
            <w:vAlign w:val="center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6465" w:type="dxa"/>
            <w:vAlign w:val="center"/>
          </w:tcPr>
          <w:p w:rsidR="00201A3D" w:rsidRPr="006D6C0C" w:rsidRDefault="00201A3D" w:rsidP="0036723B">
            <w:pPr>
              <w:jc w:val="both"/>
              <w:rPr>
                <w:rFonts w:asciiTheme="minorHAnsi" w:hAnsiTheme="minorHAnsi" w:cstheme="minorHAnsi"/>
                <w:bCs/>
                <w:noProof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NV/NH talilni vložki </w:t>
            </w:r>
            <w:r w:rsidRPr="006D6C0C">
              <w:rPr>
                <w:rFonts w:asciiTheme="minorHAnsi" w:hAnsiTheme="minorHAnsi" w:cstheme="minorHAnsi"/>
                <w:noProof/>
                <w:sz w:val="21"/>
                <w:szCs w:val="21"/>
              </w:rPr>
              <w:t>morajo ustrezati naslednji družini standardov:</w:t>
            </w:r>
          </w:p>
          <w:p w:rsidR="00201A3D" w:rsidRPr="006D6C0C" w:rsidRDefault="00201A3D" w:rsidP="00201A3D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SIST EN 60269.</w:t>
            </w:r>
          </w:p>
        </w:tc>
        <w:tc>
          <w:tcPr>
            <w:tcW w:w="2800" w:type="dxa"/>
          </w:tcPr>
          <w:p w:rsidR="00201A3D" w:rsidRPr="006D6C0C" w:rsidRDefault="00201A3D" w:rsidP="003672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685"/>
          <w:jc w:val="center"/>
        </w:trPr>
        <w:tc>
          <w:tcPr>
            <w:tcW w:w="480" w:type="dxa"/>
            <w:vAlign w:val="center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6465" w:type="dxa"/>
            <w:vAlign w:val="center"/>
          </w:tcPr>
          <w:p w:rsidR="00201A3D" w:rsidRPr="006D6C0C" w:rsidRDefault="00201A3D" w:rsidP="0036723B">
            <w:pPr>
              <w:keepNext/>
              <w:keepLines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Dobava v originalni embalaži proizvajalca (komplet 3 kosov).</w:t>
            </w:r>
          </w:p>
        </w:tc>
        <w:tc>
          <w:tcPr>
            <w:tcW w:w="2800" w:type="dxa"/>
          </w:tcPr>
          <w:p w:rsidR="00201A3D" w:rsidRPr="006D6C0C" w:rsidRDefault="00201A3D" w:rsidP="0036723B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701"/>
          <w:jc w:val="center"/>
        </w:trPr>
        <w:tc>
          <w:tcPr>
            <w:tcW w:w="480" w:type="dxa"/>
            <w:vAlign w:val="center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6465" w:type="dxa"/>
            <w:vAlign w:val="center"/>
          </w:tcPr>
          <w:p w:rsidR="00201A3D" w:rsidRPr="006D6C0C" w:rsidRDefault="00201A3D" w:rsidP="0036723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Zahtevani garancijski rok za ponujen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 material</w:t>
            </w: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 je 24 mesecev.</w:t>
            </w:r>
          </w:p>
        </w:tc>
        <w:tc>
          <w:tcPr>
            <w:tcW w:w="2800" w:type="dxa"/>
          </w:tcPr>
          <w:p w:rsidR="00201A3D" w:rsidRPr="006D6C0C" w:rsidRDefault="00201A3D" w:rsidP="003672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1A3D" w:rsidRPr="006D6C0C" w:rsidTr="0036723B">
        <w:trPr>
          <w:trHeight w:hRule="exact" w:val="564"/>
          <w:jc w:val="center"/>
        </w:trPr>
        <w:tc>
          <w:tcPr>
            <w:tcW w:w="480" w:type="dxa"/>
            <w:vAlign w:val="center"/>
          </w:tcPr>
          <w:p w:rsidR="00201A3D" w:rsidRPr="006D6C0C" w:rsidRDefault="00201A3D" w:rsidP="0036723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6465" w:type="dxa"/>
            <w:vAlign w:val="center"/>
          </w:tcPr>
          <w:p w:rsidR="00201A3D" w:rsidRPr="006D6C0C" w:rsidRDefault="00201A3D" w:rsidP="0036723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Dobavni rok je največ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sedem</w:t>
            </w:r>
            <w:r w:rsidRPr="006D6C0C">
              <w:rPr>
                <w:rFonts w:asciiTheme="minorHAnsi" w:hAnsiTheme="minorHAnsi" w:cstheme="minorHAnsi"/>
                <w:sz w:val="21"/>
                <w:szCs w:val="21"/>
              </w:rPr>
              <w:t xml:space="preserve"> koledarskih dni.</w:t>
            </w:r>
          </w:p>
        </w:tc>
        <w:tc>
          <w:tcPr>
            <w:tcW w:w="2800" w:type="dxa"/>
          </w:tcPr>
          <w:p w:rsidR="00201A3D" w:rsidRPr="006D6C0C" w:rsidRDefault="00201A3D" w:rsidP="003672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201A3D" w:rsidRPr="007F2C55" w:rsidRDefault="00201A3D" w:rsidP="00201A3D">
      <w:pPr>
        <w:pStyle w:val="Brezrazmikov"/>
        <w:rPr>
          <w:rFonts w:asciiTheme="minorHAnsi" w:hAnsiTheme="minorHAnsi" w:cstheme="minorHAnsi"/>
        </w:rPr>
      </w:pPr>
    </w:p>
    <w:p w:rsidR="00201A3D" w:rsidRPr="007F2C55" w:rsidRDefault="00201A3D" w:rsidP="00201A3D">
      <w:pPr>
        <w:pStyle w:val="Brezrazmikov"/>
        <w:rPr>
          <w:rFonts w:asciiTheme="minorHAnsi" w:hAnsiTheme="minorHAnsi" w:cstheme="minorHAnsi"/>
        </w:rPr>
      </w:pPr>
    </w:p>
    <w:p w:rsidR="00201A3D" w:rsidRPr="007F2C55" w:rsidRDefault="00201A3D" w:rsidP="00201A3D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Spodaj</w:t>
      </w:r>
      <w:r w:rsidRPr="007F2C55">
        <w:rPr>
          <w:rFonts w:asciiTheme="minorHAnsi" w:hAnsiTheme="minorHAnsi" w:cstheme="minorHAnsi"/>
          <w:sz w:val="22"/>
          <w:szCs w:val="22"/>
        </w:rPr>
        <w:t xml:space="preserve"> podpisani pooblaščeni predstavnik ponudnika izjavljam, da vsa ponujena oprema v celoti ustreza zgoraj navedenim opisom.</w:t>
      </w:r>
    </w:p>
    <w:p w:rsidR="00201A3D" w:rsidRPr="007F2C55" w:rsidRDefault="00201A3D" w:rsidP="00201A3D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201A3D" w:rsidRDefault="00201A3D" w:rsidP="00201A3D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201A3D" w:rsidRPr="007F2C55" w:rsidRDefault="00201A3D" w:rsidP="00201A3D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>V/na ___________, dne __________</w:t>
      </w:r>
    </w:p>
    <w:p w:rsidR="00201A3D" w:rsidRPr="007F2C55" w:rsidRDefault="00201A3D" w:rsidP="00201A3D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201A3D" w:rsidRPr="007F2C55" w:rsidRDefault="00201A3D" w:rsidP="00201A3D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Ponudnik: ________________</w:t>
      </w:r>
    </w:p>
    <w:p w:rsidR="00201A3D" w:rsidRPr="007F2C55" w:rsidRDefault="00201A3D" w:rsidP="00201A3D">
      <w:pPr>
        <w:pStyle w:val="Brezrazmikov"/>
        <w:rPr>
          <w:rFonts w:asciiTheme="minorHAnsi" w:hAnsiTheme="minorHAnsi" w:cstheme="minorHAnsi"/>
          <w:b/>
        </w:rPr>
      </w:pPr>
    </w:p>
    <w:bookmarkEnd w:id="2"/>
    <w:p w:rsidR="00201A3D" w:rsidRDefault="00201A3D" w:rsidP="00201A3D"/>
    <w:p w:rsidR="00201A3D" w:rsidRPr="007F2C55" w:rsidRDefault="00201A3D" w:rsidP="00201A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F52D0" w:rsidRDefault="001F52D0"/>
    <w:sectPr w:rsidR="001F52D0" w:rsidSect="00201A3D">
      <w:footerReference w:type="default" r:id="rId7"/>
      <w:pgSz w:w="11906" w:h="16838" w:code="9"/>
      <w:pgMar w:top="1418" w:right="1418" w:bottom="1418" w:left="1418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A3D" w:rsidRDefault="00201A3D" w:rsidP="00201A3D">
      <w:r>
        <w:separator/>
      </w:r>
    </w:p>
  </w:endnote>
  <w:endnote w:type="continuationSeparator" w:id="0">
    <w:p w:rsidR="00201A3D" w:rsidRDefault="00201A3D" w:rsidP="0020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A3D" w:rsidRPr="00F44ED7" w:rsidRDefault="00201A3D" w:rsidP="00201A3D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4</w:t>
    </w:r>
    <w:r>
      <w:rPr>
        <w:rFonts w:asciiTheme="minorHAnsi" w:hAnsiTheme="minorHAnsi" w:cstheme="minorHAnsi"/>
        <w:sz w:val="18"/>
        <w:szCs w:val="18"/>
      </w:rPr>
      <w:t>1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201A3D" w:rsidRPr="002103B1" w:rsidRDefault="00201A3D" w:rsidP="00201A3D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201A3D" w:rsidRPr="00B46B6C" w:rsidRDefault="00201A3D" w:rsidP="00201A3D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 xml:space="preserve">Dobava </w:t>
    </w:r>
    <w:r>
      <w:rPr>
        <w:rFonts w:asciiTheme="minorHAnsi" w:hAnsiTheme="minorHAnsi" w:cstheme="minorHAnsi"/>
        <w:i/>
        <w:sz w:val="18"/>
        <w:szCs w:val="18"/>
      </w:rPr>
      <w:t>NN talilnih vložkov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>
      <w:rPr>
        <w:rFonts w:asciiTheme="minorHAnsi" w:hAnsiTheme="minorHAnsi" w:cstheme="minorBidi"/>
        <w:i/>
        <w:iCs/>
        <w:sz w:val="18"/>
        <w:szCs w:val="18"/>
      </w:rPr>
      <w:t>NMV</w:t>
    </w:r>
    <w:r w:rsidRPr="256EE08A">
      <w:rPr>
        <w:rFonts w:asciiTheme="minorHAnsi" w:hAnsiTheme="minorHAnsi" w:cstheme="minorBidi"/>
        <w:i/>
        <w:iCs/>
        <w:sz w:val="18"/>
        <w:szCs w:val="18"/>
      </w:rPr>
      <w:t>19-0</w:t>
    </w:r>
    <w:r>
      <w:rPr>
        <w:rFonts w:asciiTheme="minorHAnsi" w:hAnsiTheme="minorHAnsi" w:cstheme="minorBidi"/>
        <w:i/>
        <w:iCs/>
        <w:sz w:val="18"/>
        <w:szCs w:val="18"/>
      </w:rPr>
      <w:t>27</w:t>
    </w:r>
  </w:p>
  <w:p w:rsidR="00201A3D" w:rsidRDefault="00201A3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A3D" w:rsidRDefault="00201A3D" w:rsidP="00201A3D">
      <w:r>
        <w:separator/>
      </w:r>
    </w:p>
  </w:footnote>
  <w:footnote w:type="continuationSeparator" w:id="0">
    <w:p w:rsidR="00201A3D" w:rsidRDefault="00201A3D" w:rsidP="0020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22A2"/>
    <w:multiLevelType w:val="multilevel"/>
    <w:tmpl w:val="8EC45F6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72754A5A"/>
    <w:multiLevelType w:val="hybridMultilevel"/>
    <w:tmpl w:val="7C4A9AD4"/>
    <w:lvl w:ilvl="0" w:tplc="1A381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3D"/>
    <w:rsid w:val="001F52D0"/>
    <w:rsid w:val="00201A3D"/>
    <w:rsid w:val="005B4D11"/>
    <w:rsid w:val="005F2D1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2E408-8B3E-4909-9FC1-F684DE5C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1A3D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201A3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201A3D"/>
    <w:rPr>
      <w:rFonts w:ascii="Arial" w:eastAsia="Times New Roman" w:hAnsi="Arial" w:cs="Times New Roman"/>
      <w:b/>
      <w:bCs/>
      <w:color w:val="auto"/>
      <w:kern w:val="32"/>
      <w:sz w:val="32"/>
      <w:szCs w:val="32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201A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201A3D"/>
    <w:rPr>
      <w:rFonts w:ascii="Calibri" w:eastAsia="Calibri" w:hAnsi="Calibri" w:cs="Times New Roman"/>
      <w:color w:val="auto"/>
      <w:lang w:val="en-GB"/>
    </w:rPr>
  </w:style>
  <w:style w:type="paragraph" w:styleId="Brezrazmikov">
    <w:name w:val="No Spacing"/>
    <w:uiPriority w:val="99"/>
    <w:qFormat/>
    <w:rsid w:val="00201A3D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20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A3D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201A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01A3D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2019-11-29T08:55:00Z</dcterms:created>
  <dcterms:modified xsi:type="dcterms:W3CDTF">2019-11-29T08:56:00Z</dcterms:modified>
</cp:coreProperties>
</file>