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2C2" w:rsidRPr="005A2438" w:rsidRDefault="00C602C2" w:rsidP="00C602C2">
      <w:pPr>
        <w:jc w:val="right"/>
        <w:rPr>
          <w:rFonts w:asciiTheme="minorHAnsi" w:hAnsiTheme="minorHAnsi" w:cs="Arial"/>
          <w:b/>
          <w:bCs/>
          <w:sz w:val="22"/>
          <w:szCs w:val="22"/>
        </w:rPr>
      </w:pPr>
      <w:r>
        <w:rPr>
          <w:rFonts w:asciiTheme="minorHAnsi" w:hAnsiTheme="minorHAnsi" w:cs="Arial"/>
          <w:b/>
          <w:bCs/>
          <w:sz w:val="22"/>
          <w:szCs w:val="22"/>
        </w:rPr>
        <w:t>PRILOGA D/8</w:t>
      </w:r>
    </w:p>
    <w:p w:rsidR="00C602C2" w:rsidRPr="005A2438" w:rsidRDefault="00C602C2" w:rsidP="00C602C2">
      <w:pPr>
        <w:rPr>
          <w:rFonts w:asciiTheme="minorHAnsi" w:hAnsiTheme="minorHAnsi" w:cs="Arial"/>
          <w:b/>
          <w:sz w:val="22"/>
          <w:szCs w:val="22"/>
        </w:rPr>
      </w:pPr>
      <w:r>
        <w:rPr>
          <w:rFonts w:asciiTheme="minorHAnsi" w:hAnsiTheme="minorHAnsi"/>
          <w:b/>
          <w:sz w:val="22"/>
          <w:szCs w:val="22"/>
        </w:rPr>
        <w:t>OSNUTEK</w:t>
      </w:r>
      <w:r w:rsidRPr="005A2438">
        <w:rPr>
          <w:rFonts w:asciiTheme="minorHAnsi" w:hAnsiTheme="minorHAnsi"/>
          <w:b/>
          <w:sz w:val="22"/>
          <w:szCs w:val="22"/>
        </w:rPr>
        <w:t xml:space="preserve"> POGODBE</w:t>
      </w:r>
    </w:p>
    <w:p w:rsidR="00C602C2" w:rsidRPr="005A2438" w:rsidRDefault="00C602C2" w:rsidP="00C602C2">
      <w:pPr>
        <w:tabs>
          <w:tab w:val="left" w:pos="540"/>
        </w:tabs>
        <w:jc w:val="both"/>
        <w:rPr>
          <w:rFonts w:asciiTheme="minorHAnsi" w:hAnsiTheme="minorHAnsi" w:cs="Arial"/>
          <w:b/>
          <w:sz w:val="22"/>
          <w:szCs w:val="22"/>
        </w:rPr>
      </w:pPr>
    </w:p>
    <w:p w:rsidR="00C602C2" w:rsidRPr="005A2438" w:rsidRDefault="00C602C2" w:rsidP="00C602C2">
      <w:pPr>
        <w:tabs>
          <w:tab w:val="left" w:pos="540"/>
        </w:tabs>
        <w:jc w:val="both"/>
        <w:rPr>
          <w:rFonts w:asciiTheme="minorHAnsi" w:hAnsiTheme="minorHAnsi" w:cs="Arial"/>
          <w:b/>
          <w:sz w:val="22"/>
          <w:szCs w:val="22"/>
        </w:rPr>
      </w:pPr>
      <w:r w:rsidRPr="005A2438">
        <w:rPr>
          <w:rFonts w:asciiTheme="minorHAnsi" w:hAnsiTheme="minorHAnsi" w:cs="Arial"/>
          <w:b/>
          <w:sz w:val="22"/>
          <w:szCs w:val="22"/>
        </w:rPr>
        <w:t xml:space="preserve">Naročnik: </w:t>
      </w:r>
    </w:p>
    <w:p w:rsidR="00C602C2" w:rsidRPr="005A2438" w:rsidRDefault="00C602C2" w:rsidP="00C602C2">
      <w:pPr>
        <w:tabs>
          <w:tab w:val="left" w:pos="540"/>
        </w:tabs>
        <w:jc w:val="both"/>
        <w:rPr>
          <w:rFonts w:asciiTheme="minorHAnsi" w:hAnsiTheme="minorHAnsi" w:cs="Arial"/>
          <w:b/>
          <w:sz w:val="22"/>
          <w:szCs w:val="22"/>
        </w:rPr>
      </w:pPr>
      <w:r w:rsidRPr="005A2438">
        <w:rPr>
          <w:rFonts w:asciiTheme="minorHAnsi" w:hAnsiTheme="minorHAnsi" w:cs="Arial"/>
          <w:b/>
          <w:sz w:val="22"/>
          <w:szCs w:val="22"/>
        </w:rPr>
        <w:t>ELEKTRO GORENJSKA, podjetje za distribucijo električne energije</w:t>
      </w:r>
      <w:r>
        <w:rPr>
          <w:rFonts w:asciiTheme="minorHAnsi" w:hAnsiTheme="minorHAnsi" w:cs="Arial"/>
          <w:b/>
          <w:sz w:val="22"/>
          <w:szCs w:val="22"/>
        </w:rPr>
        <w:t>,</w:t>
      </w:r>
      <w:r w:rsidRPr="005A2438">
        <w:rPr>
          <w:rFonts w:asciiTheme="minorHAnsi" w:hAnsiTheme="minorHAnsi" w:cs="Arial"/>
          <w:b/>
          <w:sz w:val="22"/>
          <w:szCs w:val="22"/>
        </w:rPr>
        <w:t xml:space="preserve"> </w:t>
      </w:r>
      <w:proofErr w:type="spellStart"/>
      <w:r w:rsidRPr="005A2438">
        <w:rPr>
          <w:rFonts w:asciiTheme="minorHAnsi" w:hAnsiTheme="minorHAnsi" w:cs="Arial"/>
          <w:b/>
          <w:sz w:val="22"/>
          <w:szCs w:val="22"/>
        </w:rPr>
        <w:t>d.d</w:t>
      </w:r>
      <w:proofErr w:type="spellEnd"/>
      <w:r w:rsidRPr="005A2438">
        <w:rPr>
          <w:rFonts w:asciiTheme="minorHAnsi" w:hAnsiTheme="minorHAnsi" w:cs="Arial"/>
          <w:b/>
          <w:sz w:val="22"/>
          <w:szCs w:val="22"/>
        </w:rPr>
        <w:t xml:space="preserve">., Ulica Mirka </w:t>
      </w:r>
      <w:proofErr w:type="spellStart"/>
      <w:r w:rsidRPr="005A2438">
        <w:rPr>
          <w:rFonts w:asciiTheme="minorHAnsi" w:hAnsiTheme="minorHAnsi" w:cs="Arial"/>
          <w:b/>
          <w:sz w:val="22"/>
          <w:szCs w:val="22"/>
        </w:rPr>
        <w:t>Vadnova</w:t>
      </w:r>
      <w:proofErr w:type="spellEnd"/>
      <w:r w:rsidRPr="005A2438">
        <w:rPr>
          <w:rFonts w:asciiTheme="minorHAnsi" w:hAnsiTheme="minorHAnsi" w:cs="Arial"/>
          <w:b/>
          <w:sz w:val="22"/>
          <w:szCs w:val="22"/>
        </w:rPr>
        <w:t xml:space="preserve"> 3a, 4000 Kranj, ki ga zastopa predsednik uprave </w:t>
      </w:r>
      <w:r>
        <w:rPr>
          <w:rFonts w:asciiTheme="minorHAnsi" w:hAnsiTheme="minorHAnsi" w:cs="Arial"/>
          <w:b/>
          <w:sz w:val="22"/>
          <w:szCs w:val="22"/>
        </w:rPr>
        <w:t>dr. Ivan Šmon, MBA</w:t>
      </w:r>
      <w:r w:rsidRPr="005A2438">
        <w:rPr>
          <w:rFonts w:asciiTheme="minorHAnsi" w:hAnsiTheme="minorHAnsi" w:cs="Arial"/>
          <w:b/>
          <w:sz w:val="22"/>
          <w:szCs w:val="22"/>
        </w:rPr>
        <w:t xml:space="preserve"> </w:t>
      </w: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identifikacijska št.: SI 20389264</w:t>
      </w: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matična številka: 5175348</w:t>
      </w: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in</w:t>
      </w: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Izvajalec:</w:t>
      </w: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_____________________________, ki ga zastopa _______________</w:t>
      </w: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identifikacijska št.: SI ______________</w:t>
      </w: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matična številka: ________________</w:t>
      </w: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bookmarkStart w:id="0" w:name="_GoBack"/>
      <w:bookmarkEnd w:id="0"/>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sklepata </w:t>
      </w:r>
    </w:p>
    <w:p w:rsidR="00C602C2" w:rsidRPr="005A2438" w:rsidRDefault="00C602C2" w:rsidP="00C602C2">
      <w:pPr>
        <w:pStyle w:val="Telobesedila"/>
        <w:tabs>
          <w:tab w:val="left" w:pos="426"/>
          <w:tab w:val="left" w:pos="540"/>
        </w:tabs>
        <w:rPr>
          <w:rFonts w:asciiTheme="minorHAnsi" w:hAnsiTheme="minorHAnsi" w:cs="Arial"/>
          <w:b/>
          <w:sz w:val="22"/>
          <w:szCs w:val="22"/>
          <w:lang w:val="sl-SI"/>
        </w:rPr>
      </w:pPr>
    </w:p>
    <w:p w:rsidR="00C602C2" w:rsidRPr="005A2438" w:rsidRDefault="00C602C2" w:rsidP="00C602C2">
      <w:pPr>
        <w:pStyle w:val="Telobesedila"/>
        <w:tabs>
          <w:tab w:val="left" w:pos="426"/>
          <w:tab w:val="left" w:pos="540"/>
        </w:tabs>
        <w:jc w:val="center"/>
        <w:rPr>
          <w:rFonts w:asciiTheme="minorHAnsi" w:hAnsiTheme="minorHAnsi" w:cs="Arial"/>
          <w:b/>
          <w:sz w:val="24"/>
          <w:szCs w:val="22"/>
          <w:lang w:val="sl-SI"/>
        </w:rPr>
      </w:pPr>
      <w:r w:rsidRPr="005A2438">
        <w:rPr>
          <w:rFonts w:asciiTheme="minorHAnsi" w:hAnsiTheme="minorHAnsi" w:cs="Arial"/>
          <w:b/>
          <w:sz w:val="24"/>
          <w:szCs w:val="22"/>
          <w:lang w:val="sl-SI"/>
        </w:rPr>
        <w:t>POGODBO št. JN</w:t>
      </w:r>
      <w:r w:rsidRPr="005A2438">
        <w:rPr>
          <w:rFonts w:asciiTheme="minorHAnsi" w:hAnsiTheme="minorHAnsi" w:cs="Arial"/>
          <w:b/>
          <w:snapToGrid w:val="0"/>
          <w:sz w:val="24"/>
        </w:rPr>
        <w:t>1</w:t>
      </w:r>
      <w:r>
        <w:rPr>
          <w:rFonts w:asciiTheme="minorHAnsi" w:hAnsiTheme="minorHAnsi" w:cs="Arial"/>
          <w:b/>
          <w:snapToGrid w:val="0"/>
          <w:sz w:val="24"/>
          <w:lang w:val="sl-SI"/>
        </w:rPr>
        <w:t>9</w:t>
      </w:r>
      <w:r w:rsidRPr="005A2438">
        <w:rPr>
          <w:rFonts w:asciiTheme="minorHAnsi" w:hAnsiTheme="minorHAnsi" w:cs="Arial"/>
          <w:b/>
          <w:snapToGrid w:val="0"/>
          <w:sz w:val="24"/>
        </w:rPr>
        <w:t>-0</w:t>
      </w:r>
      <w:r>
        <w:rPr>
          <w:rFonts w:asciiTheme="minorHAnsi" w:hAnsiTheme="minorHAnsi" w:cs="Arial"/>
          <w:b/>
          <w:snapToGrid w:val="0"/>
          <w:sz w:val="24"/>
          <w:lang w:val="sl-SI"/>
        </w:rPr>
        <w:t>10/1</w:t>
      </w:r>
    </w:p>
    <w:p w:rsidR="00C602C2" w:rsidRPr="005A2438" w:rsidRDefault="00C602C2" w:rsidP="00C602C2">
      <w:pPr>
        <w:pStyle w:val="Telobesedila"/>
        <w:tabs>
          <w:tab w:val="left" w:pos="426"/>
          <w:tab w:val="left" w:pos="540"/>
        </w:tabs>
        <w:jc w:val="center"/>
        <w:rPr>
          <w:rFonts w:asciiTheme="minorHAnsi" w:hAnsiTheme="minorHAnsi" w:cs="Arial"/>
          <w:b/>
          <w:sz w:val="22"/>
          <w:szCs w:val="22"/>
          <w:lang w:val="sl-SI"/>
        </w:rPr>
      </w:pPr>
    </w:p>
    <w:p w:rsidR="00C602C2" w:rsidRPr="005A2438" w:rsidRDefault="00C602C2" w:rsidP="00C602C2">
      <w:pPr>
        <w:pStyle w:val="Telobesedila"/>
        <w:tabs>
          <w:tab w:val="left" w:pos="426"/>
          <w:tab w:val="left" w:pos="540"/>
        </w:tabs>
        <w:jc w:val="center"/>
        <w:rPr>
          <w:rFonts w:asciiTheme="minorHAnsi" w:hAnsiTheme="minorHAnsi" w:cs="Arial"/>
          <w:b/>
          <w:sz w:val="22"/>
          <w:szCs w:val="22"/>
          <w:lang w:val="sl-SI"/>
        </w:rPr>
      </w:pPr>
      <w:r w:rsidRPr="005A2438">
        <w:rPr>
          <w:rFonts w:asciiTheme="minorHAnsi" w:hAnsiTheme="minorHAnsi" w:cs="Arial"/>
          <w:b/>
          <w:sz w:val="22"/>
          <w:szCs w:val="22"/>
          <w:lang w:val="sl-SI"/>
        </w:rPr>
        <w:t xml:space="preserve">DOBAVA IN MONTAŽA </w:t>
      </w:r>
      <w:r>
        <w:rPr>
          <w:rFonts w:asciiTheme="minorHAnsi" w:hAnsiTheme="minorHAnsi" w:cs="Arial"/>
          <w:b/>
          <w:sz w:val="22"/>
          <w:szCs w:val="22"/>
          <w:lang w:val="sl-SI"/>
        </w:rPr>
        <w:t>SEKUNDARNE OPREME ZA RTP 110/20 kV LABORE (2)</w:t>
      </w:r>
    </w:p>
    <w:p w:rsidR="00C602C2" w:rsidRPr="005A2438" w:rsidRDefault="00C602C2" w:rsidP="00C602C2">
      <w:pPr>
        <w:pStyle w:val="Telobesedila"/>
        <w:tabs>
          <w:tab w:val="left" w:pos="540"/>
        </w:tabs>
        <w:jc w:val="center"/>
        <w:rPr>
          <w:rFonts w:asciiTheme="minorHAnsi" w:hAnsiTheme="minorHAnsi" w:cs="Arial"/>
          <w:b/>
          <w:sz w:val="22"/>
          <w:szCs w:val="22"/>
          <w:lang w:val="sl-SI"/>
        </w:rPr>
      </w:pPr>
    </w:p>
    <w:p w:rsidR="00C602C2" w:rsidRPr="005A2438" w:rsidRDefault="00C602C2" w:rsidP="00C602C2">
      <w:pPr>
        <w:pStyle w:val="Telobesedila"/>
        <w:tabs>
          <w:tab w:val="left" w:pos="540"/>
        </w:tabs>
        <w:rPr>
          <w:rFonts w:asciiTheme="minorHAnsi" w:hAnsiTheme="minorHAnsi" w:cs="Arial"/>
          <w:b/>
          <w:sz w:val="22"/>
          <w:szCs w:val="22"/>
          <w:highlight w:val="yellow"/>
          <w:lang w:val="sl-SI"/>
        </w:rPr>
      </w:pPr>
    </w:p>
    <w:p w:rsidR="00C602C2" w:rsidRPr="005A2438" w:rsidRDefault="00C602C2" w:rsidP="00C602C2">
      <w:pPr>
        <w:pStyle w:val="Telobesedila"/>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UVODNA DOLOČBA</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381CD9" w:rsidRDefault="00C602C2" w:rsidP="00C602C2">
      <w:pPr>
        <w:pStyle w:val="Telobesedila"/>
        <w:tabs>
          <w:tab w:val="left" w:pos="540"/>
        </w:tabs>
        <w:rPr>
          <w:rFonts w:asciiTheme="minorHAnsi" w:hAnsiTheme="minorHAnsi" w:cs="Arial"/>
          <w:sz w:val="22"/>
          <w:szCs w:val="22"/>
          <w:lang w:val="sl-SI"/>
        </w:rPr>
      </w:pPr>
      <w:r w:rsidRPr="005A2438">
        <w:rPr>
          <w:rFonts w:asciiTheme="minorHAnsi" w:hAnsiTheme="minorHAnsi" w:cs="Arial"/>
          <w:color w:val="8496B0" w:themeColor="text2" w:themeTint="99"/>
          <w:sz w:val="22"/>
          <w:szCs w:val="22"/>
          <w:lang w:val="sl-SI"/>
        </w:rPr>
        <w:tab/>
      </w:r>
      <w:r>
        <w:rPr>
          <w:rFonts w:asciiTheme="minorHAnsi" w:hAnsiTheme="minorHAnsi" w:cs="Arial"/>
          <w:color w:val="8496B0" w:themeColor="text2" w:themeTint="99"/>
          <w:sz w:val="22"/>
          <w:szCs w:val="22"/>
          <w:lang w:val="sl-SI"/>
        </w:rPr>
        <w:tab/>
      </w:r>
      <w:r w:rsidRPr="005A2438">
        <w:rPr>
          <w:rFonts w:asciiTheme="minorHAnsi" w:hAnsiTheme="minorHAnsi" w:cs="Arial"/>
          <w:sz w:val="22"/>
          <w:szCs w:val="22"/>
          <w:lang w:val="sl-SI"/>
        </w:rPr>
        <w:t xml:space="preserve">Naročnik je za dobavo in montažo sekundarne opreme za </w:t>
      </w:r>
      <w:r w:rsidRPr="00112D94">
        <w:rPr>
          <w:rFonts w:asciiTheme="minorHAnsi" w:hAnsiTheme="minorHAnsi" w:cs="Arial"/>
          <w:sz w:val="22"/>
          <w:szCs w:val="22"/>
          <w:lang w:val="sl-SI"/>
        </w:rPr>
        <w:t xml:space="preserve">RTP 110/20 kV </w:t>
      </w:r>
      <w:r>
        <w:rPr>
          <w:rFonts w:asciiTheme="minorHAnsi" w:hAnsiTheme="minorHAnsi" w:cs="Arial"/>
          <w:sz w:val="22"/>
          <w:szCs w:val="22"/>
          <w:lang w:val="sl-SI"/>
        </w:rPr>
        <w:t>Labore</w:t>
      </w:r>
      <w:r w:rsidRPr="00112D94">
        <w:rPr>
          <w:rFonts w:asciiTheme="minorHAnsi" w:hAnsiTheme="minorHAnsi" w:cs="Arial"/>
          <w:sz w:val="22"/>
          <w:szCs w:val="22"/>
          <w:lang w:val="sl-SI"/>
        </w:rPr>
        <w:t xml:space="preserve"> </w:t>
      </w:r>
      <w:r w:rsidRPr="005A2438">
        <w:rPr>
          <w:rFonts w:asciiTheme="minorHAnsi" w:hAnsiTheme="minorHAnsi" w:cs="Arial"/>
          <w:sz w:val="22"/>
          <w:szCs w:val="22"/>
          <w:lang w:val="sl-SI"/>
        </w:rPr>
        <w:t>izvedel javno naročilo, ki ga je dne _______ objavil na slovenskem portalu za javna naročila pod št. objave JN</w:t>
      </w:r>
      <w:r>
        <w:rPr>
          <w:rFonts w:asciiTheme="minorHAnsi" w:hAnsiTheme="minorHAnsi" w:cs="Arial"/>
          <w:sz w:val="22"/>
          <w:szCs w:val="22"/>
          <w:lang w:val="sl-SI"/>
        </w:rPr>
        <w:t xml:space="preserve"> </w:t>
      </w:r>
      <w:r w:rsidRPr="005A2438">
        <w:rPr>
          <w:rFonts w:asciiTheme="minorHAnsi" w:hAnsiTheme="minorHAnsi" w:cs="Arial"/>
          <w:sz w:val="22"/>
          <w:szCs w:val="22"/>
          <w:lang w:val="sl-SI"/>
        </w:rPr>
        <w:t>_____ in dne _________ v Uradnem listu EU (št. objave ________).</w:t>
      </w:r>
      <w:r>
        <w:rPr>
          <w:rFonts w:asciiTheme="minorHAnsi" w:hAnsiTheme="minorHAnsi" w:cs="Arial"/>
          <w:sz w:val="22"/>
          <w:szCs w:val="22"/>
          <w:lang w:val="sl-SI"/>
        </w:rPr>
        <w:t xml:space="preserve"> </w:t>
      </w:r>
      <w:r w:rsidRPr="00877DB7">
        <w:rPr>
          <w:rFonts w:asciiTheme="minorHAnsi" w:hAnsiTheme="minorHAnsi" w:cs="Arial"/>
          <w:sz w:val="22"/>
          <w:szCs w:val="21"/>
        </w:rPr>
        <w:t>Dobavitelj je bil kot najugodnejši ponudnik izbran na podlagi Odločitve o oddaji naročila, št. ____ z dne ____</w:t>
      </w:r>
      <w:r w:rsidRPr="00877DB7">
        <w:rPr>
          <w:rFonts w:asciiTheme="minorHAnsi" w:hAnsiTheme="minorHAnsi" w:cs="Arial"/>
          <w:sz w:val="22"/>
          <w:szCs w:val="21"/>
          <w:lang w:val="sl-SI"/>
        </w:rPr>
        <w:t>.</w:t>
      </w:r>
    </w:p>
    <w:p w:rsidR="00C602C2" w:rsidRPr="005A2438" w:rsidRDefault="00C602C2" w:rsidP="00C602C2">
      <w:pPr>
        <w:pStyle w:val="Telobesedila"/>
        <w:tabs>
          <w:tab w:val="left" w:pos="540"/>
        </w:tabs>
        <w:rPr>
          <w:rFonts w:asciiTheme="minorHAnsi" w:hAnsiTheme="minorHAnsi" w:cs="Arial"/>
          <w:sz w:val="22"/>
          <w:szCs w:val="22"/>
          <w:lang w:val="sl-SI"/>
        </w:rPr>
      </w:pPr>
    </w:p>
    <w:p w:rsidR="00C602C2" w:rsidRPr="005A2438" w:rsidRDefault="00C602C2" w:rsidP="00C602C2">
      <w:pPr>
        <w:pStyle w:val="Telobesedila"/>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PREDMET POGODBE</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tabs>
          <w:tab w:val="left" w:pos="360"/>
        </w:tabs>
        <w:jc w:val="both"/>
        <w:rPr>
          <w:rFonts w:asciiTheme="minorHAnsi" w:hAnsiTheme="minorHAnsi" w:cs="Arial"/>
          <w:sz w:val="22"/>
          <w:szCs w:val="22"/>
        </w:rPr>
      </w:pPr>
      <w:r w:rsidRPr="005A2438">
        <w:rPr>
          <w:rFonts w:asciiTheme="minorHAnsi" w:hAnsiTheme="minorHAnsi" w:cs="Arial"/>
          <w:color w:val="8496B0" w:themeColor="text2" w:themeTint="99"/>
          <w:sz w:val="22"/>
          <w:szCs w:val="22"/>
        </w:rPr>
        <w:tab/>
      </w:r>
      <w:r>
        <w:rPr>
          <w:rFonts w:asciiTheme="minorHAnsi" w:hAnsiTheme="minorHAnsi" w:cs="Arial"/>
          <w:color w:val="8496B0" w:themeColor="text2" w:themeTint="99"/>
          <w:sz w:val="22"/>
          <w:szCs w:val="22"/>
        </w:rPr>
        <w:tab/>
      </w:r>
      <w:r w:rsidRPr="005A2438">
        <w:rPr>
          <w:rFonts w:asciiTheme="minorHAnsi" w:hAnsiTheme="minorHAnsi" w:cs="Arial"/>
          <w:sz w:val="22"/>
          <w:szCs w:val="22"/>
        </w:rPr>
        <w:t xml:space="preserve">Predmet te pogodbe je </w:t>
      </w:r>
      <w:r w:rsidRPr="00A215B7">
        <w:rPr>
          <w:rFonts w:asciiTheme="minorHAnsi" w:hAnsiTheme="minorHAnsi" w:cs="Arial"/>
          <w:sz w:val="22"/>
          <w:szCs w:val="22"/>
        </w:rPr>
        <w:t xml:space="preserve">demontaža stare sekundarne opreme ter dobava in montaža nove sekundarne opreme 110 kV in 20 kV stikališča in lastne rabe ter </w:t>
      </w:r>
      <w:proofErr w:type="spellStart"/>
      <w:r w:rsidRPr="00A215B7">
        <w:rPr>
          <w:rFonts w:asciiTheme="minorHAnsi" w:hAnsiTheme="minorHAnsi" w:cs="Arial"/>
          <w:sz w:val="22"/>
          <w:szCs w:val="22"/>
        </w:rPr>
        <w:t>pogarancijsko</w:t>
      </w:r>
      <w:proofErr w:type="spellEnd"/>
      <w:r w:rsidRPr="00A215B7">
        <w:rPr>
          <w:rFonts w:asciiTheme="minorHAnsi" w:hAnsiTheme="minorHAnsi" w:cs="Arial"/>
          <w:sz w:val="22"/>
          <w:szCs w:val="22"/>
        </w:rPr>
        <w:t xml:space="preserve"> vzdrževanje opreme, </w:t>
      </w:r>
      <w:r w:rsidRPr="005A2438">
        <w:rPr>
          <w:rFonts w:asciiTheme="minorHAnsi" w:hAnsiTheme="minorHAnsi" w:cs="Arial"/>
          <w:sz w:val="22"/>
          <w:szCs w:val="22"/>
        </w:rPr>
        <w:t xml:space="preserve">kot to izhaja iz </w:t>
      </w:r>
      <w:r>
        <w:rPr>
          <w:rFonts w:asciiTheme="minorHAnsi" w:hAnsiTheme="minorHAnsi" w:cs="Arial"/>
          <w:sz w:val="22"/>
          <w:szCs w:val="22"/>
        </w:rPr>
        <w:t>dokumentacije</w:t>
      </w:r>
      <w:r w:rsidRPr="00D94929">
        <w:rPr>
          <w:rFonts w:asciiTheme="minorHAnsi" w:hAnsiTheme="minorHAnsi" w:cs="Arial"/>
          <w:sz w:val="22"/>
          <w:szCs w:val="22"/>
        </w:rPr>
        <w:t xml:space="preserve"> </w:t>
      </w:r>
      <w:r>
        <w:rPr>
          <w:rFonts w:asciiTheme="minorHAnsi" w:hAnsiTheme="minorHAnsi" w:cs="Arial"/>
          <w:sz w:val="22"/>
          <w:szCs w:val="22"/>
        </w:rPr>
        <w:t>v zvezi z oddajo javnega naročila,</w:t>
      </w:r>
      <w:r w:rsidRPr="00D94929">
        <w:rPr>
          <w:rFonts w:asciiTheme="minorHAnsi" w:hAnsiTheme="minorHAnsi" w:cs="Arial"/>
          <w:sz w:val="22"/>
          <w:szCs w:val="22"/>
        </w:rPr>
        <w:t xml:space="preserve"> </w:t>
      </w:r>
      <w:r w:rsidRPr="005A2438">
        <w:rPr>
          <w:rFonts w:asciiTheme="minorHAnsi" w:hAnsiTheme="minorHAnsi" w:cs="Arial"/>
          <w:sz w:val="22"/>
          <w:szCs w:val="22"/>
        </w:rPr>
        <w:t xml:space="preserve">št. </w:t>
      </w:r>
      <w:r w:rsidRPr="005A2438">
        <w:rPr>
          <w:rFonts w:asciiTheme="minorHAnsi" w:hAnsiTheme="minorHAnsi" w:cs="Arial"/>
          <w:snapToGrid w:val="0"/>
          <w:sz w:val="22"/>
        </w:rPr>
        <w:t>JN1</w:t>
      </w:r>
      <w:r>
        <w:rPr>
          <w:rFonts w:asciiTheme="minorHAnsi" w:hAnsiTheme="minorHAnsi" w:cs="Arial"/>
          <w:snapToGrid w:val="0"/>
          <w:sz w:val="22"/>
        </w:rPr>
        <w:t>9</w:t>
      </w:r>
      <w:r w:rsidRPr="005A2438">
        <w:rPr>
          <w:rFonts w:asciiTheme="minorHAnsi" w:hAnsiTheme="minorHAnsi" w:cs="Arial"/>
          <w:snapToGrid w:val="0"/>
          <w:sz w:val="22"/>
        </w:rPr>
        <w:t>-0</w:t>
      </w:r>
      <w:r>
        <w:rPr>
          <w:rFonts w:asciiTheme="minorHAnsi" w:hAnsiTheme="minorHAnsi" w:cs="Arial"/>
          <w:snapToGrid w:val="0"/>
          <w:sz w:val="22"/>
        </w:rPr>
        <w:t>10</w:t>
      </w:r>
      <w:r w:rsidRPr="005A2438">
        <w:rPr>
          <w:rFonts w:asciiTheme="minorHAnsi" w:hAnsiTheme="minorHAnsi" w:cs="Arial"/>
          <w:snapToGrid w:val="0"/>
          <w:sz w:val="22"/>
        </w:rPr>
        <w:t xml:space="preserve"> </w:t>
      </w:r>
      <w:r w:rsidRPr="005A2438">
        <w:rPr>
          <w:rFonts w:asciiTheme="minorHAnsi" w:hAnsiTheme="minorHAnsi" w:cs="Arial"/>
          <w:sz w:val="22"/>
          <w:szCs w:val="22"/>
        </w:rPr>
        <w:t>z dne ________</w:t>
      </w:r>
      <w:r>
        <w:rPr>
          <w:rFonts w:asciiTheme="minorHAnsi" w:hAnsiTheme="minorHAnsi" w:cs="Arial"/>
          <w:sz w:val="22"/>
          <w:szCs w:val="22"/>
        </w:rPr>
        <w:t xml:space="preserve"> (v nadaljevanju: dokumentacija</w:t>
      </w:r>
      <w:r w:rsidRPr="00D94929">
        <w:rPr>
          <w:rFonts w:asciiTheme="minorHAnsi" w:hAnsiTheme="minorHAnsi" w:cs="Arial"/>
          <w:sz w:val="22"/>
          <w:szCs w:val="22"/>
        </w:rPr>
        <w:t xml:space="preserve"> </w:t>
      </w:r>
      <w:r w:rsidRPr="00D94929">
        <w:rPr>
          <w:rFonts w:asciiTheme="minorHAnsi" w:hAnsiTheme="minorHAnsi"/>
          <w:sz w:val="22"/>
        </w:rPr>
        <w:t>JN</w:t>
      </w:r>
      <w:r>
        <w:rPr>
          <w:rFonts w:asciiTheme="minorHAnsi" w:hAnsiTheme="minorHAnsi" w:cs="Arial"/>
          <w:sz w:val="22"/>
          <w:szCs w:val="22"/>
        </w:rPr>
        <w:t>)</w:t>
      </w:r>
      <w:r w:rsidRPr="005A2438">
        <w:rPr>
          <w:rFonts w:asciiTheme="minorHAnsi" w:hAnsiTheme="minorHAnsi" w:cs="Arial"/>
          <w:sz w:val="22"/>
          <w:szCs w:val="22"/>
        </w:rPr>
        <w:t>,</w:t>
      </w:r>
      <w:r w:rsidRPr="005A2438">
        <w:rPr>
          <w:rFonts w:asciiTheme="minorHAnsi" w:hAnsiTheme="minorHAnsi"/>
          <w:sz w:val="22"/>
          <w:lang w:eastAsia="x-none"/>
        </w:rPr>
        <w:t xml:space="preserve"> tehničnega dela </w:t>
      </w:r>
      <w:r>
        <w:rPr>
          <w:rFonts w:asciiTheme="minorHAnsi" w:hAnsiTheme="minorHAnsi"/>
          <w:sz w:val="22"/>
          <w:lang w:eastAsia="x-none"/>
        </w:rPr>
        <w:t>dokumentacije</w:t>
      </w:r>
      <w:r w:rsidRPr="00490479">
        <w:rPr>
          <w:rFonts w:asciiTheme="minorHAnsi" w:hAnsiTheme="minorHAnsi"/>
          <w:sz w:val="22"/>
          <w:lang w:eastAsia="x-none"/>
        </w:rPr>
        <w:t xml:space="preserve"> (tj. dokumentacije za </w:t>
      </w:r>
      <w:r w:rsidRPr="00081144">
        <w:rPr>
          <w:rFonts w:asciiTheme="minorHAnsi" w:hAnsiTheme="minorHAnsi"/>
          <w:sz w:val="22"/>
          <w:lang w:eastAsia="x-none"/>
        </w:rPr>
        <w:t xml:space="preserve">razpis (DZR), št. </w:t>
      </w:r>
      <w:r>
        <w:rPr>
          <w:rFonts w:asciiTheme="minorHAnsi" w:hAnsiTheme="minorHAnsi"/>
          <w:sz w:val="22"/>
          <w:lang w:eastAsia="x-none"/>
        </w:rPr>
        <w:t>7811-</w:t>
      </w:r>
      <w:r w:rsidRPr="00081144">
        <w:rPr>
          <w:rFonts w:asciiTheme="minorHAnsi" w:hAnsiTheme="minorHAnsi"/>
          <w:sz w:val="22"/>
          <w:lang w:eastAsia="x-none"/>
        </w:rPr>
        <w:t>6E</w:t>
      </w:r>
      <w:r>
        <w:rPr>
          <w:rFonts w:asciiTheme="minorHAnsi" w:hAnsiTheme="minorHAnsi"/>
          <w:sz w:val="22"/>
          <w:lang w:eastAsia="x-none"/>
        </w:rPr>
        <w:t>1</w:t>
      </w:r>
      <w:r w:rsidRPr="00081144">
        <w:rPr>
          <w:rFonts w:asciiTheme="minorHAnsi" w:hAnsiTheme="minorHAnsi"/>
          <w:sz w:val="22"/>
          <w:lang w:eastAsia="x-none"/>
        </w:rPr>
        <w:t xml:space="preserve"> (marec 201</w:t>
      </w:r>
      <w:r>
        <w:rPr>
          <w:rFonts w:asciiTheme="minorHAnsi" w:hAnsiTheme="minorHAnsi"/>
          <w:sz w:val="22"/>
          <w:lang w:eastAsia="x-none"/>
        </w:rPr>
        <w:t>9</w:t>
      </w:r>
      <w:r w:rsidRPr="00081144">
        <w:rPr>
          <w:rFonts w:asciiTheme="minorHAnsi" w:hAnsiTheme="minorHAnsi"/>
          <w:sz w:val="22"/>
          <w:lang w:eastAsia="x-none"/>
        </w:rPr>
        <w:t>)</w:t>
      </w:r>
      <w:r>
        <w:rPr>
          <w:rFonts w:asciiTheme="minorHAnsi" w:hAnsiTheme="minorHAnsi"/>
          <w:sz w:val="22"/>
          <w:lang w:eastAsia="x-none"/>
        </w:rPr>
        <w:t>,</w:t>
      </w:r>
      <w:r w:rsidRPr="00490479">
        <w:rPr>
          <w:rFonts w:asciiTheme="minorHAnsi" w:hAnsiTheme="minorHAnsi" w:cs="Arial"/>
          <w:sz w:val="22"/>
          <w:szCs w:val="22"/>
        </w:rPr>
        <w:t xml:space="preserve"> ponudbe izvajalca št. ____</w:t>
      </w:r>
      <w:r w:rsidRPr="005A2438">
        <w:rPr>
          <w:rFonts w:asciiTheme="minorHAnsi" w:hAnsiTheme="minorHAnsi" w:cs="Arial"/>
          <w:sz w:val="22"/>
          <w:szCs w:val="22"/>
        </w:rPr>
        <w:t>__ z dne _________ s ponudbenim predračunom ter tehničn</w:t>
      </w:r>
      <w:r>
        <w:rPr>
          <w:rFonts w:asciiTheme="minorHAnsi" w:hAnsiTheme="minorHAnsi" w:cs="Arial"/>
          <w:sz w:val="22"/>
          <w:szCs w:val="22"/>
        </w:rPr>
        <w:t>o specifikacijo</w:t>
      </w:r>
      <w:r w:rsidRPr="005A2438">
        <w:rPr>
          <w:rFonts w:asciiTheme="minorHAnsi" w:hAnsiTheme="minorHAnsi" w:cs="Arial"/>
          <w:sz w:val="22"/>
          <w:szCs w:val="22"/>
        </w:rPr>
        <w:t xml:space="preserve">. Ponudba izvajalca s ponudbenim predračunom je priloga 1, </w:t>
      </w:r>
      <w:r>
        <w:rPr>
          <w:rFonts w:asciiTheme="minorHAnsi" w:hAnsiTheme="minorHAnsi" w:cs="Arial"/>
          <w:sz w:val="22"/>
          <w:szCs w:val="22"/>
        </w:rPr>
        <w:t xml:space="preserve">izpolnjena </w:t>
      </w:r>
      <w:r w:rsidRPr="005A2438">
        <w:rPr>
          <w:rFonts w:asciiTheme="minorHAnsi" w:hAnsiTheme="minorHAnsi" w:cs="Arial"/>
          <w:sz w:val="22"/>
          <w:szCs w:val="22"/>
        </w:rPr>
        <w:t>t</w:t>
      </w:r>
      <w:r>
        <w:rPr>
          <w:rFonts w:asciiTheme="minorHAnsi" w:hAnsiTheme="minorHAnsi" w:cs="Arial"/>
          <w:sz w:val="22"/>
          <w:szCs w:val="22"/>
        </w:rPr>
        <w:t>ehnična specifikacija</w:t>
      </w:r>
      <w:r w:rsidRPr="005A2438">
        <w:rPr>
          <w:rFonts w:asciiTheme="minorHAnsi" w:hAnsiTheme="minorHAnsi" w:cs="Arial"/>
          <w:sz w:val="22"/>
          <w:szCs w:val="22"/>
        </w:rPr>
        <w:t xml:space="preserve"> pa priloga 2 te pogodbe. </w:t>
      </w:r>
    </w:p>
    <w:p w:rsidR="00C602C2" w:rsidRPr="005A2438" w:rsidRDefault="00C602C2" w:rsidP="00C602C2">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w:t>
      </w:r>
      <w:r>
        <w:rPr>
          <w:rFonts w:asciiTheme="minorHAnsi" w:hAnsiTheme="minorHAnsi" w:cs="Arial"/>
          <w:sz w:val="22"/>
          <w:szCs w:val="22"/>
        </w:rPr>
        <w:t>i</w:t>
      </w:r>
      <w:r w:rsidRPr="005A2438">
        <w:rPr>
          <w:rFonts w:asciiTheme="minorHAnsi" w:hAnsiTheme="minorHAnsi" w:cs="Arial"/>
          <w:sz w:val="22"/>
          <w:szCs w:val="22"/>
        </w:rPr>
        <w:t xml:space="preserve"> iz njegove morebitne ne-seznanjenosti s pogoji po tej pogodbi. </w:t>
      </w:r>
    </w:p>
    <w:p w:rsidR="00C602C2" w:rsidRDefault="00C602C2" w:rsidP="00C602C2">
      <w:pPr>
        <w:tabs>
          <w:tab w:val="left" w:pos="540"/>
        </w:tabs>
        <w:jc w:val="both"/>
        <w:rPr>
          <w:rFonts w:asciiTheme="minorHAnsi" w:hAnsiTheme="minorHAnsi" w:cs="Arial"/>
          <w:sz w:val="22"/>
          <w:szCs w:val="22"/>
        </w:rPr>
      </w:pPr>
    </w:p>
    <w:p w:rsidR="00C602C2" w:rsidRPr="005A2438" w:rsidRDefault="00C602C2" w:rsidP="00C602C2">
      <w:pPr>
        <w:tabs>
          <w:tab w:val="left" w:pos="540"/>
        </w:tabs>
        <w:jc w:val="both"/>
        <w:rPr>
          <w:rFonts w:asciiTheme="minorHAnsi" w:hAnsiTheme="minorHAnsi" w:cs="Arial"/>
          <w:b/>
          <w:sz w:val="22"/>
          <w:szCs w:val="22"/>
        </w:rPr>
      </w:pPr>
      <w:r w:rsidRPr="005A2438">
        <w:rPr>
          <w:rFonts w:asciiTheme="minorHAnsi" w:hAnsiTheme="minorHAnsi" w:cs="Arial"/>
          <w:b/>
          <w:sz w:val="22"/>
          <w:szCs w:val="22"/>
        </w:rPr>
        <w:t>POGODBENA VREDNOST</w:t>
      </w:r>
    </w:p>
    <w:p w:rsidR="00C602C2" w:rsidRPr="005A2438" w:rsidRDefault="00C602C2" w:rsidP="00C602C2">
      <w:pPr>
        <w:pStyle w:val="Telobesedila"/>
        <w:numPr>
          <w:ilvl w:val="0"/>
          <w:numId w:val="6"/>
        </w:numPr>
        <w:tabs>
          <w:tab w:val="left" w:pos="360"/>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tabs>
          <w:tab w:val="left" w:pos="540"/>
        </w:tabs>
        <w:jc w:val="both"/>
        <w:rPr>
          <w:rFonts w:asciiTheme="minorHAnsi" w:hAnsiTheme="minorHAnsi" w:cs="Arial"/>
          <w:sz w:val="22"/>
        </w:rPr>
      </w:pPr>
      <w:r w:rsidRPr="005A2438">
        <w:rPr>
          <w:rFonts w:asciiTheme="minorHAnsi" w:hAnsiTheme="minorHAnsi" w:cs="Arial"/>
          <w:sz w:val="22"/>
        </w:rPr>
        <w:tab/>
      </w:r>
      <w:r>
        <w:rPr>
          <w:rFonts w:asciiTheme="minorHAnsi" w:hAnsiTheme="minorHAnsi" w:cs="Arial"/>
          <w:sz w:val="22"/>
        </w:rPr>
        <w:tab/>
      </w:r>
      <w:r w:rsidRPr="005A2438">
        <w:rPr>
          <w:rFonts w:asciiTheme="minorHAnsi" w:hAnsiTheme="minorHAnsi" w:cs="Arial"/>
          <w:sz w:val="22"/>
        </w:rPr>
        <w:t>Naročnik in izvajalec sta sporazumna, da znaša pogodbena vrednost v EUR brez DDV, skladno s ponudbo s ponudbenim predračunom izvajalca, __________ EUR.</w:t>
      </w:r>
    </w:p>
    <w:p w:rsidR="00C602C2" w:rsidRPr="005A2438" w:rsidRDefault="00C602C2" w:rsidP="00C602C2">
      <w:pPr>
        <w:tabs>
          <w:tab w:val="left" w:pos="540"/>
        </w:tabs>
        <w:ind w:firstLine="709"/>
        <w:jc w:val="both"/>
        <w:rPr>
          <w:rFonts w:asciiTheme="minorHAnsi" w:hAnsiTheme="minorHAnsi" w:cs="Arial"/>
          <w:sz w:val="22"/>
          <w:szCs w:val="22"/>
        </w:rPr>
      </w:pPr>
      <w:r w:rsidRPr="005A2438">
        <w:rPr>
          <w:rFonts w:asciiTheme="minorHAnsi" w:hAnsiTheme="minorHAnsi" w:cs="Arial"/>
          <w:sz w:val="22"/>
          <w:szCs w:val="22"/>
        </w:rPr>
        <w:t>Cena je določena tako, da vsebuje vse stroške (material, prevoz, zavarovanje idr.), tudi stroške garancijskega vzdrževanja, razen DDV. DDV se obračuna po veljavni zakonodaji.</w:t>
      </w:r>
    </w:p>
    <w:p w:rsidR="00C602C2" w:rsidRPr="005A2438" w:rsidRDefault="00C602C2" w:rsidP="00C602C2">
      <w:pPr>
        <w:tabs>
          <w:tab w:val="left" w:pos="540"/>
        </w:tabs>
        <w:ind w:firstLine="709"/>
        <w:jc w:val="both"/>
        <w:rPr>
          <w:rFonts w:asciiTheme="minorHAnsi" w:hAnsiTheme="minorHAnsi" w:cs="Arial"/>
          <w:sz w:val="22"/>
          <w:szCs w:val="22"/>
        </w:rPr>
      </w:pPr>
      <w:r w:rsidRPr="005A2438">
        <w:rPr>
          <w:rFonts w:asciiTheme="minorHAnsi" w:hAnsiTheme="minorHAnsi" w:cs="Arial"/>
          <w:sz w:val="22"/>
          <w:szCs w:val="22"/>
        </w:rPr>
        <w:lastRenderedPageBreak/>
        <w:t xml:space="preserve">Cene/enoto so fiksne ves čas trajanja pogodbe in naročnik ne bo priznal dodatnih stroškov oziroma kakršnega koli povišanja cen/enoto. </w:t>
      </w:r>
    </w:p>
    <w:p w:rsidR="00C602C2" w:rsidRDefault="00C602C2" w:rsidP="00C602C2">
      <w:pPr>
        <w:tabs>
          <w:tab w:val="left" w:pos="540"/>
        </w:tabs>
        <w:ind w:firstLine="709"/>
        <w:jc w:val="both"/>
        <w:rPr>
          <w:rFonts w:asciiTheme="minorHAnsi" w:hAnsiTheme="minorHAnsi" w:cs="Arial"/>
          <w:bCs/>
          <w:sz w:val="22"/>
          <w:szCs w:val="22"/>
        </w:rPr>
      </w:pPr>
      <w:r w:rsidRPr="005A2438">
        <w:rPr>
          <w:rFonts w:asciiTheme="minorHAnsi" w:hAnsiTheme="minorHAnsi" w:cs="Arial"/>
          <w:bCs/>
          <w:sz w:val="22"/>
          <w:szCs w:val="22"/>
        </w:rPr>
        <w:t xml:space="preserve">Vse stroške oziroma plačila, ki jih pogodbena cena iz prvega odstavka tega člena morebiti ne vključuje, vendar so – posredno ali neposredno – potrebni za izpolnitev obveznosti izvajalca po tej pogodbi, je dolžan plačati izvajalec oziroma bremenijo izključno izvajalca. </w:t>
      </w:r>
    </w:p>
    <w:p w:rsidR="00C602C2" w:rsidRPr="005A2438" w:rsidRDefault="00C602C2" w:rsidP="00C602C2">
      <w:pPr>
        <w:tabs>
          <w:tab w:val="left" w:pos="540"/>
        </w:tabs>
        <w:ind w:firstLine="709"/>
        <w:jc w:val="both"/>
        <w:rPr>
          <w:rFonts w:asciiTheme="minorHAnsi" w:hAnsiTheme="minorHAnsi" w:cs="Arial"/>
          <w:bCs/>
          <w:sz w:val="22"/>
          <w:szCs w:val="22"/>
        </w:rPr>
      </w:pPr>
      <w:r w:rsidRPr="007B332C">
        <w:rPr>
          <w:rFonts w:asciiTheme="minorHAnsi" w:hAnsiTheme="minorHAnsi" w:cs="Arial"/>
          <w:bCs/>
          <w:sz w:val="22"/>
          <w:szCs w:val="22"/>
        </w:rPr>
        <w:t>Naročnik ne bo priznal dodatnih stroškov zaradi morebitnega daljšega delovnega časa ali dela ob dela prostih dnevih, prav tako ne bo priznal čakalnih ur zaradi slabega vremena ali neodobrenih izklopov VN/SN naprav.</w:t>
      </w:r>
      <w:r>
        <w:rPr>
          <w:rFonts w:asciiTheme="minorHAnsi" w:hAnsiTheme="minorHAnsi" w:cs="Arial"/>
          <w:bCs/>
          <w:sz w:val="22"/>
          <w:szCs w:val="22"/>
        </w:rPr>
        <w:t xml:space="preserve"> </w:t>
      </w:r>
    </w:p>
    <w:p w:rsidR="00C602C2" w:rsidRPr="005A2438" w:rsidRDefault="00C602C2" w:rsidP="00C602C2">
      <w:pPr>
        <w:ind w:firstLine="709"/>
        <w:jc w:val="both"/>
        <w:rPr>
          <w:rFonts w:asciiTheme="minorHAnsi" w:hAnsiTheme="minorHAnsi" w:cs="Arial"/>
          <w:sz w:val="22"/>
          <w:lang w:eastAsia="en-US"/>
        </w:rPr>
      </w:pPr>
      <w:r w:rsidRPr="005A2438">
        <w:rPr>
          <w:rFonts w:asciiTheme="minorHAnsi" w:hAnsiTheme="minorHAnsi" w:cs="Arial"/>
          <w:sz w:val="22"/>
          <w:lang w:eastAsia="en-US"/>
        </w:rPr>
        <w:t xml:space="preserve">Izvajalec ne more uveljaviti naknadnih stroškov ali podražitev iz naslova nepopolne ali neustrezne </w:t>
      </w:r>
      <w:r>
        <w:rPr>
          <w:rFonts w:asciiTheme="minorHAnsi" w:hAnsiTheme="minorHAnsi" w:cs="Arial"/>
          <w:sz w:val="22"/>
          <w:lang w:eastAsia="en-US"/>
        </w:rPr>
        <w:t>dokumentacije</w:t>
      </w:r>
      <w:r w:rsidRPr="005A2438">
        <w:rPr>
          <w:rFonts w:asciiTheme="minorHAnsi" w:hAnsiTheme="minorHAnsi" w:cs="Arial"/>
          <w:sz w:val="22"/>
          <w:lang w:eastAsia="en-US"/>
        </w:rPr>
        <w:t xml:space="preserve"> za tiste dele predmeta pogodbe, ki v razpisni morebiti dokumentaciji niso bili ustrezno opredeljeni, pa bi jih, glede na predmet javnega naročila in na celotno </w:t>
      </w:r>
      <w:r>
        <w:rPr>
          <w:rFonts w:asciiTheme="minorHAnsi" w:hAnsiTheme="minorHAnsi" w:cs="Arial"/>
          <w:sz w:val="22"/>
          <w:lang w:eastAsia="en-US"/>
        </w:rPr>
        <w:t>dokumentacijo</w:t>
      </w:r>
      <w:r w:rsidRPr="005A2438">
        <w:rPr>
          <w:rFonts w:asciiTheme="minorHAnsi" w:hAnsiTheme="minorHAnsi" w:cs="Arial"/>
          <w:sz w:val="22"/>
          <w:lang w:eastAsia="en-US"/>
        </w:rPr>
        <w:t xml:space="preserve">, izvajalec kot strokovnjak na svojem področju, lahko predvidel. </w:t>
      </w:r>
    </w:p>
    <w:p w:rsidR="00C602C2" w:rsidRPr="005A2438" w:rsidRDefault="00C602C2" w:rsidP="00C602C2">
      <w:pPr>
        <w:tabs>
          <w:tab w:val="left" w:pos="540"/>
        </w:tabs>
        <w:ind w:firstLine="709"/>
        <w:jc w:val="both"/>
        <w:rPr>
          <w:rFonts w:asciiTheme="minorHAnsi" w:hAnsiTheme="minorHAnsi" w:cs="Arial"/>
          <w:bCs/>
          <w:sz w:val="22"/>
          <w:szCs w:val="22"/>
        </w:rPr>
      </w:pPr>
    </w:p>
    <w:p w:rsidR="00C602C2" w:rsidRPr="005A2438" w:rsidRDefault="00C602C2" w:rsidP="00C602C2">
      <w:pPr>
        <w:pStyle w:val="Telobesedila"/>
        <w:tabs>
          <w:tab w:val="left" w:pos="540"/>
        </w:tabs>
        <w:rPr>
          <w:rFonts w:asciiTheme="minorHAnsi" w:hAnsiTheme="minorHAnsi" w:cs="Arial"/>
          <w:b/>
          <w:sz w:val="22"/>
          <w:szCs w:val="22"/>
          <w:lang w:val="sl-SI"/>
        </w:rPr>
      </w:pPr>
      <w:bookmarkStart w:id="1" w:name="_Hlk511973569"/>
      <w:r w:rsidRPr="007B332C">
        <w:rPr>
          <w:rFonts w:asciiTheme="minorHAnsi" w:hAnsiTheme="minorHAnsi" w:cs="Arial"/>
          <w:b/>
          <w:sz w:val="22"/>
          <w:szCs w:val="22"/>
          <w:lang w:val="sl-SI"/>
        </w:rPr>
        <w:t>ROKI IZVEDBE PREIZKUŠANJA, DOBAVE IN MONTAŽE OPREME</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054C4C" w:rsidRDefault="00C602C2" w:rsidP="00C602C2">
      <w:pPr>
        <w:pStyle w:val="Telobesedila"/>
        <w:tabs>
          <w:tab w:val="left" w:pos="540"/>
        </w:tabs>
        <w:rPr>
          <w:rFonts w:asciiTheme="minorHAnsi" w:hAnsiTheme="minorHAnsi" w:cs="Arial"/>
          <w:sz w:val="22"/>
          <w:szCs w:val="24"/>
          <w:lang w:val="sl-SI"/>
        </w:rPr>
      </w:pPr>
      <w:r w:rsidRPr="00A61840">
        <w:rPr>
          <w:rFonts w:asciiTheme="minorHAnsi" w:hAnsiTheme="minorHAnsi" w:cs="Arial"/>
          <w:sz w:val="22"/>
          <w:szCs w:val="24"/>
          <w:lang w:val="sl-SI"/>
        </w:rPr>
        <w:tab/>
      </w:r>
      <w:r w:rsidRPr="00A61840">
        <w:rPr>
          <w:rFonts w:asciiTheme="minorHAnsi" w:hAnsiTheme="minorHAnsi" w:cs="Arial"/>
          <w:sz w:val="22"/>
          <w:szCs w:val="24"/>
          <w:lang w:val="sl-SI"/>
        </w:rPr>
        <w:tab/>
      </w:r>
      <w:r w:rsidRPr="00054C4C">
        <w:rPr>
          <w:rFonts w:asciiTheme="minorHAnsi" w:hAnsiTheme="minorHAnsi" w:cs="Arial"/>
          <w:sz w:val="22"/>
          <w:szCs w:val="24"/>
          <w:lang w:val="sl-SI"/>
        </w:rPr>
        <w:t xml:space="preserve">RTP Labore je objekt v obratovanju, zato se bo 110 in 20 kV sekundarna oprema menjala po fazah. Roki za izvedbo dobav in storitev po tej pogodbi so naslednji: </w:t>
      </w:r>
    </w:p>
    <w:p w:rsidR="00C602C2" w:rsidRPr="00054C4C" w:rsidRDefault="00C602C2" w:rsidP="00C602C2">
      <w:pPr>
        <w:pStyle w:val="Telobesedila"/>
        <w:numPr>
          <w:ilvl w:val="0"/>
          <w:numId w:val="8"/>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 xml:space="preserve">rok za izvedbo preizkušanja za 110 kV opremo je pet mesecev po podpisu pogodbe, </w:t>
      </w:r>
    </w:p>
    <w:p w:rsidR="00C602C2" w:rsidRPr="00054C4C" w:rsidRDefault="00C602C2" w:rsidP="00C602C2">
      <w:pPr>
        <w:pStyle w:val="Telobesedila"/>
        <w:numPr>
          <w:ilvl w:val="0"/>
          <w:numId w:val="8"/>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rok za montažo in spuščanje v pogon 110 kV opreme je 31. 10. 2020,</w:t>
      </w:r>
    </w:p>
    <w:p w:rsidR="00C602C2" w:rsidRPr="00054C4C" w:rsidRDefault="00C602C2" w:rsidP="00C602C2">
      <w:pPr>
        <w:pStyle w:val="Telobesedila"/>
        <w:numPr>
          <w:ilvl w:val="0"/>
          <w:numId w:val="8"/>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 xml:space="preserve">rok za izvedbo preizkušanja za 20 kV opremo je 12 mesecev po podpisu pogodbe, </w:t>
      </w:r>
    </w:p>
    <w:p w:rsidR="00C602C2" w:rsidRPr="00054C4C" w:rsidRDefault="00C602C2" w:rsidP="00C602C2">
      <w:pPr>
        <w:pStyle w:val="Telobesedila"/>
        <w:numPr>
          <w:ilvl w:val="0"/>
          <w:numId w:val="8"/>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rok za montažo in spuščanje v pogon 20 kV opreme je 30. 9. 2021.</w:t>
      </w:r>
    </w:p>
    <w:p w:rsidR="00C602C2" w:rsidRPr="008D20C0" w:rsidRDefault="00C602C2" w:rsidP="00C602C2">
      <w:pPr>
        <w:ind w:firstLine="708"/>
        <w:jc w:val="both"/>
        <w:rPr>
          <w:rFonts w:asciiTheme="minorHAnsi" w:hAnsiTheme="minorHAnsi" w:cs="Arial"/>
          <w:b/>
          <w:sz w:val="22"/>
        </w:rPr>
      </w:pPr>
      <w:r>
        <w:rPr>
          <w:rFonts w:asciiTheme="minorHAnsi" w:hAnsiTheme="minorHAnsi" w:cs="Arial"/>
          <w:b/>
          <w:sz w:val="22"/>
        </w:rPr>
        <w:t xml:space="preserve">Ker je objekt RTP Labore pod napetostjo, </w:t>
      </w:r>
      <w:r w:rsidRPr="008D20C0">
        <w:rPr>
          <w:rFonts w:asciiTheme="minorHAnsi" w:hAnsiTheme="minorHAnsi" w:cs="Arial"/>
          <w:b/>
          <w:sz w:val="22"/>
        </w:rPr>
        <w:t>bo za izvajanje del potreben odklop električne napetosti in/ali izvedba del zaščite s strani naročnika</w:t>
      </w:r>
      <w:r>
        <w:rPr>
          <w:rFonts w:asciiTheme="minorHAnsi" w:hAnsiTheme="minorHAnsi" w:cs="Arial"/>
          <w:b/>
          <w:sz w:val="22"/>
        </w:rPr>
        <w:t>. Zato</w:t>
      </w:r>
      <w:r w:rsidRPr="008D20C0">
        <w:rPr>
          <w:rFonts w:asciiTheme="minorHAnsi" w:hAnsiTheme="minorHAnsi" w:cs="Arial"/>
          <w:b/>
          <w:sz w:val="22"/>
        </w:rPr>
        <w:t xml:space="preserve"> bo naročnik izvajalcu vsakokrat izdal pisno dovoljenje za delo. Brez takega dovoljenja izvajalcu ni dovoljeno pričeti z deli. V primeru, da izvajalec kljub temu izvaja dela, naročnik nima nobene odgovornosti v primeru kakršne koli nezgode ali škode.</w:t>
      </w:r>
    </w:p>
    <w:p w:rsidR="00C602C2" w:rsidRDefault="00C602C2" w:rsidP="00C602C2">
      <w:pPr>
        <w:pStyle w:val="Telobesedila"/>
        <w:tabs>
          <w:tab w:val="left" w:pos="540"/>
        </w:tabs>
        <w:rPr>
          <w:rFonts w:asciiTheme="minorHAnsi" w:hAnsiTheme="minorHAnsi" w:cs="Arial"/>
          <w:sz w:val="22"/>
          <w:szCs w:val="24"/>
          <w:lang w:val="sl-SI"/>
        </w:rPr>
      </w:pPr>
      <w:r>
        <w:rPr>
          <w:rFonts w:asciiTheme="minorHAnsi" w:hAnsiTheme="minorHAnsi" w:cs="Arial"/>
          <w:sz w:val="22"/>
          <w:szCs w:val="24"/>
          <w:lang w:val="sl-SI"/>
        </w:rPr>
        <w:tab/>
      </w:r>
      <w:r>
        <w:rPr>
          <w:rFonts w:asciiTheme="minorHAnsi" w:hAnsiTheme="minorHAnsi" w:cs="Arial"/>
          <w:sz w:val="22"/>
          <w:szCs w:val="24"/>
          <w:lang w:val="sl-SI"/>
        </w:rPr>
        <w:tab/>
      </w:r>
      <w:r w:rsidRPr="005A2438">
        <w:rPr>
          <w:rFonts w:asciiTheme="minorHAnsi" w:hAnsiTheme="minorHAnsi" w:cs="Arial"/>
          <w:sz w:val="22"/>
          <w:szCs w:val="24"/>
          <w:lang w:val="sl-SI"/>
        </w:rPr>
        <w:t xml:space="preserve">Izvajalec je v zamudi, če dobave in izvedbe vseh del ne izvrši v dogovorjenem roku. V primeru, da izvajalec zamudi z dobavo naročenega materiala in izvedbo del in s tem naročniku nastane škoda, jo je izvajalec dolžan v celoti povrniti. </w:t>
      </w:r>
    </w:p>
    <w:p w:rsidR="00C602C2" w:rsidRPr="005A2438" w:rsidRDefault="00C602C2" w:rsidP="00C602C2">
      <w:pPr>
        <w:pStyle w:val="Telobesedila"/>
        <w:tabs>
          <w:tab w:val="left" w:pos="540"/>
        </w:tabs>
        <w:rPr>
          <w:rFonts w:asciiTheme="minorHAnsi" w:hAnsiTheme="minorHAnsi" w:cs="Arial"/>
          <w:sz w:val="22"/>
          <w:szCs w:val="24"/>
          <w:lang w:val="sl-SI"/>
        </w:rPr>
      </w:pPr>
      <w:r>
        <w:rPr>
          <w:rFonts w:asciiTheme="minorHAnsi" w:hAnsiTheme="minorHAnsi" w:cs="Arial"/>
          <w:sz w:val="22"/>
          <w:szCs w:val="24"/>
          <w:lang w:val="sl-SI"/>
        </w:rPr>
        <w:tab/>
      </w:r>
      <w:r>
        <w:rPr>
          <w:rFonts w:asciiTheme="minorHAnsi" w:hAnsiTheme="minorHAnsi" w:cs="Arial"/>
          <w:sz w:val="22"/>
          <w:szCs w:val="24"/>
          <w:lang w:val="sl-SI"/>
        </w:rPr>
        <w:tab/>
      </w:r>
      <w:r w:rsidRPr="007B332C">
        <w:rPr>
          <w:rFonts w:asciiTheme="minorHAnsi" w:hAnsiTheme="minorHAnsi" w:cs="Arial"/>
          <w:sz w:val="22"/>
          <w:szCs w:val="24"/>
          <w:lang w:val="sl-SI"/>
        </w:rPr>
        <w:t xml:space="preserve">Končni rok za izvedbo (30. 9. 2021) se lahko podaljša, če naročnik ne bo mogel pravočasno zagotoviti vseh potrebnih odklopov večjih odjemalcev (npr. Sava </w:t>
      </w:r>
      <w:proofErr w:type="spellStart"/>
      <w:r w:rsidRPr="007B332C">
        <w:rPr>
          <w:rFonts w:asciiTheme="minorHAnsi" w:hAnsiTheme="minorHAnsi" w:cs="Arial"/>
          <w:sz w:val="22"/>
          <w:szCs w:val="24"/>
          <w:lang w:val="sl-SI"/>
        </w:rPr>
        <w:t>d.d</w:t>
      </w:r>
      <w:proofErr w:type="spellEnd"/>
      <w:r w:rsidRPr="007B332C">
        <w:rPr>
          <w:rFonts w:asciiTheme="minorHAnsi" w:hAnsiTheme="minorHAnsi" w:cs="Arial"/>
          <w:sz w:val="22"/>
          <w:szCs w:val="24"/>
          <w:lang w:val="sl-SI"/>
        </w:rPr>
        <w:t>.) zaradi njihovih potreb po odjemu električne energije. Rok za izvedbo se v takih primerih lahko podaljša za največ tri mesece.</w:t>
      </w:r>
      <w:r>
        <w:rPr>
          <w:rFonts w:asciiTheme="minorHAnsi" w:hAnsiTheme="minorHAnsi" w:cs="Arial"/>
          <w:sz w:val="22"/>
          <w:szCs w:val="24"/>
          <w:lang w:val="sl-SI"/>
        </w:rPr>
        <w:t xml:space="preserve"> </w:t>
      </w:r>
    </w:p>
    <w:p w:rsidR="00C602C2" w:rsidRDefault="00C602C2" w:rsidP="00C602C2">
      <w:pPr>
        <w:pStyle w:val="Telobesedila"/>
        <w:tabs>
          <w:tab w:val="left" w:pos="540"/>
        </w:tabs>
        <w:rPr>
          <w:rFonts w:asciiTheme="minorHAnsi" w:hAnsiTheme="minorHAnsi" w:cs="Arial"/>
          <w:sz w:val="22"/>
          <w:szCs w:val="24"/>
          <w:lang w:val="sl-SI"/>
        </w:rPr>
      </w:pPr>
      <w:r w:rsidRPr="005A2438">
        <w:rPr>
          <w:rFonts w:asciiTheme="minorHAnsi" w:hAnsiTheme="minorHAnsi" w:cs="Arial"/>
          <w:sz w:val="22"/>
          <w:szCs w:val="24"/>
          <w:lang w:val="sl-SI"/>
        </w:rPr>
        <w:tab/>
      </w:r>
      <w:r>
        <w:rPr>
          <w:rFonts w:asciiTheme="minorHAnsi" w:hAnsiTheme="minorHAnsi" w:cs="Arial"/>
          <w:sz w:val="22"/>
          <w:szCs w:val="24"/>
          <w:lang w:val="sl-SI"/>
        </w:rPr>
        <w:tab/>
      </w:r>
      <w:r w:rsidRPr="005A2438">
        <w:rPr>
          <w:rFonts w:asciiTheme="minorHAnsi" w:hAnsiTheme="minorHAnsi" w:cs="Arial"/>
          <w:sz w:val="22"/>
          <w:szCs w:val="24"/>
          <w:lang w:val="sl-SI"/>
        </w:rPr>
        <w:t>Izvajalec prevzema popolno odgovornost in riziko za dobave, dogovorjene s to pogodbo do datuma dokončnega prevzema, ko riziko preide na naročnika. Če do datuma dokončnega prevzema pride do izgube ali škode na materialu, ki predstavlja predmet pogodbe, mora izvajalec popraviti tako izgubo ali škodo tako, da bo dobava, dogovorjena s to pogodbo, ustrezala pogodbenim določilom, razen v primeru, če do izgube ali škode pride po krivdi naročnika.</w:t>
      </w:r>
    </w:p>
    <w:p w:rsidR="00C602C2" w:rsidRPr="005A2438" w:rsidRDefault="00C602C2" w:rsidP="00C602C2">
      <w:pPr>
        <w:pStyle w:val="Telobesedila"/>
        <w:tabs>
          <w:tab w:val="left" w:pos="540"/>
        </w:tabs>
        <w:rPr>
          <w:rFonts w:asciiTheme="minorHAnsi" w:hAnsiTheme="minorHAnsi" w:cs="Arial"/>
          <w:sz w:val="22"/>
          <w:szCs w:val="24"/>
          <w:lang w:val="sl-SI"/>
        </w:rPr>
      </w:pPr>
    </w:p>
    <w:p w:rsidR="00C602C2" w:rsidRPr="005A2438" w:rsidRDefault="00C602C2" w:rsidP="00C602C2">
      <w:pPr>
        <w:pStyle w:val="Telobesedila"/>
        <w:tabs>
          <w:tab w:val="left" w:pos="426"/>
        </w:tabs>
        <w:rPr>
          <w:rFonts w:asciiTheme="minorHAnsi" w:hAnsiTheme="minorHAnsi" w:cs="Arial"/>
          <w:b/>
          <w:bCs/>
          <w:sz w:val="22"/>
          <w:szCs w:val="22"/>
        </w:rPr>
      </w:pPr>
      <w:r w:rsidRPr="007B332C">
        <w:rPr>
          <w:rFonts w:asciiTheme="minorHAnsi" w:hAnsiTheme="minorHAnsi" w:cs="Arial"/>
          <w:b/>
          <w:bCs/>
          <w:sz w:val="22"/>
          <w:szCs w:val="22"/>
        </w:rPr>
        <w:t>PLAČILNI POGOJI</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C602C2" w:rsidRPr="005A2438" w:rsidRDefault="00C602C2" w:rsidP="00C602C2">
      <w:pPr>
        <w:ind w:firstLine="568"/>
        <w:jc w:val="both"/>
        <w:rPr>
          <w:rFonts w:asciiTheme="minorHAnsi" w:hAnsiTheme="minorHAnsi" w:cs="Arial"/>
          <w:sz w:val="22"/>
          <w:szCs w:val="22"/>
        </w:rPr>
      </w:pPr>
      <w:r w:rsidRPr="005A2438">
        <w:rPr>
          <w:rFonts w:asciiTheme="minorHAnsi" w:hAnsiTheme="minorHAnsi" w:cs="Arial"/>
          <w:sz w:val="22"/>
          <w:szCs w:val="22"/>
        </w:rPr>
        <w:t>Obračun izvedenih pogodbenih del se bo vršil po naslednji dinamiki:</w:t>
      </w:r>
      <w:r>
        <w:rPr>
          <w:rFonts w:asciiTheme="minorHAnsi" w:hAnsiTheme="minorHAnsi" w:cs="Arial"/>
          <w:sz w:val="22"/>
          <w:szCs w:val="22"/>
        </w:rPr>
        <w:t xml:space="preserve">    </w:t>
      </w:r>
    </w:p>
    <w:p w:rsidR="00C602C2" w:rsidRPr="005A2438" w:rsidRDefault="00C602C2" w:rsidP="00C602C2">
      <w:pPr>
        <w:numPr>
          <w:ilvl w:val="0"/>
          <w:numId w:val="8"/>
        </w:numPr>
        <w:jc w:val="both"/>
        <w:rPr>
          <w:rFonts w:asciiTheme="minorHAnsi" w:hAnsiTheme="minorHAnsi" w:cs="Arial"/>
          <w:sz w:val="22"/>
          <w:szCs w:val="22"/>
        </w:rPr>
      </w:pPr>
      <w:r w:rsidRPr="005A2438">
        <w:rPr>
          <w:rFonts w:asciiTheme="minorHAnsi" w:hAnsiTheme="minorHAnsi" w:cs="Arial"/>
          <w:sz w:val="22"/>
          <w:szCs w:val="22"/>
        </w:rPr>
        <w:t xml:space="preserve">1. situacija v višini </w:t>
      </w:r>
      <w:r>
        <w:rPr>
          <w:rFonts w:asciiTheme="minorHAnsi" w:hAnsiTheme="minorHAnsi" w:cs="Arial"/>
          <w:sz w:val="22"/>
          <w:szCs w:val="22"/>
        </w:rPr>
        <w:t>3</w:t>
      </w:r>
      <w:r w:rsidRPr="005A2438">
        <w:rPr>
          <w:rFonts w:asciiTheme="minorHAnsi" w:hAnsiTheme="minorHAnsi" w:cs="Arial"/>
          <w:sz w:val="22"/>
          <w:szCs w:val="22"/>
        </w:rPr>
        <w:t xml:space="preserve">0 % pogodbene vrednosti – po uspešno opravljenem tovarniškem prevzemu </w:t>
      </w:r>
      <w:r>
        <w:rPr>
          <w:rFonts w:asciiTheme="minorHAnsi" w:hAnsiTheme="minorHAnsi" w:cs="Arial"/>
          <w:sz w:val="22"/>
          <w:szCs w:val="22"/>
        </w:rPr>
        <w:t xml:space="preserve">110 kV </w:t>
      </w:r>
      <w:r w:rsidRPr="005A2438">
        <w:rPr>
          <w:rFonts w:asciiTheme="minorHAnsi" w:hAnsiTheme="minorHAnsi" w:cs="Arial"/>
          <w:sz w:val="22"/>
          <w:szCs w:val="22"/>
        </w:rPr>
        <w:t xml:space="preserve">sekundarne opreme (v skladu </w:t>
      </w:r>
      <w:r>
        <w:rPr>
          <w:rFonts w:asciiTheme="minorHAnsi" w:hAnsiTheme="minorHAnsi" w:cs="Arial"/>
          <w:sz w:val="22"/>
          <w:szCs w:val="22"/>
        </w:rPr>
        <w:t>s</w:t>
      </w:r>
      <w:r w:rsidRPr="005A2438">
        <w:rPr>
          <w:rFonts w:asciiTheme="minorHAnsi" w:hAnsiTheme="minorHAnsi" w:cs="Arial"/>
          <w:sz w:val="22"/>
          <w:szCs w:val="22"/>
        </w:rPr>
        <w:t xml:space="preserve"> </w:t>
      </w:r>
      <w:r>
        <w:rPr>
          <w:rFonts w:asciiTheme="minorHAnsi" w:hAnsiTheme="minorHAnsi" w:cs="Arial"/>
          <w:sz w:val="22"/>
          <w:szCs w:val="22"/>
        </w:rPr>
        <w:t>6</w:t>
      </w:r>
      <w:r w:rsidRPr="005A2438">
        <w:rPr>
          <w:rFonts w:asciiTheme="minorHAnsi" w:hAnsiTheme="minorHAnsi" w:cs="Arial"/>
          <w:sz w:val="22"/>
          <w:szCs w:val="22"/>
        </w:rPr>
        <w:t>. členom te pogodbe),</w:t>
      </w:r>
      <w:r>
        <w:rPr>
          <w:rFonts w:asciiTheme="minorHAnsi" w:hAnsiTheme="minorHAnsi" w:cs="Arial"/>
          <w:sz w:val="22"/>
          <w:szCs w:val="22"/>
        </w:rPr>
        <w:t xml:space="preserve"> </w:t>
      </w:r>
    </w:p>
    <w:p w:rsidR="00C602C2" w:rsidRPr="005A2438" w:rsidRDefault="00C602C2" w:rsidP="00C602C2">
      <w:pPr>
        <w:numPr>
          <w:ilvl w:val="0"/>
          <w:numId w:val="8"/>
        </w:numPr>
        <w:jc w:val="both"/>
        <w:rPr>
          <w:rFonts w:asciiTheme="minorHAnsi" w:hAnsiTheme="minorHAnsi" w:cs="Arial"/>
          <w:sz w:val="22"/>
          <w:szCs w:val="22"/>
        </w:rPr>
      </w:pPr>
      <w:r>
        <w:rPr>
          <w:rFonts w:asciiTheme="minorHAnsi" w:hAnsiTheme="minorHAnsi" w:cs="Arial"/>
          <w:sz w:val="22"/>
          <w:szCs w:val="22"/>
        </w:rPr>
        <w:t>2. situacija v višini 3</w:t>
      </w:r>
      <w:r w:rsidRPr="005A2438">
        <w:rPr>
          <w:rFonts w:asciiTheme="minorHAnsi" w:hAnsiTheme="minorHAnsi" w:cs="Arial"/>
          <w:sz w:val="22"/>
          <w:szCs w:val="22"/>
        </w:rPr>
        <w:t xml:space="preserve">0 % pogodbene vrednosti – po montaži </w:t>
      </w:r>
      <w:r>
        <w:rPr>
          <w:rFonts w:asciiTheme="minorHAnsi" w:hAnsiTheme="minorHAnsi" w:cs="Arial"/>
          <w:sz w:val="22"/>
          <w:szCs w:val="22"/>
        </w:rPr>
        <w:t xml:space="preserve">110 kV </w:t>
      </w:r>
      <w:r w:rsidRPr="005A2438">
        <w:rPr>
          <w:rFonts w:asciiTheme="minorHAnsi" w:hAnsiTheme="minorHAnsi" w:cs="Arial"/>
          <w:sz w:val="22"/>
          <w:szCs w:val="22"/>
        </w:rPr>
        <w:t>sekundarne opreme</w:t>
      </w:r>
      <w:r>
        <w:rPr>
          <w:rFonts w:asciiTheme="minorHAnsi" w:hAnsiTheme="minorHAnsi" w:cs="Arial"/>
          <w:sz w:val="22"/>
          <w:szCs w:val="22"/>
        </w:rPr>
        <w:t xml:space="preserve"> in spuščanju te opreme v pogon (v skladu z 10. členom te pogodbe)</w:t>
      </w:r>
      <w:r w:rsidRPr="005A2438">
        <w:rPr>
          <w:rFonts w:asciiTheme="minorHAnsi" w:hAnsiTheme="minorHAnsi" w:cs="Arial"/>
          <w:sz w:val="22"/>
          <w:szCs w:val="22"/>
        </w:rPr>
        <w:t>,</w:t>
      </w:r>
      <w:r>
        <w:rPr>
          <w:rFonts w:asciiTheme="minorHAnsi" w:hAnsiTheme="minorHAnsi" w:cs="Arial"/>
          <w:sz w:val="22"/>
          <w:szCs w:val="22"/>
        </w:rPr>
        <w:t xml:space="preserve"> </w:t>
      </w:r>
    </w:p>
    <w:p w:rsidR="00C602C2" w:rsidRDefault="00C602C2" w:rsidP="00C602C2">
      <w:pPr>
        <w:numPr>
          <w:ilvl w:val="0"/>
          <w:numId w:val="8"/>
        </w:numPr>
        <w:jc w:val="both"/>
        <w:rPr>
          <w:rFonts w:asciiTheme="minorHAnsi" w:hAnsiTheme="minorHAnsi" w:cs="Arial"/>
          <w:sz w:val="22"/>
          <w:szCs w:val="22"/>
        </w:rPr>
      </w:pPr>
      <w:r w:rsidRPr="00B22FBC">
        <w:rPr>
          <w:rFonts w:asciiTheme="minorHAnsi" w:hAnsiTheme="minorHAnsi" w:cs="Arial"/>
          <w:sz w:val="22"/>
          <w:szCs w:val="22"/>
        </w:rPr>
        <w:t xml:space="preserve">3. situacija v višini 20 % pogodbene vrednosti – po uspešno opravljenem tovarniškem prevzemu 20 kV sekundarne opreme (v skladu </w:t>
      </w:r>
      <w:r>
        <w:rPr>
          <w:rFonts w:asciiTheme="minorHAnsi" w:hAnsiTheme="minorHAnsi" w:cs="Arial"/>
          <w:sz w:val="22"/>
          <w:szCs w:val="22"/>
        </w:rPr>
        <w:t>s</w:t>
      </w:r>
      <w:r w:rsidRPr="00B22FBC">
        <w:rPr>
          <w:rFonts w:asciiTheme="minorHAnsi" w:hAnsiTheme="minorHAnsi" w:cs="Arial"/>
          <w:sz w:val="22"/>
          <w:szCs w:val="22"/>
        </w:rPr>
        <w:t xml:space="preserve"> </w:t>
      </w:r>
      <w:r>
        <w:rPr>
          <w:rFonts w:asciiTheme="minorHAnsi" w:hAnsiTheme="minorHAnsi" w:cs="Arial"/>
          <w:sz w:val="22"/>
          <w:szCs w:val="22"/>
        </w:rPr>
        <w:t>6</w:t>
      </w:r>
      <w:r w:rsidRPr="00B22FBC">
        <w:rPr>
          <w:rFonts w:asciiTheme="minorHAnsi" w:hAnsiTheme="minorHAnsi" w:cs="Arial"/>
          <w:sz w:val="22"/>
          <w:szCs w:val="22"/>
        </w:rPr>
        <w:t xml:space="preserve">. členom te pogodbe), </w:t>
      </w:r>
    </w:p>
    <w:p w:rsidR="00C602C2" w:rsidRPr="00B22FBC" w:rsidRDefault="00C602C2" w:rsidP="00C602C2">
      <w:pPr>
        <w:numPr>
          <w:ilvl w:val="0"/>
          <w:numId w:val="8"/>
        </w:numPr>
        <w:jc w:val="both"/>
        <w:rPr>
          <w:rFonts w:asciiTheme="minorHAnsi" w:hAnsiTheme="minorHAnsi" w:cs="Arial"/>
          <w:sz w:val="22"/>
          <w:szCs w:val="22"/>
        </w:rPr>
      </w:pPr>
      <w:r>
        <w:rPr>
          <w:rFonts w:asciiTheme="minorHAnsi" w:hAnsiTheme="minorHAnsi" w:cs="Arial"/>
          <w:sz w:val="22"/>
          <w:szCs w:val="22"/>
        </w:rPr>
        <w:t>4</w:t>
      </w:r>
      <w:r w:rsidRPr="00B22FBC">
        <w:rPr>
          <w:rFonts w:asciiTheme="minorHAnsi" w:hAnsiTheme="minorHAnsi" w:cs="Arial"/>
          <w:sz w:val="22"/>
          <w:szCs w:val="22"/>
        </w:rPr>
        <w:t xml:space="preserve">. situacija v višini 20 % pogodbene vrednosti – po montaži 20 kV sekundarne opreme in spuščanju te opreme v pogon (v skladu z 10. členom te pogodbe). </w:t>
      </w:r>
    </w:p>
    <w:p w:rsidR="00C602C2" w:rsidRPr="005A2438" w:rsidRDefault="00C602C2" w:rsidP="00C602C2">
      <w:pPr>
        <w:pStyle w:val="Brezrazmikov"/>
        <w:ind w:firstLine="568"/>
        <w:jc w:val="both"/>
        <w:rPr>
          <w:rFonts w:asciiTheme="minorHAnsi" w:hAnsiTheme="minorHAnsi"/>
        </w:rPr>
      </w:pPr>
      <w:bookmarkStart w:id="2" w:name="_Hlk512252310"/>
      <w:r>
        <w:rPr>
          <w:rFonts w:asciiTheme="minorHAnsi" w:hAnsiTheme="minorHAnsi"/>
        </w:rPr>
        <w:lastRenderedPageBreak/>
        <w:t xml:space="preserve">Izvajalec vsako situacijo (račun) izstavi posebej, v skladu z navedeno dinamiko v prejšnjem odstavku tega člena. </w:t>
      </w:r>
      <w:bookmarkEnd w:id="2"/>
      <w:r w:rsidRPr="005A2438">
        <w:rPr>
          <w:rFonts w:asciiTheme="minorHAnsi" w:hAnsiTheme="minorHAnsi"/>
        </w:rPr>
        <w:t xml:space="preserve">Naročnik bo račune poravnal v roku 30 dni od datuma </w:t>
      </w:r>
      <w:r>
        <w:rPr>
          <w:rFonts w:asciiTheme="minorHAnsi" w:hAnsiTheme="minorHAnsi"/>
        </w:rPr>
        <w:t>izdaje</w:t>
      </w:r>
      <w:r w:rsidRPr="005A2438">
        <w:rPr>
          <w:rFonts w:asciiTheme="minorHAnsi" w:hAnsiTheme="minorHAnsi"/>
        </w:rPr>
        <w:t xml:space="preserve"> računa. V primeru zamude pri plačilu ima izvajalec za čas zamude pravico obračunati zakonske zamudne obresti.</w:t>
      </w:r>
    </w:p>
    <w:p w:rsidR="00C602C2" w:rsidRDefault="00C602C2" w:rsidP="00C602C2">
      <w:pPr>
        <w:ind w:firstLine="568"/>
        <w:jc w:val="both"/>
        <w:rPr>
          <w:rFonts w:asciiTheme="minorHAnsi" w:hAnsiTheme="minorHAnsi" w:cs="Arial"/>
          <w:sz w:val="22"/>
        </w:rPr>
      </w:pPr>
      <w:r w:rsidRPr="005A2438">
        <w:rPr>
          <w:rFonts w:asciiTheme="minorHAnsi" w:hAnsiTheme="minorHAnsi" w:cs="Arial"/>
          <w:sz w:val="22"/>
        </w:rPr>
        <w:t>Če se naročnik ne bo v celoti ali delno strinjal z izstavljenim računom, ga mora v roku 8 dni po prejemu pisno in z obrazložitvijo v celoti ali delno zavrniti, izvajalec pa je dolžan izstaviti nov račun z novim datumom. Plačilni rok prične teči z dnem, ko naročnik prejme nov račun. Če izvajalec v dogovorjenem roku ne prejme naročnikovega pisnega ugovora z navedbo razlogov za ugovor, se šteje, da je račun s tem dnem v celoti potrjen. Naročnik je v tem primeru račun dolžan plačati v roku, navedenem v II. odstavku tega člena.</w:t>
      </w:r>
    </w:p>
    <w:bookmarkEnd w:id="1"/>
    <w:p w:rsidR="00C602C2" w:rsidRDefault="00C602C2" w:rsidP="00C602C2">
      <w:pPr>
        <w:jc w:val="both"/>
        <w:rPr>
          <w:rFonts w:asciiTheme="minorHAnsi" w:hAnsiTheme="minorHAnsi" w:cs="Arial"/>
          <w:sz w:val="22"/>
        </w:rPr>
      </w:pPr>
    </w:p>
    <w:p w:rsidR="00C602C2" w:rsidRPr="005A2438" w:rsidRDefault="00C602C2" w:rsidP="00C602C2">
      <w:pPr>
        <w:pStyle w:val="Telobesedila-zamik2"/>
        <w:spacing w:after="0" w:line="300" w:lineRule="atLeast"/>
        <w:ind w:left="0"/>
        <w:jc w:val="both"/>
        <w:rPr>
          <w:rFonts w:asciiTheme="minorHAnsi" w:hAnsiTheme="minorHAnsi" w:cs="Arial"/>
          <w:b/>
          <w:sz w:val="22"/>
          <w:szCs w:val="22"/>
          <w:lang w:val="sl-SI"/>
        </w:rPr>
      </w:pPr>
      <w:r w:rsidRPr="007B332C">
        <w:rPr>
          <w:rFonts w:asciiTheme="minorHAnsi" w:hAnsiTheme="minorHAnsi" w:cs="Arial"/>
          <w:b/>
          <w:sz w:val="22"/>
          <w:szCs w:val="22"/>
          <w:lang w:val="sl-SI"/>
        </w:rPr>
        <w:t>PREIZKUŠANJE</w:t>
      </w:r>
      <w:r w:rsidRPr="005A2438">
        <w:rPr>
          <w:rFonts w:asciiTheme="minorHAnsi" w:hAnsiTheme="minorHAnsi" w:cs="Arial"/>
          <w:b/>
          <w:sz w:val="22"/>
          <w:szCs w:val="22"/>
          <w:lang w:val="sl-SI"/>
        </w:rPr>
        <w:t xml:space="preserve"> </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Pr>
          <w:rFonts w:asciiTheme="minorHAnsi" w:hAnsiTheme="minorHAnsi" w:cs="Arial"/>
          <w:b/>
          <w:sz w:val="22"/>
          <w:szCs w:val="22"/>
          <w:lang w:val="sl-SI"/>
        </w:rPr>
        <w:t xml:space="preserve"> </w:t>
      </w:r>
      <w:r w:rsidRPr="005A2438">
        <w:rPr>
          <w:rFonts w:asciiTheme="minorHAnsi" w:hAnsiTheme="minorHAnsi" w:cs="Arial"/>
          <w:b/>
          <w:sz w:val="22"/>
          <w:szCs w:val="22"/>
          <w:lang w:val="sl-SI"/>
        </w:rPr>
        <w:t>člen</w:t>
      </w:r>
    </w:p>
    <w:p w:rsidR="00C602C2" w:rsidRPr="005A2438" w:rsidRDefault="00C602C2" w:rsidP="00C602C2">
      <w:pPr>
        <w:pStyle w:val="Telobesedila"/>
        <w:ind w:firstLine="708"/>
        <w:rPr>
          <w:rFonts w:asciiTheme="minorHAnsi" w:hAnsiTheme="minorHAnsi" w:cs="Arial"/>
          <w:sz w:val="22"/>
          <w:szCs w:val="22"/>
          <w:lang w:val="sl-SI"/>
        </w:rPr>
      </w:pPr>
      <w:r w:rsidRPr="005A2438">
        <w:rPr>
          <w:rFonts w:asciiTheme="minorHAnsi" w:hAnsiTheme="minorHAnsi" w:cs="Arial"/>
          <w:sz w:val="22"/>
          <w:szCs w:val="22"/>
          <w:lang w:val="sl-SI"/>
        </w:rPr>
        <w:t>Izvajalec je dolžan preizkušati kakovost dobavljene</w:t>
      </w:r>
      <w:r>
        <w:rPr>
          <w:rFonts w:asciiTheme="minorHAnsi" w:hAnsiTheme="minorHAnsi" w:cs="Arial"/>
          <w:sz w:val="22"/>
          <w:szCs w:val="22"/>
          <w:lang w:val="sl-SI"/>
        </w:rPr>
        <w:t xml:space="preserve"> 110 in 20 kV</w:t>
      </w:r>
      <w:r w:rsidRPr="005A2438">
        <w:rPr>
          <w:rFonts w:asciiTheme="minorHAnsi" w:hAnsiTheme="minorHAnsi" w:cs="Arial"/>
          <w:sz w:val="22"/>
          <w:szCs w:val="22"/>
          <w:lang w:val="sl-SI"/>
        </w:rPr>
        <w:t xml:space="preserve"> opreme, skladno z razpisno in tehnično dokumentacijo (</w:t>
      </w:r>
      <w:r w:rsidRPr="00205916">
        <w:rPr>
          <w:rFonts w:asciiTheme="minorHAnsi" w:hAnsiTheme="minorHAnsi" w:cs="Arial"/>
          <w:sz w:val="22"/>
          <w:szCs w:val="22"/>
          <w:lang w:val="sl-SI"/>
        </w:rPr>
        <w:t>DZR</w:t>
      </w:r>
      <w:r w:rsidRPr="005A2438">
        <w:rPr>
          <w:rFonts w:asciiTheme="minorHAnsi" w:hAnsiTheme="minorHAnsi" w:cs="Arial"/>
          <w:sz w:val="22"/>
          <w:szCs w:val="22"/>
          <w:lang w:val="sl-SI"/>
        </w:rPr>
        <w:t>), pri tem pa mora na svoje stroške priskrbeti za vse, kar je potrebno za učinkovito izvedbo preizkusov.</w:t>
      </w:r>
    </w:p>
    <w:p w:rsidR="00C602C2" w:rsidRDefault="00C602C2" w:rsidP="00C602C2">
      <w:pPr>
        <w:pStyle w:val="Telobesedila"/>
        <w:ind w:firstLine="708"/>
        <w:rPr>
          <w:rFonts w:asciiTheme="minorHAnsi" w:hAnsiTheme="minorHAnsi" w:cs="Arial"/>
          <w:sz w:val="22"/>
          <w:szCs w:val="22"/>
          <w:lang w:val="sl-SI"/>
        </w:rPr>
      </w:pPr>
      <w:r w:rsidRPr="005A2438">
        <w:rPr>
          <w:rFonts w:asciiTheme="minorHAnsi" w:hAnsiTheme="minorHAnsi" w:cs="Arial"/>
          <w:sz w:val="22"/>
          <w:szCs w:val="22"/>
          <w:lang w:val="sl-SI"/>
        </w:rPr>
        <w:t xml:space="preserve">Preizkušanje opreme, ki je predmet te pogodbe, v tovarni proizvajalca in funkcionalno preizkušanje na delovišču </w:t>
      </w:r>
      <w:r w:rsidRPr="00F07112">
        <w:rPr>
          <w:rFonts w:asciiTheme="minorHAnsi" w:hAnsiTheme="minorHAnsi" w:cs="Arial"/>
          <w:sz w:val="22"/>
          <w:szCs w:val="22"/>
          <w:lang w:val="sl-SI"/>
        </w:rPr>
        <w:t xml:space="preserve">po opravljeni montaži, se vrši po veljavnih standardih in normativih in skladno z dokumentacijo, DZR. Pri vseh preizkušanjih sodelujeta obe pogodbeni stranki in predstavnik strokovne inštitucije, pooblaščene s strani naročnika. </w:t>
      </w:r>
      <w:r w:rsidRPr="005B5BCB">
        <w:rPr>
          <w:rFonts w:asciiTheme="minorHAnsi" w:hAnsiTheme="minorHAnsi" w:cs="Arial"/>
          <w:sz w:val="22"/>
          <w:szCs w:val="22"/>
          <w:lang w:val="sl-SI"/>
        </w:rPr>
        <w:t xml:space="preserve">Vsi stroški, nastali v zvezi s potrebnimi kontrolami, prevzemi in preizkušanji, stroški prevoza, namestitve idr. (razen dnevnic) delavcev naročnika in stroški pooblaščene strokovne inštitucije, </w:t>
      </w:r>
      <w:bookmarkStart w:id="3" w:name="_Hlk511988666"/>
      <w:r w:rsidRPr="005B5BCB">
        <w:rPr>
          <w:rFonts w:asciiTheme="minorHAnsi" w:hAnsiTheme="minorHAnsi" w:cs="Arial"/>
          <w:sz w:val="22"/>
          <w:szCs w:val="22"/>
          <w:lang w:val="sl-SI"/>
        </w:rPr>
        <w:t>so stroški izvajalca.</w:t>
      </w:r>
    </w:p>
    <w:bookmarkEnd w:id="3"/>
    <w:p w:rsidR="00C602C2" w:rsidRDefault="00C602C2" w:rsidP="00C602C2">
      <w:pPr>
        <w:pStyle w:val="Telobesedila"/>
        <w:ind w:firstLine="708"/>
        <w:rPr>
          <w:rFonts w:asciiTheme="minorHAnsi" w:hAnsiTheme="minorHAnsi" w:cs="Arial"/>
          <w:sz w:val="22"/>
          <w:szCs w:val="22"/>
          <w:lang w:val="sl-SI"/>
        </w:rPr>
      </w:pPr>
      <w:r w:rsidRPr="00F07112">
        <w:rPr>
          <w:rFonts w:asciiTheme="minorHAnsi" w:hAnsiTheme="minorHAnsi" w:cs="Arial"/>
          <w:sz w:val="22"/>
          <w:szCs w:val="22"/>
          <w:lang w:val="sl-SI"/>
        </w:rPr>
        <w:t xml:space="preserve">Če naročnik na podlagi rezultatov pregleda, nadzora ali preizkusa ugotovi, da je katerakoli oprema, vgrajeni material ali izvedeno delo pomanjkljivo ali v nasprotju z določili te pogodbe in DZR, ima pravico tako opremo zavrniti in o tem takoj obvestiti izvajalca. Izvajalec mora napako takoj odpraviti. Naročnik v tem primeru lahko zahteva ponovne preizkuse opreme. Vsi stroški ponovnih pregledov, nadzora ali preizkusov, stroški ponovne udeležbe predstavnikov naročnika in s strani naročnika pooblaščene strokovne inštitucije idr. so strošek </w:t>
      </w:r>
      <w:r>
        <w:rPr>
          <w:rFonts w:asciiTheme="minorHAnsi" w:hAnsiTheme="minorHAnsi" w:cs="Arial"/>
          <w:sz w:val="22"/>
          <w:szCs w:val="22"/>
          <w:lang w:val="sl-SI"/>
        </w:rPr>
        <w:t>izvajalca</w:t>
      </w:r>
      <w:r w:rsidRPr="00F07112">
        <w:rPr>
          <w:rFonts w:asciiTheme="minorHAnsi" w:hAnsiTheme="minorHAnsi" w:cs="Arial"/>
          <w:sz w:val="22"/>
          <w:szCs w:val="22"/>
          <w:lang w:val="sl-SI"/>
        </w:rPr>
        <w:t xml:space="preserve">. V primeru, da je ponovni (drugi in </w:t>
      </w:r>
      <w:r>
        <w:rPr>
          <w:rFonts w:asciiTheme="minorHAnsi" w:hAnsiTheme="minorHAnsi" w:cs="Arial"/>
          <w:sz w:val="22"/>
          <w:szCs w:val="22"/>
          <w:lang w:val="sl-SI"/>
        </w:rPr>
        <w:t xml:space="preserve"> </w:t>
      </w:r>
      <w:r w:rsidRPr="00F07112">
        <w:rPr>
          <w:rFonts w:asciiTheme="minorHAnsi" w:hAnsiTheme="minorHAnsi" w:cs="Arial"/>
          <w:sz w:val="22"/>
          <w:szCs w:val="22"/>
          <w:lang w:val="sl-SI"/>
        </w:rPr>
        <w:t>morebitni nadaljnji) pregled, nadzor ali preizkus spet neuspešen (oprema na izpolnjuje tehničnih zahtev), ima naročnik pravico, da pogodbo odpove brez odpovednega roka.</w:t>
      </w:r>
    </w:p>
    <w:p w:rsidR="00C602C2" w:rsidRDefault="00C602C2" w:rsidP="00C602C2">
      <w:pPr>
        <w:jc w:val="both"/>
        <w:rPr>
          <w:rFonts w:asciiTheme="minorHAnsi" w:hAnsiTheme="minorHAnsi" w:cs="Arial"/>
          <w:sz w:val="22"/>
        </w:rPr>
      </w:pPr>
    </w:p>
    <w:p w:rsidR="00C602C2" w:rsidRPr="005A2438" w:rsidRDefault="00C602C2" w:rsidP="00C602C2">
      <w:pPr>
        <w:pStyle w:val="Telobesedila2"/>
        <w:rPr>
          <w:rFonts w:asciiTheme="minorHAnsi" w:hAnsiTheme="minorHAnsi" w:cs="Arial"/>
          <w:sz w:val="22"/>
          <w:szCs w:val="22"/>
        </w:rPr>
      </w:pPr>
      <w:r w:rsidRPr="005A2438">
        <w:rPr>
          <w:rFonts w:asciiTheme="minorHAnsi" w:hAnsiTheme="minorHAnsi" w:cs="Arial"/>
          <w:sz w:val="22"/>
          <w:szCs w:val="22"/>
        </w:rPr>
        <w:t>TERMINSKI PLAN</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C602C2" w:rsidRPr="005A2438" w:rsidRDefault="00C602C2" w:rsidP="00C602C2">
      <w:pPr>
        <w:ind w:firstLine="708"/>
        <w:jc w:val="both"/>
        <w:rPr>
          <w:rFonts w:asciiTheme="minorHAnsi" w:hAnsiTheme="minorHAnsi" w:cs="Arial"/>
          <w:sz w:val="22"/>
        </w:rPr>
      </w:pPr>
      <w:r w:rsidRPr="005A2438">
        <w:rPr>
          <w:rFonts w:asciiTheme="minorHAnsi" w:hAnsiTheme="minorHAnsi" w:cs="Arial"/>
          <w:sz w:val="22"/>
        </w:rPr>
        <w:t xml:space="preserve">Ob podpisu pogodbe je </w:t>
      </w:r>
      <w:r>
        <w:rPr>
          <w:rFonts w:asciiTheme="minorHAnsi" w:hAnsiTheme="minorHAnsi" w:cs="Arial"/>
          <w:sz w:val="22"/>
        </w:rPr>
        <w:t>izvajalec</w:t>
      </w:r>
      <w:r w:rsidRPr="005A2438">
        <w:rPr>
          <w:rFonts w:asciiTheme="minorHAnsi" w:hAnsiTheme="minorHAnsi" w:cs="Arial"/>
          <w:sz w:val="22"/>
        </w:rPr>
        <w:t xml:space="preserve"> dolžan naročniku izročiti detajlni terminski plan izdelave, tovarnišk</w:t>
      </w:r>
      <w:r>
        <w:rPr>
          <w:rFonts w:asciiTheme="minorHAnsi" w:hAnsiTheme="minorHAnsi" w:cs="Arial"/>
          <w:sz w:val="22"/>
        </w:rPr>
        <w:t>eg</w:t>
      </w:r>
      <w:r w:rsidRPr="005A2438">
        <w:rPr>
          <w:rFonts w:asciiTheme="minorHAnsi" w:hAnsiTheme="minorHAnsi" w:cs="Arial"/>
          <w:sz w:val="22"/>
        </w:rPr>
        <w:t>a preizkušanja, dobave, monta</w:t>
      </w:r>
      <w:r>
        <w:rPr>
          <w:rFonts w:asciiTheme="minorHAnsi" w:hAnsiTheme="minorHAnsi" w:cs="Arial"/>
          <w:sz w:val="22"/>
        </w:rPr>
        <w:t>že, spuščanja v pogon, šolanja in poskusnega</w:t>
      </w:r>
      <w:r w:rsidRPr="005A2438">
        <w:rPr>
          <w:rFonts w:asciiTheme="minorHAnsi" w:hAnsiTheme="minorHAnsi" w:cs="Arial"/>
          <w:sz w:val="22"/>
        </w:rPr>
        <w:t xml:space="preserve"> obratovanj</w:t>
      </w:r>
      <w:r>
        <w:rPr>
          <w:rFonts w:asciiTheme="minorHAnsi" w:hAnsiTheme="minorHAnsi" w:cs="Arial"/>
          <w:sz w:val="22"/>
        </w:rPr>
        <w:t>a</w:t>
      </w:r>
      <w:r w:rsidRPr="005A2438">
        <w:rPr>
          <w:rFonts w:asciiTheme="minorHAnsi" w:hAnsiTheme="minorHAnsi" w:cs="Arial"/>
          <w:sz w:val="22"/>
        </w:rPr>
        <w:t xml:space="preserve"> opreme. </w:t>
      </w:r>
    </w:p>
    <w:p w:rsidR="00C602C2" w:rsidRDefault="00C602C2" w:rsidP="00C602C2">
      <w:pPr>
        <w:pStyle w:val="Telobesedila2"/>
        <w:rPr>
          <w:rFonts w:asciiTheme="minorHAnsi" w:hAnsiTheme="minorHAnsi" w:cs="Arial"/>
          <w:sz w:val="22"/>
          <w:szCs w:val="22"/>
          <w:lang w:val="sl-SI"/>
        </w:rPr>
      </w:pPr>
    </w:p>
    <w:p w:rsidR="00C602C2" w:rsidRPr="005A2438" w:rsidRDefault="00C602C2" w:rsidP="00C602C2">
      <w:pPr>
        <w:pStyle w:val="Telobesedila2"/>
        <w:rPr>
          <w:rFonts w:asciiTheme="minorHAnsi" w:hAnsiTheme="minorHAnsi" w:cs="Arial"/>
          <w:sz w:val="22"/>
          <w:szCs w:val="22"/>
        </w:rPr>
      </w:pPr>
      <w:r w:rsidRPr="005A2438">
        <w:rPr>
          <w:rFonts w:asciiTheme="minorHAnsi" w:hAnsiTheme="minorHAnsi" w:cs="Arial"/>
          <w:sz w:val="22"/>
          <w:szCs w:val="22"/>
        </w:rPr>
        <w:t>KRAJ DOBAVE</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C602C2" w:rsidRPr="005A2438" w:rsidRDefault="00C602C2" w:rsidP="00C602C2">
      <w:pPr>
        <w:ind w:firstLine="708"/>
        <w:jc w:val="both"/>
        <w:rPr>
          <w:rFonts w:asciiTheme="minorHAnsi" w:hAnsiTheme="minorHAnsi" w:cs="Arial"/>
          <w:sz w:val="22"/>
        </w:rPr>
      </w:pPr>
      <w:r w:rsidRPr="005A2438">
        <w:rPr>
          <w:rFonts w:asciiTheme="minorHAnsi" w:hAnsiTheme="minorHAnsi" w:cs="Arial"/>
          <w:sz w:val="22"/>
        </w:rPr>
        <w:t xml:space="preserve">Kraj dobave in montaže opreme je </w:t>
      </w:r>
      <w:r>
        <w:rPr>
          <w:rFonts w:asciiTheme="minorHAnsi" w:hAnsiTheme="minorHAnsi" w:cs="Arial"/>
          <w:sz w:val="22"/>
        </w:rPr>
        <w:t>RTP Labore</w:t>
      </w:r>
      <w:r w:rsidRPr="005A2438">
        <w:rPr>
          <w:rFonts w:asciiTheme="minorHAnsi" w:hAnsiTheme="minorHAnsi" w:cs="Arial"/>
          <w:sz w:val="22"/>
        </w:rPr>
        <w:t xml:space="preserve">, razloženo. </w:t>
      </w:r>
    </w:p>
    <w:p w:rsidR="00C602C2" w:rsidRPr="005A2438" w:rsidRDefault="00C602C2" w:rsidP="00C602C2">
      <w:pPr>
        <w:ind w:firstLine="708"/>
        <w:jc w:val="both"/>
        <w:rPr>
          <w:rFonts w:asciiTheme="minorHAnsi" w:hAnsiTheme="minorHAnsi" w:cs="Arial"/>
          <w:sz w:val="22"/>
          <w:szCs w:val="22"/>
        </w:rPr>
      </w:pPr>
      <w:r w:rsidRPr="005A2438">
        <w:rPr>
          <w:rFonts w:asciiTheme="minorHAnsi" w:hAnsiTheme="minorHAnsi" w:cs="Arial"/>
          <w:sz w:val="22"/>
          <w:szCs w:val="22"/>
        </w:rPr>
        <w:t>Izvajalec je dolžan obvestiti naročnika najkasneje 2 dni pred dostavo o:</w:t>
      </w:r>
    </w:p>
    <w:p w:rsidR="00C602C2" w:rsidRPr="005A2438" w:rsidRDefault="00C602C2" w:rsidP="00C602C2">
      <w:pPr>
        <w:ind w:left="720"/>
        <w:jc w:val="both"/>
        <w:rPr>
          <w:rFonts w:asciiTheme="minorHAnsi" w:hAnsiTheme="minorHAnsi" w:cs="Arial"/>
          <w:sz w:val="22"/>
          <w:szCs w:val="22"/>
        </w:rPr>
      </w:pPr>
      <w:r w:rsidRPr="005A2438">
        <w:rPr>
          <w:rFonts w:asciiTheme="minorHAnsi" w:hAnsiTheme="minorHAnsi" w:cs="Arial"/>
          <w:sz w:val="22"/>
          <w:szCs w:val="22"/>
        </w:rPr>
        <w:t>- načinu dostave,</w:t>
      </w:r>
    </w:p>
    <w:p w:rsidR="00C602C2" w:rsidRPr="005A2438" w:rsidRDefault="00C602C2" w:rsidP="00C602C2">
      <w:pPr>
        <w:ind w:left="720"/>
        <w:jc w:val="both"/>
        <w:rPr>
          <w:rFonts w:asciiTheme="minorHAnsi" w:hAnsiTheme="minorHAnsi" w:cs="Arial"/>
          <w:sz w:val="22"/>
          <w:szCs w:val="22"/>
        </w:rPr>
      </w:pPr>
      <w:r w:rsidRPr="005A2438">
        <w:rPr>
          <w:rFonts w:asciiTheme="minorHAnsi" w:hAnsiTheme="minorHAnsi" w:cs="Arial"/>
          <w:sz w:val="22"/>
          <w:szCs w:val="22"/>
        </w:rPr>
        <w:t>- količini in obsegu poslane opreme,</w:t>
      </w:r>
    </w:p>
    <w:p w:rsidR="00C602C2" w:rsidRPr="005A2438" w:rsidRDefault="00C602C2" w:rsidP="00C602C2">
      <w:pPr>
        <w:ind w:left="720"/>
        <w:jc w:val="both"/>
        <w:rPr>
          <w:rFonts w:asciiTheme="minorHAnsi" w:hAnsiTheme="minorHAnsi" w:cs="Arial"/>
          <w:sz w:val="22"/>
          <w:szCs w:val="22"/>
        </w:rPr>
      </w:pPr>
      <w:r w:rsidRPr="005A2438">
        <w:rPr>
          <w:rFonts w:asciiTheme="minorHAnsi" w:hAnsiTheme="minorHAnsi" w:cs="Arial"/>
          <w:sz w:val="22"/>
          <w:szCs w:val="22"/>
        </w:rPr>
        <w:t>- točnem datumu in uri dostave.</w:t>
      </w:r>
    </w:p>
    <w:p w:rsidR="00C602C2" w:rsidRPr="005A2438" w:rsidRDefault="00C602C2" w:rsidP="00C602C2">
      <w:pPr>
        <w:ind w:firstLine="708"/>
        <w:jc w:val="both"/>
        <w:rPr>
          <w:rFonts w:asciiTheme="minorHAnsi" w:hAnsiTheme="minorHAnsi" w:cs="Arial"/>
          <w:sz w:val="22"/>
        </w:rPr>
      </w:pPr>
      <w:r w:rsidRPr="005A2438">
        <w:rPr>
          <w:rFonts w:asciiTheme="minorHAnsi" w:hAnsiTheme="minorHAnsi" w:cs="Arial"/>
          <w:sz w:val="22"/>
        </w:rPr>
        <w:t>Izvajalec mora vso opremo pripraviti tako, da bo ustrezno zaščitena pred poškodbami in izgubo pri transportu in da bodo vsi njeni deli med transportom in skladiščenjem na ustrezen način zaščiteni proti klimatskim vplivom. Vsi zaboji, paketi itd. morajo biti na zunanji strani jasno označeni tako, da jih bo možno identificirati po odpremnih dokumentih. Posebni pogoji za normalni položaj zaboja, paketa itd., njegov transport in skladiščenje morajo biti razpoznavni iz označitve najmanj iz razdalje dveh metrov.</w:t>
      </w:r>
    </w:p>
    <w:p w:rsidR="00C602C2" w:rsidRPr="005A2438" w:rsidRDefault="00C602C2" w:rsidP="00C602C2">
      <w:pPr>
        <w:ind w:firstLine="708"/>
        <w:jc w:val="both"/>
        <w:rPr>
          <w:rFonts w:asciiTheme="minorHAnsi" w:hAnsiTheme="minorHAnsi" w:cs="Arial"/>
          <w:sz w:val="22"/>
        </w:rPr>
      </w:pPr>
      <w:r w:rsidRPr="005A2438">
        <w:rPr>
          <w:rFonts w:asciiTheme="minorHAnsi" w:hAnsiTheme="minorHAnsi" w:cs="Arial"/>
          <w:sz w:val="22"/>
        </w:rPr>
        <w:t xml:space="preserve">Transport in transportno zavarovanje sta vključena v pogodbeno ceno. Izvajalec je dolžan sam poskrbeti za razkladanje opreme. Razkladanje poteka v prisotnosti obeh pogodbenih strank oziroma </w:t>
      </w:r>
      <w:r w:rsidRPr="005A2438">
        <w:rPr>
          <w:rFonts w:asciiTheme="minorHAnsi" w:hAnsiTheme="minorHAnsi" w:cs="Arial"/>
          <w:sz w:val="22"/>
        </w:rPr>
        <w:lastRenderedPageBreak/>
        <w:t xml:space="preserve">njunih predstavnikov. Oprema, za katero se zapisniško ugotovi, da je poškodovana ali pomanjkljiva, se šteje za nedobavljeno. </w:t>
      </w:r>
    </w:p>
    <w:p w:rsidR="00C602C2" w:rsidRPr="005A2438" w:rsidRDefault="00C602C2" w:rsidP="00C602C2">
      <w:pPr>
        <w:ind w:firstLine="720"/>
        <w:jc w:val="both"/>
        <w:rPr>
          <w:rFonts w:asciiTheme="minorHAnsi" w:hAnsiTheme="minorHAnsi" w:cs="Arial"/>
          <w:sz w:val="22"/>
        </w:rPr>
      </w:pPr>
    </w:p>
    <w:p w:rsidR="00C602C2" w:rsidRPr="005A2438" w:rsidRDefault="00C602C2" w:rsidP="00C602C2">
      <w:pPr>
        <w:pStyle w:val="Telobesedila"/>
        <w:tabs>
          <w:tab w:val="left" w:pos="426"/>
        </w:tabs>
        <w:rPr>
          <w:rFonts w:asciiTheme="minorHAnsi" w:hAnsiTheme="minorHAnsi" w:cs="Arial"/>
          <w:b/>
          <w:sz w:val="22"/>
          <w:szCs w:val="22"/>
          <w:lang w:val="sl-SI"/>
        </w:rPr>
      </w:pPr>
      <w:r w:rsidRPr="005A2438">
        <w:rPr>
          <w:rFonts w:asciiTheme="minorHAnsi" w:hAnsiTheme="minorHAnsi" w:cs="Arial"/>
          <w:b/>
          <w:sz w:val="22"/>
          <w:szCs w:val="22"/>
          <w:lang w:val="sl-SI"/>
        </w:rPr>
        <w:t>DOKUMENTACIJA</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Default="00C602C2" w:rsidP="00C602C2">
      <w:pPr>
        <w:pStyle w:val="Telobesedila"/>
        <w:tabs>
          <w:tab w:val="left" w:pos="426"/>
        </w:tabs>
        <w:rPr>
          <w:rFonts w:asciiTheme="minorHAnsi" w:hAnsiTheme="minorHAnsi" w:cs="Arial"/>
          <w:sz w:val="22"/>
          <w:szCs w:val="22"/>
          <w:lang w:val="sl-SI"/>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 xml:space="preserve">Izvajalec mora pred dokončnim prevzemom opreme naročniku </w:t>
      </w:r>
      <w:r>
        <w:rPr>
          <w:rFonts w:asciiTheme="minorHAnsi" w:hAnsiTheme="minorHAnsi" w:cs="Arial"/>
          <w:sz w:val="22"/>
          <w:szCs w:val="22"/>
          <w:lang w:val="sl-SI"/>
        </w:rPr>
        <w:t xml:space="preserve">za vsak objekt </w:t>
      </w:r>
      <w:r w:rsidRPr="005A2438">
        <w:rPr>
          <w:rFonts w:asciiTheme="minorHAnsi" w:hAnsiTheme="minorHAnsi" w:cs="Arial"/>
          <w:sz w:val="22"/>
          <w:szCs w:val="22"/>
          <w:lang w:val="sl-SI"/>
        </w:rPr>
        <w:t>predložiti vso potrebno tehnično dokumentacijo v skladu z DZR</w:t>
      </w:r>
      <w:r>
        <w:rPr>
          <w:rFonts w:asciiTheme="minorHAnsi" w:hAnsiTheme="minorHAnsi" w:cs="Arial"/>
          <w:sz w:val="22"/>
          <w:szCs w:val="22"/>
          <w:lang w:val="sl-SI"/>
        </w:rPr>
        <w:t>, vključno z dokazilom o zanesljivosti objekta.</w:t>
      </w:r>
    </w:p>
    <w:p w:rsidR="00C602C2" w:rsidRDefault="00C602C2" w:rsidP="00C602C2">
      <w:pPr>
        <w:pStyle w:val="Telobesedila"/>
        <w:tabs>
          <w:tab w:val="left" w:pos="426"/>
        </w:tabs>
        <w:rPr>
          <w:rFonts w:asciiTheme="minorHAnsi" w:hAnsiTheme="minorHAnsi" w:cs="Arial"/>
          <w:sz w:val="22"/>
          <w:szCs w:val="22"/>
          <w:lang w:val="sl-SI"/>
        </w:rPr>
      </w:pPr>
    </w:p>
    <w:p w:rsidR="00C602C2" w:rsidRPr="005A2438" w:rsidRDefault="00C602C2" w:rsidP="00C602C2">
      <w:pPr>
        <w:pStyle w:val="Telobesedila"/>
        <w:tabs>
          <w:tab w:val="left" w:pos="426"/>
        </w:tabs>
        <w:rPr>
          <w:rFonts w:asciiTheme="minorHAnsi" w:hAnsiTheme="minorHAnsi" w:cs="Arial"/>
          <w:b/>
          <w:sz w:val="22"/>
          <w:szCs w:val="22"/>
          <w:lang w:val="sl-SI"/>
        </w:rPr>
      </w:pPr>
      <w:r w:rsidRPr="007B332C">
        <w:rPr>
          <w:rFonts w:asciiTheme="minorHAnsi" w:hAnsiTheme="minorHAnsi" w:cs="Arial"/>
          <w:b/>
          <w:sz w:val="22"/>
          <w:szCs w:val="22"/>
          <w:lang w:val="sl-SI"/>
        </w:rPr>
        <w:t>DOKONČNI PREVZEM (ZAKLJUČEK) STORITEV</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člen </w:t>
      </w:r>
    </w:p>
    <w:p w:rsidR="00C602C2" w:rsidRPr="00DE77DD" w:rsidRDefault="00C602C2" w:rsidP="00C602C2">
      <w:pPr>
        <w:pStyle w:val="Brezrazmikov"/>
        <w:ind w:firstLine="708"/>
      </w:pPr>
      <w:r w:rsidRPr="00DE77DD">
        <w:t xml:space="preserve">Za zaključek vseh storitev po tej pogodbi (dokončni prevzem del) se šteje, ko: </w:t>
      </w:r>
    </w:p>
    <w:p w:rsidR="00C602C2" w:rsidRPr="001F4FDD" w:rsidRDefault="00C602C2" w:rsidP="00C602C2">
      <w:pPr>
        <w:pStyle w:val="Brezrazmikov"/>
        <w:numPr>
          <w:ilvl w:val="0"/>
          <w:numId w:val="10"/>
        </w:numPr>
        <w:rPr>
          <w:u w:val="single"/>
        </w:rPr>
      </w:pPr>
      <w:r w:rsidRPr="001F4FDD">
        <w:rPr>
          <w:u w:val="single"/>
        </w:rPr>
        <w:t xml:space="preserve">110 kV oprema: </w:t>
      </w:r>
    </w:p>
    <w:p w:rsidR="00C602C2" w:rsidRPr="00DE77DD" w:rsidRDefault="00C602C2" w:rsidP="00C602C2">
      <w:pPr>
        <w:pStyle w:val="Brezrazmikov"/>
        <w:numPr>
          <w:ilvl w:val="1"/>
          <w:numId w:val="9"/>
        </w:numPr>
        <w:jc w:val="both"/>
      </w:pPr>
      <w:r w:rsidRPr="00DE77DD">
        <w:t xml:space="preserve">je podpisan zapisnik o strokovno tehničnem pregledu za 110 kV opremo, </w:t>
      </w:r>
    </w:p>
    <w:p w:rsidR="00C602C2" w:rsidRPr="00DE77DD" w:rsidRDefault="00C602C2" w:rsidP="00C602C2">
      <w:pPr>
        <w:pStyle w:val="Brezrazmikov"/>
        <w:numPr>
          <w:ilvl w:val="1"/>
          <w:numId w:val="9"/>
        </w:numPr>
        <w:jc w:val="both"/>
      </w:pPr>
      <w:r w:rsidRPr="00DE77DD">
        <w:t xml:space="preserve">ko </w:t>
      </w:r>
      <w:r>
        <w:t>izvajalec</w:t>
      </w:r>
      <w:r w:rsidRPr="00DE77DD">
        <w:t xml:space="preserve"> predloži finančno zavarovanje za odpravo napak v garancijskem roku,</w:t>
      </w:r>
    </w:p>
    <w:p w:rsidR="00C602C2" w:rsidRPr="001F4FDD" w:rsidRDefault="00C602C2" w:rsidP="00C602C2">
      <w:pPr>
        <w:pStyle w:val="Brezrazmikov"/>
        <w:numPr>
          <w:ilvl w:val="0"/>
          <w:numId w:val="10"/>
        </w:numPr>
        <w:jc w:val="both"/>
        <w:rPr>
          <w:u w:val="single"/>
        </w:rPr>
      </w:pPr>
      <w:r w:rsidRPr="001F4FDD">
        <w:rPr>
          <w:u w:val="single"/>
        </w:rPr>
        <w:t xml:space="preserve">20 kV oprema: </w:t>
      </w:r>
    </w:p>
    <w:p w:rsidR="00C602C2" w:rsidRPr="00DE77DD" w:rsidRDefault="00C602C2" w:rsidP="00C602C2">
      <w:pPr>
        <w:pStyle w:val="Brezrazmikov"/>
        <w:numPr>
          <w:ilvl w:val="1"/>
          <w:numId w:val="9"/>
        </w:numPr>
        <w:jc w:val="both"/>
      </w:pPr>
      <w:r w:rsidRPr="00DE77DD">
        <w:t xml:space="preserve">je podpisan zapisnik o strokovno tehničnem pregledu za 20 kV opremo, </w:t>
      </w:r>
    </w:p>
    <w:p w:rsidR="00C602C2" w:rsidRPr="00DE77DD" w:rsidRDefault="00C602C2" w:rsidP="00C602C2">
      <w:pPr>
        <w:pStyle w:val="Brezrazmikov"/>
        <w:numPr>
          <w:ilvl w:val="1"/>
          <w:numId w:val="9"/>
        </w:numPr>
        <w:jc w:val="both"/>
      </w:pPr>
      <w:r w:rsidRPr="00DE77DD">
        <w:t xml:space="preserve">ko </w:t>
      </w:r>
      <w:r>
        <w:t>izvajalec</w:t>
      </w:r>
      <w:r w:rsidRPr="00DE77DD">
        <w:t xml:space="preserve"> predloži finančno zavarovanje za odpravo napak v garancijskem roku. </w:t>
      </w:r>
    </w:p>
    <w:p w:rsidR="00C602C2" w:rsidRPr="005A2438" w:rsidRDefault="00C602C2" w:rsidP="00C602C2">
      <w:pPr>
        <w:ind w:firstLine="709"/>
        <w:jc w:val="both"/>
        <w:rPr>
          <w:rFonts w:asciiTheme="minorHAnsi" w:hAnsiTheme="minorHAnsi" w:cs="Arial"/>
          <w:color w:val="000000"/>
          <w:sz w:val="22"/>
          <w:szCs w:val="22"/>
        </w:rPr>
      </w:pPr>
      <w:r>
        <w:rPr>
          <w:rFonts w:asciiTheme="minorHAnsi" w:hAnsiTheme="minorHAnsi" w:cs="Arial"/>
          <w:color w:val="000000"/>
          <w:sz w:val="22"/>
          <w:szCs w:val="22"/>
        </w:rPr>
        <w:t xml:space="preserve">Nevarnost uničenja, izgube ali poškodovanja opreme trpi izvajalec, vse do naročnikovega prevzema storitev na podlagi prejšnjega odstavka tega člena. </w:t>
      </w:r>
      <w:r w:rsidRPr="005A2438">
        <w:rPr>
          <w:rFonts w:asciiTheme="minorHAnsi" w:hAnsiTheme="minorHAnsi" w:cs="Arial"/>
          <w:color w:val="000000"/>
          <w:sz w:val="22"/>
          <w:szCs w:val="22"/>
        </w:rPr>
        <w:t xml:space="preserve"> </w:t>
      </w:r>
    </w:p>
    <w:p w:rsidR="00C602C2" w:rsidRDefault="00C602C2" w:rsidP="00C602C2">
      <w:pPr>
        <w:jc w:val="both"/>
        <w:rPr>
          <w:rFonts w:asciiTheme="minorHAnsi" w:hAnsiTheme="minorHAnsi" w:cs="Arial"/>
          <w:color w:val="000000"/>
          <w:sz w:val="22"/>
          <w:szCs w:val="22"/>
        </w:rPr>
      </w:pPr>
    </w:p>
    <w:p w:rsidR="00C602C2" w:rsidRPr="00CF7E6C" w:rsidRDefault="00C602C2" w:rsidP="00C602C2">
      <w:pPr>
        <w:jc w:val="both"/>
        <w:rPr>
          <w:rFonts w:asciiTheme="minorHAnsi" w:hAnsiTheme="minorHAnsi" w:cs="Arial"/>
          <w:b/>
          <w:color w:val="000000"/>
          <w:sz w:val="22"/>
          <w:szCs w:val="22"/>
        </w:rPr>
      </w:pPr>
      <w:r w:rsidRPr="00CF7E6C">
        <w:rPr>
          <w:rFonts w:asciiTheme="minorHAnsi" w:hAnsiTheme="minorHAnsi" w:cs="Arial"/>
          <w:b/>
          <w:color w:val="000000"/>
          <w:sz w:val="22"/>
          <w:szCs w:val="22"/>
        </w:rPr>
        <w:t>VODJA DEL</w:t>
      </w:r>
      <w:r>
        <w:rPr>
          <w:rFonts w:asciiTheme="minorHAnsi" w:hAnsiTheme="minorHAnsi" w:cs="Arial"/>
          <w:b/>
          <w:color w:val="000000"/>
          <w:sz w:val="22"/>
          <w:szCs w:val="22"/>
        </w:rPr>
        <w:t xml:space="preserve"> IN VODJA NAČRTA</w:t>
      </w:r>
    </w:p>
    <w:p w:rsidR="00C602C2" w:rsidRPr="00CF7E6C" w:rsidRDefault="00C602C2" w:rsidP="00C602C2">
      <w:pPr>
        <w:pStyle w:val="Telobesedila"/>
        <w:numPr>
          <w:ilvl w:val="0"/>
          <w:numId w:val="6"/>
        </w:numPr>
        <w:tabs>
          <w:tab w:val="left" w:pos="540"/>
        </w:tabs>
        <w:rPr>
          <w:rFonts w:asciiTheme="minorHAnsi" w:hAnsiTheme="minorHAnsi" w:cs="Arial"/>
          <w:b/>
          <w:sz w:val="22"/>
          <w:szCs w:val="22"/>
          <w:lang w:val="sl-SI"/>
        </w:rPr>
      </w:pPr>
      <w:r>
        <w:rPr>
          <w:rFonts w:asciiTheme="minorHAnsi" w:hAnsiTheme="minorHAnsi" w:cs="Arial"/>
          <w:b/>
          <w:sz w:val="22"/>
          <w:szCs w:val="22"/>
          <w:lang w:val="sl-SI"/>
        </w:rPr>
        <w:t>č</w:t>
      </w:r>
      <w:r w:rsidRPr="00CF7E6C">
        <w:rPr>
          <w:rFonts w:asciiTheme="minorHAnsi" w:hAnsiTheme="minorHAnsi" w:cs="Arial"/>
          <w:b/>
          <w:sz w:val="22"/>
          <w:szCs w:val="22"/>
          <w:lang w:val="sl-SI"/>
        </w:rPr>
        <w:t xml:space="preserve">len </w:t>
      </w:r>
    </w:p>
    <w:p w:rsidR="00C602C2" w:rsidRDefault="00C602C2" w:rsidP="00C602C2">
      <w:pPr>
        <w:pStyle w:val="Telobesedila"/>
        <w:tabs>
          <w:tab w:val="left" w:pos="426"/>
        </w:tabs>
        <w:rPr>
          <w:rFonts w:asciiTheme="minorHAnsi" w:hAnsiTheme="minorHAnsi" w:cs="Arial"/>
          <w:sz w:val="22"/>
          <w:szCs w:val="22"/>
        </w:rPr>
      </w:pPr>
      <w:r>
        <w:rPr>
          <w:rFonts w:asciiTheme="minorHAnsi" w:hAnsiTheme="minorHAnsi" w:cs="Arial"/>
          <w:color w:val="000000"/>
          <w:sz w:val="22"/>
          <w:szCs w:val="22"/>
          <w:lang w:val="sl-SI"/>
        </w:rPr>
        <w:tab/>
      </w:r>
      <w:r>
        <w:rPr>
          <w:rFonts w:asciiTheme="minorHAnsi" w:hAnsiTheme="minorHAnsi" w:cs="Arial"/>
          <w:color w:val="000000"/>
          <w:sz w:val="22"/>
          <w:szCs w:val="22"/>
          <w:lang w:val="sl-SI"/>
        </w:rPr>
        <w:tab/>
        <w:t>V</w:t>
      </w:r>
      <w:r w:rsidRPr="004A310E">
        <w:rPr>
          <w:rFonts w:asciiTheme="minorHAnsi" w:hAnsiTheme="minorHAnsi" w:cs="Arial"/>
          <w:color w:val="000000"/>
          <w:sz w:val="22"/>
          <w:szCs w:val="22"/>
          <w:lang w:val="sl-SI"/>
        </w:rPr>
        <w:t>odja del</w:t>
      </w:r>
      <w:r>
        <w:rPr>
          <w:rFonts w:asciiTheme="minorHAnsi" w:hAnsiTheme="minorHAnsi" w:cs="Arial"/>
          <w:color w:val="000000"/>
          <w:sz w:val="22"/>
          <w:szCs w:val="22"/>
          <w:lang w:val="sl-SI"/>
        </w:rPr>
        <w:t xml:space="preserve"> (VD)</w:t>
      </w:r>
      <w:r w:rsidRPr="004A310E">
        <w:rPr>
          <w:rFonts w:asciiTheme="minorHAnsi" w:hAnsiTheme="minorHAnsi" w:cs="Arial"/>
          <w:color w:val="000000"/>
          <w:sz w:val="22"/>
          <w:szCs w:val="22"/>
          <w:lang w:val="sl-SI"/>
        </w:rPr>
        <w:t>, s katerim bo ponudnik sodeloval pri izvedbi pogodbe</w:t>
      </w:r>
      <w:r>
        <w:rPr>
          <w:rFonts w:asciiTheme="minorHAnsi" w:hAnsiTheme="minorHAnsi" w:cs="Arial"/>
          <w:color w:val="000000"/>
          <w:sz w:val="22"/>
          <w:szCs w:val="22"/>
          <w:lang w:val="sl-SI"/>
        </w:rPr>
        <w:t>,</w:t>
      </w:r>
      <w:r w:rsidRPr="004A310E">
        <w:rPr>
          <w:rFonts w:asciiTheme="minorHAnsi" w:hAnsiTheme="minorHAnsi" w:cs="Arial"/>
          <w:color w:val="000000"/>
          <w:sz w:val="22"/>
          <w:szCs w:val="22"/>
          <w:lang w:val="sl-SI"/>
        </w:rPr>
        <w:t xml:space="preserve"> je </w:t>
      </w:r>
      <w:r w:rsidRPr="0020400D">
        <w:rPr>
          <w:rFonts w:asciiTheme="minorHAnsi" w:hAnsiTheme="minorHAnsi" w:cs="Arial"/>
          <w:sz w:val="22"/>
          <w:szCs w:val="22"/>
        </w:rPr>
        <w:t>____________,</w:t>
      </w:r>
      <w:r>
        <w:rPr>
          <w:rFonts w:asciiTheme="minorHAnsi" w:hAnsiTheme="minorHAnsi" w:cs="Arial"/>
          <w:sz w:val="22"/>
          <w:szCs w:val="22"/>
          <w:lang w:val="sl-SI"/>
        </w:rPr>
        <w:t xml:space="preserve"> </w:t>
      </w:r>
      <w:r>
        <w:rPr>
          <w:rFonts w:asciiTheme="minorHAnsi" w:hAnsiTheme="minorHAnsi" w:cs="Arial"/>
          <w:sz w:val="22"/>
          <w:szCs w:val="22"/>
        </w:rPr>
        <w:t>št. vpisa v IZS: ____________. V primeru zamenjave VD, ga mora izvajalec zamenjati z osebo, ki prav tako izpolnjuje vse pogoje po dokumentaciji v zvezi z oddajo javnega naročila, št. JN1</w:t>
      </w:r>
      <w:r>
        <w:rPr>
          <w:rFonts w:asciiTheme="minorHAnsi" w:hAnsiTheme="minorHAnsi" w:cs="Arial"/>
          <w:sz w:val="22"/>
          <w:szCs w:val="22"/>
          <w:lang w:val="sl-SI"/>
        </w:rPr>
        <w:t>9</w:t>
      </w:r>
      <w:r>
        <w:rPr>
          <w:rFonts w:asciiTheme="minorHAnsi" w:hAnsiTheme="minorHAnsi" w:cs="Arial"/>
          <w:sz w:val="22"/>
          <w:szCs w:val="22"/>
        </w:rPr>
        <w:t>-0</w:t>
      </w:r>
      <w:r>
        <w:rPr>
          <w:rFonts w:asciiTheme="minorHAnsi" w:hAnsiTheme="minorHAnsi" w:cs="Arial"/>
          <w:sz w:val="22"/>
          <w:szCs w:val="22"/>
          <w:lang w:val="sl-SI"/>
        </w:rPr>
        <w:t>10</w:t>
      </w:r>
      <w:r>
        <w:rPr>
          <w:rFonts w:asciiTheme="minorHAnsi" w:hAnsiTheme="minorHAnsi" w:cs="Arial"/>
          <w:sz w:val="22"/>
          <w:szCs w:val="22"/>
        </w:rPr>
        <w:t xml:space="preserve"> z dne ____.</w:t>
      </w:r>
    </w:p>
    <w:p w:rsidR="00C602C2" w:rsidRPr="0020400D" w:rsidRDefault="00C602C2" w:rsidP="00C602C2">
      <w:pPr>
        <w:pStyle w:val="Telobesedila"/>
        <w:tabs>
          <w:tab w:val="left" w:pos="426"/>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A02891">
        <w:rPr>
          <w:rFonts w:asciiTheme="minorHAnsi" w:hAnsiTheme="minorHAnsi" w:cs="Arial"/>
          <w:sz w:val="22"/>
          <w:szCs w:val="22"/>
        </w:rPr>
        <w:t>VD mora znati govoriti in pisati v slovenskem jeziku. Če tega ne zna, je izvajalec dolžan zagotoviti ustrezno prevajanje (tolmačenje).</w:t>
      </w:r>
    </w:p>
    <w:p w:rsidR="00C602C2" w:rsidRDefault="00C602C2" w:rsidP="00C602C2">
      <w:pPr>
        <w:jc w:val="both"/>
        <w:rPr>
          <w:rFonts w:asciiTheme="minorHAnsi" w:hAnsiTheme="minorHAnsi" w:cs="Arial"/>
          <w:sz w:val="22"/>
          <w:szCs w:val="22"/>
        </w:rPr>
      </w:pPr>
      <w:r>
        <w:rPr>
          <w:rFonts w:asciiTheme="minorHAnsi" w:hAnsiTheme="minorHAnsi" w:cs="Arial"/>
          <w:color w:val="000000"/>
          <w:sz w:val="22"/>
          <w:szCs w:val="22"/>
        </w:rPr>
        <w:tab/>
        <w:t>V</w:t>
      </w:r>
      <w:r w:rsidRPr="004A310E">
        <w:rPr>
          <w:rFonts w:asciiTheme="minorHAnsi" w:hAnsiTheme="minorHAnsi" w:cs="Arial"/>
          <w:color w:val="000000"/>
          <w:sz w:val="22"/>
          <w:szCs w:val="22"/>
        </w:rPr>
        <w:t xml:space="preserve">odja </w:t>
      </w:r>
      <w:r>
        <w:rPr>
          <w:rFonts w:asciiTheme="minorHAnsi" w:hAnsiTheme="minorHAnsi" w:cs="Arial"/>
          <w:color w:val="000000"/>
          <w:sz w:val="22"/>
          <w:szCs w:val="22"/>
        </w:rPr>
        <w:t>načrta</w:t>
      </w:r>
      <w:r w:rsidRPr="004A310E">
        <w:rPr>
          <w:rFonts w:asciiTheme="minorHAnsi" w:hAnsiTheme="minorHAnsi" w:cs="Arial"/>
          <w:color w:val="000000"/>
          <w:sz w:val="22"/>
          <w:szCs w:val="22"/>
        </w:rPr>
        <w:t>, s katerim bo ponudnik sodeloval pri izvedbi pogodbe</w:t>
      </w:r>
      <w:r>
        <w:rPr>
          <w:rFonts w:asciiTheme="minorHAnsi" w:hAnsiTheme="minorHAnsi" w:cs="Arial"/>
          <w:color w:val="000000"/>
          <w:sz w:val="22"/>
          <w:szCs w:val="22"/>
        </w:rPr>
        <w:t>,</w:t>
      </w:r>
      <w:r w:rsidRPr="004A310E">
        <w:rPr>
          <w:rFonts w:asciiTheme="minorHAnsi" w:hAnsiTheme="minorHAnsi" w:cs="Arial"/>
          <w:color w:val="000000"/>
          <w:sz w:val="22"/>
          <w:szCs w:val="22"/>
        </w:rPr>
        <w:t xml:space="preserve"> je </w:t>
      </w:r>
      <w:r w:rsidRPr="0020400D">
        <w:rPr>
          <w:rFonts w:asciiTheme="minorHAnsi" w:hAnsiTheme="minorHAnsi" w:cs="Arial"/>
          <w:sz w:val="22"/>
          <w:szCs w:val="22"/>
        </w:rPr>
        <w:t>____________,</w:t>
      </w:r>
      <w:r>
        <w:rPr>
          <w:rFonts w:asciiTheme="minorHAnsi" w:hAnsiTheme="minorHAnsi" w:cs="Arial"/>
          <w:sz w:val="22"/>
          <w:szCs w:val="22"/>
        </w:rPr>
        <w:t xml:space="preserve"> št. vpisa v IZS: ____________. V primeru zamenjave vodje načrta, ga mora izvajalec zamenjati z osebo, ki prav tako izpolnjuje vse pogoje po dokumentaciji v zvezi z oddajo javnega naročila, št. JN19-010 z dne ____.</w:t>
      </w:r>
    </w:p>
    <w:p w:rsidR="00C602C2" w:rsidRPr="005A2438" w:rsidRDefault="00C602C2" w:rsidP="00C602C2">
      <w:pPr>
        <w:jc w:val="both"/>
        <w:rPr>
          <w:rFonts w:asciiTheme="minorHAnsi" w:hAnsiTheme="minorHAnsi" w:cs="Arial"/>
          <w:color w:val="000000"/>
          <w:sz w:val="22"/>
          <w:szCs w:val="22"/>
        </w:rPr>
      </w:pPr>
    </w:p>
    <w:p w:rsidR="00C602C2" w:rsidRPr="005A2438" w:rsidRDefault="00C602C2" w:rsidP="00C602C2">
      <w:pPr>
        <w:jc w:val="both"/>
        <w:rPr>
          <w:rFonts w:asciiTheme="minorHAnsi" w:hAnsiTheme="minorHAnsi" w:cs="Arial"/>
          <w:i/>
          <w:sz w:val="22"/>
          <w:szCs w:val="22"/>
        </w:rPr>
      </w:pPr>
      <w:r w:rsidRPr="00BF6305">
        <w:rPr>
          <w:rFonts w:asciiTheme="minorHAnsi" w:hAnsiTheme="minorHAnsi" w:cs="Arial"/>
          <w:b/>
          <w:sz w:val="22"/>
          <w:szCs w:val="22"/>
        </w:rPr>
        <w:t xml:space="preserve">PODIZVAJALCI </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ind w:firstLine="708"/>
        <w:jc w:val="both"/>
        <w:rPr>
          <w:rFonts w:asciiTheme="minorHAnsi" w:hAnsiTheme="minorHAnsi" w:cs="Arial"/>
          <w:color w:val="000000"/>
          <w:sz w:val="22"/>
          <w:szCs w:val="22"/>
        </w:rPr>
      </w:pPr>
      <w:r w:rsidRPr="005A2438">
        <w:rPr>
          <w:rFonts w:asciiTheme="minorHAnsi" w:hAnsiTheme="minorHAnsi" w:cs="Arial"/>
          <w:color w:val="000000"/>
          <w:sz w:val="22"/>
          <w:szCs w:val="22"/>
        </w:rPr>
        <w:t>Izvajalec pri izvedbi del, ki so predmet te pogodbe</w:t>
      </w:r>
      <w:r>
        <w:rPr>
          <w:rFonts w:asciiTheme="minorHAnsi" w:hAnsiTheme="minorHAnsi" w:cs="Arial"/>
          <w:color w:val="000000"/>
          <w:sz w:val="22"/>
          <w:szCs w:val="22"/>
        </w:rPr>
        <w:t>,</w:t>
      </w:r>
      <w:r w:rsidRPr="005A2438">
        <w:rPr>
          <w:rFonts w:asciiTheme="minorHAnsi" w:hAnsiTheme="minorHAnsi" w:cs="Arial"/>
          <w:color w:val="000000"/>
          <w:sz w:val="22"/>
          <w:szCs w:val="22"/>
        </w:rPr>
        <w:t xml:space="preserve"> </w:t>
      </w:r>
      <w:r>
        <w:rPr>
          <w:rFonts w:asciiTheme="minorHAnsi" w:hAnsiTheme="minorHAnsi" w:cs="Arial"/>
          <w:color w:val="000000"/>
          <w:sz w:val="22"/>
          <w:szCs w:val="22"/>
        </w:rPr>
        <w:t xml:space="preserve">lahko </w:t>
      </w:r>
      <w:r w:rsidRPr="005A2438">
        <w:rPr>
          <w:rFonts w:asciiTheme="minorHAnsi" w:hAnsiTheme="minorHAnsi" w:cs="Arial"/>
          <w:color w:val="000000"/>
          <w:sz w:val="22"/>
          <w:szCs w:val="22"/>
        </w:rPr>
        <w:t>vključuje podizvajalce</w:t>
      </w:r>
      <w:r>
        <w:rPr>
          <w:rFonts w:asciiTheme="minorHAnsi" w:hAnsiTheme="minorHAnsi" w:cs="Arial"/>
          <w:color w:val="000000"/>
          <w:sz w:val="22"/>
          <w:szCs w:val="22"/>
        </w:rPr>
        <w:t xml:space="preserve"> (kot so navedeni v »Prilogi – podizvajalec« te pogodbe). </w:t>
      </w:r>
    </w:p>
    <w:p w:rsidR="00C602C2" w:rsidRPr="005A2438" w:rsidRDefault="00C602C2" w:rsidP="00C602C2">
      <w:pPr>
        <w:ind w:firstLine="708"/>
        <w:jc w:val="both"/>
        <w:rPr>
          <w:rFonts w:asciiTheme="minorHAnsi" w:hAnsiTheme="minorHAnsi" w:cs="Arial"/>
          <w:color w:val="000000"/>
          <w:sz w:val="22"/>
          <w:szCs w:val="22"/>
        </w:rPr>
      </w:pPr>
      <w:r w:rsidRPr="005A2438">
        <w:rPr>
          <w:rFonts w:asciiTheme="minorHAnsi" w:hAnsiTheme="minorHAnsi" w:cs="Arial"/>
          <w:color w:val="000000"/>
          <w:sz w:val="22"/>
          <w:szCs w:val="22"/>
        </w:rPr>
        <w:t>Izvajalec vedno in v vsakem primeru nosi polno odgovornost za celotni ponujeni obseg del, ki ga prevzame po pogodbi.</w:t>
      </w:r>
      <w:r>
        <w:rPr>
          <w:rFonts w:asciiTheme="minorHAnsi" w:hAnsiTheme="minorHAnsi" w:cs="Arial"/>
          <w:color w:val="000000"/>
          <w:sz w:val="22"/>
          <w:szCs w:val="22"/>
        </w:rPr>
        <w:t xml:space="preserve"> </w:t>
      </w:r>
      <w:r w:rsidRPr="005A2438">
        <w:rPr>
          <w:rFonts w:asciiTheme="minorHAnsi" w:hAnsiTheme="minorHAnsi" w:cs="Arial"/>
          <w:sz w:val="22"/>
          <w:szCs w:val="22"/>
        </w:rPr>
        <w:t>Izvajalec mora imeti poravnane vse zapadle obveznosti do svojih podizvajalcev.</w:t>
      </w:r>
    </w:p>
    <w:p w:rsidR="00C602C2" w:rsidRPr="0090337D" w:rsidRDefault="00C602C2" w:rsidP="00C602C2">
      <w:pPr>
        <w:pStyle w:val="Brezrazmikov"/>
        <w:ind w:firstLine="708"/>
        <w:jc w:val="both"/>
      </w:pPr>
      <w:r>
        <w:t xml:space="preserve">Izvajalec mora obveščati naročnika o vseh spremembah podatkov v zvezi s podizvajalci. </w:t>
      </w:r>
      <w:r w:rsidRPr="005A2438">
        <w:t xml:space="preserve">Če po sklenitvi </w:t>
      </w:r>
      <w:r>
        <w:t xml:space="preserve">te </w:t>
      </w:r>
      <w:r w:rsidRPr="005A2438">
        <w:t xml:space="preserve">pogodbe </w:t>
      </w:r>
      <w:r>
        <w:t xml:space="preserve">izvajalec želi </w:t>
      </w:r>
      <w:r w:rsidRPr="005A2438">
        <w:t>zamenja</w:t>
      </w:r>
      <w:r>
        <w:t>ti</w:t>
      </w:r>
      <w:r w:rsidRPr="005A2438">
        <w:t xml:space="preserve"> podizvajalc</w:t>
      </w:r>
      <w:r>
        <w:t>a</w:t>
      </w:r>
      <w:r w:rsidRPr="005A2438">
        <w:t xml:space="preserve"> ali v delo </w:t>
      </w:r>
      <w:r>
        <w:t xml:space="preserve">naknadno </w:t>
      </w:r>
      <w:r w:rsidRPr="005A2438">
        <w:t>vključi</w:t>
      </w:r>
      <w:r>
        <w:t>ti</w:t>
      </w:r>
      <w:r w:rsidRPr="005A2438">
        <w:t xml:space="preserve"> podizvajalca,</w:t>
      </w:r>
      <w:r>
        <w:t xml:space="preserve"> </w:t>
      </w:r>
      <w:r w:rsidRPr="005A2438">
        <w:t xml:space="preserve"> mora izv</w:t>
      </w:r>
      <w:r w:rsidRPr="0090337D">
        <w:t xml:space="preserve">ajalec naročniku v petih (5) dneh po spremembi predložiti: </w:t>
      </w:r>
    </w:p>
    <w:p w:rsidR="00C602C2" w:rsidRPr="0090337D" w:rsidRDefault="00C602C2" w:rsidP="00C602C2">
      <w:pPr>
        <w:pStyle w:val="Brezrazmikov"/>
        <w:numPr>
          <w:ilvl w:val="0"/>
          <w:numId w:val="4"/>
        </w:numPr>
        <w:jc w:val="both"/>
      </w:pPr>
      <w:r w:rsidRPr="0090337D">
        <w:t>kontaktne podatke in zakonite zastopnike predlaganih podizvajalcev,</w:t>
      </w:r>
    </w:p>
    <w:p w:rsidR="00C602C2" w:rsidRPr="0090337D" w:rsidRDefault="00C602C2" w:rsidP="00C602C2">
      <w:pPr>
        <w:pStyle w:val="Brezrazmikov"/>
        <w:numPr>
          <w:ilvl w:val="0"/>
          <w:numId w:val="4"/>
        </w:numPr>
        <w:jc w:val="both"/>
      </w:pPr>
      <w:r w:rsidRPr="0090337D">
        <w:t xml:space="preserve">izpolnjene ESPD teh podizvajalcev v skladu z 79. členom </w:t>
      </w:r>
      <w:r>
        <w:t>ZJN-3,</w:t>
      </w:r>
    </w:p>
    <w:p w:rsidR="00C602C2" w:rsidRPr="00F53E96" w:rsidRDefault="00C602C2" w:rsidP="00C602C2">
      <w:pPr>
        <w:pStyle w:val="Brezrazmikov"/>
        <w:numPr>
          <w:ilvl w:val="0"/>
          <w:numId w:val="4"/>
        </w:numPr>
        <w:jc w:val="both"/>
        <w:rPr>
          <w:lang w:val="en-GB"/>
        </w:rPr>
      </w:pPr>
      <w:r w:rsidRPr="00F53E96">
        <w:t>zahtevo podizvajalca za neposredno plačilo, če podizvajalec to zahteva,</w:t>
      </w:r>
      <w:r>
        <w:t xml:space="preserve"> in</w:t>
      </w:r>
    </w:p>
    <w:p w:rsidR="00C602C2" w:rsidRPr="00F53E96" w:rsidRDefault="00C602C2" w:rsidP="00C602C2">
      <w:pPr>
        <w:pStyle w:val="Brezrazmikov"/>
        <w:numPr>
          <w:ilvl w:val="0"/>
          <w:numId w:val="4"/>
        </w:numPr>
        <w:jc w:val="both"/>
      </w:pPr>
      <w:r w:rsidRPr="00F53E96">
        <w:t xml:space="preserve">(če se podizvajalec zamenja in če je izvajalec izpolnjevanje kakšnega pogoja v javnem naročilu dokazoval s </w:t>
      </w:r>
      <w:r>
        <w:t>tem podizvajalcem) dokazila</w:t>
      </w:r>
      <w:r w:rsidRPr="00F53E96">
        <w:t xml:space="preserve">, da novi podizvajalec izpolnjuje konkretni pogoj. Naročnik bo izpolnjevanje teh pogojev ugotavljal na dan predlagane spremembe. </w:t>
      </w:r>
    </w:p>
    <w:p w:rsidR="00C602C2" w:rsidRDefault="00C602C2" w:rsidP="00C602C2">
      <w:pPr>
        <w:pStyle w:val="Brezrazmikov"/>
        <w:ind w:firstLine="708"/>
        <w:jc w:val="both"/>
      </w:pPr>
      <w:r>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Pr>
          <w:rFonts w:asciiTheme="minorHAnsi" w:hAnsiTheme="minorHAnsi" w:cs="Arial"/>
        </w:rPr>
        <w:t>– podizvajalec«</w:t>
      </w:r>
      <w:r>
        <w:t xml:space="preserve"> s strani obeh pogodbenih strank se šteje za aneks k tej pogodbi.</w:t>
      </w:r>
    </w:p>
    <w:p w:rsidR="00C602C2" w:rsidRPr="00902741" w:rsidRDefault="00C602C2" w:rsidP="00C602C2">
      <w:pPr>
        <w:pStyle w:val="Brezrazmikov"/>
        <w:ind w:firstLine="708"/>
        <w:jc w:val="both"/>
      </w:pPr>
      <w:r w:rsidRPr="00902741">
        <w:lastRenderedPageBreak/>
        <w:t>Naročnik ni dolžan preverjati, ali je</w:t>
      </w:r>
      <w:r>
        <w:t xml:space="preserve"> izvajalec</w:t>
      </w:r>
      <w:r w:rsidRPr="00902741">
        <w:t xml:space="preserve"> predložil potrjene situacije vseh podizvajalcev oziroma razreševati sporov med</w:t>
      </w:r>
      <w:r>
        <w:t xml:space="preserve"> izvajalcem </w:t>
      </w:r>
      <w:r w:rsidRPr="00902741">
        <w:t xml:space="preserve">in podizvajalci v zvezi z upravičenostjo in zapadlostjo njihovih terjatev. Če se pojavi sum v izpolnjevanje obveznosti </w:t>
      </w:r>
      <w:r>
        <w:t>izvajalca</w:t>
      </w:r>
      <w:r w:rsidRPr="00902741">
        <w:t xml:space="preserve">, ki mu jih nalagata ta pogodba in 94. člen ZJN-3, naročnik ravna v skladu s VII. odstavkom 94. člena ZJN-3. </w:t>
      </w:r>
    </w:p>
    <w:p w:rsidR="00C602C2" w:rsidRPr="00902741" w:rsidRDefault="00C602C2" w:rsidP="00C602C2">
      <w:pPr>
        <w:ind w:firstLine="708"/>
        <w:jc w:val="both"/>
        <w:rPr>
          <w:rFonts w:asciiTheme="minorHAnsi" w:hAnsiTheme="minorHAnsi" w:cs="Arial"/>
          <w:color w:val="000000"/>
          <w:sz w:val="22"/>
          <w:szCs w:val="22"/>
        </w:rPr>
      </w:pPr>
      <w:r w:rsidRPr="00902741">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C602C2" w:rsidRDefault="00C602C2" w:rsidP="00C602C2">
      <w:pPr>
        <w:jc w:val="both"/>
        <w:rPr>
          <w:rFonts w:asciiTheme="minorHAnsi" w:hAnsiTheme="minorHAnsi" w:cs="Arial"/>
          <w:color w:val="000000"/>
          <w:sz w:val="22"/>
          <w:szCs w:val="22"/>
        </w:rPr>
      </w:pPr>
      <w:r>
        <w:rPr>
          <w:rFonts w:asciiTheme="minorHAnsi" w:hAnsiTheme="minorHAnsi" w:cs="Arial"/>
          <w:color w:val="000000"/>
          <w:sz w:val="22"/>
          <w:szCs w:val="22"/>
        </w:rPr>
        <w:tab/>
        <w:t xml:space="preserve">V primeru, da izvajalec krši obveznosti iz tega člena, ima naročnik pravico odpovedati to pogodbo, izvajalec pa mu je dolžan povrniti vso nastalo škodo. </w:t>
      </w:r>
    </w:p>
    <w:p w:rsidR="00C602C2" w:rsidRPr="005A2438" w:rsidRDefault="00C602C2" w:rsidP="00C602C2">
      <w:pPr>
        <w:jc w:val="both"/>
        <w:rPr>
          <w:rFonts w:asciiTheme="minorHAnsi" w:hAnsiTheme="minorHAnsi" w:cs="Arial"/>
          <w:color w:val="000000"/>
          <w:sz w:val="22"/>
          <w:szCs w:val="22"/>
        </w:rPr>
      </w:pPr>
    </w:p>
    <w:p w:rsidR="00C602C2" w:rsidRPr="005A2438" w:rsidRDefault="00C602C2" w:rsidP="00C602C2">
      <w:pPr>
        <w:tabs>
          <w:tab w:val="left" w:pos="540"/>
        </w:tabs>
        <w:jc w:val="both"/>
        <w:rPr>
          <w:rFonts w:asciiTheme="minorHAnsi" w:hAnsiTheme="minorHAnsi" w:cs="Arial"/>
          <w:b/>
          <w:sz w:val="22"/>
          <w:szCs w:val="22"/>
        </w:rPr>
      </w:pPr>
      <w:r w:rsidRPr="007B332C">
        <w:rPr>
          <w:rFonts w:asciiTheme="minorHAnsi" w:hAnsiTheme="minorHAnsi" w:cs="Arial"/>
          <w:b/>
          <w:sz w:val="22"/>
          <w:szCs w:val="22"/>
        </w:rPr>
        <w:t>SPLOŠNE OBVEZNOSTI IN JAMSTVA IZVAJALCA</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pStyle w:val="Brezrazmikov"/>
        <w:ind w:firstLine="708"/>
      </w:pPr>
      <w:r w:rsidRPr="005A2438">
        <w:t>Izvajalec se obvezuje, da bo:</w:t>
      </w:r>
    </w:p>
    <w:p w:rsidR="00C602C2" w:rsidRPr="005A2438" w:rsidRDefault="00C602C2" w:rsidP="00C602C2">
      <w:pPr>
        <w:pStyle w:val="Brezrazmikov"/>
        <w:numPr>
          <w:ilvl w:val="0"/>
          <w:numId w:val="8"/>
        </w:numPr>
        <w:jc w:val="both"/>
        <w:rPr>
          <w:rFonts w:eastAsia="Times New Roman"/>
          <w:lang w:eastAsia="sl-SI"/>
        </w:rPr>
      </w:pPr>
      <w:r w:rsidRPr="005A2438">
        <w:rPr>
          <w:rFonts w:eastAsia="Times New Roman"/>
          <w:lang w:eastAsia="sl-SI"/>
        </w:rPr>
        <w:t>prevzeta pogodbena dela izvršil strokovno pravilno, vestno in kvalitetno v skladu s slovenskimi standardi in zakoni, tehničnimi predpisi, po posebnem dogovoru pa tudi z  drugimi navodili. Morebitna škoda, povzročena naročniku ali tretjim osebam, med izvedbo oz. v zvezi z njo bremeni izvajalca.</w:t>
      </w:r>
    </w:p>
    <w:p w:rsidR="00C602C2" w:rsidRPr="005A2438" w:rsidRDefault="00C602C2" w:rsidP="00C602C2">
      <w:pPr>
        <w:pStyle w:val="Brezrazmikov"/>
        <w:numPr>
          <w:ilvl w:val="0"/>
          <w:numId w:val="8"/>
        </w:numPr>
        <w:jc w:val="both"/>
        <w:rPr>
          <w:rFonts w:eastAsia="Times New Roman"/>
          <w:lang w:eastAsia="sl-SI"/>
        </w:rPr>
      </w:pPr>
      <w:r w:rsidRPr="005A2438">
        <w:rPr>
          <w:rFonts w:eastAsia="Times New Roman"/>
          <w:lang w:eastAsia="sl-SI"/>
        </w:rPr>
        <w:t>uredil vse potrebno za dobavo opreme in njeno razkladanje,</w:t>
      </w:r>
    </w:p>
    <w:p w:rsidR="00C602C2" w:rsidRPr="005A2438" w:rsidRDefault="00C602C2" w:rsidP="00C602C2">
      <w:pPr>
        <w:pStyle w:val="Brezrazmikov"/>
        <w:numPr>
          <w:ilvl w:val="0"/>
          <w:numId w:val="8"/>
        </w:numPr>
        <w:jc w:val="both"/>
        <w:rPr>
          <w:rFonts w:eastAsia="Times New Roman"/>
          <w:lang w:eastAsia="sl-SI"/>
        </w:rPr>
      </w:pPr>
      <w:r w:rsidRPr="005A2438">
        <w:rPr>
          <w:rFonts w:eastAsia="Times New Roman"/>
          <w:lang w:eastAsia="sl-SI"/>
        </w:rPr>
        <w:t>izvršil vse pogodbene dobave gospodarno v korist naročnika,</w:t>
      </w:r>
    </w:p>
    <w:p w:rsidR="00C602C2" w:rsidRPr="005A2438" w:rsidRDefault="00C602C2" w:rsidP="00C602C2">
      <w:pPr>
        <w:pStyle w:val="Brezrazmikov"/>
        <w:numPr>
          <w:ilvl w:val="0"/>
          <w:numId w:val="8"/>
        </w:numPr>
        <w:jc w:val="both"/>
        <w:rPr>
          <w:rFonts w:eastAsia="Times New Roman"/>
          <w:lang w:eastAsia="sl-SI"/>
        </w:rPr>
      </w:pPr>
      <w:r w:rsidRPr="005A2438">
        <w:rPr>
          <w:rFonts w:eastAsia="Times New Roman"/>
          <w:lang w:eastAsia="sl-SI"/>
        </w:rPr>
        <w:t>storil vse, kar spada v obseg prevzetih obveznosti, da bi bili po tej pogodbi dogovorjeni roki izpolnjeni,</w:t>
      </w:r>
    </w:p>
    <w:p w:rsidR="00C602C2" w:rsidRPr="005A2438" w:rsidRDefault="00C602C2" w:rsidP="00C602C2">
      <w:pPr>
        <w:pStyle w:val="Brezrazmikov"/>
        <w:numPr>
          <w:ilvl w:val="0"/>
          <w:numId w:val="8"/>
        </w:numPr>
        <w:jc w:val="both"/>
        <w:rPr>
          <w:rFonts w:eastAsia="Times New Roman"/>
          <w:lang w:eastAsia="sl-SI"/>
        </w:rPr>
      </w:pPr>
      <w:r w:rsidRPr="005A2438">
        <w:rPr>
          <w:rFonts w:eastAsia="Times New Roman"/>
          <w:lang w:eastAsia="sl-SI"/>
        </w:rPr>
        <w:t>sproti obveščal naročnika o tekoči problematiki in nastalih situacijah, ki bi lahko vplivale na izvršitev prevzetih obveznosti,</w:t>
      </w:r>
    </w:p>
    <w:p w:rsidR="00C602C2" w:rsidRPr="005A2438" w:rsidRDefault="00C602C2" w:rsidP="00C602C2">
      <w:pPr>
        <w:pStyle w:val="Brezrazmikov"/>
        <w:numPr>
          <w:ilvl w:val="0"/>
          <w:numId w:val="8"/>
        </w:numPr>
        <w:jc w:val="both"/>
        <w:rPr>
          <w:rFonts w:eastAsia="Times New Roman"/>
          <w:lang w:eastAsia="sl-SI"/>
        </w:rPr>
      </w:pPr>
      <w:r w:rsidRPr="005A2438">
        <w:rPr>
          <w:rFonts w:eastAsia="Times New Roman"/>
          <w:lang w:eastAsia="sl-SI"/>
        </w:rPr>
        <w:t>sproti izročil naročniku vso potrebno dokumentacijo, skladno z določbami DZR,</w:t>
      </w:r>
    </w:p>
    <w:p w:rsidR="00C602C2" w:rsidRPr="005A2438" w:rsidRDefault="00C602C2" w:rsidP="00C602C2">
      <w:pPr>
        <w:pStyle w:val="Brezrazmikov"/>
        <w:numPr>
          <w:ilvl w:val="0"/>
          <w:numId w:val="8"/>
        </w:numPr>
        <w:jc w:val="both"/>
        <w:rPr>
          <w:rFonts w:eastAsia="Times New Roman"/>
          <w:lang w:eastAsia="sl-SI"/>
        </w:rPr>
      </w:pPr>
      <w:r w:rsidRPr="005A2438">
        <w:rPr>
          <w:rFonts w:eastAsia="Times New Roman"/>
          <w:lang w:eastAsia="sl-SI"/>
        </w:rPr>
        <w:t>sodeloval z naročnikom v smislu koordinacije del z ostalimi izvajalci in se prilagodil trenutnim potrebam po delih na objektu,</w:t>
      </w:r>
    </w:p>
    <w:p w:rsidR="00C602C2" w:rsidRPr="005A2438" w:rsidRDefault="00C602C2" w:rsidP="00C602C2">
      <w:pPr>
        <w:pStyle w:val="Brezrazmikov"/>
        <w:numPr>
          <w:ilvl w:val="0"/>
          <w:numId w:val="8"/>
        </w:numPr>
        <w:jc w:val="both"/>
        <w:rPr>
          <w:rFonts w:eastAsia="Times New Roman"/>
          <w:lang w:eastAsia="sl-SI"/>
        </w:rPr>
      </w:pPr>
      <w:r w:rsidRPr="005A2438">
        <w:rPr>
          <w:rFonts w:eastAsia="Times New Roman"/>
          <w:lang w:eastAsia="sl-SI"/>
        </w:rPr>
        <w:t xml:space="preserve">strokovno odpravil vse napake v zvezi s pogodbeno dogovorjenimi dobavami, </w:t>
      </w:r>
    </w:p>
    <w:p w:rsidR="00C602C2" w:rsidRPr="005A2438" w:rsidRDefault="00C602C2" w:rsidP="00C602C2">
      <w:pPr>
        <w:pStyle w:val="Brezrazmikov"/>
        <w:numPr>
          <w:ilvl w:val="0"/>
          <w:numId w:val="8"/>
        </w:numPr>
        <w:jc w:val="both"/>
        <w:rPr>
          <w:rFonts w:eastAsia="Times New Roman"/>
          <w:lang w:eastAsia="sl-SI"/>
        </w:rPr>
      </w:pPr>
      <w:r w:rsidRPr="005A2438">
        <w:rPr>
          <w:rFonts w:eastAsia="Times New Roman"/>
          <w:lang w:eastAsia="sl-SI"/>
        </w:rPr>
        <w:t>izpolnil vse ostale obveznosti iz razpisne in pogodbene dokumentacije.</w:t>
      </w:r>
    </w:p>
    <w:p w:rsidR="00C602C2" w:rsidRPr="00865403" w:rsidRDefault="00C602C2" w:rsidP="00C602C2">
      <w:pPr>
        <w:pStyle w:val="Telobesedila2"/>
        <w:tabs>
          <w:tab w:val="left" w:pos="360"/>
        </w:tabs>
        <w:rPr>
          <w:rFonts w:asciiTheme="minorHAnsi" w:hAnsiTheme="minorHAnsi" w:cs="Arial"/>
          <w:sz w:val="22"/>
          <w:szCs w:val="22"/>
          <w:lang w:val="sl-SI"/>
        </w:rPr>
      </w:pPr>
    </w:p>
    <w:p w:rsidR="00C602C2" w:rsidRPr="005A2438" w:rsidRDefault="00C602C2" w:rsidP="00C602C2">
      <w:pPr>
        <w:pStyle w:val="Telobesedila2"/>
        <w:tabs>
          <w:tab w:val="left" w:pos="360"/>
        </w:tabs>
        <w:rPr>
          <w:rFonts w:asciiTheme="minorHAnsi" w:hAnsiTheme="minorHAnsi" w:cs="Arial"/>
          <w:sz w:val="22"/>
          <w:szCs w:val="22"/>
          <w:lang w:val="sl-SI"/>
        </w:rPr>
      </w:pPr>
      <w:r w:rsidRPr="005A2438">
        <w:rPr>
          <w:rFonts w:asciiTheme="minorHAnsi" w:hAnsiTheme="minorHAnsi" w:cs="Arial"/>
          <w:sz w:val="22"/>
          <w:szCs w:val="22"/>
          <w:lang w:val="sl-SI"/>
        </w:rPr>
        <w:t>ODPADKI</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Izvajalec se s podpisom pogodbe zaveže, da bo odpadke, ki nastajajo pri njegovem delu in so za naročnika nekoristni, neposredno prepuščal zbiralcu odpadkov, pri tem pa bo moral pridobiti evidenčni list, ki ga mora dostaviti naročniku, kot prilogo računu.  </w:t>
      </w:r>
    </w:p>
    <w:p w:rsidR="00C602C2" w:rsidRPr="005A2438" w:rsidRDefault="00C602C2" w:rsidP="00C602C2">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Koristne odpadke, ki vsebujejo baker, bron, medenino, aluminij, železo, jeklo, mešanico kovin idr. in kable, mora izvajalec dostaviti v glavno skladišče v Kranju ali Žirovnici oziroma na drugo za to določeno lokacijo, pri če</w:t>
      </w:r>
      <w:r>
        <w:rPr>
          <w:rFonts w:asciiTheme="minorHAnsi" w:hAnsiTheme="minorHAnsi" w:cs="Arial"/>
          <w:b w:val="0"/>
          <w:sz w:val="22"/>
          <w:szCs w:val="22"/>
          <w:lang w:val="sl-SI"/>
        </w:rPr>
        <w:t>mer tudi izpolni evidenčni list in ga dostavi naročniku.</w:t>
      </w:r>
    </w:p>
    <w:p w:rsidR="00C602C2" w:rsidRPr="005A2438" w:rsidRDefault="00C602C2" w:rsidP="00C602C2">
      <w:pPr>
        <w:pStyle w:val="Telobesedila2"/>
        <w:tabs>
          <w:tab w:val="left" w:pos="360"/>
        </w:tabs>
        <w:rPr>
          <w:rFonts w:asciiTheme="minorHAnsi" w:hAnsiTheme="minorHAnsi" w:cs="Arial"/>
          <w:b w:val="0"/>
          <w:sz w:val="22"/>
          <w:szCs w:val="22"/>
          <w:lang w:val="sl-SI"/>
        </w:rPr>
      </w:pPr>
    </w:p>
    <w:p w:rsidR="00C602C2" w:rsidRPr="005A2438" w:rsidRDefault="00C602C2" w:rsidP="00C602C2">
      <w:pPr>
        <w:pStyle w:val="Telobesedila2"/>
        <w:tabs>
          <w:tab w:val="left" w:pos="360"/>
        </w:tabs>
        <w:rPr>
          <w:rFonts w:asciiTheme="minorHAnsi" w:hAnsiTheme="minorHAnsi" w:cs="Arial"/>
          <w:sz w:val="22"/>
          <w:szCs w:val="22"/>
          <w:lang w:val="sl-SI"/>
        </w:rPr>
      </w:pPr>
      <w:r w:rsidRPr="007B332C">
        <w:rPr>
          <w:rFonts w:asciiTheme="minorHAnsi" w:hAnsiTheme="minorHAnsi" w:cs="Arial"/>
          <w:sz w:val="22"/>
          <w:szCs w:val="22"/>
          <w:lang w:val="sl-SI"/>
        </w:rPr>
        <w:t>ŠOLANJE</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C602C2" w:rsidRDefault="00C602C2" w:rsidP="00C602C2">
      <w:pPr>
        <w:pStyle w:val="Telobesedila2"/>
        <w:tabs>
          <w:tab w:val="left" w:pos="360"/>
        </w:tabs>
        <w:rPr>
          <w:rFonts w:asciiTheme="minorHAnsi" w:hAnsiTheme="minorHAnsi" w:cs="Arial"/>
          <w:b w:val="0"/>
          <w:strike/>
          <w:color w:val="FF000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Izvajalec je dolžan za ponujeno ceno </w:t>
      </w:r>
      <w:r>
        <w:rPr>
          <w:rFonts w:asciiTheme="minorHAnsi" w:hAnsiTheme="minorHAnsi" w:cs="Arial"/>
          <w:b w:val="0"/>
          <w:sz w:val="22"/>
          <w:szCs w:val="22"/>
          <w:lang w:val="sl-SI"/>
        </w:rPr>
        <w:t>nuditi</w:t>
      </w:r>
      <w:r w:rsidRPr="005A2438">
        <w:rPr>
          <w:rFonts w:asciiTheme="minorHAnsi" w:hAnsiTheme="minorHAnsi" w:cs="Arial"/>
          <w:b w:val="0"/>
          <w:sz w:val="22"/>
          <w:szCs w:val="22"/>
          <w:lang w:val="sl-SI"/>
        </w:rPr>
        <w:t xml:space="preserve"> tudi ustrezno šolanje naročnikovih delavcev, vključno z vsem potrebnim materialom</w:t>
      </w:r>
      <w:r>
        <w:rPr>
          <w:rFonts w:asciiTheme="minorHAnsi" w:hAnsiTheme="minorHAnsi" w:cs="Arial"/>
          <w:b w:val="0"/>
          <w:sz w:val="22"/>
          <w:szCs w:val="22"/>
          <w:lang w:val="sl-SI"/>
        </w:rPr>
        <w:t>,</w:t>
      </w:r>
      <w:r w:rsidRPr="0085344A">
        <w:rPr>
          <w:rFonts w:asciiTheme="minorHAnsi" w:hAnsiTheme="minorHAnsi" w:cs="Arial"/>
          <w:b w:val="0"/>
          <w:sz w:val="22"/>
          <w:szCs w:val="22"/>
          <w:lang w:val="sl-SI"/>
        </w:rPr>
        <w:t xml:space="preserve"> v skladu z zahtevami iz točke 7 DZR, poglavja B – Splošni tehnični pogoji</w:t>
      </w:r>
      <w:r>
        <w:rPr>
          <w:rFonts w:asciiTheme="minorHAnsi" w:hAnsiTheme="minorHAnsi" w:cs="Arial"/>
          <w:b w:val="0"/>
          <w:sz w:val="22"/>
          <w:szCs w:val="22"/>
          <w:lang w:val="sl-SI"/>
        </w:rPr>
        <w:t>.</w:t>
      </w:r>
      <w:r w:rsidRPr="005A2438">
        <w:rPr>
          <w:rFonts w:asciiTheme="minorHAnsi" w:hAnsiTheme="minorHAnsi" w:cs="Arial"/>
          <w:b w:val="0"/>
          <w:sz w:val="22"/>
          <w:szCs w:val="22"/>
          <w:lang w:val="sl-SI"/>
        </w:rPr>
        <w:t xml:space="preserve"> Za</w:t>
      </w:r>
      <w:r>
        <w:rPr>
          <w:rFonts w:asciiTheme="minorHAnsi" w:hAnsiTheme="minorHAnsi" w:cs="Arial"/>
          <w:b w:val="0"/>
          <w:sz w:val="22"/>
          <w:szCs w:val="22"/>
          <w:lang w:val="sl-SI"/>
        </w:rPr>
        <w:t xml:space="preserve"> šol</w:t>
      </w:r>
      <w:r w:rsidRPr="005A2438">
        <w:rPr>
          <w:rFonts w:asciiTheme="minorHAnsi" w:hAnsiTheme="minorHAnsi" w:cs="Arial"/>
          <w:b w:val="0"/>
          <w:sz w:val="22"/>
          <w:szCs w:val="22"/>
          <w:lang w:val="sl-SI"/>
        </w:rPr>
        <w:t>anje naročnik ne priznava dodatnih stroškov.</w:t>
      </w:r>
      <w:r>
        <w:rPr>
          <w:rFonts w:asciiTheme="minorHAnsi" w:hAnsiTheme="minorHAnsi" w:cs="Arial"/>
          <w:b w:val="0"/>
          <w:sz w:val="22"/>
          <w:szCs w:val="22"/>
          <w:lang w:val="sl-SI"/>
        </w:rPr>
        <w:t xml:space="preserve"> </w:t>
      </w:r>
      <w:r w:rsidRPr="00C602C2">
        <w:rPr>
          <w:rFonts w:asciiTheme="minorHAnsi" w:hAnsiTheme="minorHAnsi" w:cs="Arial"/>
          <w:b w:val="0"/>
          <w:strike/>
          <w:color w:val="FF0000"/>
          <w:sz w:val="22"/>
          <w:szCs w:val="22"/>
          <w:lang w:val="sl-SI"/>
        </w:rPr>
        <w:t>Naročnik ima pravico, da šolanje snema.</w:t>
      </w:r>
      <w:r w:rsidRPr="00C602C2">
        <w:rPr>
          <w:strike/>
          <w:color w:val="FF0000"/>
        </w:rPr>
        <w:t xml:space="preserve"> </w:t>
      </w:r>
    </w:p>
    <w:p w:rsidR="00C602C2" w:rsidRDefault="00C602C2" w:rsidP="00C602C2">
      <w:pPr>
        <w:pStyle w:val="Brezrazmikov"/>
        <w:ind w:firstLine="708"/>
        <w:jc w:val="both"/>
        <w:rPr>
          <w:rFonts w:asciiTheme="minorHAnsi" w:hAnsiTheme="minorHAnsi"/>
        </w:rPr>
      </w:pPr>
      <w:r w:rsidRPr="00565CC9">
        <w:rPr>
          <w:rFonts w:asciiTheme="minorHAnsi" w:hAnsiTheme="minorHAnsi"/>
        </w:rPr>
        <w:t>Naročnik ima pravico, da šolanje prilagodi potrebam in zahtevam dobavljene opreme oziroma da ga ne koristi.</w:t>
      </w:r>
      <w:r>
        <w:rPr>
          <w:rFonts w:asciiTheme="minorHAnsi" w:hAnsiTheme="minorHAnsi"/>
        </w:rPr>
        <w:t xml:space="preserve"> </w:t>
      </w:r>
    </w:p>
    <w:p w:rsidR="00C602C2" w:rsidRDefault="00C602C2" w:rsidP="00C602C2">
      <w:pPr>
        <w:pStyle w:val="Telobesedila2"/>
        <w:tabs>
          <w:tab w:val="left" w:pos="360"/>
        </w:tabs>
      </w:pPr>
      <w:r>
        <w:rPr>
          <w:rFonts w:asciiTheme="minorHAnsi" w:hAnsiTheme="minorHAnsi" w:cs="Arial"/>
          <w:b w:val="0"/>
          <w:sz w:val="22"/>
          <w:szCs w:val="22"/>
          <w:lang w:val="sl-SI"/>
        </w:rPr>
        <w:t xml:space="preserve"> </w:t>
      </w:r>
    </w:p>
    <w:p w:rsidR="00C602C2" w:rsidRPr="005A2438" w:rsidRDefault="00C602C2" w:rsidP="00C602C2">
      <w:pPr>
        <w:pStyle w:val="Telobesedila2"/>
        <w:tabs>
          <w:tab w:val="left" w:pos="360"/>
        </w:tabs>
        <w:rPr>
          <w:rFonts w:asciiTheme="minorHAnsi" w:hAnsiTheme="minorHAnsi" w:cs="Arial"/>
          <w:sz w:val="22"/>
          <w:szCs w:val="22"/>
          <w:lang w:val="sl-SI"/>
        </w:rPr>
      </w:pPr>
      <w:r w:rsidRPr="005A2438">
        <w:rPr>
          <w:rFonts w:asciiTheme="minorHAnsi" w:hAnsiTheme="minorHAnsi" w:cs="Arial"/>
          <w:sz w:val="22"/>
          <w:szCs w:val="22"/>
          <w:lang w:val="sl-SI"/>
        </w:rPr>
        <w:t>OBVEZNOSTI NAROČNIKA</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ind w:firstLine="708"/>
        <w:jc w:val="both"/>
        <w:rPr>
          <w:rFonts w:asciiTheme="minorHAnsi" w:hAnsiTheme="minorHAnsi"/>
          <w:sz w:val="22"/>
        </w:rPr>
      </w:pPr>
      <w:r w:rsidRPr="005A2438">
        <w:rPr>
          <w:rFonts w:asciiTheme="minorHAnsi" w:hAnsiTheme="minorHAnsi"/>
          <w:sz w:val="22"/>
        </w:rPr>
        <w:t>Naročnik se obvezuje:</w:t>
      </w:r>
    </w:p>
    <w:p w:rsidR="00C602C2" w:rsidRPr="005A2438" w:rsidRDefault="00C602C2" w:rsidP="00C602C2">
      <w:pPr>
        <w:pStyle w:val="Odstavekseznama"/>
        <w:numPr>
          <w:ilvl w:val="0"/>
          <w:numId w:val="7"/>
        </w:numPr>
        <w:spacing w:line="240" w:lineRule="auto"/>
        <w:jc w:val="both"/>
        <w:rPr>
          <w:rFonts w:asciiTheme="minorHAnsi" w:hAnsiTheme="minorHAnsi"/>
          <w:lang w:val="sl-SI"/>
        </w:rPr>
      </w:pPr>
      <w:r>
        <w:rPr>
          <w:rFonts w:asciiTheme="minorHAnsi" w:hAnsiTheme="minorHAnsi"/>
          <w:lang w:val="sl-SI"/>
        </w:rPr>
        <w:lastRenderedPageBreak/>
        <w:t xml:space="preserve">v roku 10 dni po podpisu pogodbe </w:t>
      </w:r>
      <w:r w:rsidRPr="005A2438">
        <w:rPr>
          <w:rFonts w:asciiTheme="minorHAnsi" w:hAnsiTheme="minorHAnsi"/>
          <w:lang w:val="sl-SI"/>
        </w:rPr>
        <w:t>predati izvajalcu vso dokumentacijo, ki je potrebna za izvedbo del po tej pogodbi ter uvesti izvajalca v delo in mu nuditi vse potrebne informacije za izvedbo del,</w:t>
      </w:r>
    </w:p>
    <w:p w:rsidR="00C602C2" w:rsidRPr="005A2438" w:rsidRDefault="00C602C2" w:rsidP="00C602C2">
      <w:pPr>
        <w:pStyle w:val="Odstavekseznama"/>
        <w:numPr>
          <w:ilvl w:val="0"/>
          <w:numId w:val="7"/>
        </w:numPr>
        <w:spacing w:line="240" w:lineRule="auto"/>
        <w:jc w:val="both"/>
        <w:rPr>
          <w:rFonts w:asciiTheme="minorHAnsi" w:hAnsiTheme="minorHAnsi"/>
          <w:lang w:val="sl-SI"/>
        </w:rPr>
      </w:pPr>
      <w:r w:rsidRPr="005A2438">
        <w:rPr>
          <w:rFonts w:asciiTheme="minorHAnsi" w:hAnsiTheme="minorHAnsi"/>
          <w:lang w:val="sl-SI"/>
        </w:rPr>
        <w:t>sodelovati z izvajalcem z namenom, da bo predmet pogodbe izveden pravočasno, v skladu s projektno dokumentacijo in v obojestransko zadovoljstvo,</w:t>
      </w:r>
    </w:p>
    <w:p w:rsidR="00C602C2" w:rsidRPr="005A2438" w:rsidRDefault="00C602C2" w:rsidP="00C602C2">
      <w:pPr>
        <w:pStyle w:val="Odstavekseznama"/>
        <w:numPr>
          <w:ilvl w:val="0"/>
          <w:numId w:val="7"/>
        </w:numPr>
        <w:spacing w:line="240" w:lineRule="auto"/>
        <w:jc w:val="both"/>
        <w:rPr>
          <w:rFonts w:asciiTheme="minorHAnsi" w:hAnsiTheme="minorHAnsi"/>
          <w:lang w:val="sl-SI"/>
        </w:rPr>
      </w:pPr>
      <w:r w:rsidRPr="005A2438">
        <w:rPr>
          <w:rFonts w:asciiTheme="minorHAnsi" w:hAnsiTheme="minorHAnsi"/>
          <w:lang w:val="sl-SI"/>
        </w:rPr>
        <w:t>tekoče obveščati izvajalca o vseh spremembah in novo nastalih situacijah, ki bi lahko vplivale na potek in obseg predmeta pogodbe,</w:t>
      </w:r>
    </w:p>
    <w:p w:rsidR="00C602C2" w:rsidRPr="005A2438" w:rsidRDefault="00C602C2" w:rsidP="00C602C2">
      <w:pPr>
        <w:pStyle w:val="Odstavekseznama"/>
        <w:numPr>
          <w:ilvl w:val="0"/>
          <w:numId w:val="7"/>
        </w:numPr>
        <w:spacing w:line="240" w:lineRule="auto"/>
        <w:jc w:val="both"/>
        <w:rPr>
          <w:rFonts w:asciiTheme="minorHAnsi" w:hAnsiTheme="minorHAnsi"/>
          <w:lang w:val="sl-SI"/>
        </w:rPr>
      </w:pPr>
      <w:r w:rsidRPr="005A2438">
        <w:rPr>
          <w:rFonts w:asciiTheme="minorHAnsi" w:hAnsiTheme="minorHAnsi"/>
          <w:lang w:val="sl-SI"/>
        </w:rPr>
        <w:t>izvrševati svoje plačilne obveznosti v skladu s pogodbo.</w:t>
      </w:r>
    </w:p>
    <w:p w:rsidR="00C602C2" w:rsidRPr="005A2438" w:rsidRDefault="00C602C2" w:rsidP="00C602C2">
      <w:pPr>
        <w:rPr>
          <w:rFonts w:asciiTheme="minorHAnsi" w:hAnsiTheme="minorHAnsi" w:cs="Arial"/>
          <w:b/>
          <w:sz w:val="22"/>
          <w:szCs w:val="22"/>
        </w:rPr>
      </w:pPr>
      <w:r w:rsidRPr="005A2438">
        <w:rPr>
          <w:rFonts w:asciiTheme="minorHAnsi" w:hAnsiTheme="minorHAnsi" w:cs="Arial"/>
          <w:b/>
          <w:sz w:val="22"/>
          <w:szCs w:val="22"/>
        </w:rPr>
        <w:t>NADZORSTVO</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pStyle w:val="Telobesedila-zamik21"/>
        <w:numPr>
          <w:ilvl w:val="12"/>
          <w:numId w:val="0"/>
        </w:numPr>
        <w:ind w:firstLine="708"/>
        <w:rPr>
          <w:rFonts w:asciiTheme="minorHAnsi" w:hAnsiTheme="minorHAnsi" w:cs="Arial"/>
          <w:sz w:val="22"/>
          <w:szCs w:val="22"/>
        </w:rPr>
      </w:pPr>
      <w:r w:rsidRPr="005A2438">
        <w:rPr>
          <w:rFonts w:asciiTheme="minorHAnsi" w:hAnsiTheme="minorHAnsi" w:cs="Arial"/>
          <w:sz w:val="22"/>
          <w:szCs w:val="22"/>
        </w:rPr>
        <w:t>Predstavnik naročnika mora:</w:t>
      </w:r>
    </w:p>
    <w:p w:rsidR="00C602C2" w:rsidRPr="005A2438" w:rsidRDefault="00C602C2" w:rsidP="00C602C2">
      <w:pPr>
        <w:pStyle w:val="Telobesedila-zamik21"/>
        <w:numPr>
          <w:ilvl w:val="12"/>
          <w:numId w:val="0"/>
        </w:numPr>
        <w:ind w:firstLine="360"/>
        <w:rPr>
          <w:rFonts w:asciiTheme="minorHAnsi" w:hAnsiTheme="minorHAnsi" w:cs="Arial"/>
          <w:sz w:val="22"/>
          <w:szCs w:val="22"/>
        </w:rPr>
      </w:pPr>
      <w:r w:rsidRPr="005A2438">
        <w:rPr>
          <w:rFonts w:asciiTheme="minorHAnsi" w:hAnsiTheme="minorHAnsi" w:cs="Arial"/>
          <w:sz w:val="22"/>
          <w:szCs w:val="22"/>
        </w:rPr>
        <w:t>- nadzorovati izvajanje montažnih del po potrjeni tehnični dokumentaciji iz predmeta pogodbe in po veljavnih predpisih, standardih in normativih,</w:t>
      </w:r>
    </w:p>
    <w:p w:rsidR="00C602C2" w:rsidRPr="005A2438" w:rsidRDefault="00C602C2" w:rsidP="00C602C2">
      <w:pPr>
        <w:pStyle w:val="Telobesedila-zamik21"/>
        <w:numPr>
          <w:ilvl w:val="12"/>
          <w:numId w:val="0"/>
        </w:numPr>
        <w:ind w:firstLine="360"/>
        <w:rPr>
          <w:rFonts w:asciiTheme="minorHAnsi" w:hAnsiTheme="minorHAnsi" w:cs="Arial"/>
          <w:sz w:val="22"/>
          <w:szCs w:val="22"/>
        </w:rPr>
      </w:pPr>
      <w:r w:rsidRPr="005A2438">
        <w:rPr>
          <w:rFonts w:asciiTheme="minorHAnsi" w:hAnsiTheme="minorHAnsi" w:cs="Arial"/>
          <w:sz w:val="22"/>
          <w:szCs w:val="22"/>
        </w:rPr>
        <w:t>- dati izvajalcu pojasnila in navodila za eventualne nejasnosti v projektu, ki jih izvajalec zahteva, z vpisom v montažni dnevnik,</w:t>
      </w:r>
    </w:p>
    <w:p w:rsidR="00C602C2" w:rsidRPr="005A2438" w:rsidRDefault="00C602C2" w:rsidP="00C602C2">
      <w:pPr>
        <w:pStyle w:val="Telobesedila-zamik21"/>
        <w:numPr>
          <w:ilvl w:val="12"/>
          <w:numId w:val="0"/>
        </w:numPr>
        <w:ind w:firstLine="360"/>
        <w:rPr>
          <w:rFonts w:asciiTheme="minorHAnsi" w:hAnsiTheme="minorHAnsi" w:cs="Arial"/>
          <w:sz w:val="22"/>
          <w:szCs w:val="22"/>
        </w:rPr>
      </w:pPr>
      <w:r w:rsidRPr="005A2438">
        <w:rPr>
          <w:rFonts w:asciiTheme="minorHAnsi" w:hAnsiTheme="minorHAnsi" w:cs="Arial"/>
          <w:sz w:val="22"/>
          <w:szCs w:val="22"/>
        </w:rPr>
        <w:t>- ustaviti dela, ki se izvajajo v nasprotju s potrjeno tehnično dokumentacijo iz predmeta pogodbe, tehničnimi predpisi, standardi in normativi.</w:t>
      </w:r>
    </w:p>
    <w:p w:rsidR="00C602C2" w:rsidRPr="005A2438" w:rsidRDefault="00C602C2" w:rsidP="00C602C2">
      <w:pPr>
        <w:rPr>
          <w:rFonts w:asciiTheme="minorHAnsi" w:hAnsiTheme="minorHAnsi" w:cs="Arial"/>
          <w:b/>
          <w:sz w:val="22"/>
          <w:szCs w:val="22"/>
        </w:rPr>
      </w:pPr>
    </w:p>
    <w:p w:rsidR="00C602C2" w:rsidRPr="005A2438" w:rsidRDefault="00C602C2" w:rsidP="00C602C2">
      <w:pPr>
        <w:pStyle w:val="Telobesedila-zamik"/>
        <w:tabs>
          <w:tab w:val="left" w:pos="540"/>
        </w:tabs>
        <w:ind w:left="0" w:firstLine="0"/>
        <w:jc w:val="both"/>
        <w:rPr>
          <w:rFonts w:asciiTheme="minorHAnsi" w:hAnsiTheme="minorHAnsi" w:cs="Arial"/>
          <w:b/>
          <w:sz w:val="22"/>
          <w:szCs w:val="22"/>
          <w:lang w:val="sl-SI"/>
        </w:rPr>
      </w:pPr>
      <w:r w:rsidRPr="005A2438">
        <w:rPr>
          <w:rFonts w:asciiTheme="minorHAnsi" w:hAnsiTheme="minorHAnsi" w:cs="Arial"/>
          <w:b/>
          <w:sz w:val="22"/>
          <w:szCs w:val="22"/>
          <w:lang w:val="sl-SI"/>
        </w:rPr>
        <w:t>GARANCIJSKI ROK</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pStyle w:val="Telobesedila"/>
        <w:tabs>
          <w:tab w:val="left" w:pos="426"/>
          <w:tab w:val="left" w:pos="540"/>
        </w:tabs>
        <w:rPr>
          <w:rFonts w:asciiTheme="minorHAnsi" w:hAnsiTheme="minorHAnsi" w:cs="Arial"/>
          <w:sz w:val="22"/>
          <w:szCs w:val="22"/>
          <w:lang w:val="sl-SI"/>
        </w:rPr>
      </w:pPr>
      <w:r w:rsidRPr="005A2438">
        <w:rPr>
          <w:rFonts w:asciiTheme="minorHAnsi" w:hAnsiTheme="minorHAnsi" w:cs="Arial"/>
          <w:sz w:val="22"/>
          <w:szCs w:val="22"/>
          <w:lang w:val="sl-SI"/>
        </w:rPr>
        <w:tab/>
      </w: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 xml:space="preserve">Izvajalec za brezhibnost dobavljene in montirane opreme </w:t>
      </w:r>
      <w:r>
        <w:rPr>
          <w:rFonts w:asciiTheme="minorHAnsi" w:hAnsiTheme="minorHAnsi" w:cs="Arial"/>
          <w:sz w:val="22"/>
          <w:szCs w:val="22"/>
          <w:lang w:val="sl-SI"/>
        </w:rPr>
        <w:t xml:space="preserve">in za opravljena montažna dela </w:t>
      </w:r>
      <w:r w:rsidRPr="005A2438">
        <w:rPr>
          <w:rFonts w:asciiTheme="minorHAnsi" w:hAnsiTheme="minorHAnsi" w:cs="Arial"/>
          <w:sz w:val="22"/>
          <w:szCs w:val="22"/>
          <w:lang w:val="sl-SI"/>
        </w:rPr>
        <w:t>daje garancijo</w:t>
      </w:r>
      <w:r w:rsidRPr="009A6D7C">
        <w:rPr>
          <w:rFonts w:asciiTheme="minorHAnsi" w:hAnsiTheme="minorHAnsi" w:cs="Arial"/>
          <w:sz w:val="22"/>
          <w:szCs w:val="22"/>
          <w:lang w:val="sl-SI"/>
        </w:rPr>
        <w:t xml:space="preserve"> 36 </w:t>
      </w:r>
      <w:r w:rsidRPr="005A2438">
        <w:rPr>
          <w:rFonts w:asciiTheme="minorHAnsi" w:hAnsiTheme="minorHAnsi" w:cs="Arial"/>
          <w:sz w:val="22"/>
          <w:szCs w:val="22"/>
          <w:lang w:val="sl-SI"/>
        </w:rPr>
        <w:t xml:space="preserve">mesecev, ki začne teči z </w:t>
      </w:r>
      <w:r w:rsidRPr="000951E3">
        <w:rPr>
          <w:rFonts w:asciiTheme="minorHAnsi" w:hAnsiTheme="minorHAnsi" w:cs="Arial"/>
          <w:sz w:val="22"/>
          <w:szCs w:val="22"/>
          <w:lang w:val="sl-SI"/>
        </w:rPr>
        <w:t>dnem podpisa zapisnika o uspešno izvedenem strokovno tehničnem pregledu</w:t>
      </w:r>
      <w:r>
        <w:rPr>
          <w:rFonts w:asciiTheme="minorHAnsi" w:hAnsiTheme="minorHAnsi" w:cs="Arial"/>
          <w:sz w:val="22"/>
          <w:szCs w:val="22"/>
          <w:lang w:val="sl-SI"/>
        </w:rPr>
        <w:t xml:space="preserve"> za vsako opremo (110 kV in 20 kV) posebej.</w:t>
      </w:r>
    </w:p>
    <w:p w:rsidR="00C602C2" w:rsidRPr="005A2438" w:rsidRDefault="00C602C2" w:rsidP="00C602C2">
      <w:pPr>
        <w:ind w:firstLine="708"/>
        <w:jc w:val="both"/>
        <w:rPr>
          <w:rFonts w:asciiTheme="minorHAnsi" w:hAnsiTheme="minorHAnsi"/>
          <w:color w:val="000000" w:themeColor="text1"/>
          <w:sz w:val="22"/>
          <w:szCs w:val="22"/>
        </w:rPr>
      </w:pPr>
      <w:r w:rsidRPr="005A2438">
        <w:rPr>
          <w:rFonts w:asciiTheme="minorHAnsi" w:hAnsiTheme="minorHAnsi"/>
          <w:color w:val="000000" w:themeColor="text1"/>
          <w:sz w:val="22"/>
          <w:szCs w:val="22"/>
        </w:rPr>
        <w:t xml:space="preserve">Vzdrževanje opreme v garancijski dobi </w:t>
      </w:r>
      <w:r w:rsidRPr="005A2438">
        <w:rPr>
          <w:rFonts w:asciiTheme="minorHAnsi" w:hAnsiTheme="minorHAnsi"/>
          <w:sz w:val="22"/>
          <w:szCs w:val="22"/>
        </w:rPr>
        <w:t>je za naročnika v celoti brezplačno in se</w:t>
      </w:r>
      <w:r w:rsidRPr="005A2438">
        <w:rPr>
          <w:rFonts w:asciiTheme="minorHAnsi" w:hAnsiTheme="minorHAnsi"/>
          <w:color w:val="000000" w:themeColor="text1"/>
          <w:sz w:val="22"/>
          <w:szCs w:val="22"/>
        </w:rPr>
        <w:t xml:space="preserve"> izvaja v </w:t>
      </w:r>
      <w:r w:rsidRPr="005A2438">
        <w:rPr>
          <w:rFonts w:asciiTheme="minorHAnsi" w:hAnsiTheme="minorHAnsi"/>
          <w:sz w:val="22"/>
          <w:szCs w:val="22"/>
        </w:rPr>
        <w:t xml:space="preserve">obsegu in odzivnih časih ter </w:t>
      </w:r>
      <w:r w:rsidRPr="005A2438">
        <w:rPr>
          <w:rFonts w:asciiTheme="minorHAnsi" w:hAnsiTheme="minorHAnsi"/>
          <w:color w:val="000000" w:themeColor="text1"/>
          <w:sz w:val="22"/>
          <w:szCs w:val="22"/>
        </w:rPr>
        <w:t xml:space="preserve">smiselno z ostalimi navedbami in pogoji, določenimi v Pogodbi o </w:t>
      </w:r>
      <w:proofErr w:type="spellStart"/>
      <w:r w:rsidRPr="005A2438">
        <w:rPr>
          <w:rFonts w:asciiTheme="minorHAnsi" w:hAnsiTheme="minorHAnsi"/>
          <w:color w:val="000000" w:themeColor="text1"/>
          <w:sz w:val="22"/>
          <w:szCs w:val="22"/>
        </w:rPr>
        <w:t>pogarancijskem</w:t>
      </w:r>
      <w:proofErr w:type="spellEnd"/>
      <w:r w:rsidRPr="005A2438">
        <w:rPr>
          <w:rFonts w:asciiTheme="minorHAnsi" w:hAnsiTheme="minorHAnsi"/>
          <w:color w:val="000000" w:themeColor="text1"/>
          <w:sz w:val="22"/>
          <w:szCs w:val="22"/>
        </w:rPr>
        <w:t xml:space="preserve"> vzdrževanju opreme, ki je priloga 3 te pogodbe. </w:t>
      </w:r>
    </w:p>
    <w:p w:rsidR="00C602C2" w:rsidRPr="005A2438" w:rsidRDefault="00C602C2" w:rsidP="00C602C2">
      <w:pPr>
        <w:ind w:firstLine="708"/>
        <w:jc w:val="both"/>
        <w:rPr>
          <w:rFonts w:asciiTheme="minorHAnsi" w:hAnsiTheme="minorHAnsi"/>
        </w:rPr>
      </w:pPr>
      <w:r w:rsidRPr="005A2438">
        <w:rPr>
          <w:rFonts w:asciiTheme="minorHAnsi" w:hAnsiTheme="minorHAnsi"/>
          <w:color w:val="000000" w:themeColor="text1"/>
          <w:sz w:val="22"/>
          <w:szCs w:val="22"/>
        </w:rPr>
        <w:t xml:space="preserve">V času garancije je izvajalec dolžan odpraviti vse morebitne napake in nepravilnosti, ki bi se pokazale na opremi in niso posledica napak na strani naročnika. Izvajalec mora začeti odpravljati in odpraviti napake v rokih, ki so določeni v Pogodbi o </w:t>
      </w:r>
      <w:proofErr w:type="spellStart"/>
      <w:r w:rsidRPr="005A2438">
        <w:rPr>
          <w:rFonts w:asciiTheme="minorHAnsi" w:hAnsiTheme="minorHAnsi"/>
          <w:color w:val="000000" w:themeColor="text1"/>
          <w:sz w:val="22"/>
          <w:szCs w:val="22"/>
        </w:rPr>
        <w:t>pogarancijskem</w:t>
      </w:r>
      <w:proofErr w:type="spellEnd"/>
      <w:r w:rsidRPr="005A2438">
        <w:rPr>
          <w:rFonts w:asciiTheme="minorHAnsi" w:hAnsiTheme="minorHAnsi"/>
          <w:color w:val="000000" w:themeColor="text1"/>
          <w:sz w:val="22"/>
          <w:szCs w:val="22"/>
        </w:rPr>
        <w:t xml:space="preserve"> vzdrževanju opreme. Če izvajalec ne prične z odpravo napake v določenih rokih, ima naročnik pravico na račun pogodbenega izvajalca nepravilnosti odstraniti sam oziroma po tretjem usposobljenem izvajalcu. Naročnik ima v tem primeru pravico unovčiti ustrezno garancijo. Ne glede na to, pa je izvajalec dolžan naročniku povrniti stroške, ki so nastali zaradi nespoštovanja odzivnih rokov.</w:t>
      </w:r>
    </w:p>
    <w:p w:rsidR="00C602C2" w:rsidRPr="005A2438" w:rsidRDefault="00C602C2" w:rsidP="00C602C2">
      <w:pPr>
        <w:pStyle w:val="Telobesedila"/>
        <w:tabs>
          <w:tab w:val="left" w:pos="426"/>
          <w:tab w:val="left" w:pos="540"/>
        </w:tabs>
        <w:rPr>
          <w:rFonts w:asciiTheme="minorHAnsi" w:hAnsiTheme="minorHAnsi" w:cs="Arial"/>
          <w:sz w:val="22"/>
          <w:szCs w:val="22"/>
          <w:lang w:val="sl-SI"/>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ab/>
        <w:t xml:space="preserve">V primeru, da se okvara ne more odpraviti v roku 10 dni, se za čas odprave napak podaljša garancija.  </w:t>
      </w:r>
    </w:p>
    <w:p w:rsidR="00C602C2" w:rsidRPr="005A2438" w:rsidRDefault="00C602C2" w:rsidP="00C602C2">
      <w:pPr>
        <w:tabs>
          <w:tab w:val="left" w:pos="540"/>
        </w:tabs>
        <w:ind w:firstLine="709"/>
        <w:jc w:val="both"/>
        <w:rPr>
          <w:rFonts w:asciiTheme="minorHAnsi" w:hAnsiTheme="minorHAnsi" w:cs="Arial"/>
          <w:sz w:val="22"/>
          <w:szCs w:val="22"/>
        </w:rPr>
      </w:pPr>
      <w:r w:rsidRPr="005A2438">
        <w:rPr>
          <w:rFonts w:asciiTheme="minorHAnsi" w:hAnsiTheme="minorHAnsi" w:cs="Arial"/>
          <w:sz w:val="22"/>
          <w:szCs w:val="22"/>
        </w:rPr>
        <w:t xml:space="preserve">Izvajalec se obvezuje, da bo tudi po poteku garancijske dobe brezplačno odpravil skrite napake na </w:t>
      </w:r>
      <w:r>
        <w:rPr>
          <w:rFonts w:asciiTheme="minorHAnsi" w:hAnsiTheme="minorHAnsi" w:cs="Arial"/>
          <w:sz w:val="22"/>
          <w:szCs w:val="22"/>
        </w:rPr>
        <w:t>dobavljeni opremi</w:t>
      </w:r>
      <w:r w:rsidRPr="005A2438">
        <w:rPr>
          <w:rFonts w:asciiTheme="minorHAnsi" w:hAnsiTheme="minorHAnsi" w:cs="Arial"/>
          <w:sz w:val="22"/>
          <w:szCs w:val="22"/>
        </w:rPr>
        <w:t>.</w:t>
      </w:r>
    </w:p>
    <w:p w:rsidR="00C602C2" w:rsidRPr="005A2438" w:rsidRDefault="00C602C2" w:rsidP="00C602C2">
      <w:pPr>
        <w:jc w:val="both"/>
        <w:rPr>
          <w:rFonts w:asciiTheme="minorHAnsi" w:hAnsiTheme="minorHAnsi"/>
          <w:sz w:val="22"/>
          <w:szCs w:val="22"/>
          <w:highlight w:val="yellow"/>
        </w:rPr>
      </w:pPr>
    </w:p>
    <w:p w:rsidR="00C602C2" w:rsidRPr="005A2438" w:rsidRDefault="00C602C2" w:rsidP="00C602C2">
      <w:pPr>
        <w:jc w:val="both"/>
        <w:rPr>
          <w:rFonts w:asciiTheme="minorHAnsi" w:hAnsiTheme="minorHAnsi"/>
          <w:b/>
          <w:sz w:val="22"/>
          <w:szCs w:val="22"/>
        </w:rPr>
      </w:pPr>
      <w:r w:rsidRPr="005A2438">
        <w:rPr>
          <w:rFonts w:asciiTheme="minorHAnsi" w:hAnsiTheme="minorHAnsi"/>
          <w:b/>
          <w:sz w:val="22"/>
          <w:szCs w:val="22"/>
        </w:rPr>
        <w:t xml:space="preserve">VZDRŽEVANJE OPREME PO IZTEKU GARANCIJSKE DOBE </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4A3B1C" w:rsidRDefault="00C602C2" w:rsidP="00C602C2">
      <w:pPr>
        <w:ind w:firstLine="708"/>
        <w:jc w:val="both"/>
        <w:rPr>
          <w:rFonts w:asciiTheme="minorHAnsi" w:hAnsiTheme="minorHAnsi"/>
          <w:sz w:val="22"/>
          <w:szCs w:val="22"/>
        </w:rPr>
      </w:pPr>
      <w:r w:rsidRPr="004A3B1C">
        <w:rPr>
          <w:rFonts w:asciiTheme="minorHAnsi" w:hAnsiTheme="minorHAnsi"/>
          <w:sz w:val="22"/>
          <w:szCs w:val="22"/>
        </w:rPr>
        <w:t xml:space="preserve">Izvajalec bo pred potekom garancijske dobe na zahtevo naročnika dolžan skleniti pogodbo o </w:t>
      </w:r>
      <w:proofErr w:type="spellStart"/>
      <w:r w:rsidRPr="004A3B1C">
        <w:rPr>
          <w:rFonts w:asciiTheme="minorHAnsi" w:hAnsiTheme="minorHAnsi"/>
          <w:sz w:val="22"/>
          <w:szCs w:val="22"/>
        </w:rPr>
        <w:t>pogarancijskem</w:t>
      </w:r>
      <w:proofErr w:type="spellEnd"/>
      <w:r w:rsidRPr="004A3B1C">
        <w:rPr>
          <w:rFonts w:asciiTheme="minorHAnsi" w:hAnsiTheme="minorHAnsi"/>
          <w:sz w:val="22"/>
          <w:szCs w:val="22"/>
        </w:rPr>
        <w:t xml:space="preserve"> vzdrževanju opreme za 5-letno obdobje. Naročnik ima pravico, da te pogodbe ne sklene</w:t>
      </w:r>
      <w:r>
        <w:rPr>
          <w:rFonts w:asciiTheme="minorHAnsi" w:hAnsiTheme="minorHAnsi"/>
          <w:sz w:val="22"/>
          <w:szCs w:val="22"/>
        </w:rPr>
        <w:t xml:space="preserve"> ali jo sklene za krajše obdobje</w:t>
      </w:r>
      <w:r w:rsidRPr="004A3B1C">
        <w:rPr>
          <w:rFonts w:asciiTheme="minorHAnsi" w:hAnsiTheme="minorHAnsi"/>
          <w:sz w:val="22"/>
          <w:szCs w:val="22"/>
        </w:rPr>
        <w:t xml:space="preserve">. </w:t>
      </w:r>
    </w:p>
    <w:p w:rsidR="00C602C2" w:rsidRPr="005D62E7" w:rsidRDefault="00C602C2" w:rsidP="00C602C2">
      <w:pPr>
        <w:ind w:firstLine="708"/>
        <w:jc w:val="both"/>
        <w:rPr>
          <w:rFonts w:asciiTheme="minorHAnsi" w:hAnsiTheme="minorHAnsi"/>
          <w:color w:val="000000" w:themeColor="text1"/>
          <w:sz w:val="22"/>
          <w:szCs w:val="22"/>
          <w:highlight w:val="yellow"/>
        </w:rPr>
      </w:pPr>
      <w:r w:rsidRPr="004A3B1C">
        <w:rPr>
          <w:rFonts w:asciiTheme="minorHAnsi" w:hAnsiTheme="minorHAnsi"/>
          <w:sz w:val="22"/>
          <w:szCs w:val="22"/>
        </w:rPr>
        <w:t xml:space="preserve">Vzdrževalna pogodba med dobaviteljem in naročnikom bo sklenjena pod pogoji, kot izhajajo iz ustreznega </w:t>
      </w:r>
      <w:r>
        <w:rPr>
          <w:rFonts w:asciiTheme="minorHAnsi" w:hAnsiTheme="minorHAnsi"/>
          <w:sz w:val="22"/>
          <w:szCs w:val="22"/>
        </w:rPr>
        <w:t>osnutka</w:t>
      </w:r>
      <w:r w:rsidRPr="004A3B1C">
        <w:rPr>
          <w:rFonts w:asciiTheme="minorHAnsi" w:hAnsiTheme="minorHAnsi"/>
          <w:sz w:val="22"/>
          <w:szCs w:val="22"/>
        </w:rPr>
        <w:t xml:space="preserve"> pogodbe (priloga 3) in po </w:t>
      </w:r>
      <w:r w:rsidRPr="004A3B1C">
        <w:rPr>
          <w:rFonts w:asciiTheme="minorHAnsi" w:hAnsiTheme="minorHAnsi"/>
          <w:color w:val="000000" w:themeColor="text1"/>
          <w:sz w:val="22"/>
          <w:szCs w:val="22"/>
        </w:rPr>
        <w:t>cenah (vrednosti za periodične preglede, intervencijsko pripravljenost in urnih postavkah za delo), kot izhajajo iz ponudbe dobavitelja, dane v postopku javnega naročila.</w:t>
      </w:r>
    </w:p>
    <w:p w:rsidR="00C602C2" w:rsidRPr="005A2438" w:rsidRDefault="00C602C2" w:rsidP="00C602C2">
      <w:pPr>
        <w:ind w:firstLine="568"/>
        <w:jc w:val="both"/>
        <w:rPr>
          <w:rFonts w:asciiTheme="minorHAnsi" w:hAnsiTheme="minorHAnsi"/>
          <w:color w:val="FF0000"/>
          <w:sz w:val="22"/>
          <w:szCs w:val="22"/>
        </w:rPr>
      </w:pPr>
    </w:p>
    <w:p w:rsidR="00C602C2" w:rsidRPr="005A2438" w:rsidRDefault="00C602C2" w:rsidP="00C602C2">
      <w:pPr>
        <w:jc w:val="both"/>
        <w:rPr>
          <w:rFonts w:asciiTheme="minorHAnsi" w:hAnsiTheme="minorHAnsi"/>
          <w:b/>
          <w:sz w:val="22"/>
          <w:szCs w:val="22"/>
        </w:rPr>
      </w:pPr>
      <w:r w:rsidRPr="005A2438">
        <w:rPr>
          <w:rFonts w:asciiTheme="minorHAnsi" w:hAnsiTheme="minorHAnsi"/>
          <w:b/>
          <w:sz w:val="22"/>
          <w:szCs w:val="22"/>
        </w:rPr>
        <w:t>ZAVAROVANJE IN ODŠKODNINSKA ODGOVORNOST</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ind w:firstLine="708"/>
        <w:jc w:val="both"/>
        <w:rPr>
          <w:rFonts w:asciiTheme="minorHAnsi" w:hAnsiTheme="minorHAnsi"/>
          <w:sz w:val="22"/>
          <w:szCs w:val="22"/>
        </w:rPr>
      </w:pPr>
      <w:r w:rsidRPr="005A2438">
        <w:rPr>
          <w:rFonts w:asciiTheme="minorHAnsi" w:hAnsiTheme="minorHAnsi"/>
          <w:sz w:val="22"/>
          <w:szCs w:val="22"/>
        </w:rPr>
        <w:lastRenderedPageBreak/>
        <w:t>Izvajalec:</w:t>
      </w:r>
    </w:p>
    <w:p w:rsidR="00C602C2" w:rsidRPr="005A2438" w:rsidRDefault="00C602C2" w:rsidP="00C602C2">
      <w:pPr>
        <w:ind w:firstLine="708"/>
        <w:jc w:val="both"/>
        <w:rPr>
          <w:rFonts w:asciiTheme="minorHAnsi" w:hAnsiTheme="minorHAnsi"/>
          <w:sz w:val="22"/>
          <w:szCs w:val="22"/>
        </w:rPr>
      </w:pPr>
      <w:r w:rsidRPr="005A2438">
        <w:rPr>
          <w:rFonts w:asciiTheme="minorHAnsi" w:hAnsiTheme="minorHAnsi"/>
          <w:sz w:val="22"/>
          <w:szCs w:val="22"/>
        </w:rPr>
        <w:t>- je dolžan na lastne stroške vso opremo in vsa izvršena dela zaščititi proti vremenskim vplivom in drugimi poškodbami do njihove polne vrednosti.</w:t>
      </w:r>
    </w:p>
    <w:p w:rsidR="00C602C2" w:rsidRPr="005A2438" w:rsidRDefault="00C602C2" w:rsidP="00C602C2">
      <w:pPr>
        <w:ind w:firstLine="708"/>
        <w:jc w:val="both"/>
        <w:rPr>
          <w:rFonts w:asciiTheme="minorHAnsi" w:hAnsiTheme="minorHAnsi"/>
          <w:sz w:val="22"/>
          <w:szCs w:val="22"/>
        </w:rPr>
      </w:pPr>
      <w:r w:rsidRPr="005A2438">
        <w:rPr>
          <w:rFonts w:asciiTheme="minorHAnsi" w:hAnsiTheme="minorHAnsi"/>
          <w:sz w:val="22"/>
          <w:szCs w:val="22"/>
        </w:rPr>
        <w:t>- mora zavarovati svojo odgovornost pri izvedbi del. V primeru, da pride do škode pri izvedbi pogodbenih obveznosti po odgovornosti izvajalca, mora izvajalec na svoje stroške nadomestiti, popraviti ali postaviti in dovršiti dela, ki morajo biti opravljena v skladu s pogodbenimi dokumenti in navodili nadzornega organa.</w:t>
      </w:r>
    </w:p>
    <w:p w:rsidR="00C602C2" w:rsidRPr="005A2438" w:rsidRDefault="00C602C2" w:rsidP="00C602C2">
      <w:pPr>
        <w:ind w:firstLine="708"/>
        <w:jc w:val="both"/>
        <w:rPr>
          <w:rFonts w:asciiTheme="minorHAnsi" w:hAnsiTheme="minorHAnsi"/>
          <w:sz w:val="22"/>
          <w:szCs w:val="22"/>
        </w:rPr>
      </w:pPr>
      <w:r w:rsidRPr="005A2438">
        <w:rPr>
          <w:rFonts w:asciiTheme="minorHAnsi" w:hAnsiTheme="minorHAnsi"/>
          <w:sz w:val="22"/>
          <w:szCs w:val="22"/>
        </w:rPr>
        <w:t>- odgovarja za vso škodo na prometni infrastrukturi, okolici objekta ter na delih, ki jo je povzročil ob izvajanju pogodbenih obveznosti. Izvajalec odgovarja tudi za vso škodo nastalo tretjim osebam, ki jo je povzročil.</w:t>
      </w:r>
    </w:p>
    <w:p w:rsidR="00C602C2" w:rsidRPr="00C602C2" w:rsidRDefault="00C602C2" w:rsidP="00C602C2">
      <w:pPr>
        <w:ind w:firstLine="708"/>
        <w:jc w:val="both"/>
        <w:rPr>
          <w:rFonts w:asciiTheme="minorHAnsi" w:hAnsiTheme="minorHAnsi"/>
          <w:color w:val="FF0000"/>
          <w:sz w:val="22"/>
          <w:szCs w:val="22"/>
        </w:rPr>
      </w:pPr>
      <w:r w:rsidRPr="005A2438">
        <w:rPr>
          <w:rFonts w:asciiTheme="minorHAnsi" w:hAnsiTheme="minorHAnsi"/>
          <w:sz w:val="22"/>
          <w:szCs w:val="22"/>
        </w:rPr>
        <w:t>- je odgovoren za vso škodo, ki bi nastala kot posledica emisij škodljivih snovi v času gradnje, z vplivi na kvaliteto površinskih voda, podtalnice in okolja</w:t>
      </w:r>
      <w:r>
        <w:rPr>
          <w:rFonts w:asciiTheme="minorHAnsi" w:hAnsiTheme="minorHAnsi"/>
          <w:sz w:val="22"/>
          <w:szCs w:val="22"/>
        </w:rPr>
        <w:t xml:space="preserve"> </w:t>
      </w:r>
      <w:r w:rsidRPr="00C602C2">
        <w:rPr>
          <w:rFonts w:asciiTheme="minorHAnsi" w:hAnsiTheme="minorHAnsi"/>
          <w:color w:val="FF0000"/>
          <w:sz w:val="22"/>
          <w:szCs w:val="22"/>
        </w:rPr>
        <w:t>in so v neposredni povezavi z izvajanjem pogodbenih del izvajalca.</w:t>
      </w:r>
    </w:p>
    <w:p w:rsidR="00C602C2" w:rsidRPr="005A2438" w:rsidRDefault="00C602C2" w:rsidP="00C602C2">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sidRPr="005A2438">
        <w:rPr>
          <w:rFonts w:asciiTheme="minorHAnsi" w:hAnsiTheme="minorHAnsi" w:cs="Arial"/>
          <w:b w:val="0"/>
          <w:sz w:val="22"/>
          <w:szCs w:val="22"/>
          <w:lang w:val="sl-SI"/>
        </w:rPr>
        <w:tab/>
        <w:t xml:space="preserve">Dobavitelj je odškodninsko odgovoren za škodo, ki jo povzroči med izvrševanjem pogodbenih obveznosti ter za vso škodo, ki bi nastala naročniku na napravah zaradi napak, nedelovanja ali nepravilnega delovanja predmeta pogodbe, v skladu s splošnimi načeli odškodninske odgovornosti, če jo povzroči iz lahke malomarnosti. Dobavitelj za neposredno škodo, ki jo utrpi naročnik, odgovarja do višine trikratnika pogodbene vrednosti. Omejitev odgovornosti ne velja za škodo, povzročeno naklepno ali iz hude malomarnosti. </w:t>
      </w:r>
    </w:p>
    <w:p w:rsidR="00C602C2" w:rsidRPr="005A2438" w:rsidRDefault="00C602C2" w:rsidP="00C602C2">
      <w:pPr>
        <w:tabs>
          <w:tab w:val="left" w:pos="540"/>
        </w:tabs>
        <w:ind w:right="22"/>
        <w:jc w:val="both"/>
        <w:rPr>
          <w:rFonts w:asciiTheme="minorHAnsi" w:hAnsiTheme="minorHAnsi" w:cs="Arial"/>
          <w:sz w:val="22"/>
          <w:szCs w:val="22"/>
        </w:rPr>
      </w:pPr>
      <w:r w:rsidRPr="005A2438">
        <w:rPr>
          <w:rFonts w:asciiTheme="minorHAnsi" w:hAnsiTheme="minorHAnsi" w:cs="Arial"/>
          <w:sz w:val="22"/>
          <w:szCs w:val="22"/>
        </w:rPr>
        <w:tab/>
        <w:t xml:space="preserve">Pogodbeni stranki se dogovorita, da je dobavitelj odgovoren tudi za morebitno posredno škodo (izpad sistema ali motnje v sistemu in s tem posledično izguba dohodka ali dobička naročnika, zahtevki poslovnih partnerjev oziroma odjemalcev zaradi zamude ali neizpolnitve obveznosti iz te ali drugih pogodb ipd.), ki bi naročniku nastala zaradi kršitve pogodbenih obveznosti po tej pogodbi ali v povezavi s to pogodbo, ali zaradi zamude, napak, nedelovanja ali nepravilnega delovanja predmeta te pogodbe, vendar le v primeru, če je dobavitelj škodo povzročil iz lahke malomarnosti. Dobavitelj za posredno škodo, ki jo utrpi naročnik, odgovarja do </w:t>
      </w:r>
      <w:r>
        <w:rPr>
          <w:rFonts w:asciiTheme="minorHAnsi" w:hAnsiTheme="minorHAnsi" w:cs="Arial"/>
          <w:sz w:val="22"/>
          <w:szCs w:val="22"/>
        </w:rPr>
        <w:t>višine</w:t>
      </w:r>
      <w:r w:rsidRPr="005A2438">
        <w:rPr>
          <w:rFonts w:asciiTheme="minorHAnsi" w:hAnsiTheme="minorHAnsi" w:cs="Arial"/>
          <w:sz w:val="22"/>
          <w:szCs w:val="22"/>
        </w:rPr>
        <w:t xml:space="preserve"> pogodbene vrednosti. Če dobavitelj posredno škodo povzroči naklepno ali iz hude malomarnosti, navedena omejitev odškodnine ne velja.</w:t>
      </w:r>
    </w:p>
    <w:p w:rsidR="00C602C2" w:rsidRDefault="00C602C2" w:rsidP="00C602C2">
      <w:pPr>
        <w:jc w:val="both"/>
        <w:rPr>
          <w:rFonts w:asciiTheme="minorHAnsi" w:hAnsiTheme="minorHAnsi"/>
          <w:sz w:val="22"/>
          <w:szCs w:val="22"/>
          <w:highlight w:val="yellow"/>
        </w:rPr>
      </w:pPr>
    </w:p>
    <w:p w:rsidR="00C602C2" w:rsidRPr="005A2438" w:rsidRDefault="00C602C2" w:rsidP="00C602C2">
      <w:pPr>
        <w:tabs>
          <w:tab w:val="left" w:pos="540"/>
        </w:tabs>
        <w:jc w:val="both"/>
        <w:rPr>
          <w:rFonts w:asciiTheme="minorHAnsi" w:hAnsiTheme="minorHAnsi" w:cs="Arial"/>
          <w:b/>
          <w:sz w:val="22"/>
          <w:szCs w:val="22"/>
        </w:rPr>
      </w:pPr>
      <w:r w:rsidRPr="005A2438">
        <w:rPr>
          <w:rFonts w:asciiTheme="minorHAnsi" w:hAnsiTheme="minorHAnsi" w:cs="Arial"/>
          <w:b/>
          <w:sz w:val="22"/>
          <w:szCs w:val="22"/>
        </w:rPr>
        <w:t>VIŠJA SILA</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C602C2" w:rsidRPr="005A2438" w:rsidRDefault="00C602C2" w:rsidP="00C602C2">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Stranka, na kateri strani je višja sila nastala, mora nasprotno stranko nemudoma obvestiti o nastanku le-te. Če tega ne stori, se na obstoj višje sile ne more sklicevati.</w:t>
      </w:r>
    </w:p>
    <w:p w:rsidR="00C602C2" w:rsidRPr="005A2438" w:rsidRDefault="00C602C2" w:rsidP="00C602C2">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C602C2" w:rsidRPr="005A2438" w:rsidRDefault="00C602C2" w:rsidP="00C602C2">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lang w:val="sl-SI"/>
        </w:rPr>
      </w:pPr>
    </w:p>
    <w:p w:rsidR="00C602C2" w:rsidRPr="005A2438" w:rsidRDefault="00C602C2" w:rsidP="00C602C2">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lang w:val="sl-SI"/>
        </w:rPr>
      </w:pPr>
      <w:r w:rsidRPr="005A2438">
        <w:rPr>
          <w:rFonts w:asciiTheme="minorHAnsi" w:hAnsiTheme="minorHAnsi" w:cs="Arial"/>
          <w:b/>
          <w:sz w:val="22"/>
          <w:szCs w:val="22"/>
          <w:lang w:val="sl-SI"/>
        </w:rPr>
        <w:t>POGODBENA KAZEN</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Default="00C602C2" w:rsidP="00C602C2">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Če izvajalec</w:t>
      </w:r>
      <w:r>
        <w:rPr>
          <w:rFonts w:asciiTheme="minorHAnsi" w:hAnsiTheme="minorHAnsi" w:cs="Arial"/>
          <w:sz w:val="22"/>
          <w:szCs w:val="22"/>
          <w:lang w:val="sl-SI"/>
        </w:rPr>
        <w:t xml:space="preserve"> po svoji krivdi</w:t>
      </w:r>
      <w:r w:rsidRPr="005A2438">
        <w:rPr>
          <w:rFonts w:asciiTheme="minorHAnsi" w:hAnsiTheme="minorHAnsi" w:cs="Arial"/>
          <w:sz w:val="22"/>
          <w:szCs w:val="22"/>
          <w:lang w:val="sl-SI"/>
        </w:rPr>
        <w:t xml:space="preserve"> ne dokonča pogodbenih obveznosti v pogodbenem roku, ima naročnik za vsak dan zamude pravico od izvajalca zahtevati pogodbeno kazen za zamudo v višini 5 ‰, pogodbene vrednosti brez DDV, vendar skupno največ 10 % pogodbene vrednosti brez DDV. Če škoda, ki jo utrpi naročnik, presega znesek pogodbene kazni, lahko naročnik zahteva od izvajalca še razliko do popolne odškodnine.</w:t>
      </w:r>
    </w:p>
    <w:p w:rsidR="00C602C2" w:rsidRDefault="00C602C2" w:rsidP="00C602C2">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 xml:space="preserve">Če izvajalec ne izvede del po tej pogodbi in naročnik pogodbo odpove, ima naročnik pravico obračunati pogodbeno kazen v višini 10 % pogodbene vrednosti brez DDV. </w:t>
      </w:r>
    </w:p>
    <w:p w:rsidR="00C602C2" w:rsidRPr="00491C8A" w:rsidRDefault="00C602C2" w:rsidP="00C602C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71534D">
        <w:rPr>
          <w:rFonts w:asciiTheme="minorHAnsi" w:hAnsiTheme="minorHAnsi" w:cstheme="minorHAnsi"/>
          <w:sz w:val="22"/>
          <w:szCs w:val="22"/>
        </w:rPr>
        <w:t>Če je preizkus opreme (</w:t>
      </w:r>
      <w:r>
        <w:rPr>
          <w:rFonts w:asciiTheme="minorHAnsi" w:hAnsiTheme="minorHAnsi" w:cstheme="minorHAnsi"/>
          <w:sz w:val="22"/>
          <w:szCs w:val="22"/>
        </w:rPr>
        <w:t>110 ali 20 kV; 6</w:t>
      </w:r>
      <w:r w:rsidRPr="0071534D">
        <w:rPr>
          <w:rFonts w:asciiTheme="minorHAnsi" w:hAnsiTheme="minorHAnsi" w:cstheme="minorHAnsi"/>
          <w:sz w:val="22"/>
          <w:szCs w:val="22"/>
        </w:rPr>
        <w:t>. člen</w:t>
      </w:r>
      <w:r>
        <w:rPr>
          <w:rFonts w:asciiTheme="minorHAnsi" w:hAnsiTheme="minorHAnsi" w:cstheme="minorHAnsi"/>
          <w:sz w:val="22"/>
          <w:szCs w:val="22"/>
        </w:rPr>
        <w:t xml:space="preserve"> te pogodbe</w:t>
      </w:r>
      <w:r w:rsidRPr="0071534D">
        <w:rPr>
          <w:rFonts w:asciiTheme="minorHAnsi" w:hAnsiTheme="minorHAnsi" w:cstheme="minorHAnsi"/>
          <w:sz w:val="22"/>
          <w:szCs w:val="22"/>
        </w:rPr>
        <w:t xml:space="preserve">) dvakrat neuspešen, ima naročnik pravico, da za drugi neuspešni in za vsak morebitni nadaljnji neuspešni preizkus od izvajalca zahteva </w:t>
      </w:r>
      <w:r w:rsidRPr="0071534D">
        <w:rPr>
          <w:rFonts w:asciiTheme="minorHAnsi" w:hAnsiTheme="minorHAnsi" w:cstheme="minorHAnsi"/>
          <w:sz w:val="22"/>
          <w:szCs w:val="22"/>
        </w:rPr>
        <w:lastRenderedPageBreak/>
        <w:t>pogodbeno kazen v višini 1 % pogodbene vrednosti</w:t>
      </w:r>
      <w:r>
        <w:rPr>
          <w:rFonts w:asciiTheme="minorHAnsi" w:hAnsiTheme="minorHAnsi" w:cstheme="minorHAnsi"/>
          <w:sz w:val="22"/>
          <w:szCs w:val="22"/>
        </w:rPr>
        <w:t>,</w:t>
      </w:r>
      <w:r w:rsidRPr="0071534D">
        <w:rPr>
          <w:rFonts w:asciiTheme="minorHAnsi" w:hAnsiTheme="minorHAnsi" w:cstheme="minorHAnsi"/>
          <w:sz w:val="22"/>
          <w:szCs w:val="22"/>
        </w:rPr>
        <w:t xml:space="preserve"> vendar skupno največ 5 % pogodbene vrednosti </w:t>
      </w:r>
      <w:r w:rsidRPr="0071534D">
        <w:rPr>
          <w:rFonts w:asciiTheme="minorHAnsi" w:hAnsiTheme="minorHAnsi" w:cs="Arial"/>
          <w:sz w:val="22"/>
          <w:szCs w:val="22"/>
        </w:rPr>
        <w:t>brez DDV</w:t>
      </w:r>
      <w:r w:rsidRPr="0071534D">
        <w:rPr>
          <w:rFonts w:asciiTheme="minorHAnsi" w:hAnsiTheme="minorHAnsi" w:cstheme="minorHAnsi"/>
          <w:sz w:val="22"/>
          <w:szCs w:val="22"/>
        </w:rPr>
        <w:t>.</w:t>
      </w:r>
      <w:r>
        <w:rPr>
          <w:rFonts w:asciiTheme="minorHAnsi" w:hAnsiTheme="minorHAnsi" w:cstheme="minorHAnsi"/>
          <w:sz w:val="22"/>
          <w:szCs w:val="22"/>
        </w:rPr>
        <w:t xml:space="preserve"> </w:t>
      </w:r>
    </w:p>
    <w:p w:rsidR="00C602C2" w:rsidRPr="002A113A" w:rsidRDefault="00C602C2" w:rsidP="00C602C2">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2A113A">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 xml:space="preserve">Če vodja del ne zna govoriti in pisati v slovenskem jeziku (zaradi česar mora izvajalec zagotoviti ustrezno prevajanje (tolmačenje), vendar izvajalec tega ne zagotavlja), ima naročnik pravico, da za vsak dan </w:t>
      </w:r>
      <w:proofErr w:type="spellStart"/>
      <w:r w:rsidRPr="002A113A">
        <w:rPr>
          <w:rFonts w:asciiTheme="minorHAnsi" w:hAnsiTheme="minorHAnsi" w:cs="Arial"/>
          <w:sz w:val="22"/>
          <w:szCs w:val="22"/>
          <w:lang w:val="sl-SI"/>
        </w:rPr>
        <w:t>nezagotavljanja</w:t>
      </w:r>
      <w:proofErr w:type="spellEnd"/>
      <w:r w:rsidRPr="002A113A">
        <w:rPr>
          <w:rFonts w:asciiTheme="minorHAnsi" w:hAnsiTheme="minorHAnsi" w:cs="Arial"/>
          <w:sz w:val="22"/>
          <w:szCs w:val="22"/>
          <w:lang w:val="sl-SI"/>
        </w:rPr>
        <w:t xml:space="preserve"> ustreznega tolmačenja zahteva pogodbeno kazen v višini 300,00 EUR, vendar skupno največ 1 % pogodbene cene brez DDV. </w:t>
      </w:r>
    </w:p>
    <w:p w:rsidR="00C602C2" w:rsidRDefault="00C602C2" w:rsidP="00C602C2">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2A113A">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Pogodbeni stranki soglašata, da je naročnik, če je sprejel izpolnitev obveznosti, ki je bila izvedena z zamudo, s tem hkrati tudi sporočil izvajalcu, da si pridržuje pravico do pogodbene kazni. Naročnik ima pravico obračunati pogodbeno kazen najpozneje pri plačilu zadnjega računa, izstavljenega po tej pogodbi</w:t>
      </w:r>
      <w:r>
        <w:rPr>
          <w:rFonts w:asciiTheme="minorHAnsi" w:hAnsiTheme="minorHAnsi" w:cs="Arial"/>
          <w:sz w:val="22"/>
          <w:szCs w:val="22"/>
          <w:lang w:val="sl-SI"/>
        </w:rPr>
        <w:t>, v primeru odpovedi pogodbe zaradi neizpolnitve pa v roku 60 dni od odpovedi pogodbe</w:t>
      </w:r>
      <w:r w:rsidRPr="002A113A">
        <w:rPr>
          <w:rFonts w:asciiTheme="minorHAnsi" w:hAnsiTheme="minorHAnsi" w:cs="Arial"/>
          <w:sz w:val="22"/>
          <w:szCs w:val="22"/>
          <w:lang w:val="sl-SI"/>
        </w:rPr>
        <w:t>.</w:t>
      </w:r>
    </w:p>
    <w:p w:rsidR="00C602C2" w:rsidRPr="005A2438" w:rsidRDefault="00C602C2" w:rsidP="00C602C2">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rPr>
        <w:t>Pogodbena kazen ne izključuje unovčitve finančnega zavarovanja za dobro izvedbo pogodbenih obveznosti.</w:t>
      </w:r>
    </w:p>
    <w:p w:rsidR="00C602C2" w:rsidRPr="005A2438" w:rsidRDefault="00C602C2" w:rsidP="00C602C2">
      <w:pPr>
        <w:tabs>
          <w:tab w:val="left" w:pos="540"/>
        </w:tabs>
        <w:jc w:val="both"/>
        <w:rPr>
          <w:rFonts w:asciiTheme="minorHAnsi" w:hAnsiTheme="minorHAnsi" w:cs="Arial"/>
          <w:b/>
          <w:sz w:val="22"/>
          <w:szCs w:val="22"/>
        </w:rPr>
      </w:pPr>
    </w:p>
    <w:p w:rsidR="00C602C2" w:rsidRPr="005A2438" w:rsidRDefault="00C602C2" w:rsidP="00C602C2">
      <w:pPr>
        <w:tabs>
          <w:tab w:val="left" w:pos="540"/>
        </w:tabs>
        <w:jc w:val="both"/>
        <w:rPr>
          <w:rFonts w:asciiTheme="minorHAnsi" w:hAnsiTheme="minorHAnsi" w:cs="Arial"/>
          <w:b/>
          <w:sz w:val="22"/>
          <w:szCs w:val="22"/>
        </w:rPr>
      </w:pPr>
      <w:r w:rsidRPr="005A2438">
        <w:rPr>
          <w:rFonts w:asciiTheme="minorHAnsi" w:hAnsiTheme="minorHAnsi" w:cs="Arial"/>
          <w:b/>
          <w:sz w:val="22"/>
          <w:szCs w:val="22"/>
        </w:rPr>
        <w:t>FINANČNO ZAVAROVANJE</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tabs>
          <w:tab w:val="left" w:pos="540"/>
        </w:tabs>
        <w:jc w:val="both"/>
        <w:rPr>
          <w:rFonts w:asciiTheme="minorHAnsi" w:hAnsiTheme="minorHAnsi" w:cs="Arial"/>
          <w:b/>
          <w:sz w:val="22"/>
        </w:rPr>
      </w:pPr>
      <w:r w:rsidRPr="005A2438">
        <w:rPr>
          <w:rFonts w:asciiTheme="minorHAnsi" w:hAnsiTheme="minorHAnsi" w:cs="Arial"/>
          <w:b/>
          <w:sz w:val="22"/>
        </w:rPr>
        <w:tab/>
        <w:t>a) Garancija za dobro izvedbo pogodbenih obveznosti</w:t>
      </w:r>
    </w:p>
    <w:p w:rsidR="00C602C2" w:rsidRPr="005A2438" w:rsidRDefault="00C602C2" w:rsidP="00C602C2">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Izvajalec mora, kot pogoj za veljavnost pogodbe, naročniku v desetih (10) dneh od obojestranskega podpisa pogodbe izročiti nepreklicno in brezpogojno bančno garancijo (lahko tudi </w:t>
      </w:r>
      <w:r w:rsidRPr="005A2438">
        <w:rPr>
          <w:rFonts w:asciiTheme="minorHAnsi" w:hAnsiTheme="minorHAnsi" w:cs="Arial"/>
          <w:b w:val="0"/>
          <w:sz w:val="22"/>
          <w:szCs w:val="22"/>
        </w:rPr>
        <w:t>garancij</w:t>
      </w:r>
      <w:r w:rsidRPr="005A2438">
        <w:rPr>
          <w:rFonts w:asciiTheme="minorHAnsi" w:hAnsiTheme="minorHAnsi" w:cs="Arial"/>
          <w:b w:val="0"/>
          <w:sz w:val="22"/>
          <w:szCs w:val="22"/>
          <w:lang w:val="sl-SI"/>
        </w:rPr>
        <w:t>o</w:t>
      </w:r>
      <w:r w:rsidRPr="005A2438">
        <w:rPr>
          <w:rFonts w:asciiTheme="minorHAnsi" w:hAnsiTheme="minorHAnsi" w:cs="Arial"/>
          <w:b w:val="0"/>
          <w:sz w:val="22"/>
          <w:szCs w:val="22"/>
        </w:rPr>
        <w:t xml:space="preserve"> zavarovalnice za kavcijsko zavarovanje</w:t>
      </w:r>
      <w:r w:rsidRPr="005A2438">
        <w:rPr>
          <w:rFonts w:asciiTheme="minorHAnsi" w:hAnsiTheme="minorHAnsi" w:cs="Arial"/>
          <w:b w:val="0"/>
          <w:sz w:val="22"/>
          <w:szCs w:val="22"/>
          <w:lang w:val="sl-SI"/>
        </w:rPr>
        <w:t xml:space="preserve">) za dobro izvedbo pogodbenih obveznosti, unovčljivo na prvi poziv, v višini 5 % pogodbene vrednosti (z DDV). Veljavnost garancije mora biti še najmanj en mesec po preteku veljavnosti te pogodbe. V primeru podaljšanja roka veljavnosti pogodbe, </w:t>
      </w:r>
      <w:r>
        <w:rPr>
          <w:rFonts w:asciiTheme="minorHAnsi" w:hAnsiTheme="minorHAnsi" w:cs="Arial"/>
          <w:b w:val="0"/>
          <w:sz w:val="22"/>
          <w:szCs w:val="22"/>
          <w:lang w:val="sl-SI"/>
        </w:rPr>
        <w:t xml:space="preserve">mora </w:t>
      </w:r>
      <w:r w:rsidRPr="005A2438">
        <w:rPr>
          <w:rFonts w:asciiTheme="minorHAnsi" w:hAnsiTheme="minorHAnsi" w:cs="Arial"/>
          <w:b w:val="0"/>
          <w:sz w:val="22"/>
          <w:szCs w:val="22"/>
          <w:lang w:val="sl-SI"/>
        </w:rPr>
        <w:t xml:space="preserve">za ta čas </w:t>
      </w:r>
      <w:r>
        <w:rPr>
          <w:rFonts w:asciiTheme="minorHAnsi" w:hAnsiTheme="minorHAnsi" w:cs="Arial"/>
          <w:b w:val="0"/>
          <w:sz w:val="22"/>
          <w:szCs w:val="22"/>
          <w:lang w:val="sl-SI"/>
        </w:rPr>
        <w:t xml:space="preserve">izvajalec </w:t>
      </w:r>
      <w:r w:rsidRPr="005A2438">
        <w:rPr>
          <w:rFonts w:asciiTheme="minorHAnsi" w:hAnsiTheme="minorHAnsi" w:cs="Arial"/>
          <w:b w:val="0"/>
          <w:sz w:val="22"/>
          <w:szCs w:val="22"/>
          <w:lang w:val="sl-SI"/>
        </w:rPr>
        <w:t>podaljša</w:t>
      </w:r>
      <w:r>
        <w:rPr>
          <w:rFonts w:asciiTheme="minorHAnsi" w:hAnsiTheme="minorHAnsi" w:cs="Arial"/>
          <w:b w:val="0"/>
          <w:sz w:val="22"/>
          <w:szCs w:val="22"/>
          <w:lang w:val="sl-SI"/>
        </w:rPr>
        <w:t>ti</w:t>
      </w:r>
      <w:r w:rsidRPr="005A2438">
        <w:rPr>
          <w:rFonts w:asciiTheme="minorHAnsi" w:hAnsiTheme="minorHAnsi" w:cs="Arial"/>
          <w:b w:val="0"/>
          <w:sz w:val="22"/>
          <w:szCs w:val="22"/>
          <w:lang w:val="sl-SI"/>
        </w:rPr>
        <w:t xml:space="preserve"> garancij</w:t>
      </w:r>
      <w:r>
        <w:rPr>
          <w:rFonts w:asciiTheme="minorHAnsi" w:hAnsiTheme="minorHAnsi" w:cs="Arial"/>
          <w:b w:val="0"/>
          <w:sz w:val="22"/>
          <w:szCs w:val="22"/>
          <w:lang w:val="sl-SI"/>
        </w:rPr>
        <w:t>o</w:t>
      </w:r>
      <w:r w:rsidRPr="005A2438">
        <w:rPr>
          <w:rFonts w:asciiTheme="minorHAnsi" w:hAnsiTheme="minorHAnsi" w:cs="Arial"/>
          <w:b w:val="0"/>
          <w:sz w:val="22"/>
          <w:szCs w:val="22"/>
          <w:lang w:val="sl-SI"/>
        </w:rPr>
        <w:t xml:space="preserve">. </w:t>
      </w:r>
    </w:p>
    <w:p w:rsidR="00C602C2" w:rsidRPr="005A2438" w:rsidRDefault="00C602C2" w:rsidP="00C602C2">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Naročnik ima pravico unovčiti garancijo za dobro izvedbo pogodbenih obveznosti v višini njene vrednosti, če izvajalec pogodbenih obveznosti ne bo izpolnjeval v skladu z določili te pogodbe. </w:t>
      </w:r>
    </w:p>
    <w:p w:rsidR="00C602C2" w:rsidRPr="005A2438" w:rsidRDefault="00C602C2" w:rsidP="00C602C2">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b w:val="0"/>
          <w:sz w:val="22"/>
          <w:szCs w:val="22"/>
          <w:lang w:val="sl-SI"/>
        </w:rPr>
        <w:tab/>
      </w:r>
      <w:r w:rsidRPr="005A2438">
        <w:rPr>
          <w:rFonts w:asciiTheme="minorHAnsi" w:hAnsiTheme="minorHAnsi" w:cs="Arial"/>
          <w:b w:val="0"/>
          <w:sz w:val="22"/>
          <w:szCs w:val="22"/>
          <w:lang w:val="sl-SI"/>
        </w:rPr>
        <w:tab/>
        <w:t xml:space="preserve">Unovčeno garancijo mora izvajalec takoj nadomestiti z novo. </w:t>
      </w:r>
    </w:p>
    <w:p w:rsidR="00C602C2" w:rsidRDefault="00C602C2" w:rsidP="00C602C2">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sidRPr="005A2438">
        <w:rPr>
          <w:rFonts w:asciiTheme="minorHAnsi" w:hAnsiTheme="minorHAnsi" w:cs="Arial"/>
          <w:b w:val="0"/>
          <w:sz w:val="22"/>
          <w:szCs w:val="22"/>
          <w:lang w:val="sl-SI"/>
        </w:rPr>
        <w:tab/>
        <w:t>Unovčenje bančne garancije izvajalca ne odvezuje obveznosti odprave napak pri izpolnitvi pogodbenih obveznosti.</w:t>
      </w:r>
    </w:p>
    <w:p w:rsidR="00C602C2" w:rsidRPr="005A2438" w:rsidRDefault="00C602C2" w:rsidP="00C602C2">
      <w:pPr>
        <w:pStyle w:val="Telobesedila2"/>
        <w:tabs>
          <w:tab w:val="left" w:pos="0"/>
          <w:tab w:val="left" w:pos="540"/>
        </w:tabs>
        <w:rPr>
          <w:rFonts w:asciiTheme="minorHAnsi" w:hAnsiTheme="minorHAnsi" w:cs="Arial"/>
          <w:sz w:val="22"/>
          <w:szCs w:val="22"/>
          <w:lang w:val="sl-SI"/>
        </w:rPr>
      </w:pPr>
      <w:r w:rsidRPr="005A2438">
        <w:rPr>
          <w:rFonts w:asciiTheme="minorHAnsi" w:hAnsiTheme="minorHAnsi" w:cs="Arial"/>
          <w:sz w:val="22"/>
          <w:szCs w:val="22"/>
          <w:lang w:val="sl-SI"/>
        </w:rPr>
        <w:tab/>
        <w:t xml:space="preserve">b) Garancija za odpravo napak v garancijskem roku </w:t>
      </w:r>
    </w:p>
    <w:p w:rsidR="00C602C2" w:rsidRPr="005A2438" w:rsidRDefault="00C602C2" w:rsidP="00C602C2">
      <w:pPr>
        <w:tabs>
          <w:tab w:val="left" w:pos="360"/>
        </w:tabs>
        <w:jc w:val="both"/>
        <w:rPr>
          <w:rFonts w:asciiTheme="minorHAnsi" w:hAnsiTheme="minorHAnsi"/>
          <w:sz w:val="22"/>
          <w:szCs w:val="22"/>
        </w:rPr>
      </w:pPr>
      <w:r w:rsidRPr="005A2438">
        <w:rPr>
          <w:rFonts w:asciiTheme="minorHAnsi" w:hAnsiTheme="minorHAnsi" w:cs="Arial"/>
          <w:sz w:val="22"/>
          <w:szCs w:val="22"/>
        </w:rPr>
        <w:tab/>
      </w:r>
      <w:r>
        <w:rPr>
          <w:rFonts w:asciiTheme="minorHAnsi" w:hAnsiTheme="minorHAnsi" w:cs="Arial"/>
          <w:sz w:val="22"/>
          <w:szCs w:val="22"/>
        </w:rPr>
        <w:tab/>
      </w:r>
      <w:r w:rsidRPr="00171E41">
        <w:rPr>
          <w:rFonts w:asciiTheme="minorHAnsi" w:hAnsiTheme="minorHAnsi"/>
          <w:sz w:val="22"/>
          <w:szCs w:val="22"/>
        </w:rPr>
        <w:t xml:space="preserve">Izvajalec mora naročniku ob podpisu zapisnika o strokovnem tehničnem pregledu za 110 kV in za 20 kV opremo, kot jamstvo za brezhibnost in funkcionalnost izvedenih pogodbenih del, izročiti nepreklicno in brezpogojno bančno garancijo </w:t>
      </w:r>
      <w:r w:rsidRPr="00171E41">
        <w:rPr>
          <w:rFonts w:asciiTheme="minorHAnsi" w:hAnsiTheme="minorHAnsi" w:cs="Arial"/>
          <w:sz w:val="22"/>
          <w:szCs w:val="22"/>
        </w:rPr>
        <w:t xml:space="preserve">(lahko tudi garancijo zavarovalnice za kavcijsko zavarovanje) </w:t>
      </w:r>
      <w:r w:rsidRPr="00171E41">
        <w:rPr>
          <w:rFonts w:asciiTheme="minorHAnsi" w:hAnsiTheme="minorHAnsi"/>
          <w:sz w:val="22"/>
          <w:szCs w:val="22"/>
        </w:rPr>
        <w:t>za odpravo napak v garancijskem roku, plačljivo na prvi poziv, v višini 5 % od 60 % pogodbene vrednosti z DDV (ob podpisu zapisnika o strokovno tehničnem pregledu za 110 kV opremo)</w:t>
      </w:r>
      <w:r>
        <w:rPr>
          <w:rFonts w:asciiTheme="minorHAnsi" w:hAnsiTheme="minorHAnsi"/>
          <w:sz w:val="22"/>
          <w:szCs w:val="22"/>
        </w:rPr>
        <w:t xml:space="preserve"> </w:t>
      </w:r>
      <w:r w:rsidRPr="00171E41">
        <w:rPr>
          <w:rFonts w:asciiTheme="minorHAnsi" w:hAnsiTheme="minorHAnsi"/>
          <w:sz w:val="22"/>
          <w:szCs w:val="22"/>
        </w:rPr>
        <w:t xml:space="preserve"> </w:t>
      </w:r>
      <w:r>
        <w:rPr>
          <w:rFonts w:asciiTheme="minorHAnsi" w:hAnsiTheme="minorHAnsi"/>
          <w:sz w:val="22"/>
          <w:szCs w:val="22"/>
        </w:rPr>
        <w:t>in</w:t>
      </w:r>
      <w:r w:rsidRPr="00171E41">
        <w:rPr>
          <w:rFonts w:asciiTheme="minorHAnsi" w:hAnsiTheme="minorHAnsi"/>
          <w:sz w:val="22"/>
          <w:szCs w:val="22"/>
        </w:rPr>
        <w:t xml:space="preserve"> v višini 5 % od 40 % pogodbene vrednosti z DDV (ob podpisu zapisnika o strokovno tehničnem pregledu za 20 kV opremo). Veljavnost garancije mora biti še vsaj en (1) mesec po poteku garancijskega roka.</w:t>
      </w:r>
    </w:p>
    <w:p w:rsidR="00C602C2" w:rsidRPr="005A2438" w:rsidRDefault="00C602C2" w:rsidP="00C602C2">
      <w:pPr>
        <w:tabs>
          <w:tab w:val="left" w:pos="360"/>
        </w:tabs>
        <w:jc w:val="both"/>
        <w:rPr>
          <w:rFonts w:asciiTheme="minorHAnsi" w:hAnsiTheme="minorHAnsi"/>
          <w:sz w:val="22"/>
          <w:szCs w:val="22"/>
        </w:rPr>
      </w:pPr>
      <w:r>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sz w:val="22"/>
          <w:szCs w:val="22"/>
        </w:rPr>
        <w:t xml:space="preserve">Unovčeno garancijo mora izvajalec takoj nadomestiti z novo. </w:t>
      </w:r>
    </w:p>
    <w:p w:rsidR="00C602C2" w:rsidRPr="005A2438" w:rsidRDefault="00C602C2" w:rsidP="00C602C2">
      <w:pPr>
        <w:tabs>
          <w:tab w:val="left" w:pos="360"/>
        </w:tabs>
        <w:ind w:firstLine="357"/>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5A2438">
        <w:rPr>
          <w:rFonts w:asciiTheme="minorHAnsi" w:hAnsiTheme="minorHAnsi"/>
          <w:sz w:val="22"/>
          <w:szCs w:val="22"/>
        </w:rPr>
        <w:t>Unovčenje bančne garancije izvajalca ne odvezuje obveznosti odprave napak pri izpolnitvi pogodbenih obveznosti.</w:t>
      </w:r>
    </w:p>
    <w:p w:rsidR="00C602C2" w:rsidRDefault="00C602C2" w:rsidP="00C602C2">
      <w:pPr>
        <w:pStyle w:val="Telobesedila-zamik"/>
        <w:tabs>
          <w:tab w:val="left" w:pos="540"/>
        </w:tabs>
        <w:ind w:left="0" w:firstLine="0"/>
        <w:jc w:val="both"/>
        <w:rPr>
          <w:rFonts w:asciiTheme="minorHAnsi" w:hAnsiTheme="minorHAnsi" w:cs="Arial"/>
          <w:sz w:val="22"/>
          <w:szCs w:val="22"/>
          <w:lang w:val="sl-SI"/>
        </w:rPr>
      </w:pP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ind w:firstLine="708"/>
        <w:jc w:val="both"/>
        <w:rPr>
          <w:rFonts w:asciiTheme="minorHAnsi" w:hAnsiTheme="minorHAnsi" w:cs="Arial"/>
          <w:sz w:val="22"/>
          <w:szCs w:val="22"/>
        </w:rPr>
      </w:pPr>
      <w:r w:rsidRPr="005A2438">
        <w:rPr>
          <w:rFonts w:asciiTheme="minorHAnsi" w:hAnsiTheme="minorHAnsi" w:cs="Arial"/>
          <w:sz w:val="22"/>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C602C2" w:rsidRPr="005A2438" w:rsidRDefault="00C602C2" w:rsidP="00C602C2">
      <w:pPr>
        <w:ind w:firstLine="708"/>
        <w:jc w:val="both"/>
        <w:rPr>
          <w:rFonts w:asciiTheme="minorHAnsi" w:hAnsiTheme="minorHAnsi" w:cs="Arial"/>
          <w:sz w:val="22"/>
          <w:szCs w:val="22"/>
        </w:rPr>
      </w:pPr>
      <w:r w:rsidRPr="005A2438">
        <w:rPr>
          <w:rFonts w:asciiTheme="minorHAnsi" w:hAnsiTheme="minorHAnsi" w:cs="Arial"/>
          <w:sz w:val="22"/>
          <w:szCs w:val="22"/>
        </w:rPr>
        <w:t>V primeru, da se izvajalec odloči za to možnost zavarovanja, mora na plačilnem nalogu v rubriki "namen nakazila" oziroma na potrdilu o vplačilu depozita navesti naslednje podatke:</w:t>
      </w:r>
    </w:p>
    <w:p w:rsidR="00C602C2" w:rsidRPr="005A2438" w:rsidRDefault="00C602C2" w:rsidP="00C602C2">
      <w:pPr>
        <w:pStyle w:val="Brezrazmikov"/>
        <w:numPr>
          <w:ilvl w:val="0"/>
          <w:numId w:val="1"/>
        </w:numPr>
        <w:jc w:val="both"/>
        <w:rPr>
          <w:rFonts w:asciiTheme="minorHAnsi" w:hAnsiTheme="minorHAnsi"/>
        </w:rPr>
      </w:pPr>
      <w:r w:rsidRPr="005A2438">
        <w:rPr>
          <w:rFonts w:asciiTheme="minorHAnsi" w:hAnsiTheme="minorHAnsi"/>
        </w:rPr>
        <w:t xml:space="preserve">vrsto zavarovanja (depozit za zavarovanje </w:t>
      </w:r>
      <w:r>
        <w:rPr>
          <w:rFonts w:asciiTheme="minorHAnsi" w:hAnsiTheme="minorHAnsi"/>
          <w:sz w:val="18"/>
        </w:rPr>
        <w:t xml:space="preserve">… </w:t>
      </w:r>
      <w:r w:rsidRPr="005A2438">
        <w:rPr>
          <w:rFonts w:asciiTheme="minorHAnsi" w:hAnsiTheme="minorHAnsi"/>
          <w:i/>
          <w:sz w:val="18"/>
        </w:rPr>
        <w:t>(dobre izvedbe del, odprave napak v garancijskem roku)</w:t>
      </w:r>
      <w:r w:rsidRPr="005A2438">
        <w:rPr>
          <w:rFonts w:asciiTheme="minorHAnsi" w:hAnsiTheme="minorHAnsi"/>
        </w:rPr>
        <w:t>),</w:t>
      </w:r>
    </w:p>
    <w:p w:rsidR="00C602C2" w:rsidRPr="005A2438" w:rsidRDefault="00C602C2" w:rsidP="00C602C2">
      <w:pPr>
        <w:pStyle w:val="Brezrazmikov"/>
        <w:numPr>
          <w:ilvl w:val="0"/>
          <w:numId w:val="1"/>
        </w:numPr>
        <w:jc w:val="both"/>
        <w:rPr>
          <w:rFonts w:asciiTheme="minorHAnsi" w:hAnsiTheme="minorHAnsi"/>
        </w:rPr>
      </w:pPr>
      <w:r w:rsidRPr="005A2438">
        <w:rPr>
          <w:rFonts w:asciiTheme="minorHAnsi" w:hAnsiTheme="minorHAnsi"/>
        </w:rPr>
        <w:t>številko pogodbe</w:t>
      </w:r>
      <w:r>
        <w:rPr>
          <w:rFonts w:asciiTheme="minorHAnsi" w:hAnsiTheme="minorHAnsi"/>
        </w:rPr>
        <w:t>.</w:t>
      </w:r>
    </w:p>
    <w:p w:rsidR="00C602C2" w:rsidRPr="005A2438" w:rsidRDefault="00C602C2" w:rsidP="00C602C2">
      <w:pPr>
        <w:tabs>
          <w:tab w:val="left" w:pos="540"/>
        </w:tabs>
        <w:jc w:val="both"/>
        <w:rPr>
          <w:rFonts w:asciiTheme="minorHAnsi" w:hAnsiTheme="minorHAnsi" w:cs="Arial"/>
          <w:b/>
          <w:sz w:val="22"/>
          <w:szCs w:val="22"/>
        </w:rPr>
      </w:pPr>
    </w:p>
    <w:p w:rsidR="00C602C2" w:rsidRPr="005A2438" w:rsidRDefault="00C602C2" w:rsidP="00C602C2">
      <w:pPr>
        <w:tabs>
          <w:tab w:val="left" w:pos="540"/>
        </w:tabs>
        <w:jc w:val="both"/>
        <w:rPr>
          <w:rFonts w:asciiTheme="minorHAnsi" w:hAnsiTheme="minorHAnsi" w:cs="Arial"/>
          <w:b/>
          <w:sz w:val="22"/>
          <w:szCs w:val="22"/>
        </w:rPr>
      </w:pPr>
      <w:r w:rsidRPr="005A2438">
        <w:rPr>
          <w:rFonts w:asciiTheme="minorHAnsi" w:hAnsiTheme="minorHAnsi" w:cs="Arial"/>
          <w:b/>
          <w:sz w:val="22"/>
          <w:szCs w:val="22"/>
        </w:rPr>
        <w:lastRenderedPageBreak/>
        <w:t>PREDSTAVNIKI POGODBENIH STRANK</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5A2438" w:rsidRDefault="00C602C2" w:rsidP="00C602C2">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 xml:space="preserve">Dela, ki se bodo izvajala na podlagi te pogodbe, bo naročnik nadzoroval in </w:t>
      </w:r>
      <w:r>
        <w:rPr>
          <w:rFonts w:asciiTheme="minorHAnsi" w:hAnsiTheme="minorHAnsi" w:cs="Arial"/>
          <w:sz w:val="22"/>
          <w:szCs w:val="22"/>
        </w:rPr>
        <w:t>koordiniral preko oseb, navedenih</w:t>
      </w:r>
      <w:r w:rsidRPr="005A2438">
        <w:rPr>
          <w:rFonts w:asciiTheme="minorHAnsi" w:hAnsiTheme="minorHAnsi" w:cs="Arial"/>
          <w:sz w:val="22"/>
          <w:szCs w:val="22"/>
        </w:rPr>
        <w:t xml:space="preserve"> </w:t>
      </w:r>
      <w:r>
        <w:rPr>
          <w:rFonts w:asciiTheme="minorHAnsi" w:hAnsiTheme="minorHAnsi" w:cs="Arial"/>
          <w:sz w:val="22"/>
          <w:szCs w:val="22"/>
        </w:rPr>
        <w:t>v tej pogodbi</w:t>
      </w:r>
      <w:r w:rsidRPr="005A2438">
        <w:rPr>
          <w:rFonts w:asciiTheme="minorHAnsi" w:hAnsiTheme="minorHAnsi" w:cs="Arial"/>
          <w:sz w:val="22"/>
          <w:szCs w:val="22"/>
        </w:rPr>
        <w:t xml:space="preserve">. Za vsa dela mora izvajalec voditi dnevnik o izvajanju del, skladno z veljavno zakonodajo, ki ureja izvajanje razpisanih del. </w:t>
      </w:r>
    </w:p>
    <w:p w:rsidR="00C602C2" w:rsidRPr="005A2438" w:rsidRDefault="00C602C2" w:rsidP="00C602C2">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 xml:space="preserve">Pooblaščena oseba s strani naročnika je __________(tel. ______, e-pošta: ____), ki zastopa naročnika v vseh vprašanjih, ki se nanašajo na obveznosti po tej pogodbi ter sodeluje z izvajalcem ves čas trajanja pogodbe in mu nudi vse potrebne podatke za uspešno izvedbo del po tej pogodbi. </w:t>
      </w:r>
    </w:p>
    <w:p w:rsidR="00C602C2" w:rsidRPr="005A2438" w:rsidRDefault="00C602C2" w:rsidP="00C602C2">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S strani izvajalca bo za nadzor in koordinacijo odgovorna oseba _____________ (tel. ______, e-pošta: ____), ki je pooblaščena, da zastopa izvajalca v vseh vprašanjih, ki se nanašajo na obveznosti po tej pogodbi in je ves čas trajanja pogodbe dolžna neposredno sodelovati z naročnikovimi predstavniki.</w:t>
      </w:r>
    </w:p>
    <w:p w:rsidR="00C602C2" w:rsidRPr="00DE0E81" w:rsidRDefault="00C602C2" w:rsidP="00C602C2">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DE0E81">
        <w:rPr>
          <w:rFonts w:asciiTheme="minorHAnsi" w:hAnsiTheme="minorHAnsi" w:cs="Arial"/>
          <w:sz w:val="22"/>
          <w:szCs w:val="22"/>
        </w:rPr>
        <w:t xml:space="preserve">Vsako spremembo pooblaščenih oseb morata stranki pisno sporočiti nasprotni stranki v treh (3) dneh po nastali spremembi. </w:t>
      </w:r>
    </w:p>
    <w:p w:rsidR="00C602C2" w:rsidRPr="00DE0E81" w:rsidRDefault="00C602C2" w:rsidP="00C602C2">
      <w:pPr>
        <w:tabs>
          <w:tab w:val="left" w:pos="360"/>
        </w:tabs>
        <w:jc w:val="both"/>
        <w:rPr>
          <w:rFonts w:asciiTheme="minorHAnsi" w:hAnsiTheme="minorHAnsi" w:cs="Arial"/>
          <w:sz w:val="22"/>
          <w:szCs w:val="22"/>
        </w:rPr>
      </w:pPr>
      <w:r w:rsidRPr="00DE0E81">
        <w:rPr>
          <w:rFonts w:asciiTheme="minorHAnsi" w:hAnsiTheme="minorHAnsi" w:cs="Arial"/>
          <w:sz w:val="22"/>
          <w:szCs w:val="22"/>
        </w:rPr>
        <w:tab/>
      </w:r>
      <w:r w:rsidRPr="00DE0E81">
        <w:rPr>
          <w:rFonts w:asciiTheme="minorHAnsi" w:hAnsiTheme="minorHAnsi" w:cs="Arial"/>
          <w:sz w:val="22"/>
          <w:szCs w:val="22"/>
        </w:rPr>
        <w:tab/>
        <w:t xml:space="preserve">Do prejema obvestila iz prejšnjega odstavka, se vsa sporočila, zahteve in reklamacije, posredovane s strani naročnika na zgornje kontaktne podatke </w:t>
      </w:r>
      <w:r>
        <w:rPr>
          <w:rFonts w:asciiTheme="minorHAnsi" w:hAnsiTheme="minorHAnsi" w:cs="Arial"/>
          <w:sz w:val="22"/>
          <w:szCs w:val="22"/>
        </w:rPr>
        <w:t>izvajalca</w:t>
      </w:r>
      <w:r w:rsidRPr="00DE0E81">
        <w:rPr>
          <w:rFonts w:asciiTheme="minorHAnsi" w:hAnsiTheme="minorHAnsi" w:cs="Arial"/>
          <w:sz w:val="22"/>
          <w:szCs w:val="22"/>
        </w:rPr>
        <w:t xml:space="preserve">, štejejo za veljavno prejeta s strani </w:t>
      </w:r>
      <w:r>
        <w:rPr>
          <w:rFonts w:asciiTheme="minorHAnsi" w:hAnsiTheme="minorHAnsi" w:cs="Arial"/>
          <w:sz w:val="22"/>
          <w:szCs w:val="22"/>
        </w:rPr>
        <w:t>izvajalca</w:t>
      </w:r>
      <w:r w:rsidRPr="00DE0E81">
        <w:rPr>
          <w:rFonts w:asciiTheme="minorHAnsi" w:hAnsiTheme="minorHAnsi" w:cs="Arial"/>
          <w:sz w:val="22"/>
          <w:szCs w:val="22"/>
        </w:rPr>
        <w:t>.</w:t>
      </w:r>
    </w:p>
    <w:p w:rsidR="00C602C2" w:rsidRPr="005A2438" w:rsidRDefault="00C602C2" w:rsidP="00C602C2">
      <w:pPr>
        <w:tabs>
          <w:tab w:val="left" w:pos="360"/>
        </w:tabs>
        <w:jc w:val="both"/>
        <w:rPr>
          <w:rFonts w:asciiTheme="minorHAnsi" w:hAnsiTheme="minorHAnsi" w:cs="Arial"/>
          <w:sz w:val="22"/>
          <w:szCs w:val="22"/>
        </w:rPr>
      </w:pPr>
    </w:p>
    <w:p w:rsidR="00C602C2" w:rsidRPr="005A2438" w:rsidRDefault="00C602C2" w:rsidP="00C602C2">
      <w:pPr>
        <w:tabs>
          <w:tab w:val="left" w:pos="540"/>
        </w:tabs>
        <w:jc w:val="both"/>
        <w:rPr>
          <w:rFonts w:asciiTheme="minorHAnsi" w:hAnsiTheme="minorHAnsi" w:cs="Arial"/>
          <w:b/>
          <w:sz w:val="22"/>
          <w:szCs w:val="22"/>
        </w:rPr>
      </w:pPr>
      <w:r w:rsidRPr="005A2438">
        <w:rPr>
          <w:rFonts w:asciiTheme="minorHAnsi" w:hAnsiTheme="minorHAnsi" w:cs="Arial"/>
          <w:b/>
          <w:sz w:val="22"/>
          <w:szCs w:val="22"/>
        </w:rPr>
        <w:t>POSLOVNA SKRIVNOST</w:t>
      </w:r>
      <w:r>
        <w:rPr>
          <w:rFonts w:asciiTheme="minorHAnsi" w:hAnsiTheme="minorHAnsi" w:cs="Arial"/>
          <w:b/>
          <w:sz w:val="22"/>
          <w:szCs w:val="22"/>
        </w:rPr>
        <w:t xml:space="preserve"> IN VAROVANJE OSEBNIH PODATKOV</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DE0E81" w:rsidRDefault="00C602C2" w:rsidP="00C602C2">
      <w:pPr>
        <w:ind w:firstLine="720"/>
        <w:jc w:val="both"/>
        <w:rPr>
          <w:rFonts w:asciiTheme="minorHAnsi" w:hAnsiTheme="minorHAnsi" w:cstheme="minorHAnsi"/>
          <w:sz w:val="22"/>
          <w:szCs w:val="22"/>
        </w:rPr>
      </w:pPr>
      <w:r w:rsidRPr="00DE0E81">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C602C2" w:rsidRPr="00DE0E81" w:rsidRDefault="00C602C2" w:rsidP="00C602C2">
      <w:pPr>
        <w:ind w:firstLine="720"/>
        <w:jc w:val="both"/>
        <w:rPr>
          <w:rFonts w:asciiTheme="minorHAnsi" w:hAnsiTheme="minorHAnsi" w:cstheme="minorHAnsi"/>
          <w:sz w:val="22"/>
          <w:szCs w:val="22"/>
        </w:rPr>
      </w:pPr>
      <w:r w:rsidRPr="00DE0E81">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C602C2" w:rsidRPr="00DE0E81" w:rsidRDefault="00C602C2" w:rsidP="00C602C2">
      <w:pPr>
        <w:ind w:firstLine="720"/>
        <w:jc w:val="both"/>
        <w:rPr>
          <w:rFonts w:asciiTheme="minorHAnsi" w:hAnsiTheme="minorHAnsi" w:cstheme="minorHAnsi"/>
          <w:sz w:val="22"/>
          <w:szCs w:val="22"/>
        </w:rPr>
      </w:pPr>
      <w:r>
        <w:rPr>
          <w:rFonts w:asciiTheme="minorHAnsi" w:hAnsiTheme="minorHAnsi" w:cstheme="minorHAnsi"/>
          <w:sz w:val="22"/>
          <w:szCs w:val="22"/>
        </w:rPr>
        <w:t xml:space="preserve">Izvajalec </w:t>
      </w:r>
      <w:r w:rsidRPr="00DE0E81">
        <w:rPr>
          <w:rFonts w:asciiTheme="minorHAnsi" w:hAnsiTheme="minorHAnsi" w:cstheme="minorHAnsi"/>
          <w:sz w:val="22"/>
          <w:szCs w:val="22"/>
        </w:rPr>
        <w:t xml:space="preserve">se je dolžan seznaniti in se ravnati po internih predpisih naročnika glede varovanja in zaščite podatkov, če je to potrebno. Naročnik </w:t>
      </w:r>
      <w:r>
        <w:rPr>
          <w:rFonts w:asciiTheme="minorHAnsi" w:hAnsiTheme="minorHAnsi" w:cstheme="minorHAnsi"/>
          <w:sz w:val="22"/>
          <w:szCs w:val="22"/>
        </w:rPr>
        <w:t>izvajalca</w:t>
      </w:r>
      <w:r w:rsidRPr="00DE0E81">
        <w:rPr>
          <w:rFonts w:asciiTheme="minorHAnsi" w:hAnsiTheme="minorHAnsi" w:cstheme="minorHAnsi"/>
          <w:sz w:val="22"/>
          <w:szCs w:val="22"/>
        </w:rPr>
        <w:t xml:space="preserve"> o spremembi, dopolnitvi oziroma razveljavitvi svojih internih predpisov glede varovanja in zaščite podatkov obvešča preko objav na svoji spletni strani.</w:t>
      </w:r>
    </w:p>
    <w:p w:rsidR="00C602C2" w:rsidRPr="005A2438" w:rsidRDefault="00C602C2" w:rsidP="00C602C2">
      <w:pPr>
        <w:tabs>
          <w:tab w:val="left" w:pos="540"/>
        </w:tabs>
        <w:jc w:val="both"/>
        <w:rPr>
          <w:rFonts w:asciiTheme="minorHAnsi" w:hAnsiTheme="minorHAnsi" w:cs="Arial"/>
          <w:b/>
          <w:szCs w:val="22"/>
        </w:rPr>
      </w:pPr>
    </w:p>
    <w:p w:rsidR="00C602C2" w:rsidRPr="00DE0E81" w:rsidRDefault="00C602C2" w:rsidP="00C602C2">
      <w:pPr>
        <w:pStyle w:val="Telobesedila-zamik"/>
        <w:tabs>
          <w:tab w:val="left" w:pos="540"/>
        </w:tabs>
        <w:ind w:left="0" w:firstLine="0"/>
        <w:rPr>
          <w:rFonts w:asciiTheme="minorHAnsi" w:hAnsiTheme="minorHAnsi" w:cs="Arial"/>
          <w:b/>
          <w:bCs/>
          <w:sz w:val="22"/>
          <w:szCs w:val="22"/>
          <w:lang w:val="sl-SI"/>
        </w:rPr>
      </w:pPr>
      <w:r w:rsidRPr="00DE0E81">
        <w:rPr>
          <w:rFonts w:asciiTheme="minorHAnsi" w:hAnsiTheme="minorHAnsi" w:cs="Arial"/>
          <w:b/>
          <w:bCs/>
          <w:sz w:val="22"/>
          <w:szCs w:val="22"/>
          <w:lang w:val="sl-SI"/>
        </w:rPr>
        <w:t>PROTIKORUPCIJSKA KLAVZULA</w:t>
      </w:r>
    </w:p>
    <w:p w:rsidR="00C602C2" w:rsidRPr="00DE0E81" w:rsidRDefault="00C602C2" w:rsidP="00C602C2">
      <w:pPr>
        <w:pStyle w:val="Odstavekseznama"/>
        <w:numPr>
          <w:ilvl w:val="0"/>
          <w:numId w:val="6"/>
        </w:numPr>
        <w:spacing w:after="0"/>
        <w:jc w:val="both"/>
        <w:rPr>
          <w:rFonts w:asciiTheme="minorHAnsi" w:hAnsiTheme="minorHAnsi" w:cs="Arial"/>
          <w:b/>
        </w:rPr>
      </w:pPr>
      <w:proofErr w:type="spellStart"/>
      <w:r w:rsidRPr="00DE0E81">
        <w:rPr>
          <w:rFonts w:asciiTheme="minorHAnsi" w:hAnsiTheme="minorHAnsi" w:cs="Arial"/>
          <w:b/>
        </w:rPr>
        <w:t>člen</w:t>
      </w:r>
      <w:proofErr w:type="spellEnd"/>
    </w:p>
    <w:p w:rsidR="00C602C2" w:rsidRPr="00DE0E81" w:rsidRDefault="00C602C2" w:rsidP="00C602C2">
      <w:pPr>
        <w:pStyle w:val="Telobesedila"/>
        <w:tabs>
          <w:tab w:val="left" w:pos="426"/>
        </w:tabs>
        <w:rPr>
          <w:rFonts w:asciiTheme="minorHAnsi" w:hAnsiTheme="minorHAnsi"/>
          <w:sz w:val="22"/>
          <w:szCs w:val="22"/>
          <w:lang w:val="sl-SI"/>
        </w:rPr>
      </w:pPr>
      <w:r w:rsidRPr="00DE0E81">
        <w:rPr>
          <w:rFonts w:asciiTheme="minorHAnsi" w:hAnsiTheme="minorHAnsi"/>
          <w:sz w:val="22"/>
          <w:szCs w:val="22"/>
          <w:lang w:val="sl-SI"/>
        </w:rPr>
        <w:tab/>
      </w:r>
      <w:r w:rsidRPr="00DE0E81">
        <w:rPr>
          <w:rFonts w:asciiTheme="minorHAnsi" w:hAnsiTheme="minorHAnsi"/>
          <w:sz w:val="22"/>
          <w:szCs w:val="22"/>
          <w:lang w:val="sl-SI"/>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C602C2" w:rsidRPr="00DE0E81" w:rsidRDefault="00C602C2" w:rsidP="00C602C2">
      <w:pPr>
        <w:pStyle w:val="Telobesedila"/>
        <w:tabs>
          <w:tab w:val="left" w:pos="426"/>
        </w:tabs>
        <w:rPr>
          <w:rFonts w:asciiTheme="minorHAnsi" w:hAnsiTheme="minorHAnsi"/>
          <w:sz w:val="22"/>
          <w:szCs w:val="22"/>
          <w:lang w:val="sl-SI"/>
        </w:rPr>
      </w:pPr>
    </w:p>
    <w:p w:rsidR="00C602C2" w:rsidRPr="00DE0E81" w:rsidRDefault="00C602C2" w:rsidP="00C602C2">
      <w:pPr>
        <w:pStyle w:val="Telobesedila"/>
        <w:tabs>
          <w:tab w:val="left" w:pos="426"/>
        </w:tabs>
        <w:rPr>
          <w:rFonts w:asciiTheme="minorHAnsi" w:hAnsiTheme="minorHAnsi"/>
          <w:b/>
          <w:bCs/>
          <w:sz w:val="22"/>
          <w:szCs w:val="22"/>
          <w:lang w:val="sl-SI"/>
        </w:rPr>
      </w:pPr>
      <w:r w:rsidRPr="00DE0E81">
        <w:rPr>
          <w:rFonts w:asciiTheme="minorHAnsi" w:hAnsiTheme="minorHAnsi"/>
          <w:b/>
          <w:bCs/>
          <w:sz w:val="22"/>
          <w:szCs w:val="22"/>
          <w:lang w:val="sl-SI"/>
        </w:rPr>
        <w:t>IZJAVA O LASTNIŠTVU</w:t>
      </w:r>
    </w:p>
    <w:p w:rsidR="00C602C2" w:rsidRPr="00DE0E81" w:rsidRDefault="00C602C2" w:rsidP="00C602C2">
      <w:pPr>
        <w:pStyle w:val="Odstavekseznama"/>
        <w:numPr>
          <w:ilvl w:val="0"/>
          <w:numId w:val="6"/>
        </w:numPr>
        <w:spacing w:after="0"/>
        <w:jc w:val="both"/>
        <w:rPr>
          <w:rFonts w:asciiTheme="minorHAnsi" w:hAnsiTheme="minorHAnsi" w:cs="Arial"/>
          <w:b/>
        </w:rPr>
      </w:pPr>
      <w:proofErr w:type="spellStart"/>
      <w:r w:rsidRPr="00DE0E81">
        <w:rPr>
          <w:rFonts w:asciiTheme="minorHAnsi" w:hAnsiTheme="minorHAnsi" w:cs="Arial"/>
          <w:b/>
        </w:rPr>
        <w:t>člen</w:t>
      </w:r>
      <w:proofErr w:type="spellEnd"/>
    </w:p>
    <w:p w:rsidR="00C602C2" w:rsidRPr="00DE0E81" w:rsidRDefault="00C602C2" w:rsidP="00C602C2">
      <w:pPr>
        <w:ind w:firstLine="708"/>
        <w:jc w:val="both"/>
        <w:rPr>
          <w:rFonts w:asciiTheme="minorHAnsi" w:hAnsiTheme="minorHAnsi" w:cs="Arial"/>
          <w:sz w:val="22"/>
          <w:szCs w:val="22"/>
        </w:rPr>
      </w:pPr>
      <w:r w:rsidRPr="00DE0E81">
        <w:rPr>
          <w:rFonts w:asciiTheme="minorHAnsi" w:hAnsiTheme="minorHAnsi" w:cs="Arial"/>
          <w:sz w:val="22"/>
          <w:szCs w:val="22"/>
        </w:rPr>
        <w:t>Dobavitelj se obvezuje, da bo kadarkoli v času veljavnosti te pogodbe oziroma kadarkoli v času izvajanja te pogodbe, v roku osmih dni od prejema poziva naročniku posredoval podatke o:</w:t>
      </w:r>
    </w:p>
    <w:p w:rsidR="00C602C2" w:rsidRPr="00DE0E81" w:rsidRDefault="00C602C2" w:rsidP="00C602C2">
      <w:pPr>
        <w:pStyle w:val="Odstavekseznama"/>
        <w:numPr>
          <w:ilvl w:val="0"/>
          <w:numId w:val="2"/>
        </w:numPr>
        <w:spacing w:after="0" w:line="240" w:lineRule="auto"/>
        <w:contextualSpacing w:val="0"/>
        <w:jc w:val="both"/>
        <w:rPr>
          <w:rFonts w:asciiTheme="minorHAnsi" w:hAnsiTheme="minorHAnsi" w:cs="Arial"/>
          <w:lang w:val="sl-SI"/>
        </w:rPr>
      </w:pPr>
      <w:r w:rsidRPr="00DE0E81">
        <w:rPr>
          <w:rFonts w:asciiTheme="minorHAnsi" w:hAnsiTheme="minorHAnsi" w:cs="Arial"/>
          <w:lang w:val="sl-SI"/>
        </w:rPr>
        <w:t xml:space="preserve">svojih ustanoviteljih, družbenikih, vključno s tihimi družbeniki, delničarjih, </w:t>
      </w:r>
      <w:proofErr w:type="spellStart"/>
      <w:r w:rsidRPr="00DE0E81">
        <w:rPr>
          <w:rFonts w:asciiTheme="minorHAnsi" w:hAnsiTheme="minorHAnsi" w:cs="Arial"/>
          <w:lang w:val="sl-SI"/>
        </w:rPr>
        <w:t>komanditistih</w:t>
      </w:r>
      <w:proofErr w:type="spellEnd"/>
      <w:r w:rsidRPr="00DE0E81">
        <w:rPr>
          <w:rFonts w:asciiTheme="minorHAnsi" w:hAnsiTheme="minorHAnsi" w:cs="Arial"/>
          <w:lang w:val="sl-SI"/>
        </w:rPr>
        <w:t xml:space="preserve"> ali drugih lastnikih in podatke o lastniških deležih navedenih oseb,</w:t>
      </w:r>
    </w:p>
    <w:p w:rsidR="00C602C2" w:rsidRPr="00DE0E81" w:rsidRDefault="00C602C2" w:rsidP="00C602C2">
      <w:pPr>
        <w:pStyle w:val="Odstavekseznama"/>
        <w:numPr>
          <w:ilvl w:val="0"/>
          <w:numId w:val="2"/>
        </w:numPr>
        <w:spacing w:after="0" w:line="240" w:lineRule="auto"/>
        <w:contextualSpacing w:val="0"/>
        <w:jc w:val="both"/>
        <w:rPr>
          <w:rFonts w:asciiTheme="minorHAnsi" w:hAnsiTheme="minorHAnsi" w:cs="Arial"/>
          <w:lang w:val="sl-SI"/>
        </w:rPr>
      </w:pPr>
      <w:r w:rsidRPr="00DE0E81">
        <w:rPr>
          <w:rFonts w:asciiTheme="minorHAnsi" w:hAnsiTheme="minorHAnsi" w:cs="Arial"/>
          <w:lang w:val="sl-SI"/>
        </w:rPr>
        <w:lastRenderedPageBreak/>
        <w:t>gospodarskih subjektih, za katere se glede na določbe zakona, ki ureja gospodarske družbe, šteje da so z njim povezane družbe,</w:t>
      </w:r>
    </w:p>
    <w:p w:rsidR="00C602C2" w:rsidRPr="00DE0E81" w:rsidRDefault="00C602C2" w:rsidP="00C602C2">
      <w:pPr>
        <w:ind w:right="2"/>
        <w:jc w:val="both"/>
        <w:rPr>
          <w:rFonts w:asciiTheme="minorHAnsi" w:hAnsiTheme="minorHAnsi"/>
          <w:sz w:val="22"/>
          <w:szCs w:val="22"/>
        </w:rPr>
      </w:pPr>
      <w:r w:rsidRPr="00DE0E81">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DE0E81">
        <w:rPr>
          <w:rFonts w:asciiTheme="minorHAnsi" w:hAnsiTheme="minorHAnsi"/>
          <w:sz w:val="22"/>
          <w:szCs w:val="22"/>
        </w:rPr>
        <w:t xml:space="preserve"> </w:t>
      </w:r>
    </w:p>
    <w:p w:rsidR="00C602C2" w:rsidRPr="00DE0E81" w:rsidRDefault="00C602C2" w:rsidP="00C602C2">
      <w:pPr>
        <w:ind w:firstLine="708"/>
        <w:jc w:val="both"/>
        <w:rPr>
          <w:rFonts w:asciiTheme="minorHAnsi" w:hAnsiTheme="minorHAnsi" w:cs="Arial"/>
          <w:sz w:val="22"/>
          <w:szCs w:val="22"/>
        </w:rPr>
      </w:pPr>
      <w:r w:rsidRPr="00DE0E81">
        <w:rPr>
          <w:rFonts w:asciiTheme="minorHAnsi" w:hAnsiTheme="minorHAnsi" w:cs="Arial"/>
          <w:sz w:val="22"/>
          <w:szCs w:val="22"/>
        </w:rPr>
        <w:t>Tako izjavo mora naročniku predložiti tudi podizvajalec, o čemer mora dobavitelj seznaniti vsakega podizvajalca.</w:t>
      </w:r>
    </w:p>
    <w:p w:rsidR="00C602C2" w:rsidRPr="00DE0E81" w:rsidRDefault="00C602C2" w:rsidP="00C602C2">
      <w:pPr>
        <w:ind w:firstLine="708"/>
        <w:jc w:val="both"/>
        <w:rPr>
          <w:rFonts w:asciiTheme="minorHAnsi" w:hAnsiTheme="minorHAnsi"/>
          <w:sz w:val="22"/>
          <w:szCs w:val="22"/>
        </w:rPr>
      </w:pPr>
    </w:p>
    <w:p w:rsidR="00C602C2" w:rsidRPr="00DE0E81" w:rsidRDefault="00C602C2" w:rsidP="00C602C2">
      <w:pPr>
        <w:tabs>
          <w:tab w:val="left" w:pos="540"/>
        </w:tabs>
        <w:jc w:val="both"/>
        <w:rPr>
          <w:rFonts w:asciiTheme="minorHAnsi" w:hAnsiTheme="minorHAnsi" w:cstheme="minorHAnsi"/>
          <w:b/>
          <w:sz w:val="22"/>
          <w:szCs w:val="22"/>
        </w:rPr>
      </w:pPr>
      <w:r w:rsidRPr="00DE0E81">
        <w:rPr>
          <w:rFonts w:asciiTheme="minorHAnsi" w:hAnsiTheme="minorHAnsi" w:cstheme="minorHAnsi"/>
          <w:b/>
          <w:sz w:val="22"/>
          <w:szCs w:val="22"/>
        </w:rPr>
        <w:t>RAZVEZNI POGOJ</w:t>
      </w:r>
    </w:p>
    <w:p w:rsidR="00C602C2" w:rsidRPr="00DE0E81" w:rsidRDefault="00C602C2" w:rsidP="00C602C2">
      <w:pPr>
        <w:pStyle w:val="Odstavekseznama"/>
        <w:numPr>
          <w:ilvl w:val="0"/>
          <w:numId w:val="6"/>
        </w:numPr>
        <w:spacing w:after="0"/>
        <w:jc w:val="both"/>
        <w:rPr>
          <w:rFonts w:asciiTheme="minorHAnsi" w:hAnsiTheme="minorHAnsi" w:cs="Arial"/>
          <w:b/>
        </w:rPr>
      </w:pPr>
      <w:proofErr w:type="spellStart"/>
      <w:r w:rsidRPr="00DE0E81">
        <w:rPr>
          <w:rFonts w:asciiTheme="minorHAnsi" w:hAnsiTheme="minorHAnsi" w:cs="Arial"/>
          <w:b/>
        </w:rPr>
        <w:t>člen</w:t>
      </w:r>
      <w:proofErr w:type="spellEnd"/>
    </w:p>
    <w:p w:rsidR="00C602C2" w:rsidRPr="00DE0E81" w:rsidRDefault="00C602C2" w:rsidP="00C602C2">
      <w:pPr>
        <w:ind w:firstLine="708"/>
        <w:jc w:val="both"/>
        <w:rPr>
          <w:rFonts w:asciiTheme="minorHAnsi" w:hAnsiTheme="minorHAnsi"/>
          <w:sz w:val="22"/>
          <w:szCs w:val="22"/>
        </w:rPr>
      </w:pPr>
      <w:r w:rsidRPr="00DE0E81">
        <w:rPr>
          <w:rFonts w:asciiTheme="minorHAnsi" w:hAnsiTheme="minorHAnsi"/>
          <w:sz w:val="22"/>
          <w:szCs w:val="22"/>
        </w:rPr>
        <w:t xml:space="preserve">Ta pogodba je sklenjena pod razveznim pogojem, ki se uresniči v primeru, če bo naročnik seznanjen, </w:t>
      </w:r>
      <w:r w:rsidRPr="007930B6">
        <w:rPr>
          <w:rFonts w:asciiTheme="minorHAnsi" w:hAnsiTheme="minorHAnsi"/>
          <w:sz w:val="22"/>
          <w:szCs w:val="22"/>
        </w:rPr>
        <w:t>da je sodišče s pravnomočno odločitvijo ugotovilo kršitev obveznosti iz II. odstavka 3. člena ZJN-3 s strani izvajalca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rsidR="00C602C2" w:rsidRPr="00DE0E81" w:rsidRDefault="00C602C2" w:rsidP="00C602C2">
      <w:pPr>
        <w:jc w:val="both"/>
        <w:rPr>
          <w:rFonts w:asciiTheme="minorHAnsi" w:hAnsiTheme="minorHAnsi"/>
          <w:sz w:val="22"/>
          <w:szCs w:val="22"/>
        </w:rPr>
      </w:pPr>
      <w:r w:rsidRPr="00DE0E81">
        <w:rPr>
          <w:rFonts w:asciiTheme="minorHAnsi" w:hAnsiTheme="minorHAnsi"/>
          <w:sz w:val="22"/>
          <w:szCs w:val="22"/>
        </w:rPr>
        <w:tab/>
      </w:r>
    </w:p>
    <w:p w:rsidR="00C602C2" w:rsidRPr="005A2438" w:rsidRDefault="00C602C2" w:rsidP="00C602C2">
      <w:pPr>
        <w:pStyle w:val="Telobesedila"/>
        <w:tabs>
          <w:tab w:val="left" w:pos="426"/>
        </w:tabs>
        <w:rPr>
          <w:rFonts w:asciiTheme="minorHAnsi" w:hAnsiTheme="minorHAnsi"/>
          <w:b/>
          <w:bCs/>
          <w:sz w:val="22"/>
          <w:szCs w:val="22"/>
          <w:lang w:val="sl-SI"/>
        </w:rPr>
      </w:pPr>
      <w:r w:rsidRPr="005A2438">
        <w:rPr>
          <w:rFonts w:asciiTheme="minorHAnsi" w:hAnsiTheme="minorHAnsi"/>
          <w:b/>
          <w:bCs/>
          <w:sz w:val="22"/>
          <w:szCs w:val="22"/>
          <w:lang w:val="sl-SI"/>
        </w:rPr>
        <w:t>REŠEVANJE SPOROV</w:t>
      </w:r>
      <w:r>
        <w:rPr>
          <w:rFonts w:asciiTheme="minorHAnsi" w:hAnsiTheme="minorHAnsi"/>
          <w:b/>
          <w:bCs/>
          <w:sz w:val="22"/>
          <w:szCs w:val="22"/>
          <w:lang w:val="sl-SI"/>
        </w:rPr>
        <w:t xml:space="preserve"> IN ODPOVED POGODBE</w:t>
      </w:r>
    </w:p>
    <w:p w:rsidR="00C602C2" w:rsidRPr="005A2438" w:rsidRDefault="00C602C2" w:rsidP="00C602C2">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C602C2" w:rsidRPr="002529AF" w:rsidRDefault="00C602C2" w:rsidP="00C602C2">
      <w:pPr>
        <w:pStyle w:val="Telobesedila"/>
        <w:tabs>
          <w:tab w:val="left" w:pos="426"/>
        </w:tabs>
        <w:rPr>
          <w:rFonts w:asciiTheme="minorHAnsi" w:hAnsiTheme="minorHAnsi"/>
          <w:sz w:val="22"/>
          <w:szCs w:val="22"/>
          <w:lang w:val="sl-SI"/>
        </w:rPr>
      </w:pPr>
      <w:r w:rsidRPr="005A2438">
        <w:rPr>
          <w:rFonts w:asciiTheme="minorHAnsi" w:hAnsiTheme="minorHAnsi"/>
          <w:sz w:val="22"/>
          <w:szCs w:val="22"/>
          <w:lang w:val="sl-SI"/>
        </w:rPr>
        <w:tab/>
      </w:r>
      <w:r w:rsidRPr="002529AF">
        <w:rPr>
          <w:rFonts w:asciiTheme="minorHAnsi" w:hAnsiTheme="minorHAnsi"/>
          <w:sz w:val="22"/>
          <w:szCs w:val="22"/>
          <w:lang w:val="sl-SI"/>
        </w:rPr>
        <w:tab/>
        <w:t xml:space="preserve">Vse morebitne spore, nastale na osnovi te pogodbe, rešujeta pogodbeni stranki sporazumno in v duhu dobrih poslovnih običajev. V primeru, da sporazum ni mogoč, spor rešuje pristojno sodišče </w:t>
      </w:r>
      <w:r w:rsidRPr="0057254F">
        <w:rPr>
          <w:rFonts w:asciiTheme="minorHAnsi" w:hAnsiTheme="minorHAnsi"/>
          <w:sz w:val="22"/>
          <w:szCs w:val="22"/>
          <w:lang w:val="sl-SI"/>
        </w:rPr>
        <w:t>po sedežu naročnika.</w:t>
      </w:r>
    </w:p>
    <w:p w:rsidR="00C602C2" w:rsidRPr="002529AF" w:rsidRDefault="00C602C2" w:rsidP="00C602C2">
      <w:pPr>
        <w:ind w:right="2"/>
        <w:jc w:val="both"/>
        <w:rPr>
          <w:rFonts w:asciiTheme="minorHAnsi" w:hAnsiTheme="minorHAnsi" w:cstheme="minorHAnsi"/>
          <w:sz w:val="22"/>
          <w:szCs w:val="22"/>
        </w:rPr>
      </w:pPr>
      <w:r w:rsidRPr="002529AF">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C602C2" w:rsidRPr="002529AF" w:rsidRDefault="00C602C2" w:rsidP="00C602C2">
      <w:pPr>
        <w:pStyle w:val="Telobesedila"/>
        <w:numPr>
          <w:ilvl w:val="0"/>
          <w:numId w:val="1"/>
        </w:numPr>
        <w:tabs>
          <w:tab w:val="left" w:pos="426"/>
        </w:tabs>
        <w:rPr>
          <w:rFonts w:asciiTheme="minorHAnsi" w:hAnsiTheme="minorHAnsi" w:cstheme="minorHAnsi"/>
          <w:sz w:val="22"/>
          <w:szCs w:val="22"/>
        </w:rPr>
      </w:pPr>
      <w:r w:rsidRPr="002529AF">
        <w:rPr>
          <w:rFonts w:asciiTheme="minorHAnsi" w:hAnsiTheme="minorHAnsi" w:cstheme="minorHAnsi"/>
          <w:sz w:val="22"/>
          <w:szCs w:val="22"/>
        </w:rPr>
        <w:t xml:space="preserve">dokumentacijo </w:t>
      </w:r>
      <w:r w:rsidRPr="002529AF">
        <w:rPr>
          <w:rFonts w:asciiTheme="minorHAnsi" w:hAnsiTheme="minorHAnsi" w:cstheme="minorHAnsi"/>
          <w:sz w:val="22"/>
          <w:szCs w:val="22"/>
          <w:lang w:val="sl-SI"/>
        </w:rPr>
        <w:t xml:space="preserve">v zvezi z oddajo javnega naročila </w:t>
      </w:r>
      <w:r w:rsidRPr="002529AF">
        <w:rPr>
          <w:rFonts w:asciiTheme="minorHAnsi" w:hAnsiTheme="minorHAnsi" w:cstheme="minorHAnsi"/>
          <w:sz w:val="22"/>
          <w:szCs w:val="22"/>
        </w:rPr>
        <w:t xml:space="preserve">št. </w:t>
      </w:r>
      <w:r w:rsidRPr="002529AF">
        <w:rPr>
          <w:rFonts w:asciiTheme="minorHAnsi" w:hAnsiTheme="minorHAnsi" w:cstheme="minorHAnsi"/>
          <w:sz w:val="22"/>
          <w:szCs w:val="22"/>
          <w:lang w:val="sl-SI"/>
        </w:rPr>
        <w:t>JN19-0</w:t>
      </w:r>
      <w:r>
        <w:rPr>
          <w:rFonts w:asciiTheme="minorHAnsi" w:hAnsiTheme="minorHAnsi" w:cstheme="minorHAnsi"/>
          <w:sz w:val="22"/>
          <w:szCs w:val="22"/>
          <w:lang w:val="sl-SI"/>
        </w:rPr>
        <w:t>10</w:t>
      </w:r>
      <w:r w:rsidRPr="002529AF">
        <w:rPr>
          <w:rFonts w:asciiTheme="minorHAnsi" w:hAnsiTheme="minorHAnsi" w:cstheme="minorHAnsi"/>
          <w:sz w:val="22"/>
          <w:szCs w:val="22"/>
          <w:lang w:val="sl-SI"/>
        </w:rPr>
        <w:t xml:space="preserve"> </w:t>
      </w:r>
      <w:r w:rsidRPr="002529AF">
        <w:rPr>
          <w:rFonts w:asciiTheme="minorHAnsi" w:hAnsiTheme="minorHAnsi" w:cstheme="minorHAnsi"/>
          <w:sz w:val="22"/>
          <w:szCs w:val="22"/>
        </w:rPr>
        <w:t xml:space="preserve">z dne </w:t>
      </w:r>
      <w:r w:rsidRPr="002529AF">
        <w:rPr>
          <w:rFonts w:asciiTheme="minorHAnsi" w:hAnsiTheme="minorHAnsi" w:cstheme="minorHAnsi"/>
          <w:sz w:val="22"/>
          <w:szCs w:val="22"/>
          <w:lang w:val="sl-SI"/>
        </w:rPr>
        <w:t>_________</w:t>
      </w:r>
      <w:r w:rsidRPr="002529AF">
        <w:rPr>
          <w:rFonts w:asciiTheme="minorHAnsi" w:hAnsiTheme="minorHAnsi" w:cstheme="minorHAnsi"/>
          <w:sz w:val="22"/>
          <w:szCs w:val="22"/>
        </w:rPr>
        <w:t>,</w:t>
      </w:r>
    </w:p>
    <w:p w:rsidR="00C602C2" w:rsidRPr="002529AF" w:rsidRDefault="00C602C2" w:rsidP="00C602C2">
      <w:pPr>
        <w:pStyle w:val="Telobesedila"/>
        <w:numPr>
          <w:ilvl w:val="0"/>
          <w:numId w:val="1"/>
        </w:numPr>
        <w:tabs>
          <w:tab w:val="left" w:pos="426"/>
        </w:tabs>
        <w:rPr>
          <w:rFonts w:asciiTheme="minorHAnsi" w:hAnsiTheme="minorHAnsi" w:cstheme="minorHAnsi"/>
          <w:sz w:val="22"/>
          <w:szCs w:val="22"/>
        </w:rPr>
      </w:pPr>
      <w:r w:rsidRPr="002529AF">
        <w:rPr>
          <w:rFonts w:asciiTheme="minorHAnsi" w:hAnsiTheme="minorHAnsi" w:cstheme="minorHAnsi"/>
          <w:sz w:val="22"/>
          <w:szCs w:val="22"/>
        </w:rPr>
        <w:t xml:space="preserve">ustrezni del ponudbene dokumentacije št. _________ z dne ____________, </w:t>
      </w:r>
    </w:p>
    <w:p w:rsidR="00C602C2" w:rsidRPr="002529AF" w:rsidRDefault="00C602C2" w:rsidP="00C602C2">
      <w:pPr>
        <w:pStyle w:val="Telobesedila"/>
        <w:numPr>
          <w:ilvl w:val="0"/>
          <w:numId w:val="1"/>
        </w:numPr>
        <w:tabs>
          <w:tab w:val="left" w:pos="426"/>
        </w:tabs>
        <w:rPr>
          <w:rFonts w:asciiTheme="minorHAnsi" w:hAnsiTheme="minorHAnsi" w:cstheme="minorHAnsi"/>
          <w:sz w:val="22"/>
          <w:szCs w:val="22"/>
        </w:rPr>
      </w:pPr>
      <w:r w:rsidRPr="002529AF">
        <w:rPr>
          <w:rFonts w:asciiTheme="minorHAnsi" w:hAnsiTheme="minorHAnsi" w:cstheme="minorHAnsi"/>
          <w:sz w:val="22"/>
          <w:szCs w:val="22"/>
          <w:lang w:val="sl-SI"/>
        </w:rPr>
        <w:t>odločitev</w:t>
      </w:r>
      <w:r w:rsidRPr="002529AF">
        <w:rPr>
          <w:rFonts w:asciiTheme="minorHAnsi" w:hAnsiTheme="minorHAnsi" w:cstheme="minorHAnsi"/>
          <w:sz w:val="22"/>
          <w:szCs w:val="22"/>
        </w:rPr>
        <w:t xml:space="preserve"> o oddaji javnega naročila z dne _________, </w:t>
      </w:r>
    </w:p>
    <w:p w:rsidR="00C602C2" w:rsidRPr="002529AF" w:rsidRDefault="00C602C2" w:rsidP="00C602C2">
      <w:pPr>
        <w:pStyle w:val="Telobesedila"/>
        <w:numPr>
          <w:ilvl w:val="0"/>
          <w:numId w:val="1"/>
        </w:numPr>
        <w:tabs>
          <w:tab w:val="left" w:pos="426"/>
        </w:tabs>
        <w:rPr>
          <w:rFonts w:asciiTheme="minorHAnsi" w:hAnsiTheme="minorHAnsi" w:cstheme="minorHAnsi"/>
          <w:sz w:val="22"/>
          <w:szCs w:val="22"/>
        </w:rPr>
      </w:pPr>
      <w:r w:rsidRPr="002529AF">
        <w:rPr>
          <w:rFonts w:asciiTheme="minorHAnsi" w:hAnsiTheme="minorHAnsi" w:cstheme="minorHAnsi"/>
          <w:sz w:val="22"/>
          <w:szCs w:val="22"/>
        </w:rPr>
        <w:t xml:space="preserve">drugo dokumentacijo v zvezi s to pogodbo. </w:t>
      </w:r>
    </w:p>
    <w:p w:rsidR="00C602C2" w:rsidRPr="002529AF" w:rsidRDefault="00C602C2" w:rsidP="00C602C2">
      <w:pPr>
        <w:tabs>
          <w:tab w:val="left" w:pos="360"/>
        </w:tabs>
        <w:ind w:right="22"/>
        <w:jc w:val="both"/>
        <w:rPr>
          <w:rFonts w:asciiTheme="minorHAnsi" w:hAnsiTheme="minorHAnsi" w:cstheme="minorHAnsi"/>
          <w:sz w:val="22"/>
          <w:szCs w:val="22"/>
        </w:rPr>
      </w:pPr>
      <w:r w:rsidRPr="002529AF">
        <w:rPr>
          <w:rFonts w:asciiTheme="minorHAnsi" w:hAnsiTheme="minorHAnsi" w:cstheme="minorHAnsi"/>
          <w:sz w:val="22"/>
          <w:szCs w:val="22"/>
        </w:rPr>
        <w:tab/>
      </w:r>
      <w:r w:rsidRPr="002529AF">
        <w:rPr>
          <w:rFonts w:asciiTheme="minorHAnsi" w:hAnsiTheme="minorHAnsi" w:cstheme="minorHAnsi"/>
          <w:sz w:val="22"/>
          <w:szCs w:val="22"/>
        </w:rPr>
        <w:tab/>
      </w:r>
      <w:r w:rsidRPr="002529AF">
        <w:rPr>
          <w:iCs/>
        </w:rPr>
        <w:t xml:space="preserve"> </w:t>
      </w:r>
      <w:r w:rsidRPr="002529AF">
        <w:rPr>
          <w:rFonts w:asciiTheme="minorHAnsi" w:hAnsiTheme="minorHAnsi" w:cstheme="minorHAnsi"/>
          <w:sz w:val="22"/>
          <w:szCs w:val="22"/>
        </w:rPr>
        <w:t>Naročnik ima pravico, da od pogodbe predčasno odstopi brez odpovednega roka:</w:t>
      </w:r>
    </w:p>
    <w:p w:rsidR="00C602C2" w:rsidRPr="002529AF" w:rsidRDefault="00C602C2" w:rsidP="00C602C2">
      <w:pPr>
        <w:pStyle w:val="Brezrazmikov"/>
        <w:numPr>
          <w:ilvl w:val="0"/>
          <w:numId w:val="5"/>
        </w:numPr>
        <w:jc w:val="both"/>
      </w:pPr>
      <w:r w:rsidRPr="002529AF">
        <w:t xml:space="preserve">če dobavitelj svojih obveznosti ne opravlja skladno s pogodbo, zaradi česar je prejel že najmanj dve opozorili, </w:t>
      </w:r>
    </w:p>
    <w:p w:rsidR="00C602C2" w:rsidRPr="002529AF" w:rsidRDefault="00C602C2" w:rsidP="00C602C2">
      <w:pPr>
        <w:pStyle w:val="Brezrazmikov"/>
        <w:numPr>
          <w:ilvl w:val="0"/>
          <w:numId w:val="5"/>
        </w:numPr>
        <w:jc w:val="both"/>
      </w:pPr>
      <w:r w:rsidRPr="002529AF">
        <w:t xml:space="preserve">če je v tej pogodbi tako določeno, </w:t>
      </w:r>
    </w:p>
    <w:p w:rsidR="00C602C2" w:rsidRPr="002529AF" w:rsidRDefault="00C602C2" w:rsidP="00C602C2">
      <w:pPr>
        <w:pStyle w:val="Brezrazmikov"/>
        <w:numPr>
          <w:ilvl w:val="0"/>
          <w:numId w:val="5"/>
        </w:numPr>
        <w:jc w:val="both"/>
      </w:pPr>
      <w:r w:rsidRPr="002529AF">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C602C2" w:rsidRPr="002529AF" w:rsidRDefault="00C602C2" w:rsidP="00C602C2">
      <w:pPr>
        <w:pStyle w:val="Brezrazmikov"/>
        <w:numPr>
          <w:ilvl w:val="0"/>
          <w:numId w:val="5"/>
        </w:numPr>
        <w:jc w:val="both"/>
      </w:pPr>
      <w:r w:rsidRPr="002529AF">
        <w:t>če nima več zagotovljenih sredstev</w:t>
      </w:r>
      <w:r>
        <w:t xml:space="preserve"> za izvedbo predmeta naročila.</w:t>
      </w:r>
    </w:p>
    <w:p w:rsidR="00C602C2" w:rsidRPr="002529AF" w:rsidRDefault="00C602C2" w:rsidP="00C602C2">
      <w:pPr>
        <w:pStyle w:val="Brezrazmikov"/>
        <w:ind w:firstLine="708"/>
        <w:jc w:val="both"/>
        <w:rPr>
          <w:iCs/>
        </w:rPr>
      </w:pPr>
      <w:r w:rsidRPr="0057254F">
        <w:t xml:space="preserve">Izvajalec v zgoraj navedenih primerih (29. </w:t>
      </w:r>
      <w:r>
        <w:t>in</w:t>
      </w:r>
      <w:r w:rsidRPr="0057254F">
        <w:t xml:space="preserve"> 3</w:t>
      </w:r>
      <w:r>
        <w:t>0</w:t>
      </w:r>
      <w:r w:rsidRPr="0057254F">
        <w:t>. člen) ni upravičen od naročnika zahtevati kakršne koli povrnitve škode ali vračila kakršnih koli drugih stroškov v zvezi s tem.</w:t>
      </w:r>
      <w:r w:rsidRPr="002529AF">
        <w:t xml:space="preserve"> </w:t>
      </w:r>
      <w:r w:rsidRPr="002529AF">
        <w:rPr>
          <w:iCs/>
        </w:rPr>
        <w:t xml:space="preserve"> </w:t>
      </w:r>
    </w:p>
    <w:p w:rsidR="00C602C2" w:rsidRPr="002529AF" w:rsidRDefault="00C602C2" w:rsidP="00C602C2">
      <w:pPr>
        <w:pStyle w:val="Telobesedila"/>
        <w:tabs>
          <w:tab w:val="left" w:pos="426"/>
        </w:tabs>
        <w:rPr>
          <w:rFonts w:asciiTheme="minorHAnsi" w:hAnsiTheme="minorHAnsi"/>
          <w:sz w:val="22"/>
          <w:szCs w:val="22"/>
          <w:lang w:val="sl-SI"/>
        </w:rPr>
      </w:pPr>
    </w:p>
    <w:p w:rsidR="00C602C2" w:rsidRPr="002529AF" w:rsidRDefault="00C602C2" w:rsidP="00C602C2">
      <w:pPr>
        <w:tabs>
          <w:tab w:val="left" w:pos="540"/>
        </w:tabs>
        <w:jc w:val="both"/>
        <w:rPr>
          <w:rFonts w:asciiTheme="minorHAnsi" w:hAnsiTheme="minorHAnsi" w:cs="Arial"/>
          <w:b/>
          <w:sz w:val="22"/>
          <w:szCs w:val="22"/>
        </w:rPr>
      </w:pPr>
      <w:r w:rsidRPr="002529AF">
        <w:rPr>
          <w:rFonts w:asciiTheme="minorHAnsi" w:hAnsiTheme="minorHAnsi" w:cs="Arial"/>
          <w:b/>
          <w:sz w:val="22"/>
          <w:szCs w:val="22"/>
        </w:rPr>
        <w:t>PRILOGE IN SESTAVNI DELI POGODBE</w:t>
      </w:r>
    </w:p>
    <w:p w:rsidR="00C602C2" w:rsidRPr="002529AF" w:rsidRDefault="00C602C2" w:rsidP="00C602C2">
      <w:pPr>
        <w:pStyle w:val="Odstavekseznama"/>
        <w:numPr>
          <w:ilvl w:val="0"/>
          <w:numId w:val="6"/>
        </w:numPr>
        <w:spacing w:after="0"/>
        <w:jc w:val="both"/>
        <w:rPr>
          <w:rFonts w:asciiTheme="minorHAnsi" w:hAnsiTheme="minorHAnsi" w:cs="Arial"/>
          <w:b/>
        </w:rPr>
      </w:pPr>
      <w:proofErr w:type="spellStart"/>
      <w:r w:rsidRPr="002529AF">
        <w:rPr>
          <w:rFonts w:asciiTheme="minorHAnsi" w:hAnsiTheme="minorHAnsi" w:cs="Arial"/>
          <w:b/>
        </w:rPr>
        <w:t>člen</w:t>
      </w:r>
      <w:proofErr w:type="spellEnd"/>
    </w:p>
    <w:p w:rsidR="00C602C2" w:rsidRPr="002529AF" w:rsidRDefault="00C602C2" w:rsidP="00C602C2">
      <w:pPr>
        <w:tabs>
          <w:tab w:val="left" w:pos="540"/>
        </w:tabs>
        <w:ind w:right="22"/>
        <w:jc w:val="both"/>
        <w:rPr>
          <w:rFonts w:asciiTheme="minorHAnsi" w:hAnsiTheme="minorHAnsi" w:cs="Arial"/>
          <w:sz w:val="22"/>
          <w:szCs w:val="22"/>
        </w:rPr>
      </w:pPr>
      <w:r w:rsidRPr="002529AF">
        <w:rPr>
          <w:rFonts w:asciiTheme="minorHAnsi" w:hAnsiTheme="minorHAnsi" w:cs="Arial"/>
          <w:color w:val="8496B0" w:themeColor="text2" w:themeTint="99"/>
          <w:sz w:val="22"/>
          <w:szCs w:val="22"/>
        </w:rPr>
        <w:tab/>
      </w:r>
      <w:r w:rsidRPr="002529AF">
        <w:rPr>
          <w:rFonts w:asciiTheme="minorHAnsi" w:hAnsiTheme="minorHAnsi" w:cs="Arial"/>
          <w:color w:val="8496B0" w:themeColor="text2" w:themeTint="99"/>
          <w:sz w:val="22"/>
          <w:szCs w:val="22"/>
        </w:rPr>
        <w:tab/>
      </w:r>
      <w:r w:rsidRPr="002529AF">
        <w:rPr>
          <w:rFonts w:asciiTheme="minorHAnsi" w:hAnsiTheme="minorHAnsi" w:cs="Arial"/>
          <w:sz w:val="22"/>
          <w:szCs w:val="22"/>
        </w:rPr>
        <w:t xml:space="preserve">Priloge k tej pogodbi so: </w:t>
      </w:r>
    </w:p>
    <w:p w:rsidR="00C602C2" w:rsidRPr="002529AF" w:rsidRDefault="00C602C2" w:rsidP="00C602C2">
      <w:pPr>
        <w:numPr>
          <w:ilvl w:val="0"/>
          <w:numId w:val="3"/>
        </w:num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ponudba s ponudbenim predračunom št. _______, z dne _______,</w:t>
      </w:r>
    </w:p>
    <w:p w:rsidR="00C602C2" w:rsidRPr="002529AF" w:rsidRDefault="00C602C2" w:rsidP="00C602C2">
      <w:pPr>
        <w:numPr>
          <w:ilvl w:val="0"/>
          <w:numId w:val="3"/>
        </w:num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tehničn</w:t>
      </w:r>
      <w:r>
        <w:rPr>
          <w:rFonts w:asciiTheme="minorHAnsi" w:hAnsiTheme="minorHAnsi" w:cs="Arial"/>
          <w:sz w:val="22"/>
          <w:szCs w:val="22"/>
        </w:rPr>
        <w:t>e</w:t>
      </w:r>
      <w:r w:rsidRPr="002529AF">
        <w:rPr>
          <w:rFonts w:asciiTheme="minorHAnsi" w:hAnsiTheme="minorHAnsi" w:cs="Arial"/>
          <w:sz w:val="22"/>
          <w:szCs w:val="22"/>
        </w:rPr>
        <w:t xml:space="preserve"> specifikacij</w:t>
      </w:r>
      <w:r>
        <w:rPr>
          <w:rFonts w:asciiTheme="minorHAnsi" w:hAnsiTheme="minorHAnsi" w:cs="Arial"/>
          <w:sz w:val="22"/>
          <w:szCs w:val="22"/>
        </w:rPr>
        <w:t>e z dne ____</w:t>
      </w:r>
      <w:r w:rsidRPr="002529AF">
        <w:rPr>
          <w:rFonts w:asciiTheme="minorHAnsi" w:hAnsiTheme="minorHAnsi" w:cs="Arial"/>
          <w:sz w:val="22"/>
          <w:szCs w:val="22"/>
        </w:rPr>
        <w:t xml:space="preserve">, </w:t>
      </w:r>
    </w:p>
    <w:p w:rsidR="00C602C2" w:rsidRPr="002529AF" w:rsidRDefault="00C602C2" w:rsidP="00C602C2">
      <w:pPr>
        <w:numPr>
          <w:ilvl w:val="0"/>
          <w:numId w:val="3"/>
        </w:num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 xml:space="preserve">osnutek pogodbe o </w:t>
      </w:r>
      <w:proofErr w:type="spellStart"/>
      <w:r w:rsidRPr="002529AF">
        <w:rPr>
          <w:rFonts w:asciiTheme="minorHAnsi" w:hAnsiTheme="minorHAnsi" w:cs="Arial"/>
          <w:sz w:val="22"/>
          <w:szCs w:val="22"/>
        </w:rPr>
        <w:t>pogarancijskem</w:t>
      </w:r>
      <w:proofErr w:type="spellEnd"/>
      <w:r w:rsidRPr="002529AF">
        <w:rPr>
          <w:rFonts w:asciiTheme="minorHAnsi" w:hAnsiTheme="minorHAnsi" w:cs="Arial"/>
          <w:sz w:val="22"/>
          <w:szCs w:val="22"/>
        </w:rPr>
        <w:t xml:space="preserve"> vzdrževanju,</w:t>
      </w:r>
    </w:p>
    <w:p w:rsidR="00C602C2" w:rsidRPr="002529AF" w:rsidRDefault="00C602C2" w:rsidP="00C602C2">
      <w:pPr>
        <w:pStyle w:val="Odstavekseznama"/>
        <w:numPr>
          <w:ilvl w:val="0"/>
          <w:numId w:val="3"/>
        </w:numPr>
        <w:tabs>
          <w:tab w:val="left" w:pos="540"/>
        </w:tabs>
        <w:spacing w:after="0" w:line="240" w:lineRule="auto"/>
        <w:ind w:right="22"/>
        <w:contextualSpacing w:val="0"/>
        <w:jc w:val="both"/>
        <w:rPr>
          <w:rFonts w:asciiTheme="minorHAnsi" w:hAnsiTheme="minorHAnsi" w:cstheme="minorHAnsi"/>
        </w:rPr>
      </w:pPr>
      <w:r w:rsidRPr="002529AF">
        <w:rPr>
          <w:rFonts w:asciiTheme="minorHAnsi" w:hAnsiTheme="minorHAnsi"/>
        </w:rPr>
        <w:lastRenderedPageBreak/>
        <w:t>»</w:t>
      </w:r>
      <w:proofErr w:type="spellStart"/>
      <w:proofErr w:type="gramStart"/>
      <w:r w:rsidRPr="002529AF">
        <w:rPr>
          <w:rFonts w:asciiTheme="minorHAnsi" w:hAnsiTheme="minorHAnsi"/>
        </w:rPr>
        <w:t>Priloga</w:t>
      </w:r>
      <w:proofErr w:type="spellEnd"/>
      <w:r w:rsidRPr="002529AF">
        <w:rPr>
          <w:rFonts w:asciiTheme="minorHAnsi" w:hAnsiTheme="minorHAnsi"/>
        </w:rPr>
        <w:t xml:space="preserve"> </w:t>
      </w:r>
      <w:r w:rsidRPr="002529AF">
        <w:rPr>
          <w:rFonts w:asciiTheme="minorHAnsi" w:hAnsiTheme="minorHAnsi" w:cs="Arial"/>
        </w:rPr>
        <w:t xml:space="preserve"> –</w:t>
      </w:r>
      <w:proofErr w:type="gramEnd"/>
      <w:r w:rsidRPr="002529AF">
        <w:rPr>
          <w:rFonts w:asciiTheme="minorHAnsi" w:hAnsiTheme="minorHAnsi" w:cs="Arial"/>
        </w:rPr>
        <w:t xml:space="preserve"> </w:t>
      </w:r>
      <w:proofErr w:type="spellStart"/>
      <w:r w:rsidRPr="002529AF">
        <w:rPr>
          <w:rFonts w:asciiTheme="minorHAnsi" w:hAnsiTheme="minorHAnsi" w:cs="Arial"/>
        </w:rPr>
        <w:t>podizvajalec</w:t>
      </w:r>
      <w:proofErr w:type="spellEnd"/>
      <w:r w:rsidRPr="002529AF">
        <w:rPr>
          <w:rFonts w:asciiTheme="minorHAnsi" w:hAnsiTheme="minorHAnsi" w:cs="Arial"/>
        </w:rPr>
        <w:t>«</w:t>
      </w:r>
      <w:r w:rsidRPr="002529AF">
        <w:rPr>
          <w:rFonts w:asciiTheme="minorHAnsi" w:hAnsiTheme="minorHAnsi" w:cstheme="minorHAnsi"/>
        </w:rPr>
        <w:t>.</w:t>
      </w:r>
    </w:p>
    <w:p w:rsidR="00C602C2" w:rsidRPr="002529AF" w:rsidRDefault="00C602C2" w:rsidP="00C602C2">
      <w:p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ab/>
      </w:r>
      <w:r w:rsidRPr="002529AF">
        <w:rPr>
          <w:rFonts w:asciiTheme="minorHAnsi" w:hAnsiTheme="minorHAnsi" w:cs="Arial"/>
          <w:sz w:val="22"/>
          <w:szCs w:val="22"/>
        </w:rPr>
        <w:tab/>
        <w:t>Sestavni deli te pogodbe so tudi:</w:t>
      </w:r>
    </w:p>
    <w:p w:rsidR="00C602C2" w:rsidRPr="002529AF" w:rsidRDefault="00C602C2" w:rsidP="00C602C2">
      <w:pPr>
        <w:pStyle w:val="Odstavekseznama"/>
        <w:numPr>
          <w:ilvl w:val="0"/>
          <w:numId w:val="3"/>
        </w:numPr>
        <w:tabs>
          <w:tab w:val="left" w:pos="540"/>
        </w:tabs>
        <w:spacing w:line="240" w:lineRule="auto"/>
        <w:ind w:right="22"/>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dokumentacija v zvezi z oddajo javnega naročila, št. JN19-0</w:t>
      </w:r>
      <w:r>
        <w:rPr>
          <w:rFonts w:asciiTheme="minorHAnsi" w:eastAsia="Times New Roman" w:hAnsiTheme="minorHAnsi" w:cs="Arial"/>
          <w:lang w:val="sl-SI" w:eastAsia="sl-SI"/>
        </w:rPr>
        <w:t>10</w:t>
      </w:r>
      <w:r w:rsidRPr="002529AF">
        <w:rPr>
          <w:rFonts w:asciiTheme="minorHAnsi" w:eastAsia="Times New Roman" w:hAnsiTheme="minorHAnsi" w:cs="Arial"/>
          <w:lang w:val="sl-SI" w:eastAsia="sl-SI"/>
        </w:rPr>
        <w:t xml:space="preserve"> z dne ____________,</w:t>
      </w:r>
    </w:p>
    <w:p w:rsidR="00C602C2" w:rsidRPr="002529AF" w:rsidRDefault="00C602C2" w:rsidP="00C602C2">
      <w:pPr>
        <w:pStyle w:val="Odstavekseznama"/>
        <w:numPr>
          <w:ilvl w:val="0"/>
          <w:numId w:val="3"/>
        </w:numPr>
        <w:tabs>
          <w:tab w:val="left" w:pos="540"/>
        </w:tabs>
        <w:spacing w:line="240" w:lineRule="auto"/>
        <w:ind w:right="22"/>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dokumentacija za razpis (DZR), št. 7811</w:t>
      </w:r>
      <w:r>
        <w:rPr>
          <w:rFonts w:asciiTheme="minorHAnsi" w:eastAsia="Times New Roman" w:hAnsiTheme="minorHAnsi" w:cs="Arial"/>
          <w:lang w:val="sl-SI" w:eastAsia="sl-SI"/>
        </w:rPr>
        <w:t>-</w:t>
      </w:r>
      <w:r w:rsidRPr="002529AF">
        <w:rPr>
          <w:rFonts w:asciiTheme="minorHAnsi" w:eastAsia="Times New Roman" w:hAnsiTheme="minorHAnsi" w:cs="Arial"/>
          <w:lang w:val="sl-SI" w:eastAsia="sl-SI"/>
        </w:rPr>
        <w:t>6E1 (marec 2019),</w:t>
      </w:r>
    </w:p>
    <w:p w:rsidR="00C602C2" w:rsidRPr="002529AF" w:rsidRDefault="00C602C2" w:rsidP="00C602C2">
      <w:pPr>
        <w:pStyle w:val="Odstavekseznama"/>
        <w:numPr>
          <w:ilvl w:val="0"/>
          <w:numId w:val="3"/>
        </w:numPr>
        <w:tabs>
          <w:tab w:val="left" w:pos="540"/>
        </w:tabs>
        <w:spacing w:line="240" w:lineRule="auto"/>
        <w:ind w:right="22"/>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ponudbena dokumentacija ponudnika – izvajalca, št. ___________, z dne _________,</w:t>
      </w:r>
    </w:p>
    <w:p w:rsidR="00C602C2" w:rsidRPr="002529AF" w:rsidRDefault="00C602C2" w:rsidP="00C602C2">
      <w:pPr>
        <w:pStyle w:val="Odstavekseznama"/>
        <w:numPr>
          <w:ilvl w:val="0"/>
          <w:numId w:val="3"/>
        </w:numPr>
        <w:spacing w:after="0" w:line="240" w:lineRule="auto"/>
        <w:ind w:right="23"/>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C602C2" w:rsidRDefault="00C602C2" w:rsidP="00C602C2">
      <w:pPr>
        <w:ind w:right="23" w:firstLine="708"/>
        <w:jc w:val="both"/>
        <w:rPr>
          <w:rFonts w:asciiTheme="minorHAnsi" w:hAnsiTheme="minorHAnsi" w:cs="Arial"/>
          <w:sz w:val="22"/>
          <w:szCs w:val="22"/>
        </w:rPr>
      </w:pPr>
      <w:r w:rsidRPr="002529AF">
        <w:rPr>
          <w:rFonts w:asciiTheme="minorHAnsi" w:hAnsiTheme="minorHAnsi" w:cs="Arial"/>
          <w:sz w:val="22"/>
          <w:szCs w:val="22"/>
        </w:rPr>
        <w:t>Priloge in sestavni deli pogodbe so enako zavezujoči kot pogodba.</w:t>
      </w:r>
    </w:p>
    <w:p w:rsidR="00C602C2" w:rsidRPr="002529AF" w:rsidRDefault="00C602C2" w:rsidP="00C602C2">
      <w:pPr>
        <w:ind w:right="23" w:firstLine="708"/>
        <w:jc w:val="both"/>
        <w:rPr>
          <w:rFonts w:asciiTheme="minorHAnsi" w:hAnsiTheme="minorHAnsi" w:cs="Arial"/>
          <w:sz w:val="22"/>
          <w:szCs w:val="22"/>
        </w:rPr>
      </w:pPr>
    </w:p>
    <w:p w:rsidR="00C602C2" w:rsidRPr="002529AF" w:rsidRDefault="00C602C2" w:rsidP="00C602C2">
      <w:pPr>
        <w:tabs>
          <w:tab w:val="left" w:pos="540"/>
        </w:tabs>
        <w:jc w:val="both"/>
        <w:rPr>
          <w:rFonts w:asciiTheme="minorHAnsi" w:hAnsiTheme="minorHAnsi" w:cs="Arial"/>
          <w:b/>
          <w:sz w:val="22"/>
          <w:szCs w:val="22"/>
        </w:rPr>
      </w:pPr>
      <w:r w:rsidRPr="002529AF">
        <w:rPr>
          <w:rFonts w:asciiTheme="minorHAnsi" w:hAnsiTheme="minorHAnsi" w:cs="Arial"/>
          <w:b/>
          <w:sz w:val="22"/>
          <w:szCs w:val="22"/>
        </w:rPr>
        <w:t>KONČNE DOLOČBE</w:t>
      </w:r>
    </w:p>
    <w:p w:rsidR="00C602C2" w:rsidRPr="002529AF" w:rsidRDefault="00C602C2" w:rsidP="00C602C2">
      <w:pPr>
        <w:pStyle w:val="Odstavekseznama"/>
        <w:numPr>
          <w:ilvl w:val="0"/>
          <w:numId w:val="6"/>
        </w:numPr>
        <w:spacing w:after="0"/>
        <w:jc w:val="both"/>
        <w:rPr>
          <w:rFonts w:asciiTheme="minorHAnsi" w:hAnsiTheme="minorHAnsi" w:cs="Arial"/>
          <w:b/>
        </w:rPr>
      </w:pPr>
      <w:proofErr w:type="spellStart"/>
      <w:r w:rsidRPr="002529AF">
        <w:rPr>
          <w:rFonts w:asciiTheme="minorHAnsi" w:hAnsiTheme="minorHAnsi" w:cs="Arial"/>
          <w:b/>
        </w:rPr>
        <w:t>člen</w:t>
      </w:r>
      <w:proofErr w:type="spellEnd"/>
    </w:p>
    <w:p w:rsidR="00C602C2" w:rsidRPr="00534521" w:rsidRDefault="00C602C2" w:rsidP="00C602C2">
      <w:pPr>
        <w:pStyle w:val="Brezrazmikov"/>
        <w:ind w:firstLine="360"/>
        <w:jc w:val="both"/>
        <w:rPr>
          <w:rFonts w:asciiTheme="minorHAnsi" w:hAnsiTheme="minorHAnsi" w:cstheme="minorHAnsi"/>
        </w:rPr>
      </w:pPr>
      <w:r w:rsidRPr="002529AF">
        <w:rPr>
          <w:rFonts w:asciiTheme="minorHAnsi" w:hAnsiTheme="minorHAnsi" w:cs="Arial"/>
        </w:rPr>
        <w:tab/>
      </w:r>
      <w:r w:rsidRPr="00534521">
        <w:rPr>
          <w:rFonts w:asciiTheme="minorHAnsi" w:hAnsiTheme="minorHAnsi" w:cstheme="minorHAnsi"/>
        </w:rPr>
        <w:t>Pogodba postane veljavna z dnem obojestranskega podpisa obeh pogodbenih strank in na podlagi:</w:t>
      </w:r>
    </w:p>
    <w:p w:rsidR="00C602C2" w:rsidRPr="00534521" w:rsidRDefault="00C602C2" w:rsidP="00C602C2">
      <w:pPr>
        <w:pStyle w:val="Brezrazmikov"/>
        <w:ind w:firstLine="360"/>
        <w:jc w:val="both"/>
        <w:rPr>
          <w:rFonts w:asciiTheme="minorHAnsi" w:hAnsiTheme="minorHAnsi" w:cstheme="minorHAnsi"/>
        </w:rPr>
      </w:pPr>
      <w:r w:rsidRPr="00534521">
        <w:rPr>
          <w:rFonts w:asciiTheme="minorHAnsi" w:hAnsiTheme="minorHAnsi" w:cstheme="minorHAnsi"/>
        </w:rPr>
        <w:t>1.</w:t>
      </w:r>
      <w:r w:rsidRPr="00534521">
        <w:rPr>
          <w:rFonts w:asciiTheme="minorHAnsi" w:hAnsiTheme="minorHAnsi" w:cstheme="minorHAnsi"/>
        </w:rPr>
        <w:tab/>
        <w:t xml:space="preserve">podanega soglasja nadzornega sveta naročnika na podlagi 28. člena Statuta družbe Elektro Gorenjska, </w:t>
      </w:r>
      <w:proofErr w:type="spellStart"/>
      <w:r w:rsidRPr="00534521">
        <w:rPr>
          <w:rFonts w:asciiTheme="minorHAnsi" w:hAnsiTheme="minorHAnsi" w:cstheme="minorHAnsi"/>
        </w:rPr>
        <w:t>d.d</w:t>
      </w:r>
      <w:proofErr w:type="spellEnd"/>
      <w:r w:rsidRPr="00534521">
        <w:rPr>
          <w:rFonts w:asciiTheme="minorHAnsi" w:hAnsiTheme="minorHAnsi" w:cstheme="minorHAnsi"/>
        </w:rPr>
        <w:t>., in</w:t>
      </w:r>
    </w:p>
    <w:p w:rsidR="00C602C2" w:rsidRPr="00534521" w:rsidRDefault="00C602C2" w:rsidP="00C602C2">
      <w:pPr>
        <w:pStyle w:val="Brezrazmikov"/>
        <w:ind w:firstLine="360"/>
        <w:jc w:val="both"/>
        <w:rPr>
          <w:rFonts w:asciiTheme="minorHAnsi" w:hAnsiTheme="minorHAnsi" w:cstheme="minorHAnsi"/>
        </w:rPr>
      </w:pPr>
      <w:r w:rsidRPr="00534521">
        <w:rPr>
          <w:rFonts w:asciiTheme="minorHAnsi" w:hAnsiTheme="minorHAnsi" w:cstheme="minorHAnsi"/>
        </w:rPr>
        <w:t>2.</w:t>
      </w:r>
      <w:r w:rsidRPr="00534521">
        <w:rPr>
          <w:rFonts w:asciiTheme="minorHAnsi" w:hAnsiTheme="minorHAnsi" w:cstheme="minorHAnsi"/>
        </w:rPr>
        <w:tab/>
        <w:t>predložitve garancije za dobro izvedbo pogodbenih obveznosti, in</w:t>
      </w:r>
    </w:p>
    <w:p w:rsidR="00C602C2" w:rsidRPr="002529AF" w:rsidRDefault="00C602C2" w:rsidP="00C602C2">
      <w:pPr>
        <w:pStyle w:val="Brezrazmikov"/>
        <w:ind w:firstLine="360"/>
        <w:jc w:val="both"/>
        <w:rPr>
          <w:rFonts w:asciiTheme="minorHAnsi" w:hAnsiTheme="minorHAnsi" w:cstheme="minorHAnsi"/>
        </w:rPr>
      </w:pPr>
      <w:r w:rsidRPr="00534521">
        <w:rPr>
          <w:rFonts w:asciiTheme="minorHAnsi" w:hAnsiTheme="minorHAnsi" w:cstheme="minorHAnsi"/>
        </w:rPr>
        <w:t>3.</w:t>
      </w:r>
      <w:r w:rsidRPr="00534521">
        <w:rPr>
          <w:rFonts w:asciiTheme="minorHAnsi" w:hAnsiTheme="minorHAnsi" w:cstheme="minorHAnsi"/>
        </w:rPr>
        <w:tab/>
        <w:t>izpolnjene in podpisane izjave v skladu s VI. odstavkom 14. člena Zakona o integriteti in preprečevanju korupcije (</w:t>
      </w:r>
      <w:proofErr w:type="spellStart"/>
      <w:r w:rsidRPr="00534521">
        <w:rPr>
          <w:rFonts w:asciiTheme="minorHAnsi" w:hAnsiTheme="minorHAnsi" w:cstheme="minorHAnsi"/>
        </w:rPr>
        <w:t>ZIntPK</w:t>
      </w:r>
      <w:proofErr w:type="spellEnd"/>
      <w:r w:rsidRPr="00534521">
        <w:rPr>
          <w:rFonts w:asciiTheme="minorHAnsi" w:hAnsiTheme="minorHAnsi" w:cstheme="minorHAnsi"/>
        </w:rPr>
        <w:t>) (velja za vse skupne ponudnike in podizvajalce).</w:t>
      </w:r>
      <w:r w:rsidRPr="002529AF">
        <w:rPr>
          <w:rFonts w:asciiTheme="minorHAnsi" w:hAnsiTheme="minorHAnsi" w:cstheme="minorHAnsi"/>
        </w:rPr>
        <w:tab/>
      </w:r>
    </w:p>
    <w:p w:rsidR="00C602C2" w:rsidRPr="002529AF" w:rsidRDefault="00C602C2" w:rsidP="00C602C2">
      <w:pPr>
        <w:pStyle w:val="Brezrazmikov"/>
        <w:ind w:firstLine="644"/>
        <w:jc w:val="both"/>
        <w:rPr>
          <w:rFonts w:asciiTheme="minorHAnsi" w:hAnsiTheme="minorHAnsi" w:cstheme="minorHAnsi"/>
        </w:rPr>
      </w:pPr>
      <w:r w:rsidRPr="00CF1DA9">
        <w:rPr>
          <w:rFonts w:asciiTheme="minorHAnsi" w:hAnsiTheme="minorHAnsi" w:cstheme="minorHAnsi"/>
        </w:rPr>
        <w:t xml:space="preserve">Pogodba se sklepa za čas od </w:t>
      </w:r>
      <w:r w:rsidRPr="00CF1DA9">
        <w:rPr>
          <w:rFonts w:asciiTheme="minorHAnsi" w:hAnsiTheme="minorHAnsi" w:cs="Arial"/>
        </w:rPr>
        <w:t>podpisa do 30. 9. 2021</w:t>
      </w:r>
      <w:r w:rsidRPr="00CF1DA9">
        <w:rPr>
          <w:rFonts w:asciiTheme="minorHAnsi" w:hAnsiTheme="minorHAnsi" w:cstheme="minorHAnsi"/>
        </w:rPr>
        <w:t>.</w:t>
      </w:r>
    </w:p>
    <w:p w:rsidR="00C602C2" w:rsidRPr="002529AF" w:rsidRDefault="00C602C2" w:rsidP="00C602C2">
      <w:pPr>
        <w:ind w:right="2" w:firstLine="644"/>
        <w:jc w:val="both"/>
        <w:rPr>
          <w:rFonts w:asciiTheme="minorHAnsi" w:hAnsiTheme="minorHAnsi" w:cstheme="minorHAnsi"/>
          <w:sz w:val="22"/>
          <w:szCs w:val="22"/>
        </w:rPr>
      </w:pPr>
      <w:r w:rsidRPr="002529AF">
        <w:rPr>
          <w:rFonts w:asciiTheme="minorHAnsi" w:hAnsiTheme="minorHAnsi" w:cstheme="minorHAnsi"/>
          <w:sz w:val="22"/>
          <w:szCs w:val="22"/>
        </w:rPr>
        <w:t>Pogodba je napisana v dveh (2) enakih izvodih, od katerih prejme vsaka stranka en (1) izvod.</w:t>
      </w:r>
    </w:p>
    <w:p w:rsidR="00C602C2" w:rsidRDefault="00C602C2" w:rsidP="00C602C2">
      <w:pPr>
        <w:pStyle w:val="Telobesedila"/>
        <w:tabs>
          <w:tab w:val="left" w:pos="426"/>
        </w:tabs>
        <w:rPr>
          <w:rFonts w:asciiTheme="minorHAnsi" w:hAnsiTheme="minorHAnsi"/>
          <w:sz w:val="22"/>
          <w:szCs w:val="22"/>
          <w:lang w:val="sl-SI"/>
        </w:rPr>
      </w:pPr>
    </w:p>
    <w:p w:rsidR="00C602C2" w:rsidRDefault="00C602C2" w:rsidP="00C602C2">
      <w:pPr>
        <w:pStyle w:val="Telobesedila"/>
        <w:tabs>
          <w:tab w:val="left" w:pos="426"/>
        </w:tabs>
        <w:rPr>
          <w:rFonts w:asciiTheme="minorHAnsi" w:hAnsiTheme="minorHAnsi"/>
          <w:sz w:val="22"/>
          <w:szCs w:val="22"/>
          <w:lang w:val="sl-SI"/>
        </w:rPr>
      </w:pPr>
    </w:p>
    <w:p w:rsidR="00C602C2" w:rsidRPr="005A2438" w:rsidRDefault="00C602C2" w:rsidP="00C602C2">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 dne 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Kranj, dne ____________</w:t>
      </w:r>
    </w:p>
    <w:p w:rsidR="00C602C2" w:rsidRPr="005A2438" w:rsidRDefault="00C602C2" w:rsidP="00C602C2">
      <w:pPr>
        <w:tabs>
          <w:tab w:val="left" w:pos="540"/>
        </w:tabs>
        <w:jc w:val="both"/>
        <w:rPr>
          <w:rFonts w:asciiTheme="minorHAnsi" w:hAnsiTheme="minorHAnsi" w:cs="Arial"/>
          <w:sz w:val="16"/>
          <w:szCs w:val="16"/>
        </w:rPr>
      </w:pPr>
      <w:r w:rsidRPr="005A2438">
        <w:rPr>
          <w:rFonts w:asciiTheme="minorHAnsi" w:hAnsiTheme="minorHAnsi" w:cs="Arial"/>
          <w:sz w:val="16"/>
          <w:szCs w:val="16"/>
        </w:rPr>
        <w:t>(kraj)</w:t>
      </w:r>
    </w:p>
    <w:p w:rsidR="00C602C2" w:rsidRDefault="00C602C2" w:rsidP="00C602C2">
      <w:pPr>
        <w:tabs>
          <w:tab w:val="left" w:pos="540"/>
        </w:tabs>
        <w:jc w:val="both"/>
        <w:rPr>
          <w:rFonts w:asciiTheme="minorHAnsi" w:hAnsiTheme="minorHAnsi" w:cs="Arial"/>
          <w:sz w:val="22"/>
          <w:szCs w:val="22"/>
        </w:rPr>
      </w:pPr>
    </w:p>
    <w:p w:rsidR="00C602C2" w:rsidRDefault="00C602C2" w:rsidP="00C602C2">
      <w:pPr>
        <w:tabs>
          <w:tab w:val="left" w:pos="540"/>
        </w:tabs>
        <w:jc w:val="both"/>
        <w:rPr>
          <w:rFonts w:asciiTheme="minorHAnsi" w:hAnsiTheme="minorHAnsi" w:cs="Arial"/>
          <w:sz w:val="22"/>
          <w:szCs w:val="22"/>
        </w:rPr>
      </w:pPr>
    </w:p>
    <w:p w:rsidR="00C602C2" w:rsidRPr="005A2438" w:rsidRDefault="00C602C2" w:rsidP="00C602C2">
      <w:pPr>
        <w:tabs>
          <w:tab w:val="left" w:pos="540"/>
        </w:tabs>
        <w:jc w:val="both"/>
        <w:rPr>
          <w:rFonts w:asciiTheme="minorHAnsi" w:hAnsiTheme="minorHAnsi" w:cs="Arial"/>
          <w:sz w:val="22"/>
          <w:szCs w:val="22"/>
        </w:rPr>
      </w:pPr>
    </w:p>
    <w:p w:rsidR="00C602C2" w:rsidRPr="005A2438" w:rsidRDefault="00C602C2" w:rsidP="00C602C2">
      <w:pPr>
        <w:tabs>
          <w:tab w:val="left" w:pos="540"/>
        </w:tabs>
        <w:jc w:val="both"/>
        <w:rPr>
          <w:rFonts w:asciiTheme="minorHAnsi" w:hAnsiTheme="minorHAnsi" w:cs="Arial"/>
          <w:sz w:val="22"/>
          <w:szCs w:val="22"/>
        </w:rPr>
      </w:pPr>
      <w:r w:rsidRPr="005A2438">
        <w:rPr>
          <w:rFonts w:asciiTheme="minorHAnsi" w:hAnsiTheme="minorHAnsi" w:cs="Arial"/>
          <w:sz w:val="22"/>
          <w:szCs w:val="22"/>
        </w:rPr>
        <w:t>Izvajalec:</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t>Naročnik:</w:t>
      </w:r>
    </w:p>
    <w:p w:rsidR="00C602C2" w:rsidRPr="005A2438" w:rsidRDefault="00C602C2" w:rsidP="00C602C2">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t xml:space="preserve">Elektro Gorenjska, </w:t>
      </w:r>
      <w:proofErr w:type="spellStart"/>
      <w:r w:rsidRPr="005A2438">
        <w:rPr>
          <w:rFonts w:asciiTheme="minorHAnsi" w:hAnsiTheme="minorHAnsi" w:cs="Arial"/>
          <w:sz w:val="22"/>
          <w:szCs w:val="22"/>
        </w:rPr>
        <w:t>d.d</w:t>
      </w:r>
      <w:proofErr w:type="spellEnd"/>
      <w:r w:rsidRPr="005A2438">
        <w:rPr>
          <w:rFonts w:asciiTheme="minorHAnsi" w:hAnsiTheme="minorHAnsi" w:cs="Arial"/>
          <w:sz w:val="22"/>
          <w:szCs w:val="22"/>
        </w:rPr>
        <w:t>.</w:t>
      </w:r>
    </w:p>
    <w:p w:rsidR="00C602C2" w:rsidRPr="005A2438" w:rsidRDefault="00C602C2" w:rsidP="00C602C2">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t>Predsednik uprave:</w:t>
      </w:r>
    </w:p>
    <w:p w:rsidR="00C602C2" w:rsidRPr="005A2438" w:rsidRDefault="00C602C2" w:rsidP="00C602C2">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Pr>
          <w:rFonts w:asciiTheme="minorHAnsi" w:hAnsiTheme="minorHAnsi" w:cs="Arial"/>
          <w:sz w:val="22"/>
          <w:szCs w:val="22"/>
        </w:rPr>
        <w:t>dr. Ivan Šmon, MBA</w:t>
      </w:r>
    </w:p>
    <w:p w:rsidR="001F52D0" w:rsidRDefault="001F52D0"/>
    <w:sectPr w:rsidR="001F52D0" w:rsidSect="00C602C2">
      <w:footerReference w:type="default" r:id="rId7"/>
      <w:pgSz w:w="11906" w:h="16838"/>
      <w:pgMar w:top="1417" w:right="1417" w:bottom="1417" w:left="1417" w:header="708"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2C2" w:rsidRDefault="00C602C2" w:rsidP="00C602C2">
      <w:r>
        <w:separator/>
      </w:r>
    </w:p>
  </w:endnote>
  <w:endnote w:type="continuationSeparator" w:id="0">
    <w:p w:rsidR="00C602C2" w:rsidRDefault="00C602C2" w:rsidP="00C6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2C2" w:rsidRPr="00BD2A49" w:rsidRDefault="00C602C2" w:rsidP="00C602C2">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4</w:t>
    </w:r>
    <w:r>
      <w:rPr>
        <w:rFonts w:asciiTheme="minorHAnsi" w:hAnsiTheme="minorHAnsi"/>
        <w:sz w:val="18"/>
        <w:szCs w:val="12"/>
      </w:rPr>
      <w:t>1</w:t>
    </w:r>
    <w:r w:rsidRPr="00BD2A49">
      <w:rPr>
        <w:rFonts w:asciiTheme="minorHAnsi" w:hAnsiTheme="minorHAnsi"/>
        <w:sz w:val="18"/>
        <w:szCs w:val="12"/>
      </w:rPr>
      <w:fldChar w:fldCharType="end"/>
    </w:r>
  </w:p>
  <w:p w:rsidR="00C602C2" w:rsidRPr="00BD2A49" w:rsidRDefault="00C602C2" w:rsidP="00C602C2">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C602C2" w:rsidRPr="00BD2A49" w:rsidRDefault="00C602C2" w:rsidP="00C602C2">
    <w:pPr>
      <w:pStyle w:val="Noga"/>
      <w:rPr>
        <w:rFonts w:asciiTheme="minorHAnsi" w:hAnsiTheme="minorHAnsi" w:cs="Arial"/>
        <w:i/>
        <w:color w:val="000000" w:themeColor="text1"/>
        <w:sz w:val="18"/>
        <w:szCs w:val="18"/>
      </w:rPr>
    </w:pPr>
    <w:r w:rsidRPr="000A32D4">
      <w:rPr>
        <w:rFonts w:asciiTheme="minorHAnsi" w:hAnsiTheme="minorHAnsi" w:cs="Arial"/>
        <w:i/>
        <w:color w:val="000000" w:themeColor="text1"/>
        <w:sz w:val="18"/>
        <w:szCs w:val="18"/>
      </w:rPr>
      <w:t>Dobava in montaža sekundarne opreme za RTP 110/20 kV Labore</w:t>
    </w:r>
    <w:r>
      <w:rPr>
        <w:rFonts w:asciiTheme="minorHAnsi" w:hAnsiTheme="minorHAnsi" w:cs="Arial"/>
        <w:i/>
        <w:color w:val="000000" w:themeColor="text1"/>
        <w:sz w:val="18"/>
        <w:szCs w:val="18"/>
      </w:rPr>
      <w:t xml:space="preserve"> (2)</w:t>
    </w:r>
    <w:r w:rsidRPr="000A32D4">
      <w:rPr>
        <w:rFonts w:asciiTheme="minorHAnsi" w:hAnsiTheme="minorHAnsi" w:cs="Arial"/>
        <w:i/>
        <w:color w:val="000000" w:themeColor="text1"/>
        <w:sz w:val="18"/>
        <w:szCs w:val="18"/>
      </w:rPr>
      <w:t>, š</w:t>
    </w:r>
    <w:r w:rsidRPr="001C6D06">
      <w:rPr>
        <w:rFonts w:asciiTheme="minorHAnsi" w:hAnsiTheme="minorHAnsi" w:cs="Arial"/>
        <w:i/>
        <w:color w:val="000000" w:themeColor="text1"/>
        <w:sz w:val="18"/>
        <w:szCs w:val="18"/>
      </w:rPr>
      <w:t xml:space="preserve">t. </w:t>
    </w:r>
    <w:r w:rsidRPr="00C173A7">
      <w:rPr>
        <w:rFonts w:asciiTheme="minorHAnsi" w:hAnsiTheme="minorHAnsi" w:cs="Arial"/>
        <w:i/>
        <w:color w:val="000000" w:themeColor="text1"/>
        <w:sz w:val="18"/>
        <w:szCs w:val="18"/>
      </w:rPr>
      <w:t>JN1</w:t>
    </w:r>
    <w:r>
      <w:rPr>
        <w:rFonts w:asciiTheme="minorHAnsi" w:hAnsiTheme="minorHAnsi" w:cs="Arial"/>
        <w:i/>
        <w:color w:val="000000" w:themeColor="text1"/>
        <w:sz w:val="18"/>
        <w:szCs w:val="18"/>
      </w:rPr>
      <w:t>9</w:t>
    </w:r>
    <w:r w:rsidRPr="00C173A7">
      <w:rPr>
        <w:rFonts w:asciiTheme="minorHAnsi" w:hAnsiTheme="minorHAnsi" w:cs="Arial"/>
        <w:i/>
        <w:color w:val="000000" w:themeColor="text1"/>
        <w:sz w:val="18"/>
        <w:szCs w:val="18"/>
      </w:rPr>
      <w:t>-0</w:t>
    </w:r>
    <w:r>
      <w:rPr>
        <w:rFonts w:asciiTheme="minorHAnsi" w:hAnsiTheme="minorHAnsi" w:cs="Arial"/>
        <w:i/>
        <w:color w:val="000000" w:themeColor="text1"/>
        <w:sz w:val="18"/>
        <w:szCs w:val="18"/>
      </w:rPr>
      <w:t>10</w:t>
    </w:r>
  </w:p>
  <w:p w:rsidR="00C602C2" w:rsidRDefault="00C602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2C2" w:rsidRDefault="00C602C2" w:rsidP="00C602C2">
      <w:r>
        <w:separator/>
      </w:r>
    </w:p>
  </w:footnote>
  <w:footnote w:type="continuationSeparator" w:id="0">
    <w:p w:rsidR="00C602C2" w:rsidRDefault="00C602C2" w:rsidP="00C6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3A1D"/>
    <w:multiLevelType w:val="hybridMultilevel"/>
    <w:tmpl w:val="610EECB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15:restartNumberingAfterBreak="0">
    <w:nsid w:val="394F3FB8"/>
    <w:multiLevelType w:val="hybridMultilevel"/>
    <w:tmpl w:val="0AC46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6D056A"/>
    <w:multiLevelType w:val="hybridMultilevel"/>
    <w:tmpl w:val="BDBEBDA8"/>
    <w:lvl w:ilvl="0" w:tplc="C9AA37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653933"/>
    <w:multiLevelType w:val="hybridMultilevel"/>
    <w:tmpl w:val="B90A5862"/>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F2F81"/>
    <w:multiLevelType w:val="hybridMultilevel"/>
    <w:tmpl w:val="3D8C757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7"/>
  </w:num>
  <w:num w:numId="6">
    <w:abstractNumId w:val="2"/>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C2"/>
    <w:rsid w:val="001F52D0"/>
    <w:rsid w:val="005B4D11"/>
    <w:rsid w:val="005F2D14"/>
    <w:rsid w:val="00C602C2"/>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19E6"/>
  <w15:chartTrackingRefBased/>
  <w15:docId w15:val="{39036ADD-A125-4AF1-B3B1-01E0E19D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602C2"/>
    <w:pPr>
      <w:spacing w:after="0" w:line="240" w:lineRule="auto"/>
    </w:pPr>
    <w:rPr>
      <w:rFonts w:ascii="Arial" w:eastAsia="Times New Roman" w:hAnsi="Arial"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C602C2"/>
    <w:pPr>
      <w:jc w:val="both"/>
    </w:pPr>
    <w:rPr>
      <w:b/>
      <w:sz w:val="20"/>
      <w:szCs w:val="20"/>
      <w:lang w:val="x-none"/>
    </w:rPr>
  </w:style>
  <w:style w:type="character" w:customStyle="1" w:styleId="Telobesedila2Znak">
    <w:name w:val="Telo besedila 2 Znak"/>
    <w:basedOn w:val="Privzetapisavaodstavka"/>
    <w:link w:val="Telobesedila2"/>
    <w:rsid w:val="00C602C2"/>
    <w:rPr>
      <w:rFonts w:ascii="Arial" w:eastAsia="Times New Roman" w:hAnsi="Arial" w:cs="Times New Roman"/>
      <w:b/>
      <w:color w:val="auto"/>
      <w:sz w:val="20"/>
      <w:szCs w:val="20"/>
      <w:lang w:val="x-none" w:eastAsia="sl-SI"/>
    </w:rPr>
  </w:style>
  <w:style w:type="paragraph" w:styleId="Telobesedila">
    <w:name w:val="Body Text"/>
    <w:basedOn w:val="Navaden"/>
    <w:link w:val="TelobesedilaZnak"/>
    <w:rsid w:val="00C602C2"/>
    <w:pPr>
      <w:jc w:val="both"/>
    </w:pPr>
    <w:rPr>
      <w:sz w:val="20"/>
      <w:szCs w:val="20"/>
      <w:lang w:val="x-none"/>
    </w:rPr>
  </w:style>
  <w:style w:type="character" w:customStyle="1" w:styleId="TelobesedilaZnak">
    <w:name w:val="Telo besedila Znak"/>
    <w:basedOn w:val="Privzetapisavaodstavka"/>
    <w:link w:val="Telobesedila"/>
    <w:rsid w:val="00C602C2"/>
    <w:rPr>
      <w:rFonts w:ascii="Arial" w:eastAsia="Times New Roman" w:hAnsi="Arial" w:cs="Times New Roman"/>
      <w:color w:val="auto"/>
      <w:sz w:val="20"/>
      <w:szCs w:val="20"/>
      <w:lang w:val="x-none" w:eastAsia="sl-SI"/>
    </w:rPr>
  </w:style>
  <w:style w:type="paragraph" w:styleId="Telobesedila-zamik2">
    <w:name w:val="Body Text Indent 2"/>
    <w:basedOn w:val="Navaden"/>
    <w:link w:val="Telobesedila-zamik2Znak"/>
    <w:rsid w:val="00C602C2"/>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C602C2"/>
    <w:rPr>
      <w:rFonts w:ascii="Arial" w:eastAsia="Times New Roman" w:hAnsi="Arial" w:cs="Times New Roman"/>
      <w:color w:val="auto"/>
      <w:sz w:val="24"/>
      <w:szCs w:val="24"/>
      <w:lang w:val="x-none" w:eastAsia="sl-SI"/>
    </w:rPr>
  </w:style>
  <w:style w:type="paragraph" w:styleId="Telobesedila-zamik">
    <w:name w:val="Body Text Indent"/>
    <w:basedOn w:val="Navaden"/>
    <w:link w:val="Telobesedila-zamikZnak"/>
    <w:rsid w:val="00C602C2"/>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C602C2"/>
    <w:rPr>
      <w:rFonts w:ascii="Times New Roman" w:eastAsia="Times New Roman" w:hAnsi="Times New Roman" w:cs="Times New Roman"/>
      <w:color w:val="auto"/>
      <w:sz w:val="24"/>
      <w:szCs w:val="24"/>
      <w:lang w:val="x-none" w:eastAsia="sl-SI"/>
    </w:rPr>
  </w:style>
  <w:style w:type="paragraph" w:styleId="Odstavekseznama">
    <w:name w:val="List Paragraph"/>
    <w:aliases w:val="Literatura - znanstveno"/>
    <w:basedOn w:val="Navaden"/>
    <w:link w:val="OdstavekseznamaZnak"/>
    <w:uiPriority w:val="34"/>
    <w:qFormat/>
    <w:rsid w:val="00C602C2"/>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C602C2"/>
    <w:rPr>
      <w:rFonts w:ascii="Calibri" w:eastAsia="Calibri" w:hAnsi="Calibri" w:cs="Times New Roman"/>
      <w:color w:val="auto"/>
      <w:lang w:val="en-GB"/>
    </w:rPr>
  </w:style>
  <w:style w:type="paragraph" w:styleId="Brezrazmikov">
    <w:name w:val="No Spacing"/>
    <w:uiPriority w:val="99"/>
    <w:qFormat/>
    <w:rsid w:val="00C602C2"/>
    <w:pPr>
      <w:spacing w:after="0" w:line="240" w:lineRule="auto"/>
    </w:pPr>
    <w:rPr>
      <w:rFonts w:ascii="Calibri" w:eastAsia="Calibri" w:hAnsi="Calibri" w:cs="Times New Roman"/>
      <w:color w:val="auto"/>
    </w:rPr>
  </w:style>
  <w:style w:type="paragraph" w:customStyle="1" w:styleId="Telobesedila-zamik21">
    <w:name w:val="Telo besedila - zamik 21"/>
    <w:basedOn w:val="Navaden"/>
    <w:rsid w:val="00C602C2"/>
    <w:pPr>
      <w:ind w:left="720"/>
      <w:jc w:val="both"/>
    </w:pPr>
    <w:rPr>
      <w:szCs w:val="20"/>
    </w:rPr>
  </w:style>
  <w:style w:type="paragraph" w:styleId="Glava">
    <w:name w:val="header"/>
    <w:basedOn w:val="Navaden"/>
    <w:link w:val="GlavaZnak"/>
    <w:uiPriority w:val="99"/>
    <w:unhideWhenUsed/>
    <w:rsid w:val="00C602C2"/>
    <w:pPr>
      <w:tabs>
        <w:tab w:val="center" w:pos="4536"/>
        <w:tab w:val="right" w:pos="9072"/>
      </w:tabs>
    </w:pPr>
  </w:style>
  <w:style w:type="character" w:customStyle="1" w:styleId="GlavaZnak">
    <w:name w:val="Glava Znak"/>
    <w:basedOn w:val="Privzetapisavaodstavka"/>
    <w:link w:val="Glava"/>
    <w:uiPriority w:val="99"/>
    <w:rsid w:val="00C602C2"/>
    <w:rPr>
      <w:rFonts w:ascii="Arial" w:eastAsia="Times New Roman" w:hAnsi="Arial" w:cs="Times New Roman"/>
      <w:color w:val="auto"/>
      <w:sz w:val="24"/>
      <w:szCs w:val="24"/>
      <w:lang w:eastAsia="sl-SI"/>
    </w:rPr>
  </w:style>
  <w:style w:type="paragraph" w:styleId="Noga">
    <w:name w:val="footer"/>
    <w:basedOn w:val="Navaden"/>
    <w:link w:val="NogaZnak"/>
    <w:unhideWhenUsed/>
    <w:rsid w:val="00C602C2"/>
    <w:pPr>
      <w:tabs>
        <w:tab w:val="center" w:pos="4536"/>
        <w:tab w:val="right" w:pos="9072"/>
      </w:tabs>
    </w:pPr>
  </w:style>
  <w:style w:type="character" w:customStyle="1" w:styleId="NogaZnak">
    <w:name w:val="Noga Znak"/>
    <w:basedOn w:val="Privzetapisavaodstavka"/>
    <w:link w:val="Noga"/>
    <w:rsid w:val="00C602C2"/>
    <w:rPr>
      <w:rFonts w:ascii="Arial" w:eastAsia="Times New Roman" w:hAnsi="Arial"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5025</Words>
  <Characters>28649</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2020-01-10T10:38:00Z</dcterms:created>
  <dcterms:modified xsi:type="dcterms:W3CDTF">2020-01-10T10:42:00Z</dcterms:modified>
</cp:coreProperties>
</file>