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6B" w:rsidRPr="008512C5" w:rsidRDefault="0007736B" w:rsidP="0007736B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07736B" w:rsidRPr="008512C5" w:rsidRDefault="0007736B" w:rsidP="0007736B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07736B" w:rsidRPr="008512C5" w:rsidRDefault="0007736B" w:rsidP="0007736B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07736B" w:rsidRPr="008512C5" w:rsidTr="00BA641A">
        <w:tc>
          <w:tcPr>
            <w:tcW w:w="2376" w:type="dxa"/>
          </w:tcPr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</w:p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</w:p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07736B" w:rsidRPr="008512C5" w:rsidTr="00BA641A">
        <w:tc>
          <w:tcPr>
            <w:tcW w:w="2376" w:type="dxa"/>
          </w:tcPr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07736B" w:rsidRPr="008512C5" w:rsidTr="00BA641A">
        <w:tc>
          <w:tcPr>
            <w:tcW w:w="2376" w:type="dxa"/>
          </w:tcPr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07736B" w:rsidRPr="008512C5" w:rsidRDefault="0007736B" w:rsidP="00BA641A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07736B" w:rsidRPr="008512C5" w:rsidRDefault="0007736B" w:rsidP="0007736B">
      <w:pPr>
        <w:rPr>
          <w:rFonts w:asciiTheme="minorHAnsi" w:hAnsiTheme="minorHAnsi" w:cs="Arial"/>
          <w:sz w:val="22"/>
        </w:rPr>
      </w:pPr>
    </w:p>
    <w:p w:rsidR="0007736B" w:rsidRPr="008512C5" w:rsidRDefault="0007736B" w:rsidP="0007736B">
      <w:pPr>
        <w:rPr>
          <w:rFonts w:asciiTheme="minorHAnsi" w:hAnsiTheme="minorHAnsi" w:cs="Arial"/>
          <w:sz w:val="22"/>
        </w:rPr>
      </w:pPr>
    </w:p>
    <w:p w:rsidR="0007736B" w:rsidRPr="008512C5" w:rsidRDefault="0007736B" w:rsidP="0007736B">
      <w:pPr>
        <w:rPr>
          <w:rFonts w:asciiTheme="minorHAnsi" w:hAnsiTheme="minorHAnsi" w:cs="Arial"/>
          <w:snapToGrid w:val="0"/>
          <w:sz w:val="22"/>
        </w:rPr>
      </w:pPr>
    </w:p>
    <w:p w:rsidR="0007736B" w:rsidRPr="008512C5" w:rsidRDefault="0007736B" w:rsidP="0007736B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07736B" w:rsidRPr="008512C5" w:rsidRDefault="0007736B" w:rsidP="0007736B">
      <w:pPr>
        <w:rPr>
          <w:rFonts w:asciiTheme="minorHAnsi" w:hAnsiTheme="minorHAnsi" w:cs="Arial"/>
          <w:bCs/>
          <w:sz w:val="22"/>
        </w:rPr>
      </w:pPr>
    </w:p>
    <w:p w:rsidR="0007736B" w:rsidRPr="008512C5" w:rsidRDefault="0007736B" w:rsidP="0007736B">
      <w:pPr>
        <w:rPr>
          <w:rFonts w:asciiTheme="minorHAnsi" w:hAnsiTheme="minorHAnsi" w:cs="Arial"/>
          <w:bCs/>
          <w:sz w:val="22"/>
        </w:rPr>
      </w:pPr>
    </w:p>
    <w:p w:rsidR="0007736B" w:rsidRPr="008512C5" w:rsidRDefault="0007736B" w:rsidP="0007736B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07736B" w:rsidRPr="008512C5" w:rsidRDefault="0007736B" w:rsidP="0007736B">
      <w:pPr>
        <w:rPr>
          <w:rFonts w:asciiTheme="minorHAnsi" w:hAnsiTheme="minorHAnsi" w:cs="Arial"/>
          <w:bCs/>
          <w:sz w:val="22"/>
        </w:rPr>
      </w:pPr>
    </w:p>
    <w:p w:rsidR="0007736B" w:rsidRPr="008512C5" w:rsidRDefault="0007736B" w:rsidP="0007736B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7736B" w:rsidRPr="008512C5" w:rsidRDefault="0007736B" w:rsidP="0007736B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5103"/>
        <w:gridCol w:w="4219"/>
      </w:tblGrid>
      <w:tr w:rsidR="0007736B" w:rsidRPr="008512C5" w:rsidTr="00BA641A">
        <w:trPr>
          <w:trHeight w:val="487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36B" w:rsidRPr="008512C5" w:rsidRDefault="0007736B" w:rsidP="00BA6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Dobava ozemljitev in opreme za delo v bližini naprav pod napetostjo</w:t>
            </w: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19" w:type="dxa"/>
            <w:vAlign w:val="center"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</w:p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_______________________EUR</w:t>
            </w:r>
          </w:p>
        </w:tc>
      </w:tr>
    </w:tbl>
    <w:p w:rsidR="0007736B" w:rsidRPr="008512C5" w:rsidRDefault="0007736B" w:rsidP="0007736B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07736B" w:rsidRPr="008512C5" w:rsidRDefault="0007736B" w:rsidP="0007736B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07736B" w:rsidRPr="008512C5" w:rsidRDefault="0007736B" w:rsidP="0007736B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07736B" w:rsidRPr="008512C5" w:rsidRDefault="0007736B" w:rsidP="0007736B">
      <w:pPr>
        <w:rPr>
          <w:rFonts w:asciiTheme="minorHAnsi" w:hAnsiTheme="minorHAnsi" w:cstheme="minorHAnsi"/>
          <w:sz w:val="22"/>
          <w:szCs w:val="22"/>
        </w:rPr>
      </w:pPr>
    </w:p>
    <w:p w:rsidR="0007736B" w:rsidRPr="008512C5" w:rsidRDefault="0007736B" w:rsidP="00077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07736B" w:rsidRPr="008512C5" w:rsidTr="00BA641A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07736B" w:rsidRPr="008512C5" w:rsidRDefault="0007736B" w:rsidP="00BA641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8512C5">
              <w:rPr>
                <w:rFonts w:asciiTheme="minorHAnsi" w:hAnsiTheme="minorHAnsi" w:cs="Arial"/>
                <w:i/>
                <w:sz w:val="22"/>
                <w:szCs w:val="20"/>
              </w:rPr>
              <w:t>(najmanj do datuma, določenega v 5. točki dokumentacije v zvezi z oddajo javnega naročila)</w:t>
            </w:r>
          </w:p>
        </w:tc>
      </w:tr>
    </w:tbl>
    <w:p w:rsidR="0007736B" w:rsidRPr="008512C5" w:rsidRDefault="0007736B" w:rsidP="0007736B">
      <w:pPr>
        <w:rPr>
          <w:rFonts w:asciiTheme="minorHAnsi" w:hAnsiTheme="minorHAnsi" w:cstheme="minorHAnsi"/>
          <w:sz w:val="22"/>
          <w:szCs w:val="22"/>
        </w:rPr>
      </w:pPr>
    </w:p>
    <w:p w:rsidR="0007736B" w:rsidRPr="008512C5" w:rsidRDefault="0007736B" w:rsidP="0007736B">
      <w:pPr>
        <w:rPr>
          <w:rFonts w:asciiTheme="minorHAnsi" w:hAnsiTheme="minorHAnsi" w:cstheme="minorHAnsi"/>
          <w:sz w:val="22"/>
          <w:szCs w:val="22"/>
        </w:rPr>
      </w:pPr>
    </w:p>
    <w:p w:rsidR="0007736B" w:rsidRPr="008512C5" w:rsidRDefault="0007736B" w:rsidP="0007736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7736B" w:rsidRPr="008512C5" w:rsidTr="00BA641A">
        <w:trPr>
          <w:cantSplit/>
        </w:trPr>
        <w:tc>
          <w:tcPr>
            <w:tcW w:w="4361" w:type="dxa"/>
          </w:tcPr>
          <w:p w:rsidR="0007736B" w:rsidRPr="008512C5" w:rsidRDefault="0007736B" w:rsidP="00BA6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07736B" w:rsidRPr="008512C5" w:rsidRDefault="0007736B" w:rsidP="00BA6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07736B" w:rsidRPr="008512C5" w:rsidRDefault="0007736B" w:rsidP="00BA6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736B" w:rsidRPr="008512C5" w:rsidTr="00BA641A">
        <w:trPr>
          <w:cantSplit/>
        </w:trPr>
        <w:tc>
          <w:tcPr>
            <w:tcW w:w="4361" w:type="dxa"/>
          </w:tcPr>
          <w:p w:rsidR="0007736B" w:rsidRPr="008512C5" w:rsidRDefault="0007736B" w:rsidP="00BA6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07736B" w:rsidRPr="008512C5" w:rsidRDefault="0007736B" w:rsidP="00BA64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736B" w:rsidRPr="008512C5" w:rsidRDefault="0007736B" w:rsidP="00BA64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07736B" w:rsidRPr="008512C5" w:rsidRDefault="0007736B" w:rsidP="0007736B">
      <w:pPr>
        <w:rPr>
          <w:rFonts w:asciiTheme="minorHAnsi" w:hAnsiTheme="minorHAnsi" w:cstheme="minorHAnsi"/>
          <w:b/>
          <w:sz w:val="22"/>
          <w:szCs w:val="22"/>
        </w:rPr>
      </w:pPr>
    </w:p>
    <w:p w:rsidR="0007736B" w:rsidRPr="008512C5" w:rsidRDefault="0007736B" w:rsidP="0007736B">
      <w:pPr>
        <w:rPr>
          <w:rFonts w:asciiTheme="minorHAnsi" w:hAnsiTheme="minorHAnsi" w:cstheme="minorHAnsi"/>
          <w:sz w:val="22"/>
          <w:szCs w:val="22"/>
        </w:rPr>
      </w:pPr>
    </w:p>
    <w:p w:rsidR="0007736B" w:rsidRPr="008512C5" w:rsidRDefault="0007736B" w:rsidP="0007736B">
      <w:pPr>
        <w:rPr>
          <w:rFonts w:asciiTheme="minorHAnsi" w:hAnsiTheme="minorHAnsi"/>
          <w:b/>
        </w:rPr>
      </w:pPr>
    </w:p>
    <w:p w:rsidR="0007736B" w:rsidRDefault="0007736B" w:rsidP="0007736B">
      <w:pPr>
        <w:rPr>
          <w:rFonts w:asciiTheme="minorHAnsi" w:hAnsiTheme="minorHAnsi"/>
          <w:b/>
        </w:rPr>
      </w:pPr>
    </w:p>
    <w:p w:rsidR="0007736B" w:rsidRPr="008512C5" w:rsidRDefault="0007736B" w:rsidP="0007736B">
      <w:pPr>
        <w:rPr>
          <w:rFonts w:asciiTheme="minorHAnsi" w:hAnsiTheme="minorHAnsi"/>
          <w:b/>
        </w:rPr>
      </w:pPr>
      <w:bookmarkStart w:id="0" w:name="_GoBack"/>
      <w:bookmarkEnd w:id="0"/>
    </w:p>
    <w:p w:rsidR="0007736B" w:rsidRPr="008512C5" w:rsidRDefault="0007736B" w:rsidP="0007736B">
      <w:pPr>
        <w:rPr>
          <w:rFonts w:cs="Arial"/>
          <w:snapToGrid w:val="0"/>
          <w:sz w:val="22"/>
        </w:rPr>
      </w:pPr>
    </w:p>
    <w:p w:rsidR="0007736B" w:rsidRPr="008512C5" w:rsidRDefault="0007736B" w:rsidP="0007736B">
      <w:pPr>
        <w:rPr>
          <w:b/>
          <w:sz w:val="22"/>
        </w:rPr>
      </w:pPr>
    </w:p>
    <w:p w:rsidR="0007736B" w:rsidRPr="008512C5" w:rsidRDefault="0007736B" w:rsidP="0007736B">
      <w:pPr>
        <w:rPr>
          <w:b/>
          <w:sz w:val="22"/>
        </w:rPr>
      </w:pPr>
    </w:p>
    <w:p w:rsidR="0007736B" w:rsidRPr="008512C5" w:rsidRDefault="0007736B" w:rsidP="0007736B">
      <w:pPr>
        <w:rPr>
          <w:b/>
          <w:sz w:val="22"/>
        </w:rPr>
      </w:pPr>
    </w:p>
    <w:p w:rsidR="0007736B" w:rsidRPr="008512C5" w:rsidRDefault="0007736B" w:rsidP="0007736B">
      <w:pPr>
        <w:rPr>
          <w:rFonts w:asciiTheme="minorHAnsi" w:hAnsiTheme="minorHAnsi" w:cstheme="minorHAnsi"/>
          <w:b/>
        </w:rPr>
      </w:pPr>
      <w:r w:rsidRPr="008512C5">
        <w:rPr>
          <w:rFonts w:asciiTheme="minorHAnsi" w:hAnsiTheme="minorHAnsi" w:cstheme="minorHAnsi"/>
          <w:b/>
        </w:rPr>
        <w:lastRenderedPageBreak/>
        <w:t>PONUDBENI PREDRAČUN</w:t>
      </w:r>
      <w:r w:rsidRPr="008512C5">
        <w:rPr>
          <w:rStyle w:val="Sprotnaopomba-sklic"/>
          <w:rFonts w:asciiTheme="minorHAnsi" w:hAnsiTheme="minorHAnsi" w:cstheme="minorHAnsi"/>
          <w:b/>
        </w:rPr>
        <w:footnoteReference w:id="2"/>
      </w:r>
    </w:p>
    <w:p w:rsidR="0007736B" w:rsidRPr="008512C5" w:rsidRDefault="0007736B" w:rsidP="0007736B">
      <w:pPr>
        <w:rPr>
          <w:rFonts w:asciiTheme="minorHAnsi" w:hAnsiTheme="minorHAnsi" w:cstheme="minorHAnsi"/>
          <w:b/>
        </w:rPr>
      </w:pPr>
    </w:p>
    <w:tbl>
      <w:tblPr>
        <w:tblW w:w="983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4671"/>
        <w:gridCol w:w="851"/>
        <w:gridCol w:w="1701"/>
        <w:gridCol w:w="2037"/>
      </w:tblGrid>
      <w:tr w:rsidR="0007736B" w:rsidRPr="008512C5" w:rsidTr="00BA641A">
        <w:trPr>
          <w:trHeight w:val="469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ZAP. ŠT.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NAZIV OPREME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Cena/enoto EUR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Skupaj EUR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VN STIKALIŠČ NA PROSTEM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VN STIKALIŠČ NA PROSTEM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TRANSFORMATORJEV IN CELIC V STIKALIŠČIH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TRANSFORMATORJEV IN CELIC V STIKALIŠČIH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TRANSFORMATORJEV IN CELIC V STIKALIŠČIH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TRANSFORMATORJEV IN CELIC V STIKALIŠČIH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TRANSFORMATORJEV IN CELIC V STIKALIŠČIH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TRANSFORMATORJEV IN CELIC V STIKALIŠČIH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357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VEČDELNA IZOLIRNA PALICA ZA VN POSLUŽEVANJE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IZOLIRNA TELESKOPSKA PALICA ZA SN POSLUŽEVANJE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39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IZOLIRNA TELESKOPSKA PALICA ZA SN POSLUŽEVANJE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ENOPOLNI SN INDIKATOR PRISOTNOSTI NAPETOSTI 10-36 kV Z IZOLIRNO TELESKOPSKO PALICO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13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 xml:space="preserve">ENOPOLNI VN INDIKATOR PRISOTNOSTI NAPETOSTI 110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kV</w:t>
            </w: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 xml:space="preserve"> Z IZOLIRNO TELESKOPSKO PALICO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14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GOLIH PROSTOZRAČNIH VODOV S 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15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KOMBINIRANA GARNITURA ZA KRATKOSTIČENJE IN OZEMLJEVANJE SN in NN GOLIH PROSTOZRAČNIH VODOV Z DROGA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SN GOLIH PROSTOZRAČNIH VODOV Z DROGA ALI DVIŽNE KOŠARE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17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GARNITURA ZA KRATKOSTIČENJE IN OZEMLJEVANJE NN KABELSKO RAZDELILNIH OMARIC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18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SET IZOLIRNEGA ORODJA ZA ČIŠČENJE, ŽAGANJE IN OBREZOVANJE 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19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SET IZOLIRNEGA ORODJA ZA ČIŠČENJE, ŽAGANJE IN OBREZOVANJE TRAS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20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IZOLIRNA ROČKA ZA MENJAVO VAROVALK Z USNJENO ROKAVICO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21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 xml:space="preserve">IZOLIRNA TELESKOPSKA PALICA ZA MANIPULACIJO DALJINSKO VODENIH LOČILNIH MEST (DVLM)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 xml:space="preserve">IZOLIRNA TELESKOPSKA PALICA ZA MANIPULACIJO DALJINSKO VODENIH LOČILNIH MEST (DVLM)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4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23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IZOLIRNA LESTEV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46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24</w:t>
            </w: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ZAŠČITNA ČELADA Z VGRAJENIM VIZIRJEM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8512C5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</w:p>
        </w:tc>
      </w:tr>
      <w:tr w:rsidR="0007736B" w:rsidRPr="008512C5" w:rsidTr="00BA641A">
        <w:trPr>
          <w:trHeight w:val="234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SKUPAJ V EUR BREZ DDV</w:t>
            </w:r>
          </w:p>
          <w:p w:rsidR="0007736B" w:rsidRPr="008512C5" w:rsidRDefault="0007736B" w:rsidP="00BA641A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36B" w:rsidRPr="008512C5" w:rsidRDefault="0007736B" w:rsidP="00BA641A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7736B" w:rsidRPr="008512C5" w:rsidRDefault="0007736B" w:rsidP="0007736B"/>
    <w:p w:rsidR="0007736B" w:rsidRPr="008512C5" w:rsidRDefault="0007736B" w:rsidP="0007736B">
      <w:pPr>
        <w:pStyle w:val="Brezrazmikov"/>
        <w:rPr>
          <w:rFonts w:asciiTheme="minorHAnsi" w:hAnsiTheme="minorHAnsi" w:cs="Arial"/>
        </w:rPr>
      </w:pPr>
    </w:p>
    <w:p w:rsidR="0007736B" w:rsidRPr="008512C5" w:rsidRDefault="0007736B" w:rsidP="0007736B">
      <w:pPr>
        <w:pStyle w:val="Brezrazmikov"/>
        <w:rPr>
          <w:rFonts w:asciiTheme="minorHAnsi" w:hAnsiTheme="minorHAnsi" w:cs="Arial"/>
        </w:rPr>
      </w:pPr>
    </w:p>
    <w:p w:rsidR="0007736B" w:rsidRPr="008512C5" w:rsidRDefault="0007736B" w:rsidP="0007736B">
      <w:pPr>
        <w:pStyle w:val="Brezrazmikov"/>
        <w:rPr>
          <w:rFonts w:asciiTheme="minorHAnsi" w:hAnsiTheme="minorHAnsi" w:cs="Arial"/>
        </w:rPr>
      </w:pPr>
      <w:r w:rsidRPr="008512C5">
        <w:rPr>
          <w:rFonts w:asciiTheme="minorHAnsi" w:hAnsiTheme="minorHAnsi" w:cs="Arial"/>
        </w:rPr>
        <w:t>Kraj: _______, datum: __________</w:t>
      </w:r>
      <w:r w:rsidRPr="008512C5">
        <w:rPr>
          <w:rFonts w:asciiTheme="minorHAnsi" w:hAnsiTheme="minorHAnsi" w:cs="Arial"/>
        </w:rPr>
        <w:tab/>
      </w:r>
      <w:r w:rsidRPr="008512C5">
        <w:rPr>
          <w:rFonts w:asciiTheme="minorHAnsi" w:hAnsiTheme="minorHAnsi" w:cs="Arial"/>
        </w:rPr>
        <w:tab/>
      </w:r>
      <w:r w:rsidRPr="008512C5">
        <w:rPr>
          <w:rFonts w:asciiTheme="minorHAnsi" w:hAnsiTheme="minorHAnsi" w:cs="Arial"/>
        </w:rPr>
        <w:tab/>
      </w:r>
      <w:r w:rsidRPr="008512C5">
        <w:rPr>
          <w:rFonts w:asciiTheme="minorHAnsi" w:hAnsiTheme="minorHAnsi" w:cs="Arial"/>
        </w:rPr>
        <w:tab/>
        <w:t xml:space="preserve">Ponudnik: </w:t>
      </w:r>
    </w:p>
    <w:p w:rsidR="0007736B" w:rsidRPr="008512C5" w:rsidRDefault="0007736B" w:rsidP="0007736B">
      <w:pPr>
        <w:pStyle w:val="Brezrazmikov"/>
        <w:ind w:left="5664"/>
        <w:rPr>
          <w:rFonts w:asciiTheme="minorHAnsi" w:hAnsiTheme="minorHAnsi" w:cs="Arial"/>
          <w:sz w:val="21"/>
        </w:rPr>
      </w:pPr>
      <w:r w:rsidRPr="008512C5">
        <w:rPr>
          <w:rFonts w:asciiTheme="minorHAnsi" w:hAnsiTheme="minorHAnsi" w:cs="Arial"/>
          <w:sz w:val="21"/>
        </w:rPr>
        <w:t>____________________</w:t>
      </w:r>
    </w:p>
    <w:p w:rsidR="0007736B" w:rsidRPr="008512C5" w:rsidRDefault="0007736B" w:rsidP="0007736B">
      <w:pPr>
        <w:pStyle w:val="Brezrazmikov"/>
        <w:ind w:left="5664"/>
        <w:rPr>
          <w:rFonts w:asciiTheme="minorHAnsi" w:hAnsiTheme="minorHAnsi"/>
        </w:rPr>
      </w:pPr>
      <w:r w:rsidRPr="008512C5">
        <w:rPr>
          <w:rFonts w:asciiTheme="minorHAnsi" w:hAnsiTheme="minorHAnsi" w:cs="Arial"/>
        </w:rPr>
        <w:t>(</w:t>
      </w:r>
      <w:r w:rsidRPr="008512C5">
        <w:rPr>
          <w:rFonts w:asciiTheme="minorHAnsi" w:hAnsiTheme="minorHAnsi" w:cs="Arial"/>
          <w:sz w:val="18"/>
        </w:rPr>
        <w:t>žig in podpis)</w:t>
      </w:r>
    </w:p>
    <w:p w:rsidR="0007736B" w:rsidRPr="008512C5" w:rsidRDefault="0007736B" w:rsidP="0007736B">
      <w:pPr>
        <w:pStyle w:val="Brezrazmikov"/>
        <w:rPr>
          <w:rFonts w:asciiTheme="minorHAnsi" w:hAnsiTheme="minorHAnsi" w:cs="Arial"/>
        </w:rPr>
      </w:pPr>
    </w:p>
    <w:p w:rsidR="0007736B" w:rsidRPr="008512C5" w:rsidRDefault="0007736B" w:rsidP="0007736B">
      <w:pPr>
        <w:pStyle w:val="Brezrazmikov"/>
        <w:ind w:left="4956" w:firstLine="708"/>
        <w:rPr>
          <w:rFonts w:asciiTheme="minorHAnsi" w:hAnsiTheme="minorHAnsi" w:cs="Arial"/>
        </w:rPr>
      </w:pPr>
    </w:p>
    <w:p w:rsidR="0007736B" w:rsidRPr="008512C5" w:rsidRDefault="0007736B" w:rsidP="0007736B">
      <w:pPr>
        <w:pStyle w:val="Naslov1"/>
        <w:jc w:val="center"/>
        <w:rPr>
          <w:rFonts w:asciiTheme="minorHAnsi" w:hAnsiTheme="minorHAnsi"/>
        </w:rPr>
      </w:pPr>
    </w:p>
    <w:p w:rsidR="0007736B" w:rsidRPr="008512C5" w:rsidRDefault="0007736B" w:rsidP="0007736B">
      <w:pPr>
        <w:pStyle w:val="Brezrazmikov"/>
        <w:rPr>
          <w:rFonts w:asciiTheme="minorHAnsi" w:hAnsiTheme="minorHAnsi" w:cs="Arial"/>
        </w:rPr>
      </w:pPr>
    </w:p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07736B" w:rsidRPr="008512C5" w:rsidRDefault="0007736B" w:rsidP="0007736B"/>
    <w:p w:rsidR="001F52D0" w:rsidRDefault="001F52D0"/>
    <w:sectPr w:rsidR="001F52D0" w:rsidSect="0007736B">
      <w:footerReference w:type="default" r:id="rId6"/>
      <w:pgSz w:w="11906" w:h="16838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6B" w:rsidRDefault="0007736B" w:rsidP="0007736B">
      <w:r>
        <w:separator/>
      </w:r>
    </w:p>
  </w:endnote>
  <w:endnote w:type="continuationSeparator" w:id="0">
    <w:p w:rsidR="0007736B" w:rsidRDefault="0007736B" w:rsidP="0007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6B" w:rsidRPr="00F44ED7" w:rsidRDefault="0007736B" w:rsidP="0007736B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6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07736B" w:rsidRPr="002103B1" w:rsidRDefault="0007736B" w:rsidP="0007736B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07736B" w:rsidRPr="00B46B6C" w:rsidRDefault="0007736B" w:rsidP="0007736B">
    <w:pPr>
      <w:rPr>
        <w:rFonts w:asciiTheme="minorHAnsi" w:hAnsiTheme="minorHAnsi" w:cstheme="minorBidi"/>
        <w:i/>
        <w:iCs/>
        <w:sz w:val="18"/>
        <w:szCs w:val="18"/>
      </w:rPr>
    </w:pPr>
    <w:r w:rsidRPr="00C637E9">
      <w:rPr>
        <w:rFonts w:asciiTheme="minorHAnsi" w:hAnsiTheme="minorHAnsi" w:cstheme="minorHAnsi"/>
        <w:i/>
        <w:sz w:val="18"/>
        <w:szCs w:val="18"/>
      </w:rPr>
      <w:t>Dobava ozemljitev in opreme za delo v bližini naprav pod napetostjo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12</w:t>
    </w:r>
  </w:p>
  <w:p w:rsidR="0007736B" w:rsidRDefault="000773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6B" w:rsidRDefault="0007736B" w:rsidP="0007736B">
      <w:r>
        <w:separator/>
      </w:r>
    </w:p>
  </w:footnote>
  <w:footnote w:type="continuationSeparator" w:id="0">
    <w:p w:rsidR="0007736B" w:rsidRDefault="0007736B" w:rsidP="0007736B">
      <w:r>
        <w:continuationSeparator/>
      </w:r>
    </w:p>
  </w:footnote>
  <w:footnote w:id="1">
    <w:p w:rsidR="0007736B" w:rsidRPr="002A024D" w:rsidRDefault="0007736B" w:rsidP="0007736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07736B" w:rsidRDefault="0007736B" w:rsidP="0007736B">
      <w:pPr>
        <w:pStyle w:val="Sprotnaopomba-besedilo"/>
      </w:pPr>
    </w:p>
  </w:footnote>
  <w:footnote w:id="2">
    <w:p w:rsidR="0007736B" w:rsidRDefault="0007736B" w:rsidP="0007736B">
      <w:pPr>
        <w:pStyle w:val="Sprotnaopomba-besedilo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6B"/>
    <w:rsid w:val="0007736B"/>
    <w:rsid w:val="001F52D0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EF530"/>
  <w15:chartTrackingRefBased/>
  <w15:docId w15:val="{E43775F3-AB7B-47AB-9CC2-7412E33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736B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0773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07736B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rsid w:val="0007736B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07736B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07736B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07736B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07736B"/>
    <w:rPr>
      <w:vertAlign w:val="superscript"/>
    </w:rPr>
  </w:style>
  <w:style w:type="table" w:styleId="Tabelamrea">
    <w:name w:val="Table Grid"/>
    <w:basedOn w:val="Navadnatabela"/>
    <w:rsid w:val="0007736B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07736B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07736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7736B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07736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7736B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2019-05-23T11:32:00Z</dcterms:created>
  <dcterms:modified xsi:type="dcterms:W3CDTF">2019-05-23T11:33:00Z</dcterms:modified>
</cp:coreProperties>
</file>