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7B" w:rsidRPr="008512C5" w:rsidRDefault="004F217B" w:rsidP="004F217B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8512C5">
        <w:rPr>
          <w:rFonts w:ascii="Calibri" w:hAnsi="Calibri" w:cs="Arial"/>
          <w:b/>
          <w:sz w:val="22"/>
          <w:szCs w:val="22"/>
        </w:rPr>
        <w:t>PONUDBA S PONUDBENIM PREDRAČUNOM</w:t>
      </w:r>
    </w:p>
    <w:p w:rsidR="004F217B" w:rsidRPr="008512C5" w:rsidRDefault="004F217B" w:rsidP="004F217B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4F217B" w:rsidRPr="008512C5" w:rsidRDefault="004F217B" w:rsidP="004F217B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4F217B" w:rsidRPr="008512C5" w:rsidTr="00285964">
        <w:tc>
          <w:tcPr>
            <w:tcW w:w="2376" w:type="dxa"/>
          </w:tcPr>
          <w:p w:rsidR="004F217B" w:rsidRPr="008512C5" w:rsidRDefault="004F217B" w:rsidP="00285964">
            <w:pPr>
              <w:rPr>
                <w:rFonts w:asciiTheme="minorHAnsi" w:hAnsiTheme="minorHAnsi" w:cs="Arial"/>
                <w:sz w:val="22"/>
              </w:rPr>
            </w:pPr>
          </w:p>
          <w:p w:rsidR="004F217B" w:rsidRPr="008512C5" w:rsidRDefault="004F217B" w:rsidP="0028596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4F217B" w:rsidRPr="008512C5" w:rsidRDefault="004F217B" w:rsidP="00285964">
            <w:pPr>
              <w:rPr>
                <w:rFonts w:asciiTheme="minorHAnsi" w:hAnsiTheme="minorHAnsi" w:cs="Arial"/>
                <w:sz w:val="22"/>
              </w:rPr>
            </w:pPr>
          </w:p>
          <w:p w:rsidR="004F217B" w:rsidRPr="008512C5" w:rsidRDefault="004F217B" w:rsidP="0028596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4F217B" w:rsidRPr="008512C5" w:rsidTr="00285964">
        <w:tc>
          <w:tcPr>
            <w:tcW w:w="2376" w:type="dxa"/>
          </w:tcPr>
          <w:p w:rsidR="004F217B" w:rsidRPr="008512C5" w:rsidRDefault="004F217B" w:rsidP="0028596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4F217B" w:rsidRPr="008512C5" w:rsidRDefault="004F217B" w:rsidP="0028596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4F217B" w:rsidRPr="008512C5" w:rsidTr="00285964">
        <w:tc>
          <w:tcPr>
            <w:tcW w:w="2376" w:type="dxa"/>
          </w:tcPr>
          <w:p w:rsidR="004F217B" w:rsidRPr="008512C5" w:rsidRDefault="004F217B" w:rsidP="0028596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4F217B" w:rsidRPr="008512C5" w:rsidRDefault="004F217B" w:rsidP="0028596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4F217B" w:rsidRPr="008512C5" w:rsidRDefault="004F217B" w:rsidP="004F217B">
      <w:pPr>
        <w:rPr>
          <w:rFonts w:asciiTheme="minorHAnsi" w:hAnsiTheme="minorHAnsi" w:cs="Arial"/>
          <w:sz w:val="22"/>
        </w:rPr>
      </w:pPr>
    </w:p>
    <w:p w:rsidR="004F217B" w:rsidRPr="008512C5" w:rsidRDefault="004F217B" w:rsidP="004F217B">
      <w:pPr>
        <w:rPr>
          <w:rFonts w:asciiTheme="minorHAnsi" w:hAnsiTheme="minorHAnsi" w:cs="Arial"/>
          <w:sz w:val="22"/>
        </w:rPr>
      </w:pPr>
    </w:p>
    <w:p w:rsidR="004F217B" w:rsidRPr="008512C5" w:rsidRDefault="004F217B" w:rsidP="004F217B">
      <w:pPr>
        <w:rPr>
          <w:rFonts w:asciiTheme="minorHAnsi" w:hAnsiTheme="minorHAnsi" w:cs="Arial"/>
          <w:snapToGrid w:val="0"/>
          <w:sz w:val="22"/>
        </w:rPr>
      </w:pPr>
    </w:p>
    <w:p w:rsidR="004F217B" w:rsidRPr="008512C5" w:rsidRDefault="004F217B" w:rsidP="004F217B">
      <w:pPr>
        <w:rPr>
          <w:rFonts w:asciiTheme="minorHAnsi" w:hAnsiTheme="minorHAnsi" w:cs="Arial"/>
          <w:bCs/>
          <w:sz w:val="22"/>
        </w:rPr>
      </w:pPr>
      <w:r w:rsidRPr="008512C5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8512C5">
        <w:rPr>
          <w:rFonts w:asciiTheme="minorHAnsi" w:hAnsiTheme="minorHAnsi" w:cs="Arial"/>
          <w:bCs/>
          <w:sz w:val="22"/>
        </w:rPr>
        <w:t>dajemo naslednjo</w:t>
      </w:r>
    </w:p>
    <w:p w:rsidR="004F217B" w:rsidRPr="008512C5" w:rsidRDefault="004F217B" w:rsidP="004F217B">
      <w:pPr>
        <w:rPr>
          <w:rFonts w:asciiTheme="minorHAnsi" w:hAnsiTheme="minorHAnsi" w:cs="Arial"/>
          <w:bCs/>
          <w:sz w:val="22"/>
        </w:rPr>
      </w:pPr>
    </w:p>
    <w:p w:rsidR="004F217B" w:rsidRPr="008512C5" w:rsidRDefault="004F217B" w:rsidP="004F217B">
      <w:pPr>
        <w:rPr>
          <w:rFonts w:asciiTheme="minorHAnsi" w:hAnsiTheme="minorHAnsi" w:cs="Arial"/>
          <w:bCs/>
          <w:sz w:val="22"/>
        </w:rPr>
      </w:pPr>
    </w:p>
    <w:p w:rsidR="004F217B" w:rsidRPr="008512C5" w:rsidRDefault="004F217B" w:rsidP="004F217B">
      <w:pPr>
        <w:jc w:val="center"/>
        <w:rPr>
          <w:rFonts w:asciiTheme="minorHAnsi" w:hAnsiTheme="minorHAnsi" w:cs="Arial"/>
          <w:b/>
          <w:bCs/>
        </w:rPr>
      </w:pPr>
      <w:r w:rsidRPr="008512C5">
        <w:rPr>
          <w:rFonts w:asciiTheme="minorHAnsi" w:hAnsiTheme="minorHAnsi" w:cs="Arial"/>
          <w:b/>
          <w:bCs/>
        </w:rPr>
        <w:t>PONUDBO</w:t>
      </w:r>
      <w:r w:rsidRPr="008512C5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4F217B" w:rsidRPr="008512C5" w:rsidRDefault="004F217B" w:rsidP="004F217B">
      <w:pPr>
        <w:rPr>
          <w:rFonts w:asciiTheme="minorHAnsi" w:hAnsiTheme="minorHAnsi" w:cs="Arial"/>
          <w:bCs/>
          <w:sz w:val="22"/>
        </w:rPr>
      </w:pPr>
    </w:p>
    <w:p w:rsidR="004F217B" w:rsidRPr="008512C5" w:rsidRDefault="004F217B" w:rsidP="004F217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4F217B" w:rsidRPr="008512C5" w:rsidTr="00285964">
        <w:trPr>
          <w:trHeight w:val="48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17B" w:rsidRPr="008512C5" w:rsidRDefault="004F217B" w:rsidP="002859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F217B" w:rsidRPr="008512C5" w:rsidRDefault="004F217B" w:rsidP="002859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NN talilnih vložkov</w:t>
            </w: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  <w:p w:rsidR="004F217B" w:rsidRPr="008512C5" w:rsidRDefault="004F217B" w:rsidP="002859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9" w:type="dxa"/>
            <w:vAlign w:val="center"/>
          </w:tcPr>
          <w:p w:rsidR="004F217B" w:rsidRPr="008512C5" w:rsidRDefault="004F217B" w:rsidP="002859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</w:p>
          <w:p w:rsidR="004F217B" w:rsidRPr="008512C5" w:rsidRDefault="004F217B" w:rsidP="002859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  <w:tr w:rsidR="004F217B" w:rsidRPr="008512C5" w:rsidTr="00285964">
        <w:trPr>
          <w:trHeight w:val="48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17B" w:rsidRPr="00C26ADF" w:rsidRDefault="004F217B" w:rsidP="0028596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F217B" w:rsidRPr="00C26ADF" w:rsidRDefault="004F217B" w:rsidP="0028596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6ADF">
              <w:rPr>
                <w:rFonts w:asciiTheme="minorHAnsi" w:hAnsiTheme="minorHAnsi" w:cs="Arial"/>
                <w:b/>
                <w:sz w:val="22"/>
                <w:szCs w:val="22"/>
              </w:rPr>
              <w:t xml:space="preserve">Izgube na posamezno velikost talilnega vložka </w:t>
            </w:r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NV000/NH00 </w:t>
            </w:r>
            <w:proofErr w:type="spellStart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>gG</w:t>
            </w:r>
            <w:proofErr w:type="spellEnd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>gL</w:t>
            </w:r>
            <w:proofErr w:type="spellEnd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26ADF">
              <w:rPr>
                <w:rFonts w:asciiTheme="minorHAnsi" w:hAnsiTheme="minorHAnsi" w:cs="Arial"/>
                <w:b/>
                <w:sz w:val="22"/>
                <w:szCs w:val="22"/>
              </w:rPr>
              <w:t xml:space="preserve"> (W)</w:t>
            </w:r>
          </w:p>
          <w:p w:rsidR="004F217B" w:rsidRPr="00C26ADF" w:rsidRDefault="004F217B" w:rsidP="002859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9" w:type="dxa"/>
            <w:vAlign w:val="center"/>
          </w:tcPr>
          <w:p w:rsidR="004F217B" w:rsidRPr="009E2923" w:rsidRDefault="004F217B" w:rsidP="002859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Pr="009E292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E2923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</w:tc>
      </w:tr>
      <w:tr w:rsidR="004F217B" w:rsidRPr="008512C5" w:rsidTr="00285964">
        <w:trPr>
          <w:trHeight w:val="48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17B" w:rsidRPr="00C26ADF" w:rsidRDefault="004F217B" w:rsidP="0028596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F217B" w:rsidRPr="00C26ADF" w:rsidRDefault="004F217B" w:rsidP="0028596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6ADF">
              <w:rPr>
                <w:rFonts w:asciiTheme="minorHAnsi" w:hAnsiTheme="minorHAnsi" w:cs="Arial"/>
                <w:b/>
                <w:sz w:val="22"/>
                <w:szCs w:val="22"/>
              </w:rPr>
              <w:t xml:space="preserve">Izgube na posamezno velikost talilnega vložka </w:t>
            </w:r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NV1C/NH01 </w:t>
            </w:r>
            <w:proofErr w:type="spellStart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>gG</w:t>
            </w:r>
            <w:proofErr w:type="spellEnd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>gL</w:t>
            </w:r>
            <w:proofErr w:type="spellEnd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26ADF">
              <w:rPr>
                <w:rFonts w:asciiTheme="minorHAnsi" w:hAnsiTheme="minorHAnsi" w:cs="Arial"/>
                <w:b/>
                <w:sz w:val="22"/>
                <w:szCs w:val="22"/>
              </w:rPr>
              <w:t xml:space="preserve"> (W)</w:t>
            </w:r>
          </w:p>
          <w:p w:rsidR="004F217B" w:rsidRPr="00C26ADF" w:rsidRDefault="004F217B" w:rsidP="002859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9" w:type="dxa"/>
            <w:vAlign w:val="center"/>
          </w:tcPr>
          <w:p w:rsidR="004F217B" w:rsidRPr="009E2923" w:rsidRDefault="004F217B" w:rsidP="002859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Pr="009E292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E2923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</w:tc>
      </w:tr>
      <w:tr w:rsidR="004F217B" w:rsidRPr="008512C5" w:rsidTr="00285964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17B" w:rsidRPr="00C26ADF" w:rsidRDefault="004F217B" w:rsidP="0028596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F217B" w:rsidRPr="00C26ADF" w:rsidRDefault="004F217B" w:rsidP="0028596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6ADF">
              <w:rPr>
                <w:rFonts w:asciiTheme="minorHAnsi" w:hAnsiTheme="minorHAnsi" w:cs="Arial"/>
                <w:b/>
                <w:sz w:val="22"/>
                <w:szCs w:val="22"/>
              </w:rPr>
              <w:t xml:space="preserve">Izgube na posamezno velikost talilnega vložka </w:t>
            </w:r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NV2C/NH02 </w:t>
            </w:r>
            <w:proofErr w:type="spellStart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>gG</w:t>
            </w:r>
            <w:proofErr w:type="spellEnd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>gL</w:t>
            </w:r>
            <w:proofErr w:type="spellEnd"/>
            <w:r w:rsidRPr="00C26AD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26ADF">
              <w:rPr>
                <w:rFonts w:asciiTheme="minorHAnsi" w:hAnsiTheme="minorHAnsi" w:cs="Arial"/>
                <w:b/>
                <w:sz w:val="22"/>
                <w:szCs w:val="22"/>
              </w:rPr>
              <w:t xml:space="preserve"> (W)</w:t>
            </w:r>
          </w:p>
          <w:p w:rsidR="004F217B" w:rsidRPr="00C26ADF" w:rsidRDefault="004F217B" w:rsidP="002859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9" w:type="dxa"/>
            <w:vAlign w:val="center"/>
          </w:tcPr>
          <w:p w:rsidR="004F217B" w:rsidRPr="009E2923" w:rsidRDefault="004F217B" w:rsidP="002859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Pr="009E292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E2923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</w:tc>
      </w:tr>
    </w:tbl>
    <w:p w:rsidR="004F217B" w:rsidRDefault="004F217B" w:rsidP="004F217B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4F217B" w:rsidRPr="008512C5" w:rsidRDefault="004F217B" w:rsidP="004F217B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12C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4F217B" w:rsidRPr="008512C5" w:rsidRDefault="004F217B" w:rsidP="004F217B">
      <w:pPr>
        <w:rPr>
          <w:rFonts w:asciiTheme="minorHAnsi" w:hAnsiTheme="minorHAnsi" w:cstheme="minorHAnsi"/>
          <w:sz w:val="22"/>
          <w:szCs w:val="22"/>
        </w:rPr>
      </w:pPr>
    </w:p>
    <w:p w:rsidR="004F217B" w:rsidRPr="008512C5" w:rsidRDefault="004F217B" w:rsidP="004F21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179"/>
      </w:tblGrid>
      <w:tr w:rsidR="004F217B" w:rsidRPr="008512C5" w:rsidTr="00285964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:rsidR="004F217B" w:rsidRPr="008512C5" w:rsidRDefault="004F217B" w:rsidP="002859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:rsidR="004F217B" w:rsidRPr="008512C5" w:rsidRDefault="004F217B" w:rsidP="002859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8512C5">
              <w:rPr>
                <w:rFonts w:asciiTheme="minorHAnsi" w:hAnsiTheme="minorHAnsi" w:cs="Arial"/>
                <w:i/>
                <w:sz w:val="22"/>
                <w:szCs w:val="20"/>
              </w:rPr>
              <w:t>(najmanj do datuma, določenega v 5. točki dokumentacije v zvezi z oddajo javnega naročila)</w:t>
            </w:r>
          </w:p>
        </w:tc>
      </w:tr>
    </w:tbl>
    <w:p w:rsidR="004F217B" w:rsidRPr="008512C5" w:rsidRDefault="004F217B" w:rsidP="004F21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F217B" w:rsidRPr="008512C5" w:rsidTr="00285964">
        <w:trPr>
          <w:cantSplit/>
        </w:trPr>
        <w:tc>
          <w:tcPr>
            <w:tcW w:w="4361" w:type="dxa"/>
          </w:tcPr>
          <w:p w:rsidR="004F217B" w:rsidRPr="008512C5" w:rsidRDefault="004F217B" w:rsidP="00285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4F217B" w:rsidRPr="008512C5" w:rsidRDefault="004F217B" w:rsidP="00285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4F217B" w:rsidRPr="008512C5" w:rsidRDefault="004F217B" w:rsidP="00285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17B" w:rsidRPr="008512C5" w:rsidTr="00285964">
        <w:trPr>
          <w:cantSplit/>
        </w:trPr>
        <w:tc>
          <w:tcPr>
            <w:tcW w:w="4361" w:type="dxa"/>
          </w:tcPr>
          <w:p w:rsidR="004F217B" w:rsidRPr="008512C5" w:rsidRDefault="004F217B" w:rsidP="00285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4F217B" w:rsidRPr="008512C5" w:rsidRDefault="004F217B" w:rsidP="00285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217B" w:rsidRPr="008512C5" w:rsidRDefault="004F217B" w:rsidP="00285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4F217B" w:rsidRPr="008512C5" w:rsidRDefault="004F217B" w:rsidP="004F217B">
      <w:pPr>
        <w:rPr>
          <w:rFonts w:asciiTheme="minorHAnsi" w:hAnsiTheme="minorHAnsi" w:cstheme="minorHAnsi"/>
          <w:b/>
          <w:sz w:val="22"/>
          <w:szCs w:val="22"/>
        </w:rPr>
      </w:pPr>
    </w:p>
    <w:p w:rsidR="004F217B" w:rsidRPr="008512C5" w:rsidRDefault="004F217B" w:rsidP="004F217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F217B" w:rsidRDefault="004F217B" w:rsidP="004F217B">
      <w:pPr>
        <w:rPr>
          <w:rFonts w:cs="Arial"/>
          <w:snapToGrid w:val="0"/>
          <w:sz w:val="22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17B" w:rsidRDefault="004F217B" w:rsidP="004F217B">
      <w:r>
        <w:separator/>
      </w:r>
    </w:p>
  </w:endnote>
  <w:endnote w:type="continuationSeparator" w:id="0">
    <w:p w:rsidR="004F217B" w:rsidRDefault="004F217B" w:rsidP="004F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17B" w:rsidRPr="00F44ED7" w:rsidRDefault="004F217B" w:rsidP="004F217B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17</w:t>
    </w:r>
  </w:p>
  <w:p w:rsidR="004F217B" w:rsidRPr="002103B1" w:rsidRDefault="004F217B" w:rsidP="004F217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4F217B" w:rsidRPr="00B46B6C" w:rsidRDefault="004F217B" w:rsidP="004F217B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>
      <w:rPr>
        <w:rFonts w:asciiTheme="minorHAnsi" w:hAnsiTheme="minorHAnsi" w:cstheme="minorHAnsi"/>
        <w:i/>
        <w:sz w:val="18"/>
        <w:szCs w:val="18"/>
      </w:rPr>
      <w:t>NN talilnih vložkov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</w:t>
    </w:r>
    <w:r>
      <w:rPr>
        <w:rFonts w:asciiTheme="minorHAnsi" w:hAnsiTheme="minorHAnsi" w:cstheme="minorBidi"/>
        <w:i/>
        <w:iCs/>
        <w:sz w:val="18"/>
        <w:szCs w:val="18"/>
      </w:rPr>
      <w:t>27</w:t>
    </w:r>
  </w:p>
  <w:p w:rsidR="004F217B" w:rsidRDefault="004F21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17B" w:rsidRDefault="004F217B" w:rsidP="004F217B">
      <w:r>
        <w:separator/>
      </w:r>
    </w:p>
  </w:footnote>
  <w:footnote w:type="continuationSeparator" w:id="0">
    <w:p w:rsidR="004F217B" w:rsidRDefault="004F217B" w:rsidP="004F217B">
      <w:r>
        <w:continuationSeparator/>
      </w:r>
    </w:p>
  </w:footnote>
  <w:footnote w:id="1">
    <w:p w:rsidR="004F217B" w:rsidRPr="002A024D" w:rsidRDefault="004F217B" w:rsidP="004F217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4F217B" w:rsidRDefault="004F217B" w:rsidP="004F217B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7B"/>
    <w:rsid w:val="001F52D0"/>
    <w:rsid w:val="004F217B"/>
    <w:rsid w:val="005B4D11"/>
    <w:rsid w:val="005F2D1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5FE3"/>
  <w15:chartTrackingRefBased/>
  <w15:docId w15:val="{969867EB-8D68-4E94-BFB7-FEC2C69A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F217B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4F217B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F217B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4F217B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F217B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4F217B"/>
    <w:rPr>
      <w:vertAlign w:val="superscript"/>
    </w:rPr>
  </w:style>
  <w:style w:type="table" w:styleId="Tabelamrea">
    <w:name w:val="Table Grid"/>
    <w:basedOn w:val="Navadnatabela"/>
    <w:rsid w:val="004F217B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F217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217B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217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F217B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2019-11-29T09:12:00Z</dcterms:created>
  <dcterms:modified xsi:type="dcterms:W3CDTF">2019-11-29T09:14:00Z</dcterms:modified>
</cp:coreProperties>
</file>