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A715" w14:textId="77777777" w:rsidR="00091C88" w:rsidRPr="00091C88" w:rsidRDefault="00091C88" w:rsidP="00091C88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vertAlign w:val="superscript"/>
          <w:lang w:eastAsia="sl-SI"/>
        </w:rPr>
      </w:pPr>
      <w:r w:rsidRPr="00091C88">
        <w:rPr>
          <w:rFonts w:eastAsia="Times New Roman"/>
          <w:b/>
          <w:sz w:val="23"/>
          <w:szCs w:val="23"/>
          <w:lang w:eastAsia="sl-SI"/>
        </w:rPr>
        <w:t>PONUDBENI PREDRAČUN</w:t>
      </w:r>
      <w:r w:rsidRPr="00091C88">
        <w:rPr>
          <w:rFonts w:eastAsia="Times New Roman"/>
          <w:b/>
          <w:sz w:val="23"/>
          <w:szCs w:val="23"/>
          <w:vertAlign w:val="superscript"/>
          <w:lang w:eastAsia="sl-SI"/>
        </w:rPr>
        <w:t xml:space="preserve">3 in </w:t>
      </w:r>
      <w:r w:rsidRPr="00091C88">
        <w:rPr>
          <w:rFonts w:eastAsia="Times New Roman" w:cstheme="minorHAnsi"/>
          <w:b/>
          <w:bCs/>
          <w:vertAlign w:val="superscript"/>
          <w:lang w:val="x-none" w:eastAsia="sl-SI"/>
        </w:rPr>
        <w:footnoteReference w:id="1"/>
      </w:r>
    </w:p>
    <w:p w14:paraId="02A28528" w14:textId="77777777" w:rsidR="00091C88" w:rsidRPr="00091C88" w:rsidRDefault="00091C88" w:rsidP="00091C88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lang w:eastAsia="sl-SI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91C88" w:rsidRPr="00091C88" w14:paraId="01F4FF8C" w14:textId="77777777" w:rsidTr="001B057E">
        <w:trPr>
          <w:trHeight w:val="422"/>
        </w:trPr>
        <w:tc>
          <w:tcPr>
            <w:tcW w:w="9634" w:type="dxa"/>
          </w:tcPr>
          <w:p w14:paraId="2FDB0FAC" w14:textId="77777777" w:rsidR="00091C88" w:rsidRPr="00091C88" w:rsidRDefault="00091C88" w:rsidP="00091C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</w:rPr>
            </w:pPr>
            <w:bookmarkStart w:id="0" w:name="_Hlk105580040"/>
            <w:r w:rsidRPr="00091C88">
              <w:rPr>
                <w:rFonts w:asciiTheme="minorHAnsi" w:eastAsia="Calibri" w:hAnsiTheme="minorHAnsi" w:cstheme="minorHAnsi"/>
                <w:b/>
              </w:rPr>
              <w:t xml:space="preserve">Obnova podpore proizvajalca </w:t>
            </w:r>
            <w:proofErr w:type="spellStart"/>
            <w:r w:rsidRPr="00091C88">
              <w:rPr>
                <w:rFonts w:asciiTheme="minorHAnsi" w:eastAsia="Calibri" w:hAnsiTheme="minorHAnsi" w:cstheme="minorHAnsi"/>
                <w:b/>
              </w:rPr>
              <w:t>CheckPoint</w:t>
            </w:r>
            <w:proofErr w:type="spellEnd"/>
            <w:r w:rsidRPr="00091C88">
              <w:rPr>
                <w:rFonts w:asciiTheme="minorHAnsi" w:eastAsia="Calibri" w:hAnsiTheme="minorHAnsi" w:cstheme="minorHAnsi"/>
                <w:b/>
              </w:rPr>
              <w:t xml:space="preserve"> za obdobje 1 leta </w:t>
            </w:r>
          </w:p>
        </w:tc>
      </w:tr>
      <w:bookmarkEnd w:id="0"/>
    </w:tbl>
    <w:p w14:paraId="2EFC61F8" w14:textId="77777777" w:rsidR="00091C88" w:rsidRPr="00091C88" w:rsidRDefault="00091C88" w:rsidP="00091C88">
      <w:pPr>
        <w:spacing w:after="0" w:line="240" w:lineRule="auto"/>
        <w:jc w:val="both"/>
        <w:rPr>
          <w:rFonts w:eastAsia="Times New Roman"/>
          <w:b/>
          <w:bCs/>
          <w:sz w:val="23"/>
          <w:szCs w:val="23"/>
          <w:lang w:eastAsia="sl-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40"/>
        <w:gridCol w:w="871"/>
        <w:gridCol w:w="992"/>
        <w:gridCol w:w="1559"/>
      </w:tblGrid>
      <w:tr w:rsidR="00091C88" w:rsidRPr="00091C88" w14:paraId="29D85373" w14:textId="77777777" w:rsidTr="001B057E">
        <w:trPr>
          <w:trHeight w:val="691"/>
        </w:trPr>
        <w:tc>
          <w:tcPr>
            <w:tcW w:w="2977" w:type="dxa"/>
            <w:vAlign w:val="center"/>
          </w:tcPr>
          <w:p w14:paraId="23474535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bookmarkStart w:id="1" w:name="_Hlk105579970"/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Šifra</w:t>
            </w:r>
          </w:p>
        </w:tc>
        <w:tc>
          <w:tcPr>
            <w:tcW w:w="3260" w:type="dxa"/>
          </w:tcPr>
          <w:p w14:paraId="0036D222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2280797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4B81042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51" w:type="dxa"/>
            <w:vAlign w:val="center"/>
          </w:tcPr>
          <w:p w14:paraId="0454AB7E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992" w:type="dxa"/>
          </w:tcPr>
          <w:p w14:paraId="3F43A963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</w:t>
            </w:r>
          </w:p>
          <w:p w14:paraId="21C5FFAD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v EUR brez DDV</w:t>
            </w:r>
          </w:p>
        </w:tc>
        <w:tc>
          <w:tcPr>
            <w:tcW w:w="1559" w:type="dxa"/>
          </w:tcPr>
          <w:p w14:paraId="43EE58FA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Skupaj vrednost (količina x cena) v EUR brez DDV</w:t>
            </w:r>
          </w:p>
        </w:tc>
      </w:tr>
      <w:tr w:rsidR="00091C88" w:rsidRPr="00091C88" w14:paraId="27C0D732" w14:textId="77777777" w:rsidTr="001B057E">
        <w:trPr>
          <w:trHeight w:val="691"/>
        </w:trPr>
        <w:tc>
          <w:tcPr>
            <w:tcW w:w="2977" w:type="dxa"/>
            <w:vAlign w:val="center"/>
          </w:tcPr>
          <w:p w14:paraId="6B063A71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CPCES-CO-STANDARD-ADD</w:t>
            </w:r>
          </w:p>
        </w:tc>
        <w:tc>
          <w:tcPr>
            <w:tcW w:w="3260" w:type="dxa"/>
          </w:tcPr>
          <w:p w14:paraId="68FCEED2" w14:textId="77777777" w:rsidR="00091C88" w:rsidRPr="00091C88" w:rsidRDefault="00091C88" w:rsidP="00091C88">
            <w:pPr>
              <w:spacing w:after="0" w:line="240" w:lineRule="auto"/>
              <w:jc w:val="both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Standard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Collaborative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Enterprise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Support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for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CPAP-SG1450-NGTP</w:t>
            </w:r>
          </w:p>
        </w:tc>
        <w:tc>
          <w:tcPr>
            <w:tcW w:w="851" w:type="dxa"/>
            <w:vAlign w:val="center"/>
          </w:tcPr>
          <w:p w14:paraId="4A62CC2D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ascii="Calibri" w:eastAsia="Times New Roman" w:hAnsi="Calibri" w:cs="Calibri"/>
                <w:sz w:val="19"/>
                <w:szCs w:val="19"/>
                <w:lang w:eastAsia="sl-SI"/>
              </w:rPr>
              <w:t>3</w:t>
            </w:r>
          </w:p>
        </w:tc>
        <w:tc>
          <w:tcPr>
            <w:tcW w:w="992" w:type="dxa"/>
          </w:tcPr>
          <w:p w14:paraId="4B3FA4AD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1559" w:type="dxa"/>
          </w:tcPr>
          <w:p w14:paraId="639D61E1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</w:tr>
      <w:tr w:rsidR="00091C88" w:rsidRPr="00091C88" w14:paraId="30FF1039" w14:textId="77777777" w:rsidTr="001B057E">
        <w:trPr>
          <w:trHeight w:val="691"/>
        </w:trPr>
        <w:tc>
          <w:tcPr>
            <w:tcW w:w="2977" w:type="dxa"/>
            <w:vAlign w:val="center"/>
          </w:tcPr>
          <w:p w14:paraId="2C0C6691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CPCES-CO-STANDARD-ONSITE-ADD</w:t>
            </w:r>
          </w:p>
        </w:tc>
        <w:tc>
          <w:tcPr>
            <w:tcW w:w="3260" w:type="dxa"/>
          </w:tcPr>
          <w:p w14:paraId="72C79480" w14:textId="77777777" w:rsidR="00091C88" w:rsidRPr="00091C88" w:rsidRDefault="00091C88" w:rsidP="00091C88">
            <w:pPr>
              <w:spacing w:after="0" w:line="240" w:lineRule="auto"/>
              <w:jc w:val="both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Standard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Collaborative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Enterprise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Support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for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CPAP-SG6500-TURBO</w:t>
            </w:r>
          </w:p>
        </w:tc>
        <w:tc>
          <w:tcPr>
            <w:tcW w:w="851" w:type="dxa"/>
            <w:vAlign w:val="center"/>
          </w:tcPr>
          <w:p w14:paraId="6D98EBCE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ascii="Calibri" w:eastAsia="Times New Roman" w:hAnsi="Calibri" w:cs="Calibri"/>
                <w:sz w:val="19"/>
                <w:szCs w:val="19"/>
                <w:lang w:eastAsia="sl-SI"/>
              </w:rPr>
              <w:t>2</w:t>
            </w:r>
          </w:p>
        </w:tc>
        <w:tc>
          <w:tcPr>
            <w:tcW w:w="992" w:type="dxa"/>
          </w:tcPr>
          <w:p w14:paraId="1E9B410A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1559" w:type="dxa"/>
          </w:tcPr>
          <w:p w14:paraId="451AD235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</w:tr>
      <w:tr w:rsidR="00091C88" w:rsidRPr="00091C88" w14:paraId="0B12CD8E" w14:textId="77777777" w:rsidTr="001B057E">
        <w:trPr>
          <w:trHeight w:val="691"/>
        </w:trPr>
        <w:tc>
          <w:tcPr>
            <w:tcW w:w="2977" w:type="dxa"/>
            <w:vAlign w:val="center"/>
          </w:tcPr>
          <w:p w14:paraId="441E33CC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CPCES-CO-STANDARD</w:t>
            </w:r>
          </w:p>
        </w:tc>
        <w:tc>
          <w:tcPr>
            <w:tcW w:w="3260" w:type="dxa"/>
          </w:tcPr>
          <w:p w14:paraId="55B5F1D3" w14:textId="77777777" w:rsidR="00091C88" w:rsidRPr="00091C88" w:rsidRDefault="00091C88" w:rsidP="00091C88">
            <w:pPr>
              <w:spacing w:after="0" w:line="240" w:lineRule="auto"/>
              <w:jc w:val="both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Standard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Collaborative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Enterprise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Support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for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CPSB-MOB-200</w:t>
            </w:r>
          </w:p>
        </w:tc>
        <w:tc>
          <w:tcPr>
            <w:tcW w:w="851" w:type="dxa"/>
            <w:vAlign w:val="center"/>
          </w:tcPr>
          <w:p w14:paraId="400B07E4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ascii="Calibri" w:eastAsia="Times New Roman" w:hAnsi="Calibri" w:cs="Calibri"/>
                <w:sz w:val="19"/>
                <w:szCs w:val="19"/>
                <w:lang w:eastAsia="sl-SI"/>
              </w:rPr>
              <w:t>2</w:t>
            </w:r>
          </w:p>
        </w:tc>
        <w:tc>
          <w:tcPr>
            <w:tcW w:w="992" w:type="dxa"/>
          </w:tcPr>
          <w:p w14:paraId="023A8050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1559" w:type="dxa"/>
          </w:tcPr>
          <w:p w14:paraId="19591F4F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</w:tr>
      <w:tr w:rsidR="00091C88" w:rsidRPr="00091C88" w14:paraId="3914EEE5" w14:textId="77777777" w:rsidTr="001B057E">
        <w:trPr>
          <w:trHeight w:val="691"/>
        </w:trPr>
        <w:tc>
          <w:tcPr>
            <w:tcW w:w="2977" w:type="dxa"/>
            <w:vAlign w:val="center"/>
          </w:tcPr>
          <w:p w14:paraId="6B647F60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CPCES-CO-STANDARD</w:t>
            </w:r>
          </w:p>
        </w:tc>
        <w:tc>
          <w:tcPr>
            <w:tcW w:w="3260" w:type="dxa"/>
          </w:tcPr>
          <w:p w14:paraId="097767F6" w14:textId="77777777" w:rsidR="00091C88" w:rsidRPr="00091C88" w:rsidRDefault="00091C88" w:rsidP="00091C88">
            <w:pPr>
              <w:spacing w:after="0" w:line="240" w:lineRule="auto"/>
              <w:jc w:val="both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Standard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Collaborative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Enterprise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Support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for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CPSM-NGSM5</w:t>
            </w:r>
          </w:p>
        </w:tc>
        <w:tc>
          <w:tcPr>
            <w:tcW w:w="851" w:type="dxa"/>
            <w:vAlign w:val="center"/>
          </w:tcPr>
          <w:p w14:paraId="44DBF300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ascii="Calibri" w:eastAsia="Times New Roman" w:hAnsi="Calibri" w:cs="Calibri"/>
                <w:sz w:val="19"/>
                <w:szCs w:val="19"/>
                <w:lang w:eastAsia="sl-SI"/>
              </w:rPr>
              <w:t>1</w:t>
            </w:r>
          </w:p>
        </w:tc>
        <w:tc>
          <w:tcPr>
            <w:tcW w:w="992" w:type="dxa"/>
          </w:tcPr>
          <w:p w14:paraId="45062E67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1559" w:type="dxa"/>
          </w:tcPr>
          <w:p w14:paraId="192EF25F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</w:tr>
      <w:tr w:rsidR="00091C88" w:rsidRPr="00091C88" w14:paraId="30084D0C" w14:textId="77777777" w:rsidTr="001B057E">
        <w:trPr>
          <w:trHeight w:val="691"/>
        </w:trPr>
        <w:tc>
          <w:tcPr>
            <w:tcW w:w="2977" w:type="dxa"/>
            <w:vAlign w:val="center"/>
          </w:tcPr>
          <w:p w14:paraId="731D8C7F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CPCES-CO-STANDARD-ADD</w:t>
            </w:r>
          </w:p>
        </w:tc>
        <w:tc>
          <w:tcPr>
            <w:tcW w:w="3260" w:type="dxa"/>
          </w:tcPr>
          <w:p w14:paraId="4FA3E503" w14:textId="77777777" w:rsidR="00091C88" w:rsidRPr="00091C88" w:rsidRDefault="00091C88" w:rsidP="00091C88">
            <w:pPr>
              <w:spacing w:after="0" w:line="240" w:lineRule="auto"/>
              <w:jc w:val="both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Standard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Collaborative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Enterprise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Support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for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CPAP-SG5400-NGTP-HA</w:t>
            </w:r>
          </w:p>
        </w:tc>
        <w:tc>
          <w:tcPr>
            <w:tcW w:w="851" w:type="dxa"/>
            <w:vAlign w:val="center"/>
          </w:tcPr>
          <w:p w14:paraId="5D958E1D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1</w:t>
            </w:r>
          </w:p>
        </w:tc>
        <w:tc>
          <w:tcPr>
            <w:tcW w:w="992" w:type="dxa"/>
          </w:tcPr>
          <w:p w14:paraId="4D79C933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1559" w:type="dxa"/>
          </w:tcPr>
          <w:p w14:paraId="54287B20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</w:tr>
      <w:tr w:rsidR="00091C88" w:rsidRPr="00091C88" w14:paraId="3E10A893" w14:textId="77777777" w:rsidTr="001B057E">
        <w:trPr>
          <w:trHeight w:val="691"/>
        </w:trPr>
        <w:tc>
          <w:tcPr>
            <w:tcW w:w="2977" w:type="dxa"/>
            <w:vAlign w:val="center"/>
          </w:tcPr>
          <w:p w14:paraId="498097B5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CPCES-CO-STANDARD-ADD</w:t>
            </w:r>
          </w:p>
        </w:tc>
        <w:tc>
          <w:tcPr>
            <w:tcW w:w="3260" w:type="dxa"/>
          </w:tcPr>
          <w:p w14:paraId="6548C621" w14:textId="77777777" w:rsidR="00091C88" w:rsidRPr="00091C88" w:rsidRDefault="00091C88" w:rsidP="00091C88">
            <w:pPr>
              <w:spacing w:after="0" w:line="240" w:lineRule="auto"/>
              <w:jc w:val="both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Standard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Collaborative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Enterprise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Support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for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CPAP-SG5400-NGTP</w:t>
            </w:r>
          </w:p>
        </w:tc>
        <w:tc>
          <w:tcPr>
            <w:tcW w:w="851" w:type="dxa"/>
            <w:vAlign w:val="center"/>
          </w:tcPr>
          <w:p w14:paraId="33E5D5DA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1</w:t>
            </w:r>
          </w:p>
        </w:tc>
        <w:tc>
          <w:tcPr>
            <w:tcW w:w="992" w:type="dxa"/>
          </w:tcPr>
          <w:p w14:paraId="1349DB53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1559" w:type="dxa"/>
          </w:tcPr>
          <w:p w14:paraId="136FAB70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</w:tr>
      <w:bookmarkEnd w:id="1"/>
      <w:tr w:rsidR="00091C88" w:rsidRPr="00091C88" w14:paraId="04FE6D48" w14:textId="77777777" w:rsidTr="001B0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FF4C8" w14:textId="77777777" w:rsidR="00091C88" w:rsidRPr="00091C88" w:rsidRDefault="00091C88" w:rsidP="00091C88">
            <w:pPr>
              <w:spacing w:after="0" w:line="240" w:lineRule="auto"/>
              <w:rPr>
                <w:rFonts w:ascii="Calibri" w:eastAsia="Arial Unicode MS" w:hAnsi="Calibri" w:cs="Arial Unicode MS"/>
                <w:b/>
                <w:bCs/>
                <w:sz w:val="19"/>
                <w:szCs w:val="19"/>
                <w:lang w:eastAsia="sl-SI"/>
              </w:rPr>
            </w:pPr>
            <w:r w:rsidRPr="00091C88">
              <w:rPr>
                <w:rFonts w:ascii="Calibri" w:eastAsia="Arial Unicode MS" w:hAnsi="Calibri" w:cs="Arial Unicode MS"/>
                <w:b/>
                <w:bCs/>
                <w:sz w:val="19"/>
                <w:szCs w:val="19"/>
                <w:lang w:eastAsia="sl-SI"/>
              </w:rPr>
              <w:t xml:space="preserve">                                                                                                                                       SKUPAJ v EUR brez DDV:</w:t>
            </w:r>
          </w:p>
        </w:tc>
      </w:tr>
    </w:tbl>
    <w:p w14:paraId="2FB327B8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0707790A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44BB3B24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91C88" w:rsidRPr="00091C88" w14:paraId="5C24C716" w14:textId="77777777" w:rsidTr="001B057E">
        <w:trPr>
          <w:trHeight w:val="422"/>
        </w:trPr>
        <w:tc>
          <w:tcPr>
            <w:tcW w:w="9634" w:type="dxa"/>
          </w:tcPr>
          <w:p w14:paraId="5DD8AAFE" w14:textId="77777777" w:rsidR="00091C88" w:rsidRPr="00091C88" w:rsidRDefault="00091C88" w:rsidP="00091C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</w:rPr>
            </w:pPr>
            <w:bookmarkStart w:id="2" w:name="_Hlk105580457"/>
            <w:r w:rsidRPr="00091C88">
              <w:rPr>
                <w:rFonts w:asciiTheme="minorHAnsi" w:eastAsia="Calibri" w:hAnsiTheme="minorHAnsi" w:cstheme="minorHAnsi"/>
                <w:b/>
              </w:rPr>
              <w:t>Obnova naročnin za obdobje 1 leta</w:t>
            </w:r>
          </w:p>
        </w:tc>
      </w:tr>
      <w:bookmarkEnd w:id="2"/>
    </w:tbl>
    <w:p w14:paraId="09F677A7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992"/>
        <w:gridCol w:w="992"/>
        <w:gridCol w:w="1559"/>
      </w:tblGrid>
      <w:tr w:rsidR="00091C88" w:rsidRPr="00091C88" w14:paraId="4F4E220F" w14:textId="77777777" w:rsidTr="001B057E">
        <w:trPr>
          <w:trHeight w:val="691"/>
        </w:trPr>
        <w:tc>
          <w:tcPr>
            <w:tcW w:w="2977" w:type="dxa"/>
            <w:vAlign w:val="center"/>
          </w:tcPr>
          <w:p w14:paraId="4F590148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Šifra</w:t>
            </w:r>
          </w:p>
        </w:tc>
        <w:tc>
          <w:tcPr>
            <w:tcW w:w="3119" w:type="dxa"/>
          </w:tcPr>
          <w:p w14:paraId="2493092A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D35A36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2" w:type="dxa"/>
            <w:vAlign w:val="center"/>
          </w:tcPr>
          <w:p w14:paraId="4238AE2C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992" w:type="dxa"/>
          </w:tcPr>
          <w:p w14:paraId="137E9EAF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v EUR brez DDV</w:t>
            </w:r>
          </w:p>
        </w:tc>
        <w:tc>
          <w:tcPr>
            <w:tcW w:w="1559" w:type="dxa"/>
          </w:tcPr>
          <w:p w14:paraId="7B9A6B19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Skupaj vrednost </w:t>
            </w:r>
          </w:p>
          <w:p w14:paraId="6E0BA1E1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(količina x cena) v EUR brez DDV</w:t>
            </w:r>
          </w:p>
        </w:tc>
      </w:tr>
      <w:tr w:rsidR="00091C88" w:rsidRPr="00091C88" w14:paraId="10EE89A9" w14:textId="77777777" w:rsidTr="001B057E">
        <w:trPr>
          <w:trHeight w:val="691"/>
        </w:trPr>
        <w:tc>
          <w:tcPr>
            <w:tcW w:w="2977" w:type="dxa"/>
          </w:tcPr>
          <w:p w14:paraId="037D73E4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CPSB-NGTX-6500-TURBO-BUN-1Y</w:t>
            </w:r>
          </w:p>
        </w:tc>
        <w:tc>
          <w:tcPr>
            <w:tcW w:w="3119" w:type="dxa"/>
          </w:tcPr>
          <w:p w14:paraId="7ED3AE84" w14:textId="77777777" w:rsidR="00091C88" w:rsidRPr="00091C88" w:rsidRDefault="00091C88" w:rsidP="00091C88">
            <w:pPr>
              <w:spacing w:after="0" w:line="240" w:lineRule="auto"/>
              <w:jc w:val="both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CPAP-SG6500-TURBO</w:t>
            </w:r>
          </w:p>
        </w:tc>
        <w:tc>
          <w:tcPr>
            <w:tcW w:w="992" w:type="dxa"/>
          </w:tcPr>
          <w:p w14:paraId="19DB031A" w14:textId="77777777" w:rsidR="00091C88" w:rsidRPr="00091C88" w:rsidRDefault="00091C88" w:rsidP="00091C88">
            <w:pPr>
              <w:spacing w:after="0" w:line="240" w:lineRule="auto"/>
              <w:jc w:val="both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      2</w:t>
            </w:r>
          </w:p>
        </w:tc>
        <w:tc>
          <w:tcPr>
            <w:tcW w:w="992" w:type="dxa"/>
          </w:tcPr>
          <w:p w14:paraId="0212CDBF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1559" w:type="dxa"/>
          </w:tcPr>
          <w:p w14:paraId="266BCEF0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</w:tr>
      <w:tr w:rsidR="00091C88" w:rsidRPr="00091C88" w14:paraId="76386489" w14:textId="77777777" w:rsidTr="001B057E">
        <w:trPr>
          <w:trHeight w:val="691"/>
        </w:trPr>
        <w:tc>
          <w:tcPr>
            <w:tcW w:w="2977" w:type="dxa"/>
          </w:tcPr>
          <w:p w14:paraId="2A23D2EA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  <w:p w14:paraId="3B5F2F87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CPSB-EVS-5-1Y</w:t>
            </w:r>
          </w:p>
        </w:tc>
        <w:tc>
          <w:tcPr>
            <w:tcW w:w="3119" w:type="dxa"/>
          </w:tcPr>
          <w:p w14:paraId="4DAF23AF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SmartEvent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and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SmartReporter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blade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for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5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gateways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(Smart-1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and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open server) 1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year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subscription</w:t>
            </w:r>
            <w:proofErr w:type="spellEnd"/>
          </w:p>
        </w:tc>
        <w:tc>
          <w:tcPr>
            <w:tcW w:w="992" w:type="dxa"/>
          </w:tcPr>
          <w:p w14:paraId="52F8E204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  <w:p w14:paraId="31038D71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  <w:p w14:paraId="705607A8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1</w:t>
            </w:r>
          </w:p>
        </w:tc>
        <w:tc>
          <w:tcPr>
            <w:tcW w:w="992" w:type="dxa"/>
          </w:tcPr>
          <w:p w14:paraId="2F70AF8B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1559" w:type="dxa"/>
          </w:tcPr>
          <w:p w14:paraId="110B368C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</w:tr>
      <w:tr w:rsidR="00091C88" w:rsidRPr="00091C88" w14:paraId="64379319" w14:textId="77777777" w:rsidTr="001B057E">
        <w:trPr>
          <w:trHeight w:val="691"/>
        </w:trPr>
        <w:tc>
          <w:tcPr>
            <w:tcW w:w="2977" w:type="dxa"/>
          </w:tcPr>
          <w:p w14:paraId="6C75C724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CPSB-NGFW-5400-1Y</w:t>
            </w:r>
          </w:p>
        </w:tc>
        <w:tc>
          <w:tcPr>
            <w:tcW w:w="3119" w:type="dxa"/>
          </w:tcPr>
          <w:p w14:paraId="7D659527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Next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Generation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Firewall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Package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subscription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for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1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year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for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5400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Appliance</w:t>
            </w:r>
            <w:proofErr w:type="spellEnd"/>
          </w:p>
        </w:tc>
        <w:tc>
          <w:tcPr>
            <w:tcW w:w="992" w:type="dxa"/>
          </w:tcPr>
          <w:p w14:paraId="3D17FAB8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  <w:p w14:paraId="5BFA40EE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1</w:t>
            </w:r>
          </w:p>
        </w:tc>
        <w:tc>
          <w:tcPr>
            <w:tcW w:w="992" w:type="dxa"/>
          </w:tcPr>
          <w:p w14:paraId="2A99CD5E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1559" w:type="dxa"/>
          </w:tcPr>
          <w:p w14:paraId="69685FFE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</w:tr>
      <w:tr w:rsidR="00091C88" w:rsidRPr="00091C88" w14:paraId="65405F94" w14:textId="77777777" w:rsidTr="001B057E">
        <w:trPr>
          <w:trHeight w:val="691"/>
        </w:trPr>
        <w:tc>
          <w:tcPr>
            <w:tcW w:w="2977" w:type="dxa"/>
          </w:tcPr>
          <w:p w14:paraId="431321A4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CPSB-NGFW-5400-1Y-HA</w:t>
            </w:r>
          </w:p>
        </w:tc>
        <w:tc>
          <w:tcPr>
            <w:tcW w:w="3119" w:type="dxa"/>
          </w:tcPr>
          <w:p w14:paraId="4FFE5835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Next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Generation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Firewall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Package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subscription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for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1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year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for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5400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Appliance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HA</w:t>
            </w:r>
          </w:p>
        </w:tc>
        <w:tc>
          <w:tcPr>
            <w:tcW w:w="992" w:type="dxa"/>
          </w:tcPr>
          <w:p w14:paraId="6B8ADBF7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  <w:p w14:paraId="49259674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1</w:t>
            </w:r>
          </w:p>
        </w:tc>
        <w:tc>
          <w:tcPr>
            <w:tcW w:w="992" w:type="dxa"/>
          </w:tcPr>
          <w:p w14:paraId="4209C691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1559" w:type="dxa"/>
          </w:tcPr>
          <w:p w14:paraId="0C138E22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</w:tr>
      <w:tr w:rsidR="00091C88" w:rsidRPr="00091C88" w14:paraId="1286779C" w14:textId="77777777" w:rsidTr="001B0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9791" w14:textId="77777777" w:rsidR="00091C88" w:rsidRPr="00091C88" w:rsidRDefault="00091C88" w:rsidP="00091C88">
            <w:pPr>
              <w:spacing w:after="0" w:line="240" w:lineRule="auto"/>
              <w:rPr>
                <w:rFonts w:ascii="Calibri" w:eastAsia="Arial Unicode MS" w:hAnsi="Calibri" w:cs="Arial Unicode MS"/>
                <w:b/>
                <w:bCs/>
                <w:sz w:val="19"/>
                <w:szCs w:val="19"/>
                <w:lang w:eastAsia="sl-SI"/>
              </w:rPr>
            </w:pPr>
            <w:r w:rsidRPr="00091C88">
              <w:rPr>
                <w:rFonts w:ascii="Calibri" w:eastAsia="Arial Unicode MS" w:hAnsi="Calibri" w:cs="Arial Unicode MS"/>
                <w:b/>
                <w:bCs/>
                <w:sz w:val="19"/>
                <w:szCs w:val="19"/>
                <w:lang w:eastAsia="sl-SI"/>
              </w:rPr>
              <w:t xml:space="preserve">                                                                                                                                   SKUPAJ v EUR brez DDV:</w:t>
            </w:r>
          </w:p>
        </w:tc>
      </w:tr>
    </w:tbl>
    <w:p w14:paraId="4BA75EBB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18"/>
          <w:szCs w:val="18"/>
          <w:lang w:eastAsia="sl-SI"/>
        </w:rPr>
      </w:pPr>
    </w:p>
    <w:p w14:paraId="6EEA1B93" w14:textId="76F2067B" w:rsidR="00091C88" w:rsidRDefault="00091C88" w:rsidP="00091C88">
      <w:pPr>
        <w:spacing w:after="0" w:line="240" w:lineRule="auto"/>
        <w:rPr>
          <w:rFonts w:eastAsia="Times New Roman" w:cstheme="minorHAnsi"/>
          <w:sz w:val="18"/>
          <w:szCs w:val="18"/>
          <w:lang w:eastAsia="sl-SI"/>
        </w:rPr>
      </w:pPr>
    </w:p>
    <w:p w14:paraId="3DEF831C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18"/>
          <w:szCs w:val="18"/>
          <w:lang w:eastAsia="sl-SI"/>
        </w:rPr>
      </w:pPr>
    </w:p>
    <w:p w14:paraId="2630C8F8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18"/>
          <w:szCs w:val="18"/>
          <w:lang w:eastAsia="sl-SI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91C88" w:rsidRPr="00091C88" w14:paraId="1F361358" w14:textId="77777777" w:rsidTr="001B057E">
        <w:trPr>
          <w:trHeight w:val="422"/>
        </w:trPr>
        <w:tc>
          <w:tcPr>
            <w:tcW w:w="9634" w:type="dxa"/>
          </w:tcPr>
          <w:p w14:paraId="389AA198" w14:textId="77777777" w:rsidR="00091C88" w:rsidRPr="00091C88" w:rsidRDefault="00091C88" w:rsidP="00091C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</w:rPr>
            </w:pPr>
            <w:r w:rsidRPr="00091C88">
              <w:rPr>
                <w:rFonts w:asciiTheme="minorHAnsi" w:eastAsia="Calibri" w:hAnsiTheme="minorHAnsi" w:cstheme="minorHAnsi"/>
                <w:b/>
              </w:rPr>
              <w:lastRenderedPageBreak/>
              <w:t>Zaščita končnih točk in mobilnih naprav za obdobje 1 leta</w:t>
            </w:r>
          </w:p>
        </w:tc>
      </w:tr>
    </w:tbl>
    <w:p w14:paraId="7890E99D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992"/>
        <w:gridCol w:w="1134"/>
        <w:gridCol w:w="1559"/>
      </w:tblGrid>
      <w:tr w:rsidR="00091C88" w:rsidRPr="00091C88" w14:paraId="28AB3254" w14:textId="77777777" w:rsidTr="001B057E">
        <w:trPr>
          <w:trHeight w:val="691"/>
        </w:trPr>
        <w:tc>
          <w:tcPr>
            <w:tcW w:w="3828" w:type="dxa"/>
            <w:vAlign w:val="center"/>
          </w:tcPr>
          <w:p w14:paraId="6A5F1349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Šifra</w:t>
            </w:r>
          </w:p>
        </w:tc>
        <w:tc>
          <w:tcPr>
            <w:tcW w:w="2126" w:type="dxa"/>
          </w:tcPr>
          <w:p w14:paraId="5C73BD0C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F2853EB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2" w:type="dxa"/>
            <w:vAlign w:val="center"/>
          </w:tcPr>
          <w:p w14:paraId="2928410E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134" w:type="dxa"/>
          </w:tcPr>
          <w:p w14:paraId="08547208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</w:t>
            </w:r>
          </w:p>
          <w:p w14:paraId="2AA75C5F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v EUR brez DDV</w:t>
            </w:r>
          </w:p>
        </w:tc>
        <w:tc>
          <w:tcPr>
            <w:tcW w:w="1559" w:type="dxa"/>
          </w:tcPr>
          <w:p w14:paraId="718F7C94" w14:textId="77777777" w:rsidR="00091C88" w:rsidRPr="00091C88" w:rsidRDefault="00091C88" w:rsidP="00091C8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091C8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Skupaj vrednost (količina x cena) v EUR brez DDV</w:t>
            </w:r>
          </w:p>
        </w:tc>
      </w:tr>
      <w:tr w:rsidR="00091C88" w:rsidRPr="00091C88" w14:paraId="3FD7FED0" w14:textId="77777777" w:rsidTr="001B057E">
        <w:trPr>
          <w:trHeight w:val="691"/>
        </w:trPr>
        <w:tc>
          <w:tcPr>
            <w:tcW w:w="3828" w:type="dxa"/>
          </w:tcPr>
          <w:p w14:paraId="4AB67E08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CP-HAR-EP-ADVANCED-1Y</w:t>
            </w:r>
          </w:p>
        </w:tc>
        <w:tc>
          <w:tcPr>
            <w:tcW w:w="2126" w:type="dxa"/>
          </w:tcPr>
          <w:p w14:paraId="560DD79D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Advanced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threat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protection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for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Endpoint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devices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,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includes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Web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Protection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,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forensics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Access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protection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,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Sandbox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emulation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and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extraction</w:t>
            </w:r>
            <w:proofErr w:type="spellEnd"/>
          </w:p>
          <w:p w14:paraId="6C1592A6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992" w:type="dxa"/>
          </w:tcPr>
          <w:p w14:paraId="12A7EABC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  <w:p w14:paraId="4EE4EEA9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  <w:p w14:paraId="3FA4A45C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220</w:t>
            </w:r>
          </w:p>
        </w:tc>
        <w:tc>
          <w:tcPr>
            <w:tcW w:w="1134" w:type="dxa"/>
          </w:tcPr>
          <w:p w14:paraId="2A422488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1559" w:type="dxa"/>
          </w:tcPr>
          <w:p w14:paraId="46803758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</w:tr>
      <w:tr w:rsidR="00091C88" w:rsidRPr="00091C88" w14:paraId="7DE7BF32" w14:textId="77777777" w:rsidTr="001B057E">
        <w:trPr>
          <w:trHeight w:val="691"/>
        </w:trPr>
        <w:tc>
          <w:tcPr>
            <w:tcW w:w="3828" w:type="dxa"/>
          </w:tcPr>
          <w:p w14:paraId="5C575537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CP-HAR-MOBILE-DVC-EP-ADVANCED-BUN-1Y</w:t>
            </w:r>
          </w:p>
        </w:tc>
        <w:tc>
          <w:tcPr>
            <w:tcW w:w="2126" w:type="dxa"/>
          </w:tcPr>
          <w:p w14:paraId="1D6D0F27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Harmony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Mobile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(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single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device)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and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Endpoint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Advanced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bundle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1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year</w:t>
            </w:r>
            <w:proofErr w:type="spellEnd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 xml:space="preserve"> </w:t>
            </w:r>
            <w:proofErr w:type="spellStart"/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subscription</w:t>
            </w:r>
            <w:proofErr w:type="spellEnd"/>
          </w:p>
        </w:tc>
        <w:tc>
          <w:tcPr>
            <w:tcW w:w="992" w:type="dxa"/>
          </w:tcPr>
          <w:p w14:paraId="7BEAFB6B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  <w:p w14:paraId="00BC372E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  <w:r w:rsidRPr="00091C88">
              <w:rPr>
                <w:rFonts w:eastAsia="Times New Roman" w:cstheme="minorHAnsi"/>
                <w:sz w:val="19"/>
                <w:szCs w:val="19"/>
                <w:lang w:eastAsia="sl-SI"/>
              </w:rPr>
              <w:t>230</w:t>
            </w:r>
          </w:p>
          <w:p w14:paraId="4F9D8433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1134" w:type="dxa"/>
          </w:tcPr>
          <w:p w14:paraId="68E583F9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  <w:tc>
          <w:tcPr>
            <w:tcW w:w="1559" w:type="dxa"/>
          </w:tcPr>
          <w:p w14:paraId="4804DEE4" w14:textId="77777777" w:rsidR="00091C88" w:rsidRPr="00091C88" w:rsidRDefault="00091C88" w:rsidP="00091C88">
            <w:pPr>
              <w:spacing w:after="0" w:line="240" w:lineRule="auto"/>
              <w:jc w:val="center"/>
              <w:rPr>
                <w:rFonts w:eastAsia="Times New Roman" w:cstheme="minorHAnsi"/>
                <w:sz w:val="19"/>
                <w:szCs w:val="19"/>
                <w:lang w:eastAsia="sl-SI"/>
              </w:rPr>
            </w:pPr>
          </w:p>
        </w:tc>
      </w:tr>
      <w:tr w:rsidR="00091C88" w:rsidRPr="00091C88" w14:paraId="6DAC222D" w14:textId="77777777" w:rsidTr="001B05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ED05C" w14:textId="77777777" w:rsidR="00091C88" w:rsidRPr="00091C88" w:rsidRDefault="00091C88" w:rsidP="00091C88">
            <w:pPr>
              <w:spacing w:after="0" w:line="240" w:lineRule="auto"/>
              <w:rPr>
                <w:rFonts w:ascii="Calibri" w:eastAsia="Arial Unicode MS" w:hAnsi="Calibri" w:cs="Arial Unicode MS"/>
                <w:b/>
                <w:bCs/>
                <w:sz w:val="19"/>
                <w:szCs w:val="19"/>
                <w:lang w:eastAsia="sl-SI"/>
              </w:rPr>
            </w:pPr>
            <w:bookmarkStart w:id="3" w:name="_Hlk106281240"/>
            <w:r w:rsidRPr="00091C88">
              <w:rPr>
                <w:rFonts w:ascii="Calibri" w:eastAsia="Arial Unicode MS" w:hAnsi="Calibri" w:cs="Arial Unicode MS"/>
                <w:b/>
                <w:bCs/>
                <w:sz w:val="19"/>
                <w:szCs w:val="19"/>
                <w:lang w:eastAsia="sl-SI"/>
              </w:rPr>
              <w:t xml:space="preserve">                                                                                                                               SKUPAJ v EUR brez DDV:</w:t>
            </w:r>
          </w:p>
        </w:tc>
      </w:tr>
      <w:bookmarkEnd w:id="3"/>
    </w:tbl>
    <w:p w14:paraId="7FA8007F" w14:textId="77777777" w:rsidR="00091C88" w:rsidRPr="00091C88" w:rsidRDefault="00091C88" w:rsidP="00091C88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6B27F48E" w14:textId="77777777" w:rsidR="00091C88" w:rsidRPr="00091C88" w:rsidRDefault="00091C88" w:rsidP="00091C88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76DDE57E" w14:textId="77777777" w:rsidR="00091C88" w:rsidRPr="00091C88" w:rsidRDefault="00091C88" w:rsidP="00091C88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091C88" w:rsidRPr="00091C88" w14:paraId="37A2CA72" w14:textId="77777777" w:rsidTr="001B057E">
        <w:trPr>
          <w:trHeight w:val="781"/>
        </w:trPr>
        <w:tc>
          <w:tcPr>
            <w:tcW w:w="6091" w:type="dxa"/>
          </w:tcPr>
          <w:p w14:paraId="39BA00FE" w14:textId="77777777" w:rsidR="00091C88" w:rsidRPr="00091C88" w:rsidRDefault="00091C88" w:rsidP="00091C8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C4F19B" w14:textId="77777777" w:rsidR="00091C88" w:rsidRPr="00091C88" w:rsidRDefault="00091C88" w:rsidP="00091C8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1C88">
              <w:rPr>
                <w:rFonts w:asciiTheme="minorHAnsi" w:hAnsiTheme="minorHAnsi" w:cstheme="minorHAnsi"/>
                <w:b/>
                <w:sz w:val="24"/>
                <w:szCs w:val="24"/>
              </w:rPr>
              <w:t>A  +  B  +  C     (skupaj vrednost v EUR brez DDV)</w:t>
            </w:r>
          </w:p>
        </w:tc>
        <w:tc>
          <w:tcPr>
            <w:tcW w:w="3543" w:type="dxa"/>
          </w:tcPr>
          <w:p w14:paraId="31759F47" w14:textId="77777777" w:rsidR="00091C88" w:rsidRPr="00091C88" w:rsidRDefault="00091C88" w:rsidP="00091C88">
            <w:pPr>
              <w:spacing w:after="200" w:line="276" w:lineRule="auto"/>
              <w:ind w:left="720"/>
              <w:contextualSpacing/>
              <w:rPr>
                <w:rFonts w:eastAsia="Calibri" w:cstheme="minorHAnsi"/>
                <w:b/>
              </w:rPr>
            </w:pPr>
          </w:p>
          <w:p w14:paraId="086C23B7" w14:textId="77777777" w:rsidR="00091C88" w:rsidRPr="00091C88" w:rsidRDefault="00091C88" w:rsidP="00091C88">
            <w:pPr>
              <w:spacing w:after="200" w:line="276" w:lineRule="auto"/>
              <w:ind w:left="720"/>
              <w:contextualSpacing/>
              <w:rPr>
                <w:rFonts w:eastAsia="Calibri" w:cstheme="minorHAnsi"/>
                <w:b/>
              </w:rPr>
            </w:pPr>
            <w:r w:rsidRPr="00091C88">
              <w:rPr>
                <w:rFonts w:eastAsia="Calibri" w:cstheme="minorHAnsi"/>
                <w:b/>
              </w:rPr>
              <w:t>__________ EUR</w:t>
            </w:r>
          </w:p>
        </w:tc>
      </w:tr>
    </w:tbl>
    <w:p w14:paraId="7B3D3C45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773E207E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lang w:eastAsia="sl-SI"/>
        </w:rPr>
      </w:pPr>
    </w:p>
    <w:p w14:paraId="257184AD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lang w:eastAsia="sl-SI"/>
        </w:rPr>
      </w:pPr>
    </w:p>
    <w:p w14:paraId="0EFBA0EA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lang w:eastAsia="sl-SI"/>
        </w:rPr>
      </w:pPr>
      <w:r w:rsidRPr="00091C88">
        <w:rPr>
          <w:rFonts w:eastAsia="Times New Roman" w:cstheme="minorHAnsi"/>
          <w:lang w:eastAsia="sl-SI"/>
        </w:rPr>
        <w:t>Spodaj podpisani pooblaščeni predstavnik ponudnika izjavljam, da vse ponujene dobave in storitve ustrezajo zahtevam naročnika.</w:t>
      </w:r>
    </w:p>
    <w:p w14:paraId="6658F018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lang w:eastAsia="sl-SI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397"/>
        <w:gridCol w:w="5242"/>
      </w:tblGrid>
      <w:tr w:rsidR="00091C88" w:rsidRPr="00091C88" w14:paraId="63B72233" w14:textId="77777777" w:rsidTr="001B057E">
        <w:trPr>
          <w:cantSplit/>
          <w:trHeight w:val="449"/>
        </w:trPr>
        <w:tc>
          <w:tcPr>
            <w:tcW w:w="4397" w:type="dxa"/>
          </w:tcPr>
          <w:p w14:paraId="7CFFC6AB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91C88">
              <w:rPr>
                <w:rFonts w:eastAsia="Times New Roman" w:cs="Arial"/>
                <w:lang w:eastAsia="sl-SI"/>
              </w:rPr>
              <w:t>Kraj in datum:</w:t>
            </w:r>
          </w:p>
        </w:tc>
        <w:tc>
          <w:tcPr>
            <w:tcW w:w="5242" w:type="dxa"/>
          </w:tcPr>
          <w:p w14:paraId="7B759B48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91C88">
              <w:rPr>
                <w:rFonts w:eastAsia="Times New Roman" w:cs="Arial"/>
                <w:lang w:eastAsia="sl-SI"/>
              </w:rPr>
              <w:t>Ponudnik:</w:t>
            </w:r>
          </w:p>
          <w:p w14:paraId="69D32173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</w:p>
        </w:tc>
      </w:tr>
      <w:tr w:rsidR="00091C88" w:rsidRPr="00091C88" w14:paraId="3D8732DD" w14:textId="77777777" w:rsidTr="001B057E">
        <w:trPr>
          <w:cantSplit/>
          <w:trHeight w:val="449"/>
        </w:trPr>
        <w:tc>
          <w:tcPr>
            <w:tcW w:w="4397" w:type="dxa"/>
          </w:tcPr>
          <w:p w14:paraId="03A7EE2D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</w:p>
        </w:tc>
        <w:tc>
          <w:tcPr>
            <w:tcW w:w="5242" w:type="dxa"/>
          </w:tcPr>
          <w:p w14:paraId="5C68DA2F" w14:textId="77777777" w:rsidR="00091C88" w:rsidRPr="00091C88" w:rsidRDefault="00091C88" w:rsidP="00091C88">
            <w:pPr>
              <w:spacing w:after="0" w:line="240" w:lineRule="auto"/>
              <w:rPr>
                <w:rFonts w:eastAsia="Times New Roman" w:cs="Arial"/>
                <w:lang w:eastAsia="sl-SI"/>
              </w:rPr>
            </w:pPr>
            <w:r w:rsidRPr="00091C88">
              <w:rPr>
                <w:rFonts w:eastAsia="Times New Roman" w:cs="Arial"/>
                <w:lang w:eastAsia="sl-SI"/>
              </w:rPr>
              <w:t>Podpis:</w:t>
            </w:r>
          </w:p>
        </w:tc>
      </w:tr>
    </w:tbl>
    <w:p w14:paraId="06B71072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37FE95D2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3CC659CE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206FF660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024B7FBE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25705EB6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62EE38EB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680A872E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76F0DA8E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10FD7A8A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6752CAD6" w14:textId="77777777" w:rsidR="00091C88" w:rsidRPr="00091C88" w:rsidRDefault="00091C88" w:rsidP="00091C88">
      <w:pPr>
        <w:spacing w:after="0" w:line="240" w:lineRule="auto"/>
        <w:rPr>
          <w:rFonts w:eastAsia="Times New Roman" w:cstheme="minorHAnsi"/>
          <w:sz w:val="23"/>
          <w:szCs w:val="23"/>
          <w:lang w:eastAsia="sl-SI"/>
        </w:rPr>
      </w:pPr>
    </w:p>
    <w:p w14:paraId="3788C7AF" w14:textId="77777777" w:rsidR="0059666B" w:rsidRDefault="0059666B"/>
    <w:sectPr w:rsidR="0059666B" w:rsidSect="00091C88">
      <w:footerReference w:type="default" r:id="rId7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D027" w14:textId="77777777" w:rsidR="00091C88" w:rsidRDefault="00091C88" w:rsidP="00091C88">
      <w:pPr>
        <w:spacing w:after="0" w:line="240" w:lineRule="auto"/>
      </w:pPr>
      <w:r>
        <w:separator/>
      </w:r>
    </w:p>
  </w:endnote>
  <w:endnote w:type="continuationSeparator" w:id="0">
    <w:p w14:paraId="5470D733" w14:textId="77777777" w:rsidR="00091C88" w:rsidRDefault="00091C88" w:rsidP="0009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70A6" w14:textId="77777777" w:rsidR="00091C88" w:rsidRPr="00091C88" w:rsidRDefault="00091C88" w:rsidP="00091C88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18"/>
        <w:szCs w:val="12"/>
        <w:lang w:eastAsia="sl-SI"/>
      </w:rPr>
    </w:pPr>
    <w:r w:rsidRPr="00091C88">
      <w:rPr>
        <w:rFonts w:eastAsia="Times New Roman" w:cs="Times New Roman"/>
        <w:sz w:val="18"/>
        <w:szCs w:val="12"/>
        <w:lang w:eastAsia="sl-SI"/>
      </w:rPr>
      <w:fldChar w:fldCharType="begin"/>
    </w:r>
    <w:r w:rsidRPr="00091C88">
      <w:rPr>
        <w:rFonts w:eastAsia="Times New Roman" w:cs="Times New Roman"/>
        <w:sz w:val="18"/>
        <w:szCs w:val="12"/>
        <w:lang w:eastAsia="sl-SI"/>
      </w:rPr>
      <w:instrText>PAGE   \* MERGEFORMAT</w:instrText>
    </w:r>
    <w:r w:rsidRPr="00091C88">
      <w:rPr>
        <w:rFonts w:eastAsia="Times New Roman" w:cs="Times New Roman"/>
        <w:sz w:val="18"/>
        <w:szCs w:val="12"/>
        <w:lang w:eastAsia="sl-SI"/>
      </w:rPr>
      <w:fldChar w:fldCharType="separate"/>
    </w:r>
    <w:r w:rsidRPr="00091C88">
      <w:rPr>
        <w:rFonts w:eastAsia="Times New Roman" w:cs="Times New Roman"/>
        <w:sz w:val="18"/>
        <w:szCs w:val="12"/>
        <w:lang w:eastAsia="sl-SI"/>
      </w:rPr>
      <w:t>1</w:t>
    </w:r>
    <w:r w:rsidRPr="00091C88">
      <w:rPr>
        <w:rFonts w:eastAsia="Times New Roman" w:cs="Times New Roman"/>
        <w:sz w:val="18"/>
        <w:szCs w:val="12"/>
        <w:lang w:eastAsia="sl-SI"/>
      </w:rPr>
      <w:t>4</w:t>
    </w:r>
    <w:r w:rsidRPr="00091C88">
      <w:rPr>
        <w:rFonts w:eastAsia="Times New Roman" w:cs="Times New Roman"/>
        <w:sz w:val="18"/>
        <w:szCs w:val="12"/>
        <w:lang w:eastAsia="sl-SI"/>
      </w:rPr>
      <w:fldChar w:fldCharType="end"/>
    </w:r>
  </w:p>
  <w:p w14:paraId="0CE04F19" w14:textId="77777777" w:rsidR="00091C88" w:rsidRPr="00091C88" w:rsidRDefault="00091C88" w:rsidP="00091C88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091C88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Elektro Gorenjska, </w:t>
    </w:r>
    <w:proofErr w:type="spellStart"/>
    <w:r w:rsidRPr="00091C88">
      <w:rPr>
        <w:rFonts w:eastAsia="Times New Roman" w:cs="Arial"/>
        <w:i/>
        <w:color w:val="000000" w:themeColor="text1"/>
        <w:sz w:val="18"/>
        <w:szCs w:val="18"/>
        <w:lang w:eastAsia="sl-SI"/>
      </w:rPr>
      <w:t>d.d</w:t>
    </w:r>
    <w:proofErr w:type="spellEnd"/>
    <w:r w:rsidRPr="00091C88">
      <w:rPr>
        <w:rFonts w:eastAsia="Times New Roman" w:cs="Arial"/>
        <w:i/>
        <w:color w:val="000000" w:themeColor="text1"/>
        <w:sz w:val="18"/>
        <w:szCs w:val="18"/>
        <w:lang w:eastAsia="sl-SI"/>
      </w:rPr>
      <w:t>.</w:t>
    </w:r>
  </w:p>
  <w:p w14:paraId="14472DCE" w14:textId="77777777" w:rsidR="00091C88" w:rsidRPr="00091C88" w:rsidRDefault="00091C88" w:rsidP="00091C88">
    <w:pPr>
      <w:tabs>
        <w:tab w:val="center" w:pos="4536"/>
        <w:tab w:val="right" w:pos="9072"/>
      </w:tabs>
      <w:spacing w:after="0" w:line="240" w:lineRule="auto"/>
      <w:rPr>
        <w:rFonts w:eastAsia="Times New Roman" w:cs="Arial"/>
        <w:i/>
        <w:color w:val="000000" w:themeColor="text1"/>
        <w:sz w:val="18"/>
        <w:szCs w:val="18"/>
        <w:lang w:eastAsia="sl-SI"/>
      </w:rPr>
    </w:pPr>
    <w:r w:rsidRPr="00091C88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Podaljšanje podpore in naročnin za </w:t>
    </w:r>
    <w:proofErr w:type="spellStart"/>
    <w:r w:rsidRPr="00091C88">
      <w:rPr>
        <w:rFonts w:eastAsia="Times New Roman" w:cs="Arial"/>
        <w:i/>
        <w:color w:val="000000" w:themeColor="text1"/>
        <w:sz w:val="18"/>
        <w:szCs w:val="18"/>
        <w:lang w:eastAsia="sl-SI"/>
      </w:rPr>
      <w:t>CheckPoint</w:t>
    </w:r>
    <w:proofErr w:type="spellEnd"/>
    <w:r w:rsidRPr="00091C88">
      <w:rPr>
        <w:rFonts w:eastAsia="Times New Roman" w:cs="Arial"/>
        <w:i/>
        <w:color w:val="000000" w:themeColor="text1"/>
        <w:sz w:val="18"/>
        <w:szCs w:val="18"/>
        <w:lang w:eastAsia="sl-SI"/>
      </w:rPr>
      <w:t xml:space="preserve"> opremo, št. NMV22-012</w:t>
    </w:r>
  </w:p>
  <w:p w14:paraId="411DB241" w14:textId="77777777" w:rsidR="00091C88" w:rsidRDefault="00091C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116E" w14:textId="77777777" w:rsidR="00091C88" w:rsidRDefault="00091C88" w:rsidP="00091C88">
      <w:pPr>
        <w:spacing w:after="0" w:line="240" w:lineRule="auto"/>
      </w:pPr>
      <w:r>
        <w:separator/>
      </w:r>
    </w:p>
  </w:footnote>
  <w:footnote w:type="continuationSeparator" w:id="0">
    <w:p w14:paraId="1728EE70" w14:textId="77777777" w:rsidR="00091C88" w:rsidRDefault="00091C88" w:rsidP="00091C88">
      <w:pPr>
        <w:spacing w:after="0" w:line="240" w:lineRule="auto"/>
      </w:pPr>
      <w:r>
        <w:continuationSeparator/>
      </w:r>
    </w:p>
  </w:footnote>
  <w:footnote w:id="1">
    <w:p w14:paraId="6E3C5140" w14:textId="77777777" w:rsidR="00091C88" w:rsidRPr="00FD6735" w:rsidRDefault="00091C88" w:rsidP="00091C88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07C6B"/>
    <w:multiLevelType w:val="hybridMultilevel"/>
    <w:tmpl w:val="841EFD20"/>
    <w:lvl w:ilvl="0" w:tplc="9912DE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33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88"/>
    <w:rsid w:val="00091C88"/>
    <w:rsid w:val="0059666B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C34E"/>
  <w15:chartTrackingRefBased/>
  <w15:docId w15:val="{0DA9962B-F573-4D5D-8385-9218BC07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91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rsid w:val="00091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091C88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091C88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09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1C88"/>
  </w:style>
  <w:style w:type="paragraph" w:styleId="Noga">
    <w:name w:val="footer"/>
    <w:basedOn w:val="Navaden"/>
    <w:link w:val="NogaZnak"/>
    <w:uiPriority w:val="99"/>
    <w:unhideWhenUsed/>
    <w:rsid w:val="0009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2035</Characters>
  <Application>Microsoft Office Word</Application>
  <DocSecurity>0</DocSecurity>
  <Lines>16</Lines>
  <Paragraphs>4</Paragraphs>
  <ScaleCrop>false</ScaleCrop>
  <Company>Elektro Gorenjska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2022-06-17T09:28:00Z</dcterms:created>
  <dcterms:modified xsi:type="dcterms:W3CDTF">2022-06-17T09:31:00Z</dcterms:modified>
</cp:coreProperties>
</file>