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1574" w14:textId="77777777" w:rsidR="008767E1" w:rsidRPr="007A43AF" w:rsidRDefault="008767E1" w:rsidP="008767E1">
      <w:pPr>
        <w:pStyle w:val="Naslov10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83730045"/>
      <w:r w:rsidRPr="00FC5BCB">
        <w:rPr>
          <w:rFonts w:asciiTheme="minorHAnsi" w:hAnsiTheme="minorHAnsi" w:cstheme="minorHAnsi"/>
          <w:bCs w:val="0"/>
          <w:sz w:val="28"/>
          <w:szCs w:val="28"/>
          <w:lang w:val="sl-SI"/>
        </w:rPr>
        <w:t>V. TEHNIČNA SPECIFIKACIJA</w:t>
      </w:r>
      <w:r>
        <w:rPr>
          <w:rFonts w:asciiTheme="minorHAnsi" w:hAnsiTheme="minorHAnsi" w:cstheme="minorHAnsi"/>
          <w:bCs w:val="0"/>
          <w:sz w:val="28"/>
          <w:szCs w:val="28"/>
          <w:lang w:val="sl-SI"/>
        </w:rPr>
        <w:t xml:space="preserve"> ZAHTEV NAROČNIKA</w:t>
      </w:r>
      <w:bookmarkEnd w:id="0"/>
      <w:r>
        <w:rPr>
          <w:rFonts w:asciiTheme="minorHAnsi" w:hAnsiTheme="minorHAnsi" w:cstheme="minorHAnsi"/>
          <w:bCs w:val="0"/>
          <w:sz w:val="28"/>
          <w:szCs w:val="28"/>
          <w:lang w:val="sl-SI"/>
        </w:rPr>
        <w:t xml:space="preserve">   </w:t>
      </w:r>
    </w:p>
    <w:p w14:paraId="6EAAE5D2" w14:textId="77777777" w:rsidR="008767E1" w:rsidRDefault="008767E1" w:rsidP="008767E1">
      <w:pPr>
        <w:tabs>
          <w:tab w:val="left" w:pos="516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2D3F8B99" w14:textId="77777777" w:rsidR="008767E1" w:rsidRDefault="008767E1" w:rsidP="008767E1">
      <w:pPr>
        <w:keepLine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Ponudnik mora v stolpec "Ponujeno" vpisati podatke o proizvajalcu in oznako opreme, ki jo ponuja, in v vsako vrstico vpisati točni tehnični podatek opreme, ki jo ponuja, četudi je enak podatku v stolpcu "Zahtevano". Če vsi podatki ne bodo vpisani in naročnik iz drugih podatkov v ponudbi priloženih dokumentih (npr. iz tehničnih katalogih), ne bo mogel ugotoviti skladnosti z zahtevami, bo tako ponudbo označil za nedopustno.</w:t>
      </w:r>
    </w:p>
    <w:p w14:paraId="79DB2C0B" w14:textId="77777777" w:rsidR="008767E1" w:rsidRPr="008767E1" w:rsidRDefault="008767E1" w:rsidP="008767E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2F7F">
        <w:rPr>
          <w:rFonts w:asciiTheme="minorHAnsi" w:hAnsiTheme="minorHAnsi" w:cstheme="minorHAnsi"/>
          <w:sz w:val="22"/>
          <w:szCs w:val="22"/>
        </w:rPr>
        <w:t>Ponudbi mora biti priložena verodostojna tehnična dokumentacija proizvajalca, kjer bo možno vse tehnične zahteve preveriti. Podatki o izpolnjevanju tehničnih zahtev morajo biti v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Theme="minorHAnsi" w:hAnsiTheme="minorHAnsi" w:cstheme="minorHAnsi"/>
          <w:sz w:val="22"/>
          <w:szCs w:val="22"/>
        </w:rPr>
        <w:t>priloženi dokumentaciji vidno označeni!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="Calibri" w:hAnsi="Calibri" w:cs="Calibri"/>
          <w:sz w:val="22"/>
          <w:szCs w:val="22"/>
        </w:rPr>
        <w:t>V primeru, da naročnik ugotovi, da je ponudnik v preglednico vpisal neresnične podatke in s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="Calibri" w:hAnsi="Calibri" w:cs="Calibri"/>
          <w:sz w:val="22"/>
          <w:szCs w:val="22"/>
        </w:rPr>
        <w:t xml:space="preserve">tem </w:t>
      </w:r>
      <w:r>
        <w:rPr>
          <w:rFonts w:ascii="Calibri" w:hAnsi="Calibri" w:cs="Calibri"/>
          <w:sz w:val="22"/>
          <w:szCs w:val="22"/>
        </w:rPr>
        <w:t>material</w:t>
      </w:r>
      <w:r w:rsidRPr="00EE2F7F">
        <w:rPr>
          <w:rFonts w:ascii="Calibri" w:hAnsi="Calibri" w:cs="Calibri"/>
          <w:sz w:val="22"/>
          <w:szCs w:val="22"/>
        </w:rPr>
        <w:t xml:space="preserve"> nima zahtevanih lastnosti, ima naročnik pravico ponudbo kot nedopustno zavrniti. Če to ugotovi, ko je </w:t>
      </w:r>
      <w:r>
        <w:rPr>
          <w:rFonts w:ascii="Calibri" w:hAnsi="Calibri" w:cs="Calibri"/>
          <w:sz w:val="22"/>
          <w:szCs w:val="22"/>
        </w:rPr>
        <w:t>okvirni sporazum</w:t>
      </w:r>
      <w:r w:rsidRPr="00EE2F7F">
        <w:rPr>
          <w:rFonts w:ascii="Calibri" w:hAnsi="Calibri" w:cs="Calibri"/>
          <w:sz w:val="22"/>
          <w:szCs w:val="22"/>
        </w:rPr>
        <w:t xml:space="preserve"> že podpisan, je to razlog za odpoved </w:t>
      </w:r>
      <w:r>
        <w:rPr>
          <w:rFonts w:ascii="Calibri" w:hAnsi="Calibri" w:cs="Calibri"/>
          <w:sz w:val="22"/>
          <w:szCs w:val="22"/>
        </w:rPr>
        <w:t>sporazuma</w:t>
      </w:r>
      <w:r w:rsidRPr="00EE2F7F">
        <w:rPr>
          <w:rFonts w:ascii="Calibri" w:hAnsi="Calibri" w:cs="Calibri"/>
          <w:sz w:val="22"/>
          <w:szCs w:val="22"/>
        </w:rPr>
        <w:t xml:space="preserve"> brez odpovednega roka!</w:t>
      </w:r>
    </w:p>
    <w:p w14:paraId="68359C6D" w14:textId="77777777" w:rsidR="008767E1" w:rsidRPr="006803CE" w:rsidRDefault="008767E1" w:rsidP="008767E1">
      <w:pPr>
        <w:pStyle w:val="Naslov10"/>
        <w:keepLines/>
        <w:snapToGrid w:val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bookmarkStart w:id="1" w:name="_Toc466968684"/>
      <w:bookmarkStart w:id="2" w:name="_Toc466971918"/>
      <w:bookmarkStart w:id="3" w:name="_Toc467051137"/>
      <w:bookmarkStart w:id="4" w:name="_Toc468366809"/>
      <w:bookmarkStart w:id="5" w:name="_Toc468714632"/>
      <w:bookmarkStart w:id="6" w:name="_Toc77927961"/>
      <w:bookmarkStart w:id="7" w:name="_Toc78291226"/>
      <w:bookmarkStart w:id="8" w:name="_Toc82090435"/>
      <w:bookmarkStart w:id="9" w:name="_Toc83730046"/>
      <w:r w:rsidRPr="749C8A6D">
        <w:rPr>
          <w:rFonts w:asciiTheme="minorHAnsi" w:hAnsiTheme="minorHAnsi"/>
          <w:sz w:val="22"/>
          <w:szCs w:val="22"/>
        </w:rPr>
        <w:t xml:space="preserve">Vrsta, lastnosti, kakovost in </w:t>
      </w:r>
      <w:r>
        <w:rPr>
          <w:rFonts w:asciiTheme="minorHAnsi" w:hAnsiTheme="minorHAnsi"/>
          <w:sz w:val="22"/>
          <w:szCs w:val="22"/>
          <w:lang w:val="sl-SI"/>
        </w:rPr>
        <w:t>i</w:t>
      </w:r>
      <w:r w:rsidRPr="749C8A6D">
        <w:rPr>
          <w:rFonts w:asciiTheme="minorHAnsi" w:hAnsiTheme="minorHAnsi"/>
          <w:sz w:val="22"/>
          <w:szCs w:val="22"/>
        </w:rPr>
        <w:t>zgled predmeta javnega naročila: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BBEFA4E" w14:textId="77777777" w:rsidR="008767E1" w:rsidRPr="00FD67D4" w:rsidRDefault="008767E1" w:rsidP="008767E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433"/>
        <w:gridCol w:w="2441"/>
        <w:gridCol w:w="2371"/>
      </w:tblGrid>
      <w:tr w:rsidR="008767E1" w:rsidRPr="002E3E87" w14:paraId="0ED6F4F2" w14:textId="77777777" w:rsidTr="00934C0C">
        <w:trPr>
          <w:trHeight w:val="374"/>
          <w:jc w:val="center"/>
        </w:trPr>
        <w:tc>
          <w:tcPr>
            <w:tcW w:w="815" w:type="dxa"/>
            <w:shd w:val="clear" w:color="auto" w:fill="D9E2F3" w:themeFill="accent1" w:themeFillTint="33"/>
            <w:vAlign w:val="center"/>
          </w:tcPr>
          <w:p w14:paraId="18957414" w14:textId="77777777" w:rsidR="008767E1" w:rsidRPr="00CA0CEA" w:rsidRDefault="008767E1" w:rsidP="00934C0C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0C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#</w:t>
            </w:r>
          </w:p>
        </w:tc>
        <w:tc>
          <w:tcPr>
            <w:tcW w:w="5874" w:type="dxa"/>
            <w:gridSpan w:val="2"/>
            <w:shd w:val="clear" w:color="auto" w:fill="D9E2F3" w:themeFill="accent1" w:themeFillTint="33"/>
            <w:vAlign w:val="center"/>
          </w:tcPr>
          <w:p w14:paraId="3892F2EA" w14:textId="77777777" w:rsidR="008767E1" w:rsidRPr="002E3E87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ZAHTEVANO</w:t>
            </w:r>
          </w:p>
        </w:tc>
        <w:tc>
          <w:tcPr>
            <w:tcW w:w="2371" w:type="dxa"/>
            <w:shd w:val="clear" w:color="auto" w:fill="D9E2F3" w:themeFill="accent1" w:themeFillTint="33"/>
            <w:vAlign w:val="center"/>
          </w:tcPr>
          <w:p w14:paraId="787DD811" w14:textId="77777777" w:rsidR="008767E1" w:rsidRPr="00CA0CEA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PONUJENO</w:t>
            </w:r>
            <w:r w:rsidRPr="00CA0CEA">
              <w:rPr>
                <w:rStyle w:val="Sprotnaopomba-sklic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ootnoteReference w:id="1"/>
            </w:r>
          </w:p>
        </w:tc>
      </w:tr>
      <w:tr w:rsidR="008767E1" w:rsidRPr="002E3E87" w14:paraId="279B446E" w14:textId="77777777" w:rsidTr="00934C0C">
        <w:trPr>
          <w:trHeight w:val="480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677FA9A0" w14:textId="77777777" w:rsidR="008767E1" w:rsidRPr="002E3E87" w:rsidRDefault="008767E1" w:rsidP="008767E1">
            <w:pPr>
              <w:numPr>
                <w:ilvl w:val="0"/>
                <w:numId w:val="9"/>
              </w:num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TRANSFORMATOR MOČI 50 kVA</w:t>
            </w:r>
          </w:p>
        </w:tc>
      </w:tr>
      <w:tr w:rsidR="008767E1" w:rsidRPr="002E3E87" w14:paraId="2279E8CF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A9CF99E" w14:textId="77777777" w:rsidR="008767E1" w:rsidRPr="002E3E87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proizvajalec</w:t>
            </w:r>
          </w:p>
        </w:tc>
        <w:tc>
          <w:tcPr>
            <w:tcW w:w="2441" w:type="dxa"/>
            <w:shd w:val="clear" w:color="auto" w:fill="auto"/>
          </w:tcPr>
          <w:p w14:paraId="4320EB14" w14:textId="77777777" w:rsidR="008767E1" w:rsidRPr="002E3E87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371" w:type="dxa"/>
            <w:shd w:val="clear" w:color="auto" w:fill="auto"/>
          </w:tcPr>
          <w:p w14:paraId="60E73F72" w14:textId="77777777" w:rsidR="008767E1" w:rsidRPr="002E3E87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2E3E87" w14:paraId="151E56D6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9E5125C" w14:textId="77777777" w:rsidR="008767E1" w:rsidRPr="002E3E87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tip transformatorja</w:t>
            </w:r>
          </w:p>
        </w:tc>
        <w:tc>
          <w:tcPr>
            <w:tcW w:w="2441" w:type="dxa"/>
            <w:shd w:val="clear" w:color="auto" w:fill="auto"/>
          </w:tcPr>
          <w:p w14:paraId="23FE2000" w14:textId="77777777" w:rsidR="008767E1" w:rsidRPr="002E3E87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371" w:type="dxa"/>
            <w:shd w:val="clear" w:color="auto" w:fill="auto"/>
          </w:tcPr>
          <w:p w14:paraId="671E6BE6" w14:textId="77777777" w:rsidR="008767E1" w:rsidRPr="002E3E87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2E3E87" w14:paraId="02E20874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7F60205" w14:textId="77777777" w:rsidR="008767E1" w:rsidRPr="002E3E87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hlajenje transformatorja</w:t>
            </w:r>
          </w:p>
        </w:tc>
        <w:tc>
          <w:tcPr>
            <w:tcW w:w="2441" w:type="dxa"/>
            <w:shd w:val="clear" w:color="auto" w:fill="auto"/>
          </w:tcPr>
          <w:p w14:paraId="43B84F16" w14:textId="77777777" w:rsidR="008767E1" w:rsidRPr="002E3E87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KNAN</w:t>
            </w:r>
          </w:p>
        </w:tc>
        <w:tc>
          <w:tcPr>
            <w:tcW w:w="2371" w:type="dxa"/>
            <w:shd w:val="clear" w:color="auto" w:fill="auto"/>
          </w:tcPr>
          <w:p w14:paraId="10BECD98" w14:textId="77777777" w:rsidR="008767E1" w:rsidRPr="002E3E87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2E3E87" w14:paraId="12946288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46B0183" w14:textId="77777777" w:rsidR="008767E1" w:rsidRPr="002E3E87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SN napetost Um (kV)</w:t>
            </w:r>
          </w:p>
        </w:tc>
        <w:tc>
          <w:tcPr>
            <w:tcW w:w="2441" w:type="dxa"/>
            <w:shd w:val="clear" w:color="auto" w:fill="auto"/>
          </w:tcPr>
          <w:p w14:paraId="0825E15A" w14:textId="77777777" w:rsidR="008767E1" w:rsidRPr="002E3E87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24 </w:t>
            </w:r>
          </w:p>
        </w:tc>
        <w:tc>
          <w:tcPr>
            <w:tcW w:w="2371" w:type="dxa"/>
            <w:shd w:val="clear" w:color="auto" w:fill="auto"/>
          </w:tcPr>
          <w:p w14:paraId="3042ED3F" w14:textId="77777777" w:rsidR="008767E1" w:rsidRPr="002E3E87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2E3E87" w14:paraId="59CC19A5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194AA4F" w14:textId="77777777" w:rsidR="008767E1" w:rsidRPr="002E3E87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SN napetost Ur (kV)</w:t>
            </w:r>
          </w:p>
        </w:tc>
        <w:tc>
          <w:tcPr>
            <w:tcW w:w="2441" w:type="dxa"/>
            <w:shd w:val="clear" w:color="auto" w:fill="auto"/>
          </w:tcPr>
          <w:p w14:paraId="1F568DAA" w14:textId="77777777" w:rsidR="008767E1" w:rsidRPr="002E3E87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21 </w:t>
            </w:r>
          </w:p>
        </w:tc>
        <w:tc>
          <w:tcPr>
            <w:tcW w:w="2371" w:type="dxa"/>
            <w:shd w:val="clear" w:color="auto" w:fill="auto"/>
          </w:tcPr>
          <w:p w14:paraId="56857AFD" w14:textId="77777777" w:rsidR="008767E1" w:rsidRPr="002E3E87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2E3E87" w14:paraId="7D5E0FA2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600B1B3" w14:textId="77777777" w:rsidR="008767E1" w:rsidRPr="002E3E87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NN napetost U2 (V)</w:t>
            </w:r>
          </w:p>
        </w:tc>
        <w:tc>
          <w:tcPr>
            <w:tcW w:w="2441" w:type="dxa"/>
            <w:shd w:val="clear" w:color="auto" w:fill="auto"/>
          </w:tcPr>
          <w:p w14:paraId="63ADE2F0" w14:textId="77777777" w:rsidR="008767E1" w:rsidRPr="002E3E87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420 </w:t>
            </w:r>
          </w:p>
        </w:tc>
        <w:tc>
          <w:tcPr>
            <w:tcW w:w="2371" w:type="dxa"/>
            <w:shd w:val="clear" w:color="auto" w:fill="auto"/>
          </w:tcPr>
          <w:p w14:paraId="20E7F2E5" w14:textId="77777777" w:rsidR="008767E1" w:rsidRPr="002E3E87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2E3E87" w14:paraId="38E9F372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C8AAEE4" w14:textId="77777777" w:rsidR="008767E1" w:rsidRPr="002E3E87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stopnja regulacije (%)</w:t>
            </w:r>
          </w:p>
        </w:tc>
        <w:tc>
          <w:tcPr>
            <w:tcW w:w="2441" w:type="dxa"/>
            <w:shd w:val="clear" w:color="auto" w:fill="auto"/>
          </w:tcPr>
          <w:p w14:paraId="0F64302E" w14:textId="77777777" w:rsidR="008767E1" w:rsidRPr="002E3E87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±  2 x 2,5</w:t>
            </w:r>
          </w:p>
        </w:tc>
        <w:tc>
          <w:tcPr>
            <w:tcW w:w="2371" w:type="dxa"/>
            <w:shd w:val="clear" w:color="auto" w:fill="auto"/>
          </w:tcPr>
          <w:p w14:paraId="119915E7" w14:textId="77777777" w:rsidR="008767E1" w:rsidRPr="002E3E87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2E3E87" w14:paraId="0BC5B454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22D1C8F" w14:textId="77777777" w:rsidR="008767E1" w:rsidRPr="002E3E87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vezava</w:t>
            </w:r>
          </w:p>
        </w:tc>
        <w:tc>
          <w:tcPr>
            <w:tcW w:w="2441" w:type="dxa"/>
            <w:shd w:val="clear" w:color="auto" w:fill="auto"/>
          </w:tcPr>
          <w:p w14:paraId="17AD39A6" w14:textId="77777777" w:rsidR="008767E1" w:rsidRPr="002E3E87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Yzn5</w:t>
            </w:r>
          </w:p>
        </w:tc>
        <w:tc>
          <w:tcPr>
            <w:tcW w:w="2371" w:type="dxa"/>
            <w:shd w:val="clear" w:color="auto" w:fill="auto"/>
          </w:tcPr>
          <w:p w14:paraId="6B894269" w14:textId="77777777" w:rsidR="008767E1" w:rsidRPr="002E3E87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2E3E87" w14:paraId="65C54565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AA3A97F" w14:textId="77777777" w:rsidR="008767E1" w:rsidRPr="002E3E87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</w:t>
            </w:r>
            <w:proofErr w:type="spellEnd"/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višina transformatorja (v mm)</w:t>
            </w:r>
          </w:p>
        </w:tc>
        <w:tc>
          <w:tcPr>
            <w:tcW w:w="2441" w:type="dxa"/>
            <w:shd w:val="clear" w:color="auto" w:fill="auto"/>
          </w:tcPr>
          <w:p w14:paraId="33AA42B5" w14:textId="77777777" w:rsidR="008767E1" w:rsidRPr="002E3E87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≤ 1200 </w:t>
            </w:r>
          </w:p>
        </w:tc>
        <w:tc>
          <w:tcPr>
            <w:tcW w:w="2371" w:type="dxa"/>
            <w:shd w:val="clear" w:color="auto" w:fill="auto"/>
          </w:tcPr>
          <w:p w14:paraId="25CDDDDE" w14:textId="77777777" w:rsidR="008767E1" w:rsidRPr="002E3E87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2E3E87" w14:paraId="41624DDB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C0412ED" w14:textId="77777777" w:rsidR="008767E1" w:rsidRPr="002E3E87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</w:t>
            </w:r>
            <w:proofErr w:type="spellEnd"/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širina transformatorja (v mm)</w:t>
            </w:r>
          </w:p>
        </w:tc>
        <w:tc>
          <w:tcPr>
            <w:tcW w:w="2441" w:type="dxa"/>
            <w:shd w:val="clear" w:color="auto" w:fill="auto"/>
          </w:tcPr>
          <w:p w14:paraId="2356E2C5" w14:textId="77777777" w:rsidR="008767E1" w:rsidRPr="002E3E87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≤ 720 </w:t>
            </w:r>
          </w:p>
        </w:tc>
        <w:tc>
          <w:tcPr>
            <w:tcW w:w="2371" w:type="dxa"/>
            <w:shd w:val="clear" w:color="auto" w:fill="auto"/>
          </w:tcPr>
          <w:p w14:paraId="57465CC8" w14:textId="77777777" w:rsidR="008767E1" w:rsidRPr="002E3E87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2E3E87" w14:paraId="4EE0A3C4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351A54B" w14:textId="77777777" w:rsidR="008767E1" w:rsidRPr="002E3E87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</w:t>
            </w:r>
            <w:proofErr w:type="spellEnd"/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dolžina transformatorja (v mm)</w:t>
            </w:r>
          </w:p>
        </w:tc>
        <w:tc>
          <w:tcPr>
            <w:tcW w:w="2441" w:type="dxa"/>
            <w:shd w:val="clear" w:color="auto" w:fill="auto"/>
          </w:tcPr>
          <w:p w14:paraId="1E3F2D2D" w14:textId="77777777" w:rsidR="008767E1" w:rsidRPr="002E3E87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3E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≤ 1020 </w:t>
            </w:r>
          </w:p>
        </w:tc>
        <w:tc>
          <w:tcPr>
            <w:tcW w:w="2371" w:type="dxa"/>
            <w:shd w:val="clear" w:color="auto" w:fill="auto"/>
          </w:tcPr>
          <w:p w14:paraId="78B4E5CB" w14:textId="77777777" w:rsidR="008767E1" w:rsidRPr="002E3E87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CA0CEA" w14:paraId="267F6512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AF77C55" w14:textId="77777777" w:rsidR="008767E1" w:rsidRPr="00CA0CEA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0C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CA0C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</w:t>
            </w:r>
            <w:proofErr w:type="spellEnd"/>
            <w:r w:rsidRPr="00CA0C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masa transformatorja (v kg)</w:t>
            </w:r>
          </w:p>
        </w:tc>
        <w:tc>
          <w:tcPr>
            <w:tcW w:w="2441" w:type="dxa"/>
            <w:shd w:val="clear" w:color="auto" w:fill="auto"/>
          </w:tcPr>
          <w:p w14:paraId="23699276" w14:textId="77777777" w:rsidR="008767E1" w:rsidRPr="00CA0CEA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0C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≤ 900 </w:t>
            </w:r>
          </w:p>
        </w:tc>
        <w:tc>
          <w:tcPr>
            <w:tcW w:w="2371" w:type="dxa"/>
            <w:shd w:val="clear" w:color="auto" w:fill="auto"/>
          </w:tcPr>
          <w:p w14:paraId="24247A95" w14:textId="77777777" w:rsidR="008767E1" w:rsidRPr="00CA0CEA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CA0CEA" w14:paraId="4A5A9915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0552D33" w14:textId="77777777" w:rsidR="008767E1" w:rsidRPr="00CA0CEA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0C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CA0C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</w:t>
            </w:r>
            <w:proofErr w:type="spellEnd"/>
            <w:r w:rsidRPr="00CA0C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masa</w:t>
            </w:r>
            <w:r w:rsidRPr="00CA0C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mineralnega olja (v kg)</w:t>
            </w:r>
          </w:p>
        </w:tc>
        <w:tc>
          <w:tcPr>
            <w:tcW w:w="2441" w:type="dxa"/>
            <w:shd w:val="clear" w:color="auto" w:fill="auto"/>
          </w:tcPr>
          <w:p w14:paraId="5EB39FD8" w14:textId="77777777" w:rsidR="008767E1" w:rsidRPr="00CA0CEA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0C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371" w:type="dxa"/>
            <w:shd w:val="clear" w:color="auto" w:fill="auto"/>
          </w:tcPr>
          <w:p w14:paraId="2C0802A7" w14:textId="77777777" w:rsidR="008767E1" w:rsidRPr="00CA0CEA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65662B" w14:paraId="0BC6C4D3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0AFA15C" w14:textId="77777777" w:rsidR="008767E1" w:rsidRPr="00CA0CEA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0C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napetost kratkega stika uk (%)</w:t>
            </w:r>
          </w:p>
        </w:tc>
        <w:tc>
          <w:tcPr>
            <w:tcW w:w="2441" w:type="dxa"/>
            <w:shd w:val="clear" w:color="auto" w:fill="auto"/>
          </w:tcPr>
          <w:p w14:paraId="3CCDFB06" w14:textId="77777777" w:rsidR="008767E1" w:rsidRPr="00FD67D4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0C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1" w:type="dxa"/>
            <w:shd w:val="clear" w:color="auto" w:fill="auto"/>
          </w:tcPr>
          <w:p w14:paraId="4523DC49" w14:textId="77777777" w:rsidR="008767E1" w:rsidRPr="00FD67D4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65662B" w14:paraId="49B09206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3798022" w14:textId="77777777" w:rsidR="008767E1" w:rsidRPr="00E25B6F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kratkostične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izgube 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k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</w:tc>
        <w:tc>
          <w:tcPr>
            <w:tcW w:w="2441" w:type="dxa"/>
            <w:shd w:val="clear" w:color="auto" w:fill="auto"/>
          </w:tcPr>
          <w:p w14:paraId="47357C02" w14:textId="77777777" w:rsidR="008767E1" w:rsidRPr="00E25B6F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≤ 900 </w:t>
            </w:r>
          </w:p>
        </w:tc>
        <w:tc>
          <w:tcPr>
            <w:tcW w:w="2371" w:type="dxa"/>
            <w:shd w:val="clear" w:color="auto" w:fill="auto"/>
          </w:tcPr>
          <w:p w14:paraId="69E32287" w14:textId="77777777" w:rsidR="008767E1" w:rsidRPr="00E25B6F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65662B" w14:paraId="67E65343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5DEC91F" w14:textId="77777777" w:rsidR="008767E1" w:rsidRPr="00E25B6F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izgube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prostega teka 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0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</w:tc>
        <w:tc>
          <w:tcPr>
            <w:tcW w:w="2441" w:type="dxa"/>
            <w:shd w:val="clear" w:color="auto" w:fill="auto"/>
          </w:tcPr>
          <w:p w14:paraId="1ED6750B" w14:textId="77777777" w:rsidR="008767E1" w:rsidRPr="00E25B6F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≤ 100 </w:t>
            </w:r>
          </w:p>
        </w:tc>
        <w:tc>
          <w:tcPr>
            <w:tcW w:w="2371" w:type="dxa"/>
            <w:shd w:val="clear" w:color="auto" w:fill="auto"/>
          </w:tcPr>
          <w:p w14:paraId="2454E51D" w14:textId="77777777" w:rsidR="008767E1" w:rsidRPr="00E25B6F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65662B" w14:paraId="30522FBD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A15275B" w14:textId="77777777" w:rsidR="008767E1" w:rsidRPr="00FD67D4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nivo hrupa LWA (</w:t>
            </w:r>
            <w:proofErr w:type="spellStart"/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dB</w:t>
            </w:r>
            <w:proofErr w:type="spellEnd"/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 po SIST EN 50708-2-1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89384C1" w14:textId="77777777" w:rsidR="008767E1" w:rsidRPr="00FD67D4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≤ 41 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E58D0E0" w14:textId="77777777" w:rsidR="008767E1" w:rsidRPr="00FD67D4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65662B" w14:paraId="60234544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BFE43FE" w14:textId="77777777" w:rsidR="008767E1" w:rsidRPr="00FD67D4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minimalna debelina AKZ  (µm)</w:t>
            </w:r>
          </w:p>
        </w:tc>
        <w:tc>
          <w:tcPr>
            <w:tcW w:w="2441" w:type="dxa"/>
            <w:shd w:val="clear" w:color="auto" w:fill="auto"/>
          </w:tcPr>
          <w:p w14:paraId="44835B6A" w14:textId="77777777" w:rsidR="008767E1" w:rsidRPr="00FD67D4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2371" w:type="dxa"/>
            <w:shd w:val="clear" w:color="auto" w:fill="auto"/>
          </w:tcPr>
          <w:p w14:paraId="7E56B9CF" w14:textId="77777777" w:rsidR="008767E1" w:rsidRPr="00FD67D4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65662B" w14:paraId="33106A4B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4252056" w14:textId="77777777" w:rsidR="008767E1" w:rsidRPr="00FD67D4" w:rsidRDefault="008767E1" w:rsidP="00934C0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izolacijska tekočina (skladno z IEC 60422) </w:t>
            </w:r>
          </w:p>
        </w:tc>
        <w:tc>
          <w:tcPr>
            <w:tcW w:w="2441" w:type="dxa"/>
            <w:shd w:val="clear" w:color="auto" w:fill="auto"/>
          </w:tcPr>
          <w:p w14:paraId="5F566CE4" w14:textId="77777777" w:rsidR="008767E1" w:rsidRPr="00FD67D4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2371" w:type="dxa"/>
            <w:shd w:val="clear" w:color="auto" w:fill="auto"/>
          </w:tcPr>
          <w:p w14:paraId="119C4504" w14:textId="77777777" w:rsidR="008767E1" w:rsidRPr="00FD67D4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65662B" w14:paraId="30E68FE3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7CA8FCC" w14:textId="77777777" w:rsidR="008767E1" w:rsidRPr="00FD67D4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srednja </w:t>
            </w:r>
            <w:proofErr w:type="spellStart"/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nadtemperatura</w:t>
            </w:r>
            <w:proofErr w:type="spellEnd"/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VN navitja (K)</w:t>
            </w:r>
          </w:p>
        </w:tc>
        <w:tc>
          <w:tcPr>
            <w:tcW w:w="2441" w:type="dxa"/>
            <w:shd w:val="clear" w:color="auto" w:fill="auto"/>
          </w:tcPr>
          <w:p w14:paraId="50FB42B3" w14:textId="77777777" w:rsidR="008767E1" w:rsidRPr="00FD67D4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371" w:type="dxa"/>
            <w:shd w:val="clear" w:color="auto" w:fill="auto"/>
          </w:tcPr>
          <w:p w14:paraId="523AB2B4" w14:textId="77777777" w:rsidR="008767E1" w:rsidRPr="00FD67D4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65662B" w14:paraId="0834C3C0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82AD1E8" w14:textId="77777777" w:rsidR="008767E1" w:rsidRPr="00FD67D4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srednja </w:t>
            </w:r>
            <w:proofErr w:type="spellStart"/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nadtemperatura</w:t>
            </w:r>
            <w:proofErr w:type="spellEnd"/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NN navitja (K)</w:t>
            </w:r>
          </w:p>
        </w:tc>
        <w:tc>
          <w:tcPr>
            <w:tcW w:w="2441" w:type="dxa"/>
            <w:shd w:val="clear" w:color="auto" w:fill="auto"/>
          </w:tcPr>
          <w:p w14:paraId="3DC36DF9" w14:textId="77777777" w:rsidR="008767E1" w:rsidRPr="00FD67D4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371" w:type="dxa"/>
            <w:shd w:val="clear" w:color="auto" w:fill="auto"/>
          </w:tcPr>
          <w:p w14:paraId="0D5EC83F" w14:textId="77777777" w:rsidR="008767E1" w:rsidRPr="00FD67D4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65662B" w14:paraId="098D91F0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B464C54" w14:textId="77777777" w:rsidR="008767E1" w:rsidRPr="00FD67D4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maksimalna </w:t>
            </w:r>
            <w:proofErr w:type="spellStart"/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nadtemperatura</w:t>
            </w:r>
            <w:proofErr w:type="spellEnd"/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olja (K)</w:t>
            </w:r>
          </w:p>
        </w:tc>
        <w:tc>
          <w:tcPr>
            <w:tcW w:w="2441" w:type="dxa"/>
            <w:shd w:val="clear" w:color="auto" w:fill="auto"/>
          </w:tcPr>
          <w:p w14:paraId="02EB1979" w14:textId="77777777" w:rsidR="008767E1" w:rsidRPr="00FD67D4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371" w:type="dxa"/>
            <w:shd w:val="clear" w:color="auto" w:fill="auto"/>
          </w:tcPr>
          <w:p w14:paraId="103CDA40" w14:textId="77777777" w:rsidR="008767E1" w:rsidRPr="00FD67D4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65662B" w14:paraId="06983C3A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7244FA6" w14:textId="77777777" w:rsidR="008767E1" w:rsidRPr="00FD67D4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ventil za izpust olja</w:t>
            </w:r>
          </w:p>
        </w:tc>
        <w:tc>
          <w:tcPr>
            <w:tcW w:w="2441" w:type="dxa"/>
            <w:shd w:val="clear" w:color="auto" w:fill="auto"/>
          </w:tcPr>
          <w:p w14:paraId="67105444" w14:textId="77777777" w:rsidR="008767E1" w:rsidRPr="00FD67D4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kovinski</w:t>
            </w:r>
          </w:p>
        </w:tc>
        <w:tc>
          <w:tcPr>
            <w:tcW w:w="2371" w:type="dxa"/>
            <w:shd w:val="clear" w:color="auto" w:fill="auto"/>
          </w:tcPr>
          <w:p w14:paraId="787DA10C" w14:textId="77777777" w:rsidR="008767E1" w:rsidRPr="00FD67D4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7E1" w:rsidRPr="0065662B" w14:paraId="29B7DDDC" w14:textId="77777777" w:rsidTr="00934C0C">
        <w:trPr>
          <w:trHeight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94B4215" w14:textId="77777777" w:rsidR="008767E1" w:rsidRPr="00FD67D4" w:rsidRDefault="008767E1" w:rsidP="00934C0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vijaki, podložke, matice</w:t>
            </w:r>
          </w:p>
        </w:tc>
        <w:tc>
          <w:tcPr>
            <w:tcW w:w="2441" w:type="dxa"/>
            <w:shd w:val="clear" w:color="auto" w:fill="auto"/>
          </w:tcPr>
          <w:p w14:paraId="7732DE44" w14:textId="77777777" w:rsidR="008767E1" w:rsidRPr="00FD67D4" w:rsidRDefault="008767E1" w:rsidP="00934C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nerjavni material</w:t>
            </w:r>
          </w:p>
        </w:tc>
        <w:tc>
          <w:tcPr>
            <w:tcW w:w="2371" w:type="dxa"/>
            <w:shd w:val="clear" w:color="auto" w:fill="auto"/>
          </w:tcPr>
          <w:p w14:paraId="7585D135" w14:textId="77777777" w:rsidR="008767E1" w:rsidRPr="00FD67D4" w:rsidRDefault="008767E1" w:rsidP="00934C0C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DC7014A" w14:textId="77777777" w:rsidR="008767E1" w:rsidRPr="006803CE" w:rsidRDefault="008767E1" w:rsidP="008767E1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2689287C" w14:textId="77777777" w:rsidR="008767E1" w:rsidRDefault="008767E1" w:rsidP="008767E1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76E2E427" w14:textId="77777777" w:rsidR="008767E1" w:rsidRPr="006803CE" w:rsidRDefault="008767E1" w:rsidP="008767E1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3424"/>
        <w:gridCol w:w="2748"/>
        <w:gridCol w:w="2460"/>
      </w:tblGrid>
      <w:tr w:rsidR="008767E1" w:rsidRPr="006803CE" w14:paraId="1DC5C0A5" w14:textId="77777777" w:rsidTr="00934C0C">
        <w:trPr>
          <w:trHeight w:hRule="exact" w:val="374"/>
          <w:jc w:val="center"/>
        </w:trPr>
        <w:tc>
          <w:tcPr>
            <w:tcW w:w="824" w:type="dxa"/>
            <w:shd w:val="clear" w:color="auto" w:fill="D9E2F3" w:themeFill="accent1" w:themeFillTint="33"/>
            <w:vAlign w:val="center"/>
          </w:tcPr>
          <w:p w14:paraId="79579477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Cs/>
                <w:sz w:val="22"/>
                <w:szCs w:val="20"/>
                <w:lang w:eastAsia="en-US"/>
              </w:rPr>
              <w:t>#</w:t>
            </w:r>
          </w:p>
        </w:tc>
        <w:tc>
          <w:tcPr>
            <w:tcW w:w="6172" w:type="dxa"/>
            <w:gridSpan w:val="2"/>
            <w:shd w:val="clear" w:color="auto" w:fill="D9E2F3" w:themeFill="accent1" w:themeFillTint="33"/>
            <w:vAlign w:val="center"/>
          </w:tcPr>
          <w:p w14:paraId="2FE79371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t>ZAHTEVANO</w:t>
            </w:r>
          </w:p>
        </w:tc>
        <w:tc>
          <w:tcPr>
            <w:tcW w:w="2460" w:type="dxa"/>
            <w:shd w:val="clear" w:color="auto" w:fill="D9E2F3" w:themeFill="accent1" w:themeFillTint="33"/>
            <w:vAlign w:val="center"/>
          </w:tcPr>
          <w:p w14:paraId="6210136A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t>PONUJENO</w:t>
            </w:r>
          </w:p>
        </w:tc>
      </w:tr>
      <w:tr w:rsidR="008767E1" w:rsidRPr="006803CE" w14:paraId="298D3E01" w14:textId="77777777" w:rsidTr="00934C0C">
        <w:trPr>
          <w:trHeight w:hRule="exact" w:val="480"/>
          <w:jc w:val="center"/>
        </w:trPr>
        <w:tc>
          <w:tcPr>
            <w:tcW w:w="9456" w:type="dxa"/>
            <w:gridSpan w:val="4"/>
            <w:shd w:val="clear" w:color="auto" w:fill="F2F2F2" w:themeFill="background1" w:themeFillShade="F2"/>
            <w:vAlign w:val="center"/>
          </w:tcPr>
          <w:p w14:paraId="467C4C70" w14:textId="77777777" w:rsidR="008767E1" w:rsidRPr="006803CE" w:rsidRDefault="008767E1" w:rsidP="008767E1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749C8A6D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TRANSFORMATOR MOČI 100 kVA</w:t>
            </w:r>
          </w:p>
        </w:tc>
      </w:tr>
      <w:tr w:rsidR="008767E1" w:rsidRPr="006803CE" w14:paraId="5B003EA4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2A90739F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proizvajalec</w:t>
            </w:r>
          </w:p>
          <w:p w14:paraId="02B06AA4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44F7BAD1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6EC6C854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8937120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33700ACC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tip transformatorja</w:t>
            </w:r>
          </w:p>
          <w:p w14:paraId="6C5AF931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7916B8C5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77BB5406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1B25C6AF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7B67B7B5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hlajenje transformatorja</w:t>
            </w:r>
          </w:p>
          <w:p w14:paraId="54FF87D9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6A0B7BA7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KNAN</w:t>
            </w:r>
          </w:p>
        </w:tc>
        <w:tc>
          <w:tcPr>
            <w:tcW w:w="2460" w:type="dxa"/>
          </w:tcPr>
          <w:p w14:paraId="55939E1E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532E0A0F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1343DCA0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SN napetost Um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(kV)</w:t>
            </w:r>
          </w:p>
          <w:p w14:paraId="2D73B0AE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4A4DD2C9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24 </w:t>
            </w:r>
          </w:p>
        </w:tc>
        <w:tc>
          <w:tcPr>
            <w:tcW w:w="2460" w:type="dxa"/>
          </w:tcPr>
          <w:p w14:paraId="269C3F1D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9A9A7E0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2844C914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SN napetost Ur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(kV)</w:t>
            </w:r>
          </w:p>
          <w:p w14:paraId="71E2BFC2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22E357DC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21 </w:t>
            </w:r>
          </w:p>
        </w:tc>
        <w:tc>
          <w:tcPr>
            <w:tcW w:w="2460" w:type="dxa"/>
          </w:tcPr>
          <w:p w14:paraId="06AE596F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59F6F70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2C9A3131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NN napetost U2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(V)</w:t>
            </w:r>
          </w:p>
          <w:p w14:paraId="325DDF19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564481B2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420 </w:t>
            </w:r>
          </w:p>
        </w:tc>
        <w:tc>
          <w:tcPr>
            <w:tcW w:w="2460" w:type="dxa"/>
            <w:shd w:val="clear" w:color="auto" w:fill="auto"/>
          </w:tcPr>
          <w:p w14:paraId="1D306BAC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C4060AE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3083003E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stopnja regulacije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(%)</w:t>
            </w:r>
          </w:p>
          <w:p w14:paraId="2CAD1B39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07FA253D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±  2 x 2,5</w:t>
            </w:r>
          </w:p>
        </w:tc>
        <w:tc>
          <w:tcPr>
            <w:tcW w:w="2460" w:type="dxa"/>
            <w:shd w:val="clear" w:color="auto" w:fill="auto"/>
          </w:tcPr>
          <w:p w14:paraId="22734C3C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8AC9793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0CC9C69C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vezava</w:t>
            </w:r>
          </w:p>
          <w:p w14:paraId="33D50885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0EB4927D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Yzn5</w:t>
            </w:r>
          </w:p>
        </w:tc>
        <w:tc>
          <w:tcPr>
            <w:tcW w:w="2460" w:type="dxa"/>
            <w:shd w:val="clear" w:color="auto" w:fill="auto"/>
          </w:tcPr>
          <w:p w14:paraId="4064736B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0E53AE1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03FDC16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višina transformatorja (v mm)</w:t>
            </w:r>
          </w:p>
          <w:p w14:paraId="6CEB113B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1100EB17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1300 </w:t>
            </w:r>
          </w:p>
        </w:tc>
        <w:tc>
          <w:tcPr>
            <w:tcW w:w="2460" w:type="dxa"/>
            <w:shd w:val="clear" w:color="auto" w:fill="auto"/>
          </w:tcPr>
          <w:p w14:paraId="6B477F22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1A211DB7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510A992" w14:textId="77777777" w:rsidR="008767E1" w:rsidRPr="003C3844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3C3844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3C3844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širina transformatorja (v mm)</w:t>
            </w:r>
          </w:p>
        </w:tc>
        <w:tc>
          <w:tcPr>
            <w:tcW w:w="2748" w:type="dxa"/>
            <w:shd w:val="clear" w:color="auto" w:fill="auto"/>
          </w:tcPr>
          <w:p w14:paraId="4B462C17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78</w:t>
            </w: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0 </w:t>
            </w:r>
          </w:p>
        </w:tc>
        <w:tc>
          <w:tcPr>
            <w:tcW w:w="2460" w:type="dxa"/>
            <w:shd w:val="clear" w:color="auto" w:fill="auto"/>
          </w:tcPr>
          <w:p w14:paraId="5E165754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39AE4E65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37DB40D" w14:textId="77777777" w:rsidR="008767E1" w:rsidRPr="003C3844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3C3844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3C3844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. 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dolžina</w:t>
            </w:r>
            <w:r w:rsidRPr="003C3844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transformatorja (v mm)</w:t>
            </w:r>
          </w:p>
        </w:tc>
        <w:tc>
          <w:tcPr>
            <w:tcW w:w="2748" w:type="dxa"/>
            <w:shd w:val="clear" w:color="auto" w:fill="auto"/>
          </w:tcPr>
          <w:p w14:paraId="0870FD8A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1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10</w:t>
            </w: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0 </w:t>
            </w:r>
          </w:p>
        </w:tc>
        <w:tc>
          <w:tcPr>
            <w:tcW w:w="2460" w:type="dxa"/>
            <w:shd w:val="clear" w:color="auto" w:fill="auto"/>
          </w:tcPr>
          <w:p w14:paraId="71BB4E0D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010F6C5F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F025453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. 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masa</w:t>
            </w: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transformatorja (v kg)</w:t>
            </w:r>
          </w:p>
          <w:p w14:paraId="4769F9F9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47A7AF2E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1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2</w:t>
            </w: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00 </w:t>
            </w:r>
          </w:p>
        </w:tc>
        <w:tc>
          <w:tcPr>
            <w:tcW w:w="2460" w:type="dxa"/>
            <w:shd w:val="clear" w:color="auto" w:fill="auto"/>
          </w:tcPr>
          <w:p w14:paraId="06F85CDE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1E0243A1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7BD2312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837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</w:t>
            </w:r>
            <w:proofErr w:type="spellEnd"/>
            <w:r w:rsidRPr="000837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masa mineralnega olja (v kg)</w:t>
            </w:r>
          </w:p>
        </w:tc>
        <w:tc>
          <w:tcPr>
            <w:tcW w:w="2748" w:type="dxa"/>
            <w:shd w:val="clear" w:color="auto" w:fill="auto"/>
          </w:tcPr>
          <w:p w14:paraId="3DF749F9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52DDB1FE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534DEC3A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57E92F9C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napetost kratkega stika uk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(%)</w:t>
            </w:r>
          </w:p>
          <w:p w14:paraId="27D44F63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16F64908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4</w:t>
            </w:r>
          </w:p>
        </w:tc>
        <w:tc>
          <w:tcPr>
            <w:tcW w:w="2460" w:type="dxa"/>
          </w:tcPr>
          <w:p w14:paraId="015C7700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452F6BC8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6F6C53DF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kratkostične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izgube</w:t>
            </w:r>
            <w:r w:rsidRPr="00E25B6F" w:rsidDel="00EC56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k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  <w:p w14:paraId="29DA7F69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3E569A1D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1300 </w:t>
            </w:r>
          </w:p>
        </w:tc>
        <w:tc>
          <w:tcPr>
            <w:tcW w:w="2460" w:type="dxa"/>
          </w:tcPr>
          <w:p w14:paraId="1B632281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46EE9193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4746A4FB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izgube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prostega teka 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0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  <w:p w14:paraId="7C341C67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763298D8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140 </w:t>
            </w:r>
          </w:p>
        </w:tc>
        <w:tc>
          <w:tcPr>
            <w:tcW w:w="2460" w:type="dxa"/>
          </w:tcPr>
          <w:p w14:paraId="0E1E995F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03E023E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95399DB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nivo hrupa LWA (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dB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) po SIST EN 50708-2-1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7423E27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41 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3571E9B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4168AC15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55E8C782" w14:textId="77777777" w:rsidR="008767E1" w:rsidRPr="00591F0F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minimalna debelina AKZ  (µm)</w:t>
            </w:r>
          </w:p>
          <w:p w14:paraId="5E3AAEE6" w14:textId="77777777" w:rsidR="008767E1" w:rsidRPr="00591F0F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0C54A43F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100 </w:t>
            </w:r>
          </w:p>
        </w:tc>
        <w:tc>
          <w:tcPr>
            <w:tcW w:w="2460" w:type="dxa"/>
          </w:tcPr>
          <w:p w14:paraId="262DAD93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4BA8316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679E66A3" w14:textId="77777777" w:rsidR="008767E1" w:rsidRPr="00591F0F" w:rsidRDefault="008767E1" w:rsidP="00934C0C">
            <w:pPr>
              <w:keepNext/>
              <w:keepLines/>
              <w:widowControl w:val="0"/>
              <w:suppressAutoHyphens/>
              <w:jc w:val="both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izolacijska tekočina (skladno z IEC 60422) </w:t>
            </w:r>
          </w:p>
          <w:p w14:paraId="42D46038" w14:textId="77777777" w:rsidR="008767E1" w:rsidRPr="00591F0F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687C187C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DA</w:t>
            </w:r>
          </w:p>
        </w:tc>
        <w:tc>
          <w:tcPr>
            <w:tcW w:w="2460" w:type="dxa"/>
          </w:tcPr>
          <w:p w14:paraId="7BC44C92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15E8A97A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7243BB2E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srednja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VN navitja (K)</w:t>
            </w:r>
          </w:p>
          <w:p w14:paraId="2B70CBE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214AF785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54066F4C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46536E38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19BA724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srednja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NN navitja (K)</w:t>
            </w:r>
          </w:p>
          <w:p w14:paraId="20BE05A7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34EB8992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4B097ED4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86CB2ED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09B84711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maksimalna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olja (K)</w:t>
            </w:r>
          </w:p>
          <w:p w14:paraId="7D8B2027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5D5D7539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6566EBB0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BC2BF95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3D190ED5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ventil za izpust olja</w:t>
            </w:r>
          </w:p>
          <w:p w14:paraId="055AC7F7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06B60642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kovinski</w:t>
            </w:r>
          </w:p>
        </w:tc>
        <w:tc>
          <w:tcPr>
            <w:tcW w:w="2460" w:type="dxa"/>
          </w:tcPr>
          <w:p w14:paraId="101AB5F2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9DAAB8B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293C999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vijaki, podložke, matice</w:t>
            </w:r>
          </w:p>
        </w:tc>
        <w:tc>
          <w:tcPr>
            <w:tcW w:w="2748" w:type="dxa"/>
          </w:tcPr>
          <w:p w14:paraId="14DCDD0C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nerjavni material</w:t>
            </w:r>
          </w:p>
        </w:tc>
        <w:tc>
          <w:tcPr>
            <w:tcW w:w="2460" w:type="dxa"/>
          </w:tcPr>
          <w:p w14:paraId="7818C8C2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</w:tbl>
    <w:p w14:paraId="04F3D116" w14:textId="77777777" w:rsidR="008767E1" w:rsidRPr="006803CE" w:rsidRDefault="008767E1" w:rsidP="008767E1">
      <w:pPr>
        <w:suppressAutoHyphens/>
        <w:rPr>
          <w:rFonts w:ascii="Calibri" w:hAnsi="Calibri"/>
          <w:bCs/>
          <w:vanish/>
          <w:sz w:val="22"/>
          <w:szCs w:val="22"/>
          <w:lang w:eastAsia="en-US"/>
        </w:rPr>
      </w:pPr>
    </w:p>
    <w:p w14:paraId="18A8E773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2C3F1EF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5225186B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74269C5B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84946F3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7E337D5D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185D559E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FAA598D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553A572E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3A2F5B33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5CA850D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55F0F2E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AD607D1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6FF6A7ED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6495287B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93EDA6A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B4DE549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661CDA7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311B58FC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13182CF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3566"/>
        <w:gridCol w:w="2606"/>
        <w:gridCol w:w="2460"/>
      </w:tblGrid>
      <w:tr w:rsidR="008767E1" w:rsidRPr="006803CE" w14:paraId="48B1424D" w14:textId="77777777" w:rsidTr="00934C0C">
        <w:trPr>
          <w:trHeight w:hRule="exact" w:val="374"/>
          <w:jc w:val="center"/>
        </w:trPr>
        <w:tc>
          <w:tcPr>
            <w:tcW w:w="824" w:type="dxa"/>
            <w:shd w:val="clear" w:color="auto" w:fill="D9E2F3" w:themeFill="accent1" w:themeFillTint="33"/>
            <w:vAlign w:val="center"/>
          </w:tcPr>
          <w:p w14:paraId="6373E8B5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Cs/>
                <w:sz w:val="22"/>
                <w:szCs w:val="20"/>
                <w:lang w:eastAsia="en-US"/>
              </w:rPr>
              <w:t>#</w:t>
            </w:r>
          </w:p>
        </w:tc>
        <w:tc>
          <w:tcPr>
            <w:tcW w:w="6172" w:type="dxa"/>
            <w:gridSpan w:val="2"/>
            <w:shd w:val="clear" w:color="auto" w:fill="D9E2F3" w:themeFill="accent1" w:themeFillTint="33"/>
            <w:vAlign w:val="center"/>
          </w:tcPr>
          <w:p w14:paraId="70B359B8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t>ZAHTEVANO</w:t>
            </w:r>
          </w:p>
        </w:tc>
        <w:tc>
          <w:tcPr>
            <w:tcW w:w="2460" w:type="dxa"/>
            <w:shd w:val="clear" w:color="auto" w:fill="D9E2F3" w:themeFill="accent1" w:themeFillTint="33"/>
            <w:vAlign w:val="center"/>
          </w:tcPr>
          <w:p w14:paraId="2B85D7B7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t>PONUJENO</w:t>
            </w:r>
          </w:p>
        </w:tc>
      </w:tr>
      <w:tr w:rsidR="008767E1" w:rsidRPr="006803CE" w14:paraId="3E424186" w14:textId="77777777" w:rsidTr="00934C0C">
        <w:trPr>
          <w:trHeight w:hRule="exact" w:val="480"/>
          <w:jc w:val="center"/>
        </w:trPr>
        <w:tc>
          <w:tcPr>
            <w:tcW w:w="9456" w:type="dxa"/>
            <w:gridSpan w:val="4"/>
            <w:shd w:val="clear" w:color="auto" w:fill="F2F2F2" w:themeFill="background1" w:themeFillShade="F2"/>
            <w:vAlign w:val="center"/>
          </w:tcPr>
          <w:p w14:paraId="53494E00" w14:textId="77777777" w:rsidR="008767E1" w:rsidRPr="006803CE" w:rsidRDefault="008767E1" w:rsidP="008767E1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749C8A6D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TRANSFORMATOR MOČI 160 kVA</w:t>
            </w:r>
          </w:p>
        </w:tc>
      </w:tr>
      <w:tr w:rsidR="008767E1" w:rsidRPr="006803CE" w14:paraId="752BD0F7" w14:textId="77777777" w:rsidTr="00934C0C">
        <w:trPr>
          <w:trHeight w:hRule="exact" w:val="278"/>
          <w:jc w:val="center"/>
        </w:trPr>
        <w:tc>
          <w:tcPr>
            <w:tcW w:w="4390" w:type="dxa"/>
            <w:gridSpan w:val="2"/>
            <w:vAlign w:val="center"/>
          </w:tcPr>
          <w:p w14:paraId="0ED87E42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proizvajalec</w:t>
            </w:r>
          </w:p>
          <w:p w14:paraId="227075E2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4F6712A7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4043694F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87C5CAB" w14:textId="77777777" w:rsidTr="00934C0C">
        <w:trPr>
          <w:trHeight w:hRule="exact" w:val="278"/>
          <w:jc w:val="center"/>
        </w:trPr>
        <w:tc>
          <w:tcPr>
            <w:tcW w:w="4390" w:type="dxa"/>
            <w:gridSpan w:val="2"/>
            <w:vAlign w:val="center"/>
          </w:tcPr>
          <w:p w14:paraId="2CFC88B2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tip transformatorja</w:t>
            </w:r>
          </w:p>
          <w:p w14:paraId="6F14DCF8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0E6DFACD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2C3B42BF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BACDF11" w14:textId="77777777" w:rsidTr="00934C0C">
        <w:trPr>
          <w:trHeight w:hRule="exact" w:val="278"/>
          <w:jc w:val="center"/>
        </w:trPr>
        <w:tc>
          <w:tcPr>
            <w:tcW w:w="4390" w:type="dxa"/>
            <w:gridSpan w:val="2"/>
            <w:vAlign w:val="center"/>
          </w:tcPr>
          <w:p w14:paraId="55FC10AB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hlajenje transformatorja</w:t>
            </w:r>
          </w:p>
          <w:p w14:paraId="42185666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3AB75E92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KNAN</w:t>
            </w:r>
          </w:p>
        </w:tc>
        <w:tc>
          <w:tcPr>
            <w:tcW w:w="2460" w:type="dxa"/>
          </w:tcPr>
          <w:p w14:paraId="27B3E6E0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51EB49D2" w14:textId="77777777" w:rsidTr="00934C0C">
        <w:trPr>
          <w:trHeight w:hRule="exact" w:val="352"/>
          <w:jc w:val="center"/>
        </w:trPr>
        <w:tc>
          <w:tcPr>
            <w:tcW w:w="4390" w:type="dxa"/>
            <w:gridSpan w:val="2"/>
            <w:vAlign w:val="center"/>
          </w:tcPr>
          <w:p w14:paraId="71F651C9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SN napetost Um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(kV)</w:t>
            </w:r>
          </w:p>
        </w:tc>
        <w:tc>
          <w:tcPr>
            <w:tcW w:w="2606" w:type="dxa"/>
          </w:tcPr>
          <w:p w14:paraId="11AC7838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24 </w:t>
            </w:r>
          </w:p>
        </w:tc>
        <w:tc>
          <w:tcPr>
            <w:tcW w:w="2460" w:type="dxa"/>
          </w:tcPr>
          <w:p w14:paraId="208CBAE9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0083EA9E" w14:textId="77777777" w:rsidTr="00934C0C">
        <w:trPr>
          <w:trHeight w:hRule="exact" w:val="253"/>
          <w:jc w:val="center"/>
        </w:trPr>
        <w:tc>
          <w:tcPr>
            <w:tcW w:w="4390" w:type="dxa"/>
            <w:gridSpan w:val="2"/>
            <w:vAlign w:val="center"/>
          </w:tcPr>
          <w:p w14:paraId="4A7BDA93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SN napetost Ur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(kV)</w:t>
            </w:r>
          </w:p>
          <w:p w14:paraId="0C7D18B7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3629D9C1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21 </w:t>
            </w:r>
          </w:p>
        </w:tc>
        <w:tc>
          <w:tcPr>
            <w:tcW w:w="2460" w:type="dxa"/>
          </w:tcPr>
          <w:p w14:paraId="7E93A092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4B1D65F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vAlign w:val="center"/>
          </w:tcPr>
          <w:p w14:paraId="5FCC6053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NN napetost U2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(V)</w:t>
            </w:r>
          </w:p>
          <w:p w14:paraId="3E984172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721389ED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420 </w:t>
            </w:r>
          </w:p>
        </w:tc>
        <w:tc>
          <w:tcPr>
            <w:tcW w:w="2460" w:type="dxa"/>
          </w:tcPr>
          <w:p w14:paraId="729F4F4B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F73F2DC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vAlign w:val="center"/>
          </w:tcPr>
          <w:p w14:paraId="1579EA88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stopnja regulacije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(%)</w:t>
            </w:r>
          </w:p>
          <w:p w14:paraId="01272C17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56D3292C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±  2 x 2,5</w:t>
            </w:r>
          </w:p>
        </w:tc>
        <w:tc>
          <w:tcPr>
            <w:tcW w:w="2460" w:type="dxa"/>
          </w:tcPr>
          <w:p w14:paraId="7DDF6D60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2C9D2E3B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vAlign w:val="center"/>
          </w:tcPr>
          <w:p w14:paraId="1E38CCD9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vezava</w:t>
            </w:r>
          </w:p>
          <w:p w14:paraId="04175C1B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0F351EED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Yzn5</w:t>
            </w:r>
          </w:p>
        </w:tc>
        <w:tc>
          <w:tcPr>
            <w:tcW w:w="2460" w:type="dxa"/>
          </w:tcPr>
          <w:p w14:paraId="03F01689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60DCD14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25036A9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višina transformatorja (v mm)</w:t>
            </w:r>
          </w:p>
          <w:p w14:paraId="0F1C346A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  <w:shd w:val="clear" w:color="auto" w:fill="auto"/>
          </w:tcPr>
          <w:p w14:paraId="48138406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1350</w:t>
            </w:r>
          </w:p>
        </w:tc>
        <w:tc>
          <w:tcPr>
            <w:tcW w:w="2460" w:type="dxa"/>
            <w:shd w:val="clear" w:color="auto" w:fill="auto"/>
          </w:tcPr>
          <w:p w14:paraId="2FBCB8E4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022C1A56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0A8178B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širina transformatorja (v mm)</w:t>
            </w:r>
          </w:p>
        </w:tc>
        <w:tc>
          <w:tcPr>
            <w:tcW w:w="2606" w:type="dxa"/>
            <w:shd w:val="clear" w:color="auto" w:fill="auto"/>
          </w:tcPr>
          <w:p w14:paraId="24000508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850</w:t>
            </w:r>
          </w:p>
        </w:tc>
        <w:tc>
          <w:tcPr>
            <w:tcW w:w="2460" w:type="dxa"/>
            <w:shd w:val="clear" w:color="auto" w:fill="auto"/>
          </w:tcPr>
          <w:p w14:paraId="2FCDB882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798716B2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70FB172D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dolžina transformatorja (v mm)</w:t>
            </w:r>
          </w:p>
        </w:tc>
        <w:tc>
          <w:tcPr>
            <w:tcW w:w="2606" w:type="dxa"/>
            <w:shd w:val="clear" w:color="auto" w:fill="auto"/>
          </w:tcPr>
          <w:p w14:paraId="6BB5138E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1200 </w:t>
            </w:r>
          </w:p>
        </w:tc>
        <w:tc>
          <w:tcPr>
            <w:tcW w:w="2460" w:type="dxa"/>
            <w:shd w:val="clear" w:color="auto" w:fill="auto"/>
          </w:tcPr>
          <w:p w14:paraId="1CBC293F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5B963130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4E7EAF7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. 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masa</w:t>
            </w: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transformatorja (v kg)</w:t>
            </w:r>
          </w:p>
          <w:p w14:paraId="6D1D306E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  <w:shd w:val="clear" w:color="auto" w:fill="auto"/>
          </w:tcPr>
          <w:p w14:paraId="13D7D683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1600</w:t>
            </w:r>
          </w:p>
        </w:tc>
        <w:tc>
          <w:tcPr>
            <w:tcW w:w="2460" w:type="dxa"/>
            <w:shd w:val="clear" w:color="auto" w:fill="auto"/>
          </w:tcPr>
          <w:p w14:paraId="5A4D1E74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53FCD185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2BE9F19B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837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</w:t>
            </w:r>
            <w:proofErr w:type="spellEnd"/>
            <w:r w:rsidRPr="000837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masa mineralnega olja (v kg)</w:t>
            </w:r>
          </w:p>
        </w:tc>
        <w:tc>
          <w:tcPr>
            <w:tcW w:w="2606" w:type="dxa"/>
            <w:shd w:val="clear" w:color="auto" w:fill="auto"/>
          </w:tcPr>
          <w:p w14:paraId="48E681C1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4E0C96AA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4EEE18BE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24FECC63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napetost kratkega stika uk (%)</w:t>
            </w:r>
          </w:p>
          <w:p w14:paraId="5DF3A91C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  <w:shd w:val="clear" w:color="auto" w:fill="auto"/>
          </w:tcPr>
          <w:p w14:paraId="67AB8B62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4</w:t>
            </w:r>
          </w:p>
        </w:tc>
        <w:tc>
          <w:tcPr>
            <w:tcW w:w="2460" w:type="dxa"/>
            <w:shd w:val="clear" w:color="auto" w:fill="auto"/>
          </w:tcPr>
          <w:p w14:paraId="3B0F243D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4EE2495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vAlign w:val="center"/>
          </w:tcPr>
          <w:p w14:paraId="1F381009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kratkostične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izgube</w:t>
            </w:r>
            <w:r w:rsidRPr="00E25B6F" w:rsidDel="00EC56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k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  <w:p w14:paraId="44CBE909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5DB7C7D9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1800 </w:t>
            </w:r>
          </w:p>
        </w:tc>
        <w:tc>
          <w:tcPr>
            <w:tcW w:w="2460" w:type="dxa"/>
          </w:tcPr>
          <w:p w14:paraId="6E7AB7E8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20FEB17C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vAlign w:val="center"/>
          </w:tcPr>
          <w:p w14:paraId="6EFE5825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izgube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prostega teka 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0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  <w:p w14:paraId="2E88729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439FC02D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200 </w:t>
            </w:r>
          </w:p>
        </w:tc>
        <w:tc>
          <w:tcPr>
            <w:tcW w:w="2460" w:type="dxa"/>
          </w:tcPr>
          <w:p w14:paraId="629C4B39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9435A2" w14:paraId="2C61A2A1" w14:textId="77777777" w:rsidTr="00934C0C">
        <w:trPr>
          <w:trHeight w:hRule="exact" w:val="416"/>
          <w:jc w:val="center"/>
        </w:trPr>
        <w:tc>
          <w:tcPr>
            <w:tcW w:w="4390" w:type="dxa"/>
            <w:gridSpan w:val="2"/>
            <w:vAlign w:val="center"/>
          </w:tcPr>
          <w:p w14:paraId="65EBAB7A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nivo hrupa LWA (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dB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) po SIST EN 50708-2-1</w:t>
            </w:r>
          </w:p>
        </w:tc>
        <w:tc>
          <w:tcPr>
            <w:tcW w:w="2606" w:type="dxa"/>
            <w:vAlign w:val="center"/>
          </w:tcPr>
          <w:p w14:paraId="1D1E4176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44</w:t>
            </w:r>
          </w:p>
        </w:tc>
        <w:tc>
          <w:tcPr>
            <w:tcW w:w="2460" w:type="dxa"/>
            <w:vAlign w:val="center"/>
          </w:tcPr>
          <w:p w14:paraId="2CC2130D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545E076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vAlign w:val="center"/>
          </w:tcPr>
          <w:p w14:paraId="38A8CA36" w14:textId="77777777" w:rsidR="008767E1" w:rsidRPr="00591F0F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minimalna debelina AKZ (µm)</w:t>
            </w:r>
          </w:p>
          <w:p w14:paraId="3E625DA6" w14:textId="77777777" w:rsidR="008767E1" w:rsidRPr="00591F0F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5EAF6F96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100 </w:t>
            </w:r>
          </w:p>
        </w:tc>
        <w:tc>
          <w:tcPr>
            <w:tcW w:w="2460" w:type="dxa"/>
          </w:tcPr>
          <w:p w14:paraId="0B58B5DF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40530D83" w14:textId="77777777" w:rsidTr="00934C0C">
        <w:trPr>
          <w:trHeight w:hRule="exact" w:val="341"/>
          <w:jc w:val="center"/>
        </w:trPr>
        <w:tc>
          <w:tcPr>
            <w:tcW w:w="4390" w:type="dxa"/>
            <w:gridSpan w:val="2"/>
            <w:vAlign w:val="center"/>
          </w:tcPr>
          <w:p w14:paraId="44C0EE67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izolacijska tekočina (skladno z IEC 60422)</w:t>
            </w:r>
          </w:p>
          <w:p w14:paraId="3886AF99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220B53AE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DA</w:t>
            </w:r>
          </w:p>
        </w:tc>
        <w:tc>
          <w:tcPr>
            <w:tcW w:w="2460" w:type="dxa"/>
          </w:tcPr>
          <w:p w14:paraId="2795FE8C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D370EE3" w14:textId="77777777" w:rsidTr="00934C0C">
        <w:trPr>
          <w:trHeight w:hRule="exact" w:val="250"/>
          <w:jc w:val="center"/>
        </w:trPr>
        <w:tc>
          <w:tcPr>
            <w:tcW w:w="4390" w:type="dxa"/>
            <w:gridSpan w:val="2"/>
            <w:vAlign w:val="center"/>
          </w:tcPr>
          <w:p w14:paraId="4D3A2D7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srednja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VN navitja (K)</w:t>
            </w:r>
          </w:p>
        </w:tc>
        <w:tc>
          <w:tcPr>
            <w:tcW w:w="2606" w:type="dxa"/>
          </w:tcPr>
          <w:p w14:paraId="4BEEDDA9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25BA7569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54F9B2CF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vAlign w:val="center"/>
          </w:tcPr>
          <w:p w14:paraId="4443213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srednja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NN navitja (K)</w:t>
            </w:r>
          </w:p>
          <w:p w14:paraId="5E5CF8B1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2FBD785E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12BF6E5D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3BD2B20" w14:textId="77777777" w:rsidTr="00934C0C">
        <w:trPr>
          <w:trHeight w:hRule="exact" w:val="268"/>
          <w:jc w:val="center"/>
        </w:trPr>
        <w:tc>
          <w:tcPr>
            <w:tcW w:w="4390" w:type="dxa"/>
            <w:gridSpan w:val="2"/>
            <w:vAlign w:val="center"/>
          </w:tcPr>
          <w:p w14:paraId="0A4DA4EA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maksimalna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olja (K)</w:t>
            </w:r>
          </w:p>
          <w:p w14:paraId="5FBC663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59A9670D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52E34439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4643EFD1" w14:textId="77777777" w:rsidTr="00934C0C">
        <w:trPr>
          <w:trHeight w:hRule="exact" w:val="278"/>
          <w:jc w:val="center"/>
        </w:trPr>
        <w:tc>
          <w:tcPr>
            <w:tcW w:w="4390" w:type="dxa"/>
            <w:gridSpan w:val="2"/>
            <w:vAlign w:val="center"/>
          </w:tcPr>
          <w:p w14:paraId="3B2C647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ventil za izpust olja</w:t>
            </w:r>
          </w:p>
          <w:p w14:paraId="3116C3D5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606" w:type="dxa"/>
          </w:tcPr>
          <w:p w14:paraId="5163885C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kovinski</w:t>
            </w:r>
          </w:p>
        </w:tc>
        <w:tc>
          <w:tcPr>
            <w:tcW w:w="2460" w:type="dxa"/>
          </w:tcPr>
          <w:p w14:paraId="72732449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E17E0C8" w14:textId="77777777" w:rsidTr="00934C0C">
        <w:trPr>
          <w:trHeight w:hRule="exact" w:val="284"/>
          <w:jc w:val="center"/>
        </w:trPr>
        <w:tc>
          <w:tcPr>
            <w:tcW w:w="4390" w:type="dxa"/>
            <w:gridSpan w:val="2"/>
            <w:vAlign w:val="center"/>
          </w:tcPr>
          <w:p w14:paraId="375402F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vijaki, podložke, matice</w:t>
            </w:r>
          </w:p>
        </w:tc>
        <w:tc>
          <w:tcPr>
            <w:tcW w:w="2606" w:type="dxa"/>
          </w:tcPr>
          <w:p w14:paraId="2D026FA2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nerjavni material</w:t>
            </w:r>
          </w:p>
        </w:tc>
        <w:tc>
          <w:tcPr>
            <w:tcW w:w="2460" w:type="dxa"/>
            <w:shd w:val="clear" w:color="auto" w:fill="auto"/>
          </w:tcPr>
          <w:p w14:paraId="518172A4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</w:tbl>
    <w:p w14:paraId="25174561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8CD634C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A6711E8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6F26CD11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3E95F292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1987AC60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4EC907B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26F7B9B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9E59046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6DC924B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16E50EF2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6C7B1DF2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A38CA6B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7FBA4E4C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95ABB3D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18CDCFEE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AAE9CDA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7C4244D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AB14DEE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F076087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690EF64E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7E0BF150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B35883E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3424"/>
        <w:gridCol w:w="2748"/>
        <w:gridCol w:w="2460"/>
      </w:tblGrid>
      <w:tr w:rsidR="008767E1" w:rsidRPr="006803CE" w14:paraId="0934D541" w14:textId="77777777" w:rsidTr="00934C0C">
        <w:trPr>
          <w:trHeight w:hRule="exact" w:val="374"/>
          <w:jc w:val="center"/>
        </w:trPr>
        <w:tc>
          <w:tcPr>
            <w:tcW w:w="824" w:type="dxa"/>
            <w:shd w:val="clear" w:color="auto" w:fill="D9E2F3" w:themeFill="accent1" w:themeFillTint="33"/>
            <w:vAlign w:val="center"/>
          </w:tcPr>
          <w:p w14:paraId="3FB887DE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Cs/>
                <w:sz w:val="22"/>
                <w:szCs w:val="20"/>
                <w:lang w:eastAsia="en-US"/>
              </w:rPr>
              <w:t>#</w:t>
            </w:r>
          </w:p>
        </w:tc>
        <w:tc>
          <w:tcPr>
            <w:tcW w:w="6172" w:type="dxa"/>
            <w:gridSpan w:val="2"/>
            <w:shd w:val="clear" w:color="auto" w:fill="D9E2F3" w:themeFill="accent1" w:themeFillTint="33"/>
            <w:vAlign w:val="center"/>
          </w:tcPr>
          <w:p w14:paraId="25412538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t>ZAHTEVANO</w:t>
            </w:r>
          </w:p>
        </w:tc>
        <w:tc>
          <w:tcPr>
            <w:tcW w:w="2460" w:type="dxa"/>
            <w:shd w:val="clear" w:color="auto" w:fill="D9E2F3" w:themeFill="accent1" w:themeFillTint="33"/>
            <w:vAlign w:val="center"/>
          </w:tcPr>
          <w:p w14:paraId="4F3D9974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t>PONUJENO</w:t>
            </w:r>
          </w:p>
        </w:tc>
      </w:tr>
      <w:tr w:rsidR="008767E1" w:rsidRPr="006803CE" w14:paraId="6E8884B7" w14:textId="77777777" w:rsidTr="00934C0C">
        <w:trPr>
          <w:trHeight w:hRule="exact" w:val="351"/>
          <w:jc w:val="center"/>
        </w:trPr>
        <w:tc>
          <w:tcPr>
            <w:tcW w:w="9456" w:type="dxa"/>
            <w:gridSpan w:val="4"/>
            <w:shd w:val="clear" w:color="auto" w:fill="F2F2F2" w:themeFill="background1" w:themeFillShade="F2"/>
            <w:vAlign w:val="center"/>
          </w:tcPr>
          <w:p w14:paraId="4AE5D77C" w14:textId="77777777" w:rsidR="008767E1" w:rsidRPr="006803CE" w:rsidRDefault="008767E1" w:rsidP="008767E1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749C8A6D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TRANSFORMATOR MOČI 250 kVA</w:t>
            </w:r>
          </w:p>
        </w:tc>
      </w:tr>
      <w:tr w:rsidR="008767E1" w:rsidRPr="006803CE" w14:paraId="520CAED1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vAlign w:val="center"/>
          </w:tcPr>
          <w:p w14:paraId="06584410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proizvajalec</w:t>
            </w:r>
          </w:p>
          <w:p w14:paraId="0337DCBA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111B86EB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68139374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4B7676AB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vAlign w:val="center"/>
          </w:tcPr>
          <w:p w14:paraId="4B9B746C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tip transformatorja</w:t>
            </w:r>
          </w:p>
          <w:p w14:paraId="25CE2DAD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71BB0289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2E5D46EB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2EAB5668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vAlign w:val="center"/>
          </w:tcPr>
          <w:p w14:paraId="1AB35B09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hlajenje transformatorja</w:t>
            </w:r>
          </w:p>
          <w:p w14:paraId="6DB824BC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4C66308A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KNAN</w:t>
            </w:r>
          </w:p>
        </w:tc>
        <w:tc>
          <w:tcPr>
            <w:tcW w:w="2460" w:type="dxa"/>
          </w:tcPr>
          <w:p w14:paraId="0760FBDF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E5C7776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vAlign w:val="center"/>
          </w:tcPr>
          <w:p w14:paraId="7E1E96B0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SN napetost Um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(kV)</w:t>
            </w:r>
          </w:p>
          <w:p w14:paraId="7687E601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568FAF2B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24 </w:t>
            </w:r>
          </w:p>
        </w:tc>
        <w:tc>
          <w:tcPr>
            <w:tcW w:w="2460" w:type="dxa"/>
          </w:tcPr>
          <w:p w14:paraId="613FF9BB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1E319416" w14:textId="77777777" w:rsidTr="00934C0C">
        <w:trPr>
          <w:trHeight w:hRule="exact" w:val="253"/>
          <w:jc w:val="center"/>
        </w:trPr>
        <w:tc>
          <w:tcPr>
            <w:tcW w:w="4248" w:type="dxa"/>
            <w:gridSpan w:val="2"/>
            <w:vAlign w:val="center"/>
          </w:tcPr>
          <w:p w14:paraId="6C5FE5B9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SN napetost Ur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(kV)</w:t>
            </w:r>
          </w:p>
          <w:p w14:paraId="35FCCDCA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3E6F814B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21</w:t>
            </w:r>
          </w:p>
        </w:tc>
        <w:tc>
          <w:tcPr>
            <w:tcW w:w="2460" w:type="dxa"/>
          </w:tcPr>
          <w:p w14:paraId="56BFFBF4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5C1AF880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vAlign w:val="center"/>
          </w:tcPr>
          <w:p w14:paraId="6F0ADEAA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NN napetost U2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(V)</w:t>
            </w:r>
          </w:p>
          <w:p w14:paraId="0F0D1553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03F7C47B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420 </w:t>
            </w:r>
          </w:p>
        </w:tc>
        <w:tc>
          <w:tcPr>
            <w:tcW w:w="2460" w:type="dxa"/>
          </w:tcPr>
          <w:p w14:paraId="5339666B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2651A3D8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1BC3A58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stopnja regulacije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(%)</w:t>
            </w:r>
          </w:p>
          <w:p w14:paraId="7D16EE66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73C4B43D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±  2 x 2,5 </w:t>
            </w:r>
          </w:p>
        </w:tc>
        <w:tc>
          <w:tcPr>
            <w:tcW w:w="2460" w:type="dxa"/>
            <w:shd w:val="clear" w:color="auto" w:fill="auto"/>
          </w:tcPr>
          <w:p w14:paraId="5C438BA8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17F3307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250759F5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vezava</w:t>
            </w:r>
          </w:p>
          <w:p w14:paraId="2612C03B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38656210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Dyn5</w:t>
            </w:r>
          </w:p>
        </w:tc>
        <w:tc>
          <w:tcPr>
            <w:tcW w:w="2460" w:type="dxa"/>
            <w:shd w:val="clear" w:color="auto" w:fill="auto"/>
          </w:tcPr>
          <w:p w14:paraId="246FD65B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1F15430A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7D588CE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višina transformatorja (v mm)</w:t>
            </w:r>
          </w:p>
          <w:p w14:paraId="15EE2B05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6CF50CAC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1450 </w:t>
            </w:r>
          </w:p>
        </w:tc>
        <w:tc>
          <w:tcPr>
            <w:tcW w:w="2460" w:type="dxa"/>
            <w:shd w:val="clear" w:color="auto" w:fill="auto"/>
          </w:tcPr>
          <w:p w14:paraId="0FF4029F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2B224D5B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DB98FBB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širina transformatorja (v mm)</w:t>
            </w:r>
          </w:p>
        </w:tc>
        <w:tc>
          <w:tcPr>
            <w:tcW w:w="2748" w:type="dxa"/>
            <w:shd w:val="clear" w:color="auto" w:fill="auto"/>
          </w:tcPr>
          <w:p w14:paraId="22CBBC25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850 </w:t>
            </w:r>
          </w:p>
        </w:tc>
        <w:tc>
          <w:tcPr>
            <w:tcW w:w="2460" w:type="dxa"/>
            <w:shd w:val="clear" w:color="auto" w:fill="auto"/>
          </w:tcPr>
          <w:p w14:paraId="7CFDAEA8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46AB1F23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DFE6C4E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dolžina transformatorja (v mm)</w:t>
            </w:r>
          </w:p>
        </w:tc>
        <w:tc>
          <w:tcPr>
            <w:tcW w:w="2748" w:type="dxa"/>
            <w:shd w:val="clear" w:color="auto" w:fill="auto"/>
          </w:tcPr>
          <w:p w14:paraId="048DDAC9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1200 </w:t>
            </w:r>
          </w:p>
        </w:tc>
        <w:tc>
          <w:tcPr>
            <w:tcW w:w="2460" w:type="dxa"/>
            <w:shd w:val="clear" w:color="auto" w:fill="auto"/>
          </w:tcPr>
          <w:p w14:paraId="510EFA74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671013F3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2DD66A3E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. 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masa</w:t>
            </w: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transformatorja (v kg)</w:t>
            </w:r>
          </w:p>
          <w:p w14:paraId="15B68EEA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179557F0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1650 </w:t>
            </w:r>
          </w:p>
        </w:tc>
        <w:tc>
          <w:tcPr>
            <w:tcW w:w="2460" w:type="dxa"/>
            <w:shd w:val="clear" w:color="auto" w:fill="auto"/>
          </w:tcPr>
          <w:p w14:paraId="575B5D1D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4C9AF8F9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EDA392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2953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</w:t>
            </w:r>
            <w:proofErr w:type="spellEnd"/>
            <w:r w:rsidRPr="002953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masa mineralnega olja (v kg)</w:t>
            </w:r>
          </w:p>
        </w:tc>
        <w:tc>
          <w:tcPr>
            <w:tcW w:w="2748" w:type="dxa"/>
            <w:shd w:val="clear" w:color="auto" w:fill="auto"/>
          </w:tcPr>
          <w:p w14:paraId="44CE7763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3FC6E70F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7C8CA291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04E5015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napetost kratkega stika uk (%)</w:t>
            </w:r>
          </w:p>
          <w:p w14:paraId="0763177D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7F88D293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4%</w:t>
            </w:r>
          </w:p>
        </w:tc>
        <w:tc>
          <w:tcPr>
            <w:tcW w:w="2460" w:type="dxa"/>
            <w:shd w:val="clear" w:color="auto" w:fill="auto"/>
          </w:tcPr>
          <w:p w14:paraId="3F034C23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D754B53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vAlign w:val="center"/>
          </w:tcPr>
          <w:p w14:paraId="3A459C4C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kratkostične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izgube</w:t>
            </w:r>
            <w:r w:rsidRPr="00E25B6F" w:rsidDel="00EC56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k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  <w:p w14:paraId="1B89E0C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13804174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2500 </w:t>
            </w:r>
          </w:p>
        </w:tc>
        <w:tc>
          <w:tcPr>
            <w:tcW w:w="2460" w:type="dxa"/>
          </w:tcPr>
          <w:p w14:paraId="3A5BC3DA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2BEECD68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vAlign w:val="center"/>
          </w:tcPr>
          <w:p w14:paraId="47D793C8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izgube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prostega teka 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0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  <w:p w14:paraId="344D376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1153126F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300 </w:t>
            </w:r>
          </w:p>
        </w:tc>
        <w:tc>
          <w:tcPr>
            <w:tcW w:w="2460" w:type="dxa"/>
          </w:tcPr>
          <w:p w14:paraId="3AF6DFA7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59CD42FB" w14:textId="77777777" w:rsidTr="00934C0C">
        <w:trPr>
          <w:trHeight w:hRule="exact" w:val="358"/>
          <w:jc w:val="center"/>
        </w:trPr>
        <w:tc>
          <w:tcPr>
            <w:tcW w:w="4248" w:type="dxa"/>
            <w:gridSpan w:val="2"/>
            <w:vAlign w:val="center"/>
          </w:tcPr>
          <w:p w14:paraId="034ACA0E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nivo hrupa LWA (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dB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) po SIST EN 50708-2-1</w:t>
            </w:r>
          </w:p>
        </w:tc>
        <w:tc>
          <w:tcPr>
            <w:tcW w:w="2748" w:type="dxa"/>
            <w:vAlign w:val="center"/>
          </w:tcPr>
          <w:p w14:paraId="67362232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47 </w:t>
            </w:r>
          </w:p>
        </w:tc>
        <w:tc>
          <w:tcPr>
            <w:tcW w:w="2460" w:type="dxa"/>
            <w:vAlign w:val="center"/>
          </w:tcPr>
          <w:p w14:paraId="22CAD154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5348372F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vAlign w:val="center"/>
          </w:tcPr>
          <w:p w14:paraId="328F6B41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debelina AKZ  minimalno (µm)</w:t>
            </w:r>
          </w:p>
          <w:p w14:paraId="43126ECF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3531DF01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100 </w:t>
            </w:r>
          </w:p>
        </w:tc>
        <w:tc>
          <w:tcPr>
            <w:tcW w:w="2460" w:type="dxa"/>
          </w:tcPr>
          <w:p w14:paraId="5545011A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5E99400" w14:textId="77777777" w:rsidTr="00934C0C">
        <w:trPr>
          <w:trHeight w:hRule="exact" w:val="341"/>
          <w:jc w:val="center"/>
        </w:trPr>
        <w:tc>
          <w:tcPr>
            <w:tcW w:w="4248" w:type="dxa"/>
            <w:gridSpan w:val="2"/>
            <w:vAlign w:val="center"/>
          </w:tcPr>
          <w:p w14:paraId="1479DFC4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izolacijska tekočina (skladno z IEC 60422)</w:t>
            </w:r>
          </w:p>
          <w:p w14:paraId="228A25F1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28DE49D2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DA</w:t>
            </w:r>
          </w:p>
        </w:tc>
        <w:tc>
          <w:tcPr>
            <w:tcW w:w="2460" w:type="dxa"/>
          </w:tcPr>
          <w:p w14:paraId="72C2CAC3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20AD880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vAlign w:val="center"/>
          </w:tcPr>
          <w:p w14:paraId="5CDF92E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srednja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VN navitja (K)</w:t>
            </w:r>
          </w:p>
          <w:p w14:paraId="081365AA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6B2FD1A5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248A8B33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9935734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vAlign w:val="center"/>
          </w:tcPr>
          <w:p w14:paraId="25209073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srednja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NN navitja (K)</w:t>
            </w:r>
          </w:p>
          <w:p w14:paraId="6D525F9F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0C2B3A6B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716CE4D3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1437AC4B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vAlign w:val="center"/>
          </w:tcPr>
          <w:p w14:paraId="24855D1B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maksimalna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olja (K)</w:t>
            </w:r>
          </w:p>
          <w:p w14:paraId="2B5187FC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71DAAAB5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6CD3CBA0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1D43956C" w14:textId="77777777" w:rsidTr="00934C0C">
        <w:trPr>
          <w:trHeight w:hRule="exact" w:val="304"/>
          <w:jc w:val="center"/>
        </w:trPr>
        <w:tc>
          <w:tcPr>
            <w:tcW w:w="4248" w:type="dxa"/>
            <w:gridSpan w:val="2"/>
            <w:vAlign w:val="center"/>
          </w:tcPr>
          <w:p w14:paraId="36D973C4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ventil za izpust olja</w:t>
            </w:r>
          </w:p>
          <w:p w14:paraId="4F3AFAB9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24B160DA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kovinski</w:t>
            </w:r>
          </w:p>
        </w:tc>
        <w:tc>
          <w:tcPr>
            <w:tcW w:w="2460" w:type="dxa"/>
          </w:tcPr>
          <w:p w14:paraId="43DD5646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05F19DC6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14:paraId="44C8097B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vijaki, podložke, matice</w:t>
            </w:r>
          </w:p>
        </w:tc>
        <w:tc>
          <w:tcPr>
            <w:tcW w:w="2748" w:type="dxa"/>
          </w:tcPr>
          <w:p w14:paraId="492084D5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nerjavni material</w:t>
            </w:r>
          </w:p>
        </w:tc>
        <w:tc>
          <w:tcPr>
            <w:tcW w:w="2460" w:type="dxa"/>
          </w:tcPr>
          <w:p w14:paraId="7F94AE5A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</w:tbl>
    <w:p w14:paraId="213E57C6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6FBA0C29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F717ACD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F80F8B1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1D17F8F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7D1761F1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5156852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14FB861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A61299F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C867E12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5E9F530D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14203C0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7C96910C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37477152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AD32949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1E3AED6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36B70F00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7C742E0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25D56FB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71DE9939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3A908D6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6C4A73A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150195D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38E9CE97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3424"/>
        <w:gridCol w:w="2748"/>
        <w:gridCol w:w="2460"/>
      </w:tblGrid>
      <w:tr w:rsidR="008767E1" w:rsidRPr="006803CE" w14:paraId="4964463A" w14:textId="77777777" w:rsidTr="00934C0C">
        <w:trPr>
          <w:trHeight w:hRule="exact" w:val="303"/>
          <w:jc w:val="center"/>
        </w:trPr>
        <w:tc>
          <w:tcPr>
            <w:tcW w:w="824" w:type="dxa"/>
            <w:shd w:val="clear" w:color="auto" w:fill="D9E2F3" w:themeFill="accent1" w:themeFillTint="33"/>
            <w:vAlign w:val="center"/>
          </w:tcPr>
          <w:p w14:paraId="7CA74D78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Cs/>
                <w:sz w:val="22"/>
                <w:szCs w:val="20"/>
                <w:lang w:eastAsia="en-US"/>
              </w:rPr>
              <w:t>#</w:t>
            </w:r>
          </w:p>
        </w:tc>
        <w:tc>
          <w:tcPr>
            <w:tcW w:w="6172" w:type="dxa"/>
            <w:gridSpan w:val="2"/>
            <w:shd w:val="clear" w:color="auto" w:fill="D9E2F3" w:themeFill="accent1" w:themeFillTint="33"/>
            <w:vAlign w:val="center"/>
          </w:tcPr>
          <w:p w14:paraId="3953F3E6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t>ZAHTEVANO</w:t>
            </w:r>
          </w:p>
        </w:tc>
        <w:tc>
          <w:tcPr>
            <w:tcW w:w="2460" w:type="dxa"/>
            <w:shd w:val="clear" w:color="auto" w:fill="D9E2F3" w:themeFill="accent1" w:themeFillTint="33"/>
            <w:vAlign w:val="center"/>
          </w:tcPr>
          <w:p w14:paraId="64C08968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t>PONUJENO</w:t>
            </w:r>
          </w:p>
        </w:tc>
      </w:tr>
      <w:tr w:rsidR="008767E1" w:rsidRPr="006803CE" w14:paraId="089F7506" w14:textId="77777777" w:rsidTr="00934C0C">
        <w:trPr>
          <w:trHeight w:hRule="exact" w:val="351"/>
          <w:jc w:val="center"/>
        </w:trPr>
        <w:tc>
          <w:tcPr>
            <w:tcW w:w="9456" w:type="dxa"/>
            <w:gridSpan w:val="4"/>
            <w:shd w:val="clear" w:color="auto" w:fill="F2F2F2" w:themeFill="background1" w:themeFillShade="F2"/>
            <w:vAlign w:val="center"/>
          </w:tcPr>
          <w:p w14:paraId="26E70B0B" w14:textId="77777777" w:rsidR="008767E1" w:rsidRPr="006803CE" w:rsidRDefault="008767E1" w:rsidP="008767E1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749C8A6D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TRANSFORMATOR MOČI 400 kVA</w:t>
            </w:r>
          </w:p>
        </w:tc>
      </w:tr>
      <w:tr w:rsidR="008767E1" w:rsidRPr="006803CE" w14:paraId="79494C60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vAlign w:val="center"/>
          </w:tcPr>
          <w:p w14:paraId="68591A5B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proizvajalec</w:t>
            </w:r>
          </w:p>
          <w:p w14:paraId="3D54F139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7EB6DB37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4804C012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0BD5874A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vAlign w:val="center"/>
          </w:tcPr>
          <w:p w14:paraId="0C03F6EA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tip transformatorja</w:t>
            </w:r>
          </w:p>
          <w:p w14:paraId="0F242230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7840413C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</w:tcPr>
          <w:p w14:paraId="541384AB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58EBC01F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vAlign w:val="center"/>
          </w:tcPr>
          <w:p w14:paraId="19B3DC54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hlajenje transformatorja</w:t>
            </w:r>
          </w:p>
          <w:p w14:paraId="24185012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53C475F0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KNAN</w:t>
            </w:r>
          </w:p>
        </w:tc>
        <w:tc>
          <w:tcPr>
            <w:tcW w:w="2460" w:type="dxa"/>
          </w:tcPr>
          <w:p w14:paraId="32ED6941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4696AD0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vAlign w:val="center"/>
          </w:tcPr>
          <w:p w14:paraId="67365979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SN napetost Um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(kV)</w:t>
            </w:r>
          </w:p>
          <w:p w14:paraId="2B136C99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2339E3CE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24 </w:t>
            </w:r>
          </w:p>
        </w:tc>
        <w:tc>
          <w:tcPr>
            <w:tcW w:w="2460" w:type="dxa"/>
          </w:tcPr>
          <w:p w14:paraId="7EE50E7A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18A9315" w14:textId="77777777" w:rsidTr="00934C0C">
        <w:trPr>
          <w:trHeight w:hRule="exact" w:val="253"/>
          <w:jc w:val="center"/>
        </w:trPr>
        <w:tc>
          <w:tcPr>
            <w:tcW w:w="4248" w:type="dxa"/>
            <w:gridSpan w:val="2"/>
            <w:vAlign w:val="center"/>
          </w:tcPr>
          <w:p w14:paraId="4B337737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SN napetost Ur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(kV)</w:t>
            </w:r>
          </w:p>
          <w:p w14:paraId="10716807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69B08F5C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21 </w:t>
            </w:r>
          </w:p>
        </w:tc>
        <w:tc>
          <w:tcPr>
            <w:tcW w:w="2460" w:type="dxa"/>
          </w:tcPr>
          <w:p w14:paraId="3578ACD1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FC6FD72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vAlign w:val="center"/>
          </w:tcPr>
          <w:p w14:paraId="6C397F91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NN napetost U2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(V)</w:t>
            </w:r>
          </w:p>
          <w:p w14:paraId="74DFD017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493EEA48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420 </w:t>
            </w:r>
          </w:p>
        </w:tc>
        <w:tc>
          <w:tcPr>
            <w:tcW w:w="2460" w:type="dxa"/>
          </w:tcPr>
          <w:p w14:paraId="0DAEA39A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AEFB968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vAlign w:val="center"/>
          </w:tcPr>
          <w:p w14:paraId="0FF5E897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stopnja regulacije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(%)</w:t>
            </w:r>
          </w:p>
          <w:p w14:paraId="67E8AB2A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63FB60F1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±  2 x 2,5</w:t>
            </w:r>
          </w:p>
        </w:tc>
        <w:tc>
          <w:tcPr>
            <w:tcW w:w="2460" w:type="dxa"/>
          </w:tcPr>
          <w:p w14:paraId="3DC2F2F7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0AEFDA22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vAlign w:val="center"/>
          </w:tcPr>
          <w:p w14:paraId="59A8B627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vezava</w:t>
            </w:r>
          </w:p>
          <w:p w14:paraId="3860DB3F" w14:textId="77777777" w:rsidR="008767E1" w:rsidRPr="006803CE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</w:tcPr>
          <w:p w14:paraId="76C7DAFF" w14:textId="77777777" w:rsidR="008767E1" w:rsidRPr="006803CE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6803CE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Dyn5</w:t>
            </w:r>
          </w:p>
        </w:tc>
        <w:tc>
          <w:tcPr>
            <w:tcW w:w="2460" w:type="dxa"/>
          </w:tcPr>
          <w:p w14:paraId="6C29640B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69705A2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2E8FFFA1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višina transformatorja (v mm)</w:t>
            </w:r>
          </w:p>
          <w:p w14:paraId="654E7C95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0F0E49B5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1600</w:t>
            </w:r>
          </w:p>
        </w:tc>
        <w:tc>
          <w:tcPr>
            <w:tcW w:w="2460" w:type="dxa"/>
            <w:shd w:val="clear" w:color="auto" w:fill="auto"/>
          </w:tcPr>
          <w:p w14:paraId="322E559C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82DD1E6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ABFE80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širina transformatorja (v mm)</w:t>
            </w:r>
          </w:p>
        </w:tc>
        <w:tc>
          <w:tcPr>
            <w:tcW w:w="2748" w:type="dxa"/>
            <w:shd w:val="clear" w:color="auto" w:fill="auto"/>
          </w:tcPr>
          <w:p w14:paraId="0F3515A9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950</w:t>
            </w:r>
          </w:p>
        </w:tc>
        <w:tc>
          <w:tcPr>
            <w:tcW w:w="2460" w:type="dxa"/>
            <w:shd w:val="clear" w:color="auto" w:fill="auto"/>
          </w:tcPr>
          <w:p w14:paraId="028CA1F4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244F7948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0DA509B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globina transformatorja (v mm)</w:t>
            </w:r>
          </w:p>
        </w:tc>
        <w:tc>
          <w:tcPr>
            <w:tcW w:w="2748" w:type="dxa"/>
            <w:shd w:val="clear" w:color="auto" w:fill="auto"/>
          </w:tcPr>
          <w:p w14:paraId="125311F1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1250</w:t>
            </w:r>
          </w:p>
        </w:tc>
        <w:tc>
          <w:tcPr>
            <w:tcW w:w="2460" w:type="dxa"/>
            <w:shd w:val="clear" w:color="auto" w:fill="auto"/>
          </w:tcPr>
          <w:p w14:paraId="17E416E8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6C08BA35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7EC7F13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. 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masa</w:t>
            </w: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transformatorja (v kg)</w:t>
            </w:r>
          </w:p>
          <w:p w14:paraId="66D3AD0E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61A2D1EB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2200 </w:t>
            </w:r>
          </w:p>
        </w:tc>
        <w:tc>
          <w:tcPr>
            <w:tcW w:w="2460" w:type="dxa"/>
            <w:shd w:val="clear" w:color="auto" w:fill="auto"/>
          </w:tcPr>
          <w:p w14:paraId="3E5C0A6D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3F068EBF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25DC6F74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2E63A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</w:t>
            </w:r>
            <w:proofErr w:type="spellEnd"/>
            <w:r w:rsidRPr="002E63A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masa mineralnega olja (v kg)</w:t>
            </w:r>
          </w:p>
        </w:tc>
        <w:tc>
          <w:tcPr>
            <w:tcW w:w="2748" w:type="dxa"/>
            <w:shd w:val="clear" w:color="auto" w:fill="auto"/>
          </w:tcPr>
          <w:p w14:paraId="14AC73B5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36DFB3EE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30B3E6E1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99F14B1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napetost kratkega stika uk (%)</w:t>
            </w:r>
          </w:p>
          <w:p w14:paraId="66E9CC4D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324F8582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4</w:t>
            </w:r>
          </w:p>
        </w:tc>
        <w:tc>
          <w:tcPr>
            <w:tcW w:w="2460" w:type="dxa"/>
            <w:shd w:val="clear" w:color="auto" w:fill="auto"/>
          </w:tcPr>
          <w:p w14:paraId="2FC19668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05476BC7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0AD0A14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kratkostične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izgube</w:t>
            </w:r>
            <w:r w:rsidRPr="00E25B6F" w:rsidDel="00EC56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k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  <w:p w14:paraId="0968478F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008DE576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3400 </w:t>
            </w:r>
          </w:p>
        </w:tc>
        <w:tc>
          <w:tcPr>
            <w:tcW w:w="2460" w:type="dxa"/>
            <w:shd w:val="clear" w:color="auto" w:fill="auto"/>
          </w:tcPr>
          <w:p w14:paraId="5EA89ACC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5EBABE59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FFE6898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izgube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prostega teka 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0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  <w:p w14:paraId="7DFF44A4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44F934F9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400 </w:t>
            </w:r>
          </w:p>
        </w:tc>
        <w:tc>
          <w:tcPr>
            <w:tcW w:w="2460" w:type="dxa"/>
            <w:shd w:val="clear" w:color="auto" w:fill="auto"/>
          </w:tcPr>
          <w:p w14:paraId="277215CA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1A5B41" w14:paraId="700D2401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D253F9D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nivo hrupa LWA (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dB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) po SIST EN 50708-2-1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906375C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50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E86AFA5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27860D3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32B3D1D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debelina AKZ  minimalno (µm)</w:t>
            </w:r>
          </w:p>
          <w:p w14:paraId="6CD45A0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298E85E0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100 </w:t>
            </w:r>
          </w:p>
        </w:tc>
        <w:tc>
          <w:tcPr>
            <w:tcW w:w="2460" w:type="dxa"/>
            <w:shd w:val="clear" w:color="auto" w:fill="auto"/>
          </w:tcPr>
          <w:p w14:paraId="5BB2B937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DD563A4" w14:textId="77777777" w:rsidTr="00934C0C">
        <w:trPr>
          <w:trHeight w:hRule="exact" w:val="340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F27636F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izolacijska tekočina (skladno z IEC 60422)</w:t>
            </w:r>
          </w:p>
          <w:p w14:paraId="751E58A3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283B51B6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DA</w:t>
            </w:r>
          </w:p>
        </w:tc>
        <w:tc>
          <w:tcPr>
            <w:tcW w:w="2460" w:type="dxa"/>
            <w:shd w:val="clear" w:color="auto" w:fill="auto"/>
          </w:tcPr>
          <w:p w14:paraId="06BA8D8F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683BD5A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E5C695D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srednja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VN navitja (K)</w:t>
            </w:r>
          </w:p>
          <w:p w14:paraId="7A42E601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14:paraId="737EB0AB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5E4C7725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122E91F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70409A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srednja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NN navitja (K)</w:t>
            </w:r>
          </w:p>
          <w:p w14:paraId="70F30AFB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36F92BC1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10106C99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C7E93C5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356254D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maksimalna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olja (K)</w:t>
            </w:r>
          </w:p>
          <w:p w14:paraId="6AE1C90C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72EAB589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3143436E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4D8CDFD1" w14:textId="77777777" w:rsidTr="00934C0C">
        <w:trPr>
          <w:trHeight w:hRule="exact" w:val="312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EF7F157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ventil za izpust olja</w:t>
            </w:r>
          </w:p>
        </w:tc>
        <w:tc>
          <w:tcPr>
            <w:tcW w:w="2748" w:type="dxa"/>
            <w:shd w:val="clear" w:color="auto" w:fill="auto"/>
          </w:tcPr>
          <w:p w14:paraId="28F26B5A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kovinski</w:t>
            </w:r>
          </w:p>
        </w:tc>
        <w:tc>
          <w:tcPr>
            <w:tcW w:w="2460" w:type="dxa"/>
            <w:shd w:val="clear" w:color="auto" w:fill="auto"/>
          </w:tcPr>
          <w:p w14:paraId="770D1FE1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BDFE914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073301D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vijaki, podložke, matice</w:t>
            </w:r>
          </w:p>
        </w:tc>
        <w:tc>
          <w:tcPr>
            <w:tcW w:w="2748" w:type="dxa"/>
            <w:shd w:val="clear" w:color="auto" w:fill="auto"/>
          </w:tcPr>
          <w:p w14:paraId="4E09A48C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nerjavni material</w:t>
            </w:r>
          </w:p>
        </w:tc>
        <w:tc>
          <w:tcPr>
            <w:tcW w:w="2460" w:type="dxa"/>
            <w:shd w:val="clear" w:color="auto" w:fill="auto"/>
          </w:tcPr>
          <w:p w14:paraId="62FA6ACB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BEBA82C" w14:textId="77777777" w:rsidTr="00934C0C">
        <w:trPr>
          <w:trHeight w:hRule="exact" w:val="38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7FD7D5C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</w:t>
            </w: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zaščita transformatorja</w:t>
            </w:r>
          </w:p>
        </w:tc>
        <w:tc>
          <w:tcPr>
            <w:tcW w:w="2748" w:type="dxa"/>
            <w:shd w:val="clear" w:color="auto" w:fill="auto"/>
          </w:tcPr>
          <w:p w14:paraId="72BEE4C5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AB758A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integralna zaščita </w:t>
            </w:r>
          </w:p>
        </w:tc>
        <w:tc>
          <w:tcPr>
            <w:tcW w:w="2460" w:type="dxa"/>
            <w:shd w:val="clear" w:color="auto" w:fill="auto"/>
          </w:tcPr>
          <w:p w14:paraId="205B5C2B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</w:tbl>
    <w:p w14:paraId="4A9F95EC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674754FA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3693D748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60B6C48A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5E9EC4BD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BEE6200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53325D96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E3D1730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18AF6228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1B556A95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36E685A2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4A177D6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17F1A5F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42368E3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5D7B6CAF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63055EF4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6018AE60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DE67CC1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7E4CD6D2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64DA26E8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0136C6C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433326B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5B21FBC6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3424"/>
        <w:gridCol w:w="2748"/>
        <w:gridCol w:w="2460"/>
      </w:tblGrid>
      <w:tr w:rsidR="008767E1" w:rsidRPr="006803CE" w14:paraId="61FFC7E4" w14:textId="77777777" w:rsidTr="00934C0C">
        <w:trPr>
          <w:trHeight w:hRule="exact" w:val="290"/>
          <w:jc w:val="center"/>
        </w:trPr>
        <w:tc>
          <w:tcPr>
            <w:tcW w:w="824" w:type="dxa"/>
            <w:shd w:val="clear" w:color="auto" w:fill="D9E2F3" w:themeFill="accent1" w:themeFillTint="33"/>
            <w:vAlign w:val="center"/>
          </w:tcPr>
          <w:p w14:paraId="41C4D104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Cs/>
                <w:sz w:val="22"/>
                <w:szCs w:val="20"/>
                <w:lang w:eastAsia="en-US"/>
              </w:rPr>
              <w:t>#</w:t>
            </w:r>
          </w:p>
        </w:tc>
        <w:tc>
          <w:tcPr>
            <w:tcW w:w="6172" w:type="dxa"/>
            <w:gridSpan w:val="2"/>
            <w:shd w:val="clear" w:color="auto" w:fill="D9E2F3" w:themeFill="accent1" w:themeFillTint="33"/>
            <w:vAlign w:val="center"/>
          </w:tcPr>
          <w:p w14:paraId="36936A7C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t>ZAHTEVANO</w:t>
            </w:r>
          </w:p>
        </w:tc>
        <w:tc>
          <w:tcPr>
            <w:tcW w:w="2460" w:type="dxa"/>
            <w:shd w:val="clear" w:color="auto" w:fill="D9E2F3" w:themeFill="accent1" w:themeFillTint="33"/>
            <w:vAlign w:val="center"/>
          </w:tcPr>
          <w:p w14:paraId="5068DD54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t>PONUJENO</w:t>
            </w:r>
          </w:p>
        </w:tc>
      </w:tr>
      <w:tr w:rsidR="008767E1" w:rsidRPr="006803CE" w14:paraId="36B6831D" w14:textId="77777777" w:rsidTr="00934C0C">
        <w:trPr>
          <w:trHeight w:hRule="exact" w:val="338"/>
          <w:jc w:val="center"/>
        </w:trPr>
        <w:tc>
          <w:tcPr>
            <w:tcW w:w="9456" w:type="dxa"/>
            <w:gridSpan w:val="4"/>
            <w:shd w:val="clear" w:color="auto" w:fill="F2F2F2" w:themeFill="background1" w:themeFillShade="F2"/>
            <w:vAlign w:val="center"/>
          </w:tcPr>
          <w:p w14:paraId="2CA450A5" w14:textId="77777777" w:rsidR="008767E1" w:rsidRPr="006803CE" w:rsidRDefault="008767E1" w:rsidP="008767E1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749C8A6D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TRANSFORMATOR MOČI 630 kVA</w:t>
            </w:r>
          </w:p>
        </w:tc>
      </w:tr>
      <w:tr w:rsidR="008767E1" w:rsidRPr="006803CE" w14:paraId="707E81F3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2D0B9B8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proizvajalec</w:t>
            </w:r>
          </w:p>
          <w:p w14:paraId="6C717493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57921619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1A66B019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219C0965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04C436F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tip transformatorja</w:t>
            </w:r>
          </w:p>
          <w:p w14:paraId="48C3D26A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1B6C053A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1A1137F2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75707DB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A21304B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hlajenje transformatorja</w:t>
            </w:r>
          </w:p>
          <w:p w14:paraId="6646ADD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408745CE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KNAN</w:t>
            </w:r>
          </w:p>
        </w:tc>
        <w:tc>
          <w:tcPr>
            <w:tcW w:w="2460" w:type="dxa"/>
            <w:shd w:val="clear" w:color="auto" w:fill="auto"/>
          </w:tcPr>
          <w:p w14:paraId="208DB49F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16A81E7B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0D5636E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SN napetost Um (kV)</w:t>
            </w:r>
          </w:p>
          <w:p w14:paraId="75544B0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3DCE2940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24 </w:t>
            </w:r>
          </w:p>
        </w:tc>
        <w:tc>
          <w:tcPr>
            <w:tcW w:w="2460" w:type="dxa"/>
            <w:shd w:val="clear" w:color="auto" w:fill="auto"/>
          </w:tcPr>
          <w:p w14:paraId="2911459B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0C94FE84" w14:textId="77777777" w:rsidTr="00934C0C">
        <w:trPr>
          <w:trHeight w:hRule="exact" w:val="253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AA61FFC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SN napetost Ur (kV)</w:t>
            </w:r>
          </w:p>
          <w:p w14:paraId="6225F57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6545C34B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21 </w:t>
            </w:r>
          </w:p>
        </w:tc>
        <w:tc>
          <w:tcPr>
            <w:tcW w:w="2460" w:type="dxa"/>
            <w:shd w:val="clear" w:color="auto" w:fill="auto"/>
          </w:tcPr>
          <w:p w14:paraId="40620CE2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5A93A7E0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AF4BB3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NN napetost U2 (V)</w:t>
            </w:r>
          </w:p>
          <w:p w14:paraId="29BED55E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190C4D52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420 </w:t>
            </w:r>
          </w:p>
        </w:tc>
        <w:tc>
          <w:tcPr>
            <w:tcW w:w="2460" w:type="dxa"/>
            <w:shd w:val="clear" w:color="auto" w:fill="auto"/>
          </w:tcPr>
          <w:p w14:paraId="07FEF1EC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6FD9FB6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D9C1E9B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stopnja regulacije (%)</w:t>
            </w:r>
          </w:p>
          <w:p w14:paraId="194EFF2C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069FECF7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±  2 x 2,5 </w:t>
            </w:r>
          </w:p>
        </w:tc>
        <w:tc>
          <w:tcPr>
            <w:tcW w:w="2460" w:type="dxa"/>
            <w:shd w:val="clear" w:color="auto" w:fill="auto"/>
          </w:tcPr>
          <w:p w14:paraId="40527920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0371645E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AE4CFDA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vezava</w:t>
            </w:r>
          </w:p>
          <w:p w14:paraId="7706A3A7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54C1261E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Dyn5</w:t>
            </w:r>
          </w:p>
        </w:tc>
        <w:tc>
          <w:tcPr>
            <w:tcW w:w="2460" w:type="dxa"/>
            <w:shd w:val="clear" w:color="auto" w:fill="auto"/>
          </w:tcPr>
          <w:p w14:paraId="10E02ED5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1A255142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0242C7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višina transformatorja (v mm)</w:t>
            </w:r>
          </w:p>
          <w:p w14:paraId="76CA7B3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50E4D5D9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1700 </w:t>
            </w:r>
          </w:p>
        </w:tc>
        <w:tc>
          <w:tcPr>
            <w:tcW w:w="2460" w:type="dxa"/>
            <w:shd w:val="clear" w:color="auto" w:fill="auto"/>
          </w:tcPr>
          <w:p w14:paraId="75ECD7F2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01390556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24AB0BA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širina transformatorja (v mm)</w:t>
            </w:r>
          </w:p>
        </w:tc>
        <w:tc>
          <w:tcPr>
            <w:tcW w:w="2748" w:type="dxa"/>
            <w:shd w:val="clear" w:color="auto" w:fill="auto"/>
          </w:tcPr>
          <w:p w14:paraId="50EA9B65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1000 </w:t>
            </w:r>
          </w:p>
        </w:tc>
        <w:tc>
          <w:tcPr>
            <w:tcW w:w="2460" w:type="dxa"/>
            <w:shd w:val="clear" w:color="auto" w:fill="auto"/>
          </w:tcPr>
          <w:p w14:paraId="53586574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17F13DB4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38E60D4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dolžina transformatorja (v mm)</w:t>
            </w:r>
          </w:p>
        </w:tc>
        <w:tc>
          <w:tcPr>
            <w:tcW w:w="2748" w:type="dxa"/>
            <w:shd w:val="clear" w:color="auto" w:fill="auto"/>
          </w:tcPr>
          <w:p w14:paraId="08255B6B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1300 </w:t>
            </w:r>
          </w:p>
        </w:tc>
        <w:tc>
          <w:tcPr>
            <w:tcW w:w="2460" w:type="dxa"/>
            <w:shd w:val="clear" w:color="auto" w:fill="auto"/>
          </w:tcPr>
          <w:p w14:paraId="1C30D1E7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295344" w14:paraId="23212F78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CD8E395" w14:textId="77777777" w:rsidR="008767E1" w:rsidRPr="00295344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295344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295344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295344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masa transformatorja (v kg)</w:t>
            </w:r>
          </w:p>
          <w:p w14:paraId="479F7FA7" w14:textId="77777777" w:rsidR="008767E1" w:rsidRPr="00295344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4CF1102B" w14:textId="77777777" w:rsidR="008767E1" w:rsidRPr="00295344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295344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2750 </w:t>
            </w:r>
          </w:p>
        </w:tc>
        <w:tc>
          <w:tcPr>
            <w:tcW w:w="2460" w:type="dxa"/>
            <w:shd w:val="clear" w:color="auto" w:fill="auto"/>
          </w:tcPr>
          <w:p w14:paraId="57062E0B" w14:textId="77777777" w:rsidR="008767E1" w:rsidRPr="00295344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295344" w14:paraId="2D72DA0C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B26CF68" w14:textId="77777777" w:rsidR="008767E1" w:rsidRPr="00295344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2953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2953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</w:t>
            </w:r>
            <w:proofErr w:type="spellEnd"/>
            <w:r w:rsidRPr="002953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masa mineralnega olja (v kg)</w:t>
            </w:r>
          </w:p>
        </w:tc>
        <w:tc>
          <w:tcPr>
            <w:tcW w:w="2748" w:type="dxa"/>
            <w:shd w:val="clear" w:color="auto" w:fill="auto"/>
          </w:tcPr>
          <w:p w14:paraId="2AEFA731" w14:textId="77777777" w:rsidR="008767E1" w:rsidRPr="00295344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2953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46EDD78B" w14:textId="77777777" w:rsidR="008767E1" w:rsidRPr="00295344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7C03C9C1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2A23BD13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napetost kratkega stika uk (%)</w:t>
            </w:r>
          </w:p>
          <w:p w14:paraId="38195D04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4012377F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4</w:t>
            </w:r>
          </w:p>
        </w:tc>
        <w:tc>
          <w:tcPr>
            <w:tcW w:w="2460" w:type="dxa"/>
            <w:shd w:val="clear" w:color="auto" w:fill="auto"/>
          </w:tcPr>
          <w:p w14:paraId="15E7E333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209F098F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85FF417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kratkostične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izgube</w:t>
            </w:r>
            <w:r w:rsidRPr="00E25B6F" w:rsidDel="00EC56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k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  <w:p w14:paraId="5423DD5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7EEE206C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5000 </w:t>
            </w:r>
          </w:p>
        </w:tc>
        <w:tc>
          <w:tcPr>
            <w:tcW w:w="2460" w:type="dxa"/>
            <w:shd w:val="clear" w:color="auto" w:fill="auto"/>
          </w:tcPr>
          <w:p w14:paraId="105ED1B0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07A511BA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03E6468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izgube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prostega teka 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0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  <w:p w14:paraId="449E98C3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13574669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600 </w:t>
            </w:r>
          </w:p>
        </w:tc>
        <w:tc>
          <w:tcPr>
            <w:tcW w:w="2460" w:type="dxa"/>
            <w:shd w:val="clear" w:color="auto" w:fill="auto"/>
          </w:tcPr>
          <w:p w14:paraId="1634EE42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113EDC" w14:paraId="08CDEA70" w14:textId="77777777" w:rsidTr="00934C0C">
        <w:trPr>
          <w:trHeight w:hRule="exact" w:val="333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2A5C57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nivo hrupa LWA (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dB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) po SIST EN 50708-2-1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0C9454B9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52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182FA6D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49F4D6A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EA77F1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debelina AKZ  minimalno (µm)</w:t>
            </w:r>
          </w:p>
          <w:p w14:paraId="5AC2616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6E1E9489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100 </w:t>
            </w:r>
          </w:p>
        </w:tc>
        <w:tc>
          <w:tcPr>
            <w:tcW w:w="2460" w:type="dxa"/>
            <w:shd w:val="clear" w:color="auto" w:fill="auto"/>
          </w:tcPr>
          <w:p w14:paraId="263544DB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6C6B74E3" w14:textId="77777777" w:rsidTr="00934C0C">
        <w:trPr>
          <w:trHeight w:hRule="exact" w:val="343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E69BCC4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izolacijska tekočina (skladno z IEC 60422)</w:t>
            </w:r>
          </w:p>
          <w:p w14:paraId="497B7C33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215897EE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DA</w:t>
            </w:r>
          </w:p>
        </w:tc>
        <w:tc>
          <w:tcPr>
            <w:tcW w:w="2460" w:type="dxa"/>
            <w:shd w:val="clear" w:color="auto" w:fill="auto"/>
          </w:tcPr>
          <w:p w14:paraId="5EC95269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2991662A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170142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srednja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VN navitja (K)</w:t>
            </w:r>
          </w:p>
          <w:p w14:paraId="73C15D4D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5C25440A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1CB01139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9E130C8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A092469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srednja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NN navitja (K)</w:t>
            </w:r>
          </w:p>
          <w:p w14:paraId="5BC6B11A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70850DEE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3B745B59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316331B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F19657C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maksimalna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olja (K)</w:t>
            </w:r>
          </w:p>
          <w:p w14:paraId="1C573791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58FB7045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410EE28E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20CB59E" w14:textId="77777777" w:rsidTr="00934C0C">
        <w:trPr>
          <w:trHeight w:hRule="exact" w:val="322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5B384A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ventil za izpust olja</w:t>
            </w:r>
          </w:p>
        </w:tc>
        <w:tc>
          <w:tcPr>
            <w:tcW w:w="2748" w:type="dxa"/>
            <w:shd w:val="clear" w:color="auto" w:fill="auto"/>
          </w:tcPr>
          <w:p w14:paraId="42F3C4AB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kovinski</w:t>
            </w:r>
          </w:p>
        </w:tc>
        <w:tc>
          <w:tcPr>
            <w:tcW w:w="2460" w:type="dxa"/>
            <w:shd w:val="clear" w:color="auto" w:fill="auto"/>
          </w:tcPr>
          <w:p w14:paraId="1CCCA618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57DF1871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CA0528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vijaki, podložke, matice</w:t>
            </w:r>
          </w:p>
        </w:tc>
        <w:tc>
          <w:tcPr>
            <w:tcW w:w="2748" w:type="dxa"/>
            <w:shd w:val="clear" w:color="auto" w:fill="auto"/>
          </w:tcPr>
          <w:p w14:paraId="5D89EC1D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nerjavni material</w:t>
            </w:r>
          </w:p>
        </w:tc>
        <w:tc>
          <w:tcPr>
            <w:tcW w:w="2460" w:type="dxa"/>
            <w:shd w:val="clear" w:color="auto" w:fill="auto"/>
          </w:tcPr>
          <w:p w14:paraId="0F33F8DE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10AABADC" w14:textId="77777777" w:rsidTr="00934C0C">
        <w:trPr>
          <w:trHeight w:hRule="exact" w:val="390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24B97EF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</w:t>
            </w: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zaščita transformatorja</w:t>
            </w:r>
          </w:p>
        </w:tc>
        <w:tc>
          <w:tcPr>
            <w:tcW w:w="2748" w:type="dxa"/>
            <w:shd w:val="clear" w:color="auto" w:fill="auto"/>
          </w:tcPr>
          <w:p w14:paraId="7B47BFDC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AB758A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integralna zaščita </w:t>
            </w:r>
          </w:p>
        </w:tc>
        <w:tc>
          <w:tcPr>
            <w:tcW w:w="2460" w:type="dxa"/>
            <w:shd w:val="clear" w:color="auto" w:fill="auto"/>
          </w:tcPr>
          <w:p w14:paraId="0A9852BC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</w:tbl>
    <w:p w14:paraId="00CF451F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A9B5668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44EAAB4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78F76EFA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7695C20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30001E0E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F8DBE2E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BC59BF0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76FC2CFC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356C7D7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733D6C87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167966B0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4A653A4A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87A063F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6C4E5ECC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1597B5FE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782D8ABE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6308114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0DD49F08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30E5A350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74B710BF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E0A63AD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5F9EBA17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3424"/>
        <w:gridCol w:w="2748"/>
        <w:gridCol w:w="2460"/>
      </w:tblGrid>
      <w:tr w:rsidR="008767E1" w:rsidRPr="006803CE" w14:paraId="5F1699AC" w14:textId="77777777" w:rsidTr="00934C0C">
        <w:trPr>
          <w:trHeight w:hRule="exact" w:val="303"/>
          <w:jc w:val="center"/>
        </w:trPr>
        <w:tc>
          <w:tcPr>
            <w:tcW w:w="824" w:type="dxa"/>
            <w:shd w:val="clear" w:color="auto" w:fill="D9E2F3" w:themeFill="accent1" w:themeFillTint="33"/>
            <w:vAlign w:val="center"/>
          </w:tcPr>
          <w:p w14:paraId="6755E0D1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Cs/>
                <w:sz w:val="22"/>
                <w:szCs w:val="20"/>
                <w:lang w:eastAsia="en-US"/>
              </w:rPr>
              <w:t>#</w:t>
            </w:r>
          </w:p>
        </w:tc>
        <w:tc>
          <w:tcPr>
            <w:tcW w:w="6172" w:type="dxa"/>
            <w:gridSpan w:val="2"/>
            <w:shd w:val="clear" w:color="auto" w:fill="D9E2F3" w:themeFill="accent1" w:themeFillTint="33"/>
            <w:vAlign w:val="center"/>
          </w:tcPr>
          <w:p w14:paraId="649E914F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t>ZAHTEVANO</w:t>
            </w:r>
          </w:p>
        </w:tc>
        <w:tc>
          <w:tcPr>
            <w:tcW w:w="2460" w:type="dxa"/>
            <w:shd w:val="clear" w:color="auto" w:fill="D9E2F3" w:themeFill="accent1" w:themeFillTint="33"/>
            <w:vAlign w:val="center"/>
          </w:tcPr>
          <w:p w14:paraId="3239664E" w14:textId="77777777" w:rsidR="008767E1" w:rsidRPr="006803CE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6803CE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t>PONUJENO</w:t>
            </w:r>
          </w:p>
        </w:tc>
      </w:tr>
      <w:tr w:rsidR="008767E1" w:rsidRPr="006803CE" w14:paraId="34FE8705" w14:textId="77777777" w:rsidTr="00934C0C">
        <w:trPr>
          <w:trHeight w:hRule="exact" w:val="351"/>
          <w:jc w:val="center"/>
        </w:trPr>
        <w:tc>
          <w:tcPr>
            <w:tcW w:w="9456" w:type="dxa"/>
            <w:gridSpan w:val="4"/>
            <w:shd w:val="clear" w:color="auto" w:fill="F2F2F2" w:themeFill="background1" w:themeFillShade="F2"/>
            <w:vAlign w:val="center"/>
          </w:tcPr>
          <w:p w14:paraId="01124570" w14:textId="77777777" w:rsidR="008767E1" w:rsidRPr="006803CE" w:rsidRDefault="008767E1" w:rsidP="008767E1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749C8A6D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TRANSFORMATOR MOČI 1000 kVA</w:t>
            </w:r>
          </w:p>
        </w:tc>
      </w:tr>
      <w:tr w:rsidR="008767E1" w:rsidRPr="006803CE" w14:paraId="02BC25B1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238EA08A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proizvajalec</w:t>
            </w:r>
          </w:p>
          <w:p w14:paraId="31B1855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025458F2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78E4F5F1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4ABBBAD9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6FE9EF1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tip transformatorja</w:t>
            </w:r>
          </w:p>
          <w:p w14:paraId="71243A6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15E14A64" w14:textId="77777777" w:rsidR="008767E1" w:rsidRPr="00591F0F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591F0F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7EEFA5E2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06B07D80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EFBF877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hlajenje transformatorja</w:t>
            </w:r>
          </w:p>
          <w:p w14:paraId="4377BAB5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6342848C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KNAN</w:t>
            </w:r>
          </w:p>
        </w:tc>
        <w:tc>
          <w:tcPr>
            <w:tcW w:w="2460" w:type="dxa"/>
            <w:shd w:val="clear" w:color="auto" w:fill="auto"/>
          </w:tcPr>
          <w:p w14:paraId="09E3E40D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1BB80A1B" w14:textId="77777777" w:rsidTr="00934C0C">
        <w:trPr>
          <w:trHeight w:hRule="exact" w:val="27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BCB428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SN napetost Um (kV)</w:t>
            </w:r>
          </w:p>
          <w:p w14:paraId="7FC3591A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043E3F86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24 </w:t>
            </w:r>
          </w:p>
        </w:tc>
        <w:tc>
          <w:tcPr>
            <w:tcW w:w="2460" w:type="dxa"/>
            <w:shd w:val="clear" w:color="auto" w:fill="auto"/>
          </w:tcPr>
          <w:p w14:paraId="63179B92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5F1F1F06" w14:textId="77777777" w:rsidTr="00934C0C">
        <w:trPr>
          <w:trHeight w:hRule="exact" w:val="253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E686E05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SN napetost Ur (kV)</w:t>
            </w:r>
          </w:p>
          <w:p w14:paraId="0751A93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62D5259A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21 </w:t>
            </w:r>
          </w:p>
        </w:tc>
        <w:tc>
          <w:tcPr>
            <w:tcW w:w="2460" w:type="dxa"/>
            <w:shd w:val="clear" w:color="auto" w:fill="auto"/>
          </w:tcPr>
          <w:p w14:paraId="26106C80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16B1F625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7F60FAE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NN napetost U2 (V)</w:t>
            </w:r>
          </w:p>
          <w:p w14:paraId="45C472A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1C6E8453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420 </w:t>
            </w:r>
          </w:p>
        </w:tc>
        <w:tc>
          <w:tcPr>
            <w:tcW w:w="2460" w:type="dxa"/>
            <w:shd w:val="clear" w:color="auto" w:fill="auto"/>
          </w:tcPr>
          <w:p w14:paraId="56D724F7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1119C277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43C97D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stopnja regulacije (%)</w:t>
            </w:r>
          </w:p>
          <w:p w14:paraId="63993DD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08E61FD3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±  2 x 2,5</w:t>
            </w:r>
          </w:p>
        </w:tc>
        <w:tc>
          <w:tcPr>
            <w:tcW w:w="2460" w:type="dxa"/>
            <w:shd w:val="clear" w:color="auto" w:fill="auto"/>
          </w:tcPr>
          <w:p w14:paraId="7F5F9666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E7A0277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24460901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vezava</w:t>
            </w:r>
          </w:p>
          <w:p w14:paraId="2DD4209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3DF20CCE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Dyn5</w:t>
            </w:r>
          </w:p>
        </w:tc>
        <w:tc>
          <w:tcPr>
            <w:tcW w:w="2460" w:type="dxa"/>
            <w:shd w:val="clear" w:color="auto" w:fill="auto"/>
          </w:tcPr>
          <w:p w14:paraId="09E2022C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2C8F36FE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9BD56B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višina transformatorja (v mm)</w:t>
            </w:r>
          </w:p>
          <w:p w14:paraId="1FB468E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6728FECB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1850</w:t>
            </w:r>
          </w:p>
        </w:tc>
        <w:tc>
          <w:tcPr>
            <w:tcW w:w="2460" w:type="dxa"/>
            <w:shd w:val="clear" w:color="auto" w:fill="auto"/>
          </w:tcPr>
          <w:p w14:paraId="2AC39747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232B1C47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D3D6A98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širina transformatorja (v mm)</w:t>
            </w:r>
          </w:p>
        </w:tc>
        <w:tc>
          <w:tcPr>
            <w:tcW w:w="2748" w:type="dxa"/>
            <w:shd w:val="clear" w:color="auto" w:fill="auto"/>
          </w:tcPr>
          <w:p w14:paraId="082F052A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1100</w:t>
            </w:r>
          </w:p>
        </w:tc>
        <w:tc>
          <w:tcPr>
            <w:tcW w:w="2460" w:type="dxa"/>
            <w:shd w:val="clear" w:color="auto" w:fill="auto"/>
          </w:tcPr>
          <w:p w14:paraId="0EE5DBBA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1A5D2716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7E8A1FD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. dolžina transformatorja (v mm)</w:t>
            </w:r>
          </w:p>
        </w:tc>
        <w:tc>
          <w:tcPr>
            <w:tcW w:w="2748" w:type="dxa"/>
            <w:shd w:val="clear" w:color="auto" w:fill="auto"/>
          </w:tcPr>
          <w:p w14:paraId="429B4AB7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1600</w:t>
            </w:r>
          </w:p>
        </w:tc>
        <w:tc>
          <w:tcPr>
            <w:tcW w:w="2460" w:type="dxa"/>
            <w:shd w:val="clear" w:color="auto" w:fill="auto"/>
          </w:tcPr>
          <w:p w14:paraId="5A8E2638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5C3F0C39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2B12A5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max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. 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masa</w:t>
            </w: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transformatorja (v kg)</w:t>
            </w:r>
          </w:p>
          <w:p w14:paraId="61B14F8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6A44A950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3400 </w:t>
            </w:r>
          </w:p>
        </w:tc>
        <w:tc>
          <w:tcPr>
            <w:tcW w:w="2460" w:type="dxa"/>
            <w:shd w:val="clear" w:color="auto" w:fill="auto"/>
          </w:tcPr>
          <w:p w14:paraId="6720468A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08F1EA52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9C4DCB7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FD67D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2953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</w:t>
            </w:r>
            <w:proofErr w:type="spellEnd"/>
            <w:r w:rsidRPr="002953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masa mineralnega olja (v kg)</w:t>
            </w:r>
          </w:p>
        </w:tc>
        <w:tc>
          <w:tcPr>
            <w:tcW w:w="2748" w:type="dxa"/>
            <w:shd w:val="clear" w:color="auto" w:fill="auto"/>
          </w:tcPr>
          <w:p w14:paraId="10545BE8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0F569DD7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  <w:tr w:rsidR="008767E1" w:rsidRPr="006803CE" w14:paraId="288500C4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3B6FB85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napetost kratkega stika uk (%)</w:t>
            </w:r>
          </w:p>
          <w:p w14:paraId="5DDBEBD7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58F37EBB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6 </w:t>
            </w:r>
          </w:p>
        </w:tc>
        <w:tc>
          <w:tcPr>
            <w:tcW w:w="2460" w:type="dxa"/>
            <w:shd w:val="clear" w:color="auto" w:fill="auto"/>
          </w:tcPr>
          <w:p w14:paraId="1051ADCB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407691B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17B25A4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kratkostične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izgube</w:t>
            </w:r>
            <w:r w:rsidRPr="00E25B6F" w:rsidDel="00EC56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k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  <w:p w14:paraId="3C5FAE2A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3DA953D4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8000 </w:t>
            </w:r>
          </w:p>
        </w:tc>
        <w:tc>
          <w:tcPr>
            <w:tcW w:w="2460" w:type="dxa"/>
            <w:shd w:val="clear" w:color="auto" w:fill="auto"/>
          </w:tcPr>
          <w:p w14:paraId="2401CC4D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4BCD281E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B58276B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izgube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prostega teka P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0</w:t>
            </w:r>
            <w:r w:rsidRPr="00E25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(W)</w:t>
            </w:r>
          </w:p>
          <w:p w14:paraId="5FED2264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274D2D19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≤ 730 </w:t>
            </w:r>
          </w:p>
        </w:tc>
        <w:tc>
          <w:tcPr>
            <w:tcW w:w="2460" w:type="dxa"/>
            <w:shd w:val="clear" w:color="auto" w:fill="auto"/>
          </w:tcPr>
          <w:p w14:paraId="56C7D898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113EDC" w14:paraId="4D83E61D" w14:textId="77777777" w:rsidTr="00934C0C">
        <w:trPr>
          <w:trHeight w:hRule="exact" w:val="44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888EC21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nivo hrupa LWA (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dB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) po SIST EN 50708-2-1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7D770AC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≤ 55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F0A69A5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559D048E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81FB416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debelina AKZ  minimalno (µm)</w:t>
            </w:r>
          </w:p>
          <w:p w14:paraId="534C89C1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3A4DA22E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100 </w:t>
            </w:r>
          </w:p>
        </w:tc>
        <w:tc>
          <w:tcPr>
            <w:tcW w:w="2460" w:type="dxa"/>
            <w:shd w:val="clear" w:color="auto" w:fill="auto"/>
          </w:tcPr>
          <w:p w14:paraId="4F539C39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03294596" w14:textId="77777777" w:rsidTr="00934C0C">
        <w:trPr>
          <w:trHeight w:hRule="exact" w:val="315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3C4B13A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izolacijska tekočina (skladno z IEC 60422)</w:t>
            </w:r>
          </w:p>
          <w:p w14:paraId="2BCFB84B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5ADDCDE4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DA</w:t>
            </w:r>
          </w:p>
        </w:tc>
        <w:tc>
          <w:tcPr>
            <w:tcW w:w="2460" w:type="dxa"/>
            <w:shd w:val="clear" w:color="auto" w:fill="auto"/>
          </w:tcPr>
          <w:p w14:paraId="0A3089F6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63D53B6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15F4D34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srednja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VN navitja (K)</w:t>
            </w:r>
          </w:p>
          <w:p w14:paraId="2021A933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4664C3D2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22B93545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0E99757E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9C13712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srednja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NN navitja (K)</w:t>
            </w:r>
          </w:p>
          <w:p w14:paraId="346A9218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7773736A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231F9B67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32E11D85" w14:textId="77777777" w:rsidTr="00934C0C">
        <w:trPr>
          <w:trHeight w:hRule="exact" w:val="268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03D29A8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- maksimalna </w:t>
            </w:r>
            <w:proofErr w:type="spellStart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nadtemperatura</w:t>
            </w:r>
            <w:proofErr w:type="spellEnd"/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olja (K)</w:t>
            </w:r>
          </w:p>
          <w:p w14:paraId="3573E56D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3A3566CE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navesti</w:t>
            </w:r>
          </w:p>
        </w:tc>
        <w:tc>
          <w:tcPr>
            <w:tcW w:w="2460" w:type="dxa"/>
            <w:shd w:val="clear" w:color="auto" w:fill="auto"/>
          </w:tcPr>
          <w:p w14:paraId="2DB5CF5E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2F014D3F" w14:textId="77777777" w:rsidTr="00934C0C">
        <w:trPr>
          <w:trHeight w:hRule="exact" w:val="326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1363F07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ventil za izpust olja</w:t>
            </w:r>
          </w:p>
          <w:p w14:paraId="191C9C81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</w:tcPr>
          <w:p w14:paraId="79ACB3BD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kovinski</w:t>
            </w:r>
          </w:p>
        </w:tc>
        <w:tc>
          <w:tcPr>
            <w:tcW w:w="2460" w:type="dxa"/>
            <w:shd w:val="clear" w:color="auto" w:fill="auto"/>
          </w:tcPr>
          <w:p w14:paraId="71784BD0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7CB22D87" w14:textId="77777777" w:rsidTr="00934C0C">
        <w:trPr>
          <w:trHeight w:hRule="exact" w:val="284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FFD25E7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 vijaki, podložke, matice</w:t>
            </w:r>
          </w:p>
        </w:tc>
        <w:tc>
          <w:tcPr>
            <w:tcW w:w="2748" w:type="dxa"/>
            <w:shd w:val="clear" w:color="auto" w:fill="auto"/>
          </w:tcPr>
          <w:p w14:paraId="0DA3FBB8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nerjavni material</w:t>
            </w:r>
          </w:p>
        </w:tc>
        <w:tc>
          <w:tcPr>
            <w:tcW w:w="2460" w:type="dxa"/>
            <w:shd w:val="clear" w:color="auto" w:fill="auto"/>
          </w:tcPr>
          <w:p w14:paraId="66FC6B6D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8767E1" w:rsidRPr="006803CE" w14:paraId="4484B429" w14:textId="77777777" w:rsidTr="00934C0C">
        <w:trPr>
          <w:trHeight w:hRule="exact" w:val="270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A899AB0" w14:textId="77777777" w:rsidR="008767E1" w:rsidRPr="00C81208" w:rsidRDefault="008767E1" w:rsidP="00934C0C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-</w:t>
            </w:r>
            <w:r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 </w:t>
            </w:r>
            <w:r w:rsidRPr="00C81208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zaščita transformatorja</w:t>
            </w:r>
          </w:p>
        </w:tc>
        <w:tc>
          <w:tcPr>
            <w:tcW w:w="2748" w:type="dxa"/>
            <w:shd w:val="clear" w:color="auto" w:fill="auto"/>
          </w:tcPr>
          <w:p w14:paraId="6C003B82" w14:textId="77777777" w:rsidR="008767E1" w:rsidRPr="00C81208" w:rsidRDefault="008767E1" w:rsidP="00934C0C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AB758A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 xml:space="preserve">integralna zaščita </w:t>
            </w:r>
          </w:p>
        </w:tc>
        <w:tc>
          <w:tcPr>
            <w:tcW w:w="2460" w:type="dxa"/>
            <w:shd w:val="clear" w:color="auto" w:fill="auto"/>
          </w:tcPr>
          <w:p w14:paraId="5FF7E7CE" w14:textId="77777777" w:rsidR="008767E1" w:rsidRPr="00C81208" w:rsidRDefault="008767E1" w:rsidP="00934C0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</w:tbl>
    <w:p w14:paraId="32005912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5265C8A7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eastAsia="en-US"/>
        </w:rPr>
      </w:pPr>
    </w:p>
    <w:p w14:paraId="25CF8297" w14:textId="77777777" w:rsidR="008767E1" w:rsidRPr="006803CE" w:rsidRDefault="008767E1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24D19F1E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18D20796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4C79B61F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744C98AD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398A27C0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0423B0D1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68430103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6D8ACE0B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010F62CD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464E0E0A" w14:textId="77777777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3B7D7EFC" w14:textId="4D573288" w:rsidR="008767E1" w:rsidRDefault="008767E1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253A6A0B" w14:textId="4D02EB48" w:rsidR="00A8255A" w:rsidRDefault="00A8255A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04090758" w14:textId="696B7ACE" w:rsidR="00A8255A" w:rsidRDefault="00A8255A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14:paraId="5B5327BF" w14:textId="40444BDB" w:rsidR="00A8255A" w:rsidRDefault="00A8255A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159"/>
        <w:gridCol w:w="2127"/>
      </w:tblGrid>
      <w:tr w:rsidR="00FE6576" w:rsidRPr="00FE6576" w14:paraId="06590009" w14:textId="77777777" w:rsidTr="00FE6576">
        <w:trPr>
          <w:trHeight w:hRule="exact" w:val="618"/>
        </w:trPr>
        <w:tc>
          <w:tcPr>
            <w:tcW w:w="779" w:type="dxa"/>
            <w:shd w:val="clear" w:color="auto" w:fill="EAF1DD"/>
            <w:vAlign w:val="center"/>
          </w:tcPr>
          <w:p w14:paraId="6A69A2E0" w14:textId="77777777" w:rsidR="00FE6576" w:rsidRPr="00FE6576" w:rsidRDefault="00FE6576" w:rsidP="00FE657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FE6576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lastRenderedPageBreak/>
              <w:t>#</w:t>
            </w:r>
          </w:p>
        </w:tc>
        <w:tc>
          <w:tcPr>
            <w:tcW w:w="7159" w:type="dxa"/>
            <w:shd w:val="clear" w:color="auto" w:fill="EAF1DD"/>
            <w:vAlign w:val="center"/>
          </w:tcPr>
          <w:p w14:paraId="719A4D74" w14:textId="77777777" w:rsidR="00FE6576" w:rsidRPr="00FE6576" w:rsidRDefault="00FE6576" w:rsidP="00FE657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FE6576">
              <w:rPr>
                <w:rFonts w:ascii="Calibri" w:hAnsi="Calibri"/>
                <w:b/>
                <w:sz w:val="22"/>
                <w:szCs w:val="20"/>
                <w:lang w:val="en-GB" w:eastAsia="en-US"/>
              </w:rPr>
              <w:t>DODATNE ZAHTEVE ZA DISTRIBUCIJSKE TRANSFORMATORJE 21/0,42 kV:</w:t>
            </w:r>
          </w:p>
        </w:tc>
        <w:tc>
          <w:tcPr>
            <w:tcW w:w="2127" w:type="dxa"/>
            <w:shd w:val="clear" w:color="auto" w:fill="EAF1DD"/>
            <w:vAlign w:val="center"/>
          </w:tcPr>
          <w:p w14:paraId="479A526D" w14:textId="77777777" w:rsidR="00FE6576" w:rsidRPr="00FE6576" w:rsidRDefault="00FE6576" w:rsidP="00FE657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FE6576"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  <w:t>PONUJENO</w:t>
            </w:r>
          </w:p>
        </w:tc>
      </w:tr>
      <w:tr w:rsidR="00FE6576" w:rsidRPr="00FE6576" w14:paraId="489E0B9B" w14:textId="77777777" w:rsidTr="00934C0C">
        <w:trPr>
          <w:trHeight w:hRule="exact" w:val="950"/>
        </w:trPr>
        <w:tc>
          <w:tcPr>
            <w:tcW w:w="779" w:type="dxa"/>
            <w:vAlign w:val="center"/>
          </w:tcPr>
          <w:p w14:paraId="1F6303FB" w14:textId="77777777" w:rsidR="00FE6576" w:rsidRPr="00FE6576" w:rsidRDefault="00FE6576" w:rsidP="00FE6576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20"/>
                <w:lang w:eastAsia="en-US"/>
              </w:rPr>
            </w:pPr>
            <w:r w:rsidRPr="00FE6576">
              <w:rPr>
                <w:rFonts w:ascii="Calibri" w:hAnsi="Calibri" w:cs="Arial"/>
                <w:bCs/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7159" w:type="dxa"/>
            <w:vAlign w:val="center"/>
          </w:tcPr>
          <w:p w14:paraId="349C7C31" w14:textId="77777777" w:rsidR="00FE6576" w:rsidRPr="00FE6576" w:rsidRDefault="00FE6576" w:rsidP="00FE6576">
            <w:pPr>
              <w:keepNext/>
              <w:keepLines/>
              <w:suppressAutoHyphens/>
              <w:jc w:val="both"/>
              <w:rPr>
                <w:rFonts w:ascii="Calibri" w:hAnsi="Calibri"/>
                <w:b/>
                <w:bCs/>
                <w:sz w:val="22"/>
                <w:szCs w:val="20"/>
                <w:lang w:eastAsia="en-US"/>
              </w:rPr>
            </w:pPr>
            <w:r w:rsidRPr="00FE6576">
              <w:rPr>
                <w:rFonts w:ascii="Calibri" w:hAnsi="Calibri"/>
                <w:bCs/>
                <w:sz w:val="22"/>
                <w:szCs w:val="20"/>
                <w:lang w:eastAsia="en-US"/>
              </w:rPr>
              <w:t xml:space="preserve">Transformatorji morajo biti izvedeni hermetično, s </w:t>
            </w:r>
            <w:proofErr w:type="spellStart"/>
            <w:r w:rsidRPr="00FE6576">
              <w:rPr>
                <w:rFonts w:ascii="Calibri" w:hAnsi="Calibri"/>
                <w:bCs/>
                <w:sz w:val="22"/>
                <w:szCs w:val="20"/>
                <w:lang w:eastAsia="en-US"/>
              </w:rPr>
              <w:t>konektorskimi</w:t>
            </w:r>
            <w:proofErr w:type="spellEnd"/>
            <w:r w:rsidRPr="00FE6576">
              <w:rPr>
                <w:rFonts w:ascii="Calibri" w:hAnsi="Calibri"/>
                <w:bCs/>
                <w:sz w:val="22"/>
                <w:szCs w:val="20"/>
                <w:lang w:eastAsia="en-US"/>
              </w:rPr>
              <w:t xml:space="preserve"> SN priključki, tipa »plug – in«.</w:t>
            </w:r>
          </w:p>
        </w:tc>
        <w:tc>
          <w:tcPr>
            <w:tcW w:w="2127" w:type="dxa"/>
          </w:tcPr>
          <w:p w14:paraId="72552CA1" w14:textId="77777777" w:rsidR="00FE6576" w:rsidRPr="00FE6576" w:rsidRDefault="00FE6576" w:rsidP="00FE657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FE6576" w:rsidRPr="00FE6576" w14:paraId="4C7AB8F7" w14:textId="77777777" w:rsidTr="00934C0C">
        <w:trPr>
          <w:trHeight w:hRule="exact" w:val="3116"/>
        </w:trPr>
        <w:tc>
          <w:tcPr>
            <w:tcW w:w="779" w:type="dxa"/>
            <w:vAlign w:val="center"/>
          </w:tcPr>
          <w:p w14:paraId="72302188" w14:textId="77777777" w:rsidR="00FE6576" w:rsidRPr="00FE6576" w:rsidRDefault="00FE6576" w:rsidP="00FE6576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20"/>
                <w:lang w:eastAsia="en-US"/>
              </w:rPr>
            </w:pPr>
            <w:r w:rsidRPr="00FE6576">
              <w:rPr>
                <w:rFonts w:ascii="Calibri" w:hAnsi="Calibri" w:cs="Arial"/>
                <w:bCs/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7159" w:type="dxa"/>
            <w:vAlign w:val="center"/>
          </w:tcPr>
          <w:p w14:paraId="3B8351A6" w14:textId="77777777" w:rsidR="00FE6576" w:rsidRPr="00FE6576" w:rsidRDefault="00FE6576" w:rsidP="00FE6576">
            <w:pPr>
              <w:keepNext/>
              <w:keepLines/>
              <w:suppressAutoHyphens/>
              <w:jc w:val="both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  <w:r w:rsidRPr="00FE6576">
              <w:rPr>
                <w:rFonts w:ascii="Calibri" w:hAnsi="Calibri"/>
                <w:bCs/>
                <w:sz w:val="22"/>
                <w:szCs w:val="20"/>
                <w:lang w:eastAsia="en-US"/>
              </w:rPr>
              <w:t>Transformatorji nazivne moči vključno in nad 400 kVA morajo imeti integralno zaščitno napravo (IZN) z naslednjimi funkcijami:</w:t>
            </w:r>
          </w:p>
          <w:p w14:paraId="37E00EDE" w14:textId="77777777" w:rsidR="00FE6576" w:rsidRPr="00FE6576" w:rsidRDefault="00FE6576" w:rsidP="00FE6576">
            <w:pPr>
              <w:keepNext/>
              <w:keepLines/>
              <w:numPr>
                <w:ilvl w:val="0"/>
                <w:numId w:val="10"/>
              </w:numPr>
              <w:suppressAutoHyphens/>
              <w:contextualSpacing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E6576">
              <w:rPr>
                <w:rFonts w:ascii="Calibri" w:hAnsi="Calibri"/>
                <w:sz w:val="22"/>
                <w:szCs w:val="22"/>
                <w:lang w:eastAsia="en-US"/>
              </w:rPr>
              <w:t xml:space="preserve">plinski rele </w:t>
            </w:r>
            <w:r w:rsidRPr="00FE6576" w:rsidDel="4F994DE7">
              <w:rPr>
                <w:rFonts w:ascii="Calibri" w:hAnsi="Calibri"/>
                <w:sz w:val="22"/>
                <w:szCs w:val="22"/>
                <w:lang w:eastAsia="en-US"/>
              </w:rPr>
              <w:t>(</w:t>
            </w:r>
            <w:r w:rsidRPr="00FE6576">
              <w:rPr>
                <w:rFonts w:ascii="Calibri" w:hAnsi="Calibri"/>
                <w:sz w:val="22"/>
                <w:szCs w:val="22"/>
                <w:lang w:eastAsia="en-US"/>
              </w:rPr>
              <w:t xml:space="preserve">izklop), </w:t>
            </w:r>
          </w:p>
          <w:p w14:paraId="29A73204" w14:textId="77777777" w:rsidR="00FE6576" w:rsidRPr="00FE6576" w:rsidRDefault="00FE6576" w:rsidP="00FE6576">
            <w:pPr>
              <w:keepNext/>
              <w:keepLines/>
              <w:numPr>
                <w:ilvl w:val="0"/>
                <w:numId w:val="10"/>
              </w:numPr>
              <w:suppressAutoHyphens/>
              <w:contextualSpacing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E6576">
              <w:rPr>
                <w:rFonts w:ascii="Calibri" w:hAnsi="Calibri"/>
                <w:sz w:val="22"/>
                <w:szCs w:val="22"/>
                <w:lang w:eastAsia="en-US"/>
              </w:rPr>
              <w:t>kazalec nivoja dielektrika (izklop, vizualna detekcija),</w:t>
            </w:r>
          </w:p>
          <w:p w14:paraId="0E36955A" w14:textId="77777777" w:rsidR="00FE6576" w:rsidRPr="00FE6576" w:rsidRDefault="00FE6576" w:rsidP="00FE6576">
            <w:pPr>
              <w:keepNext/>
              <w:keepLines/>
              <w:numPr>
                <w:ilvl w:val="0"/>
                <w:numId w:val="10"/>
              </w:numPr>
              <w:suppressAutoHyphens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6576">
              <w:rPr>
                <w:rFonts w:ascii="Calibri" w:hAnsi="Calibri"/>
                <w:sz w:val="22"/>
                <w:szCs w:val="22"/>
                <w:lang w:eastAsia="en-US"/>
              </w:rPr>
              <w:t>kontaktni termometer (KT alarm, izklop, vizualna detekcija).</w:t>
            </w:r>
          </w:p>
          <w:p w14:paraId="5F0C65A0" w14:textId="77777777" w:rsidR="00FE6576" w:rsidRPr="00FE6576" w:rsidRDefault="00FE6576" w:rsidP="00FE6576">
            <w:pPr>
              <w:keepNext/>
              <w:keepLines/>
              <w:suppressAutoHyphens/>
              <w:contextualSpacing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9A39359" w14:textId="77777777" w:rsidR="00FE6576" w:rsidRPr="00FE6576" w:rsidRDefault="00FE6576" w:rsidP="00FE6576">
            <w:pPr>
              <w:keepNext/>
              <w:keepLines/>
              <w:suppressAutoHyphens/>
              <w:contextualSpacing/>
              <w:jc w:val="both"/>
              <w:rPr>
                <w:lang w:eastAsia="en-US"/>
              </w:rPr>
            </w:pPr>
            <w:r w:rsidRPr="00FE6576">
              <w:rPr>
                <w:rFonts w:ascii="Calibri" w:hAnsi="Calibri"/>
                <w:sz w:val="22"/>
                <w:szCs w:val="22"/>
                <w:lang w:eastAsia="en-US"/>
              </w:rPr>
              <w:t>Integralna zaščita mora biti opremljena z relejskimi kontakti za vsako funkcijo posebej. Temperaturni nivo kontaktnega termometra mora biti od 30°C do 120°C. Integralna zaščitna naprava mora biti opremljena z varnostnim oddušnikom.</w:t>
            </w:r>
          </w:p>
        </w:tc>
        <w:tc>
          <w:tcPr>
            <w:tcW w:w="2127" w:type="dxa"/>
          </w:tcPr>
          <w:p w14:paraId="1358B093" w14:textId="77777777" w:rsidR="00FE6576" w:rsidRPr="00FE6576" w:rsidRDefault="00FE6576" w:rsidP="00FE657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FE6576" w:rsidRPr="00FE6576" w14:paraId="2DF880C3" w14:textId="77777777" w:rsidTr="00934C0C">
        <w:trPr>
          <w:trHeight w:hRule="exact" w:val="855"/>
        </w:trPr>
        <w:tc>
          <w:tcPr>
            <w:tcW w:w="779" w:type="dxa"/>
            <w:vAlign w:val="center"/>
          </w:tcPr>
          <w:p w14:paraId="1B16B319" w14:textId="77777777" w:rsidR="00FE6576" w:rsidRPr="00FE6576" w:rsidRDefault="00FE6576" w:rsidP="00FE6576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20"/>
                <w:lang w:eastAsia="en-US"/>
              </w:rPr>
            </w:pPr>
            <w:r w:rsidRPr="00FE6576">
              <w:rPr>
                <w:rFonts w:ascii="Calibri" w:hAnsi="Calibri" w:cs="Arial"/>
                <w:bCs/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7159" w:type="dxa"/>
            <w:vAlign w:val="center"/>
          </w:tcPr>
          <w:p w14:paraId="50E197FA" w14:textId="77777777" w:rsidR="00FE6576" w:rsidRPr="00FE6576" w:rsidRDefault="00FE6576" w:rsidP="00FE6576">
            <w:pPr>
              <w:keepNext/>
              <w:keepLines/>
              <w:suppressAutoHyphens/>
              <w:jc w:val="both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  <w:r w:rsidRPr="00FE6576">
              <w:rPr>
                <w:rFonts w:ascii="Calibri" w:hAnsi="Calibri"/>
                <w:sz w:val="22"/>
                <w:szCs w:val="22"/>
                <w:lang w:eastAsia="en-US"/>
              </w:rPr>
              <w:t>Nosilci koles in kolesa morajo omogočati in zdržati vožnjo transformatorja v dve pravokotni smeri.</w:t>
            </w:r>
          </w:p>
        </w:tc>
        <w:tc>
          <w:tcPr>
            <w:tcW w:w="2127" w:type="dxa"/>
          </w:tcPr>
          <w:p w14:paraId="7990401D" w14:textId="77777777" w:rsidR="00FE6576" w:rsidRPr="00FE6576" w:rsidRDefault="00FE6576" w:rsidP="00FE657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FE6576" w:rsidRPr="00FE6576" w14:paraId="50EF5D49" w14:textId="77777777" w:rsidTr="00934C0C">
        <w:trPr>
          <w:trHeight w:val="974"/>
        </w:trPr>
        <w:tc>
          <w:tcPr>
            <w:tcW w:w="779" w:type="dxa"/>
            <w:vAlign w:val="center"/>
          </w:tcPr>
          <w:p w14:paraId="317085CB" w14:textId="77777777" w:rsidR="00FE6576" w:rsidRPr="00FE6576" w:rsidRDefault="00FE6576" w:rsidP="00FE6576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FE6576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4.</w:t>
            </w:r>
          </w:p>
        </w:tc>
        <w:tc>
          <w:tcPr>
            <w:tcW w:w="7159" w:type="dxa"/>
            <w:vAlign w:val="center"/>
          </w:tcPr>
          <w:p w14:paraId="44C98520" w14:textId="77777777" w:rsidR="00FE6576" w:rsidRPr="00FE6576" w:rsidRDefault="00FE6576" w:rsidP="00FE6576">
            <w:pPr>
              <w:shd w:val="clear" w:color="auto" w:fill="FFFFFF"/>
              <w:tabs>
                <w:tab w:val="left" w:pos="7371"/>
              </w:tabs>
              <w:spacing w:before="240"/>
              <w:jc w:val="both"/>
              <w:rPr>
                <w:rFonts w:ascii="Calibri" w:hAnsi="Calibri"/>
                <w:bCs/>
                <w:sz w:val="22"/>
                <w:szCs w:val="20"/>
              </w:rPr>
            </w:pPr>
            <w:r w:rsidRPr="00FE6576">
              <w:rPr>
                <w:rFonts w:ascii="Calibri" w:hAnsi="Calibri"/>
                <w:bCs/>
                <w:sz w:val="22"/>
                <w:szCs w:val="20"/>
              </w:rPr>
              <w:t xml:space="preserve">Zahteva se garancijska doba za izdelek kot celoto v trajanju najmanj 5 (pet) let in garancijska doba za zaščito </w:t>
            </w:r>
            <w:r w:rsidRPr="00FE6576" w:rsidDel="00430883">
              <w:rPr>
                <w:rFonts w:ascii="Calibri" w:hAnsi="Calibri"/>
                <w:bCs/>
                <w:sz w:val="22"/>
                <w:szCs w:val="20"/>
              </w:rPr>
              <w:t xml:space="preserve">proti </w:t>
            </w:r>
            <w:r w:rsidRPr="00FE6576">
              <w:rPr>
                <w:rFonts w:ascii="Calibri" w:hAnsi="Calibri"/>
                <w:bCs/>
                <w:sz w:val="22"/>
                <w:szCs w:val="20"/>
              </w:rPr>
              <w:t>koroziji v trajanju najmanj 10 (deset) let.</w:t>
            </w:r>
          </w:p>
          <w:p w14:paraId="0205084D" w14:textId="77777777" w:rsidR="00FE6576" w:rsidRPr="00FE6576" w:rsidRDefault="00FE6576" w:rsidP="00FE6576">
            <w:pPr>
              <w:suppressAutoHyphens/>
              <w:jc w:val="both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161C2620" w14:textId="77777777" w:rsidR="00FE6576" w:rsidRPr="00FE6576" w:rsidRDefault="00FE6576" w:rsidP="00FE657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  <w:tr w:rsidR="00FE6576" w:rsidRPr="00FE6576" w14:paraId="747D0D6C" w14:textId="77777777" w:rsidTr="00FE6576">
        <w:trPr>
          <w:trHeight w:val="740"/>
        </w:trPr>
        <w:tc>
          <w:tcPr>
            <w:tcW w:w="779" w:type="dxa"/>
            <w:vAlign w:val="center"/>
          </w:tcPr>
          <w:p w14:paraId="09DAAB30" w14:textId="77777777" w:rsidR="00FE6576" w:rsidRPr="00FE6576" w:rsidRDefault="00FE6576" w:rsidP="00FE6576">
            <w:pPr>
              <w:keepNext/>
              <w:keepLines/>
              <w:suppressAutoHyphens/>
              <w:jc w:val="center"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  <w:r w:rsidRPr="00FE6576">
              <w:rPr>
                <w:rFonts w:ascii="Calibri" w:hAnsi="Calibri" w:cs="Arial"/>
                <w:bCs/>
                <w:sz w:val="22"/>
                <w:szCs w:val="18"/>
                <w:lang w:eastAsia="en-US"/>
              </w:rPr>
              <w:t>5.</w:t>
            </w:r>
          </w:p>
        </w:tc>
        <w:tc>
          <w:tcPr>
            <w:tcW w:w="7159" w:type="dxa"/>
            <w:shd w:val="clear" w:color="auto" w:fill="FFFFFF"/>
            <w:vAlign w:val="center"/>
          </w:tcPr>
          <w:p w14:paraId="24E618F8" w14:textId="77777777" w:rsidR="00FE6576" w:rsidRPr="00FE6576" w:rsidRDefault="00FE6576" w:rsidP="00FE6576">
            <w:pPr>
              <w:keepNext/>
              <w:keepLines/>
              <w:suppressAutoHyphens/>
              <w:jc w:val="both"/>
              <w:rPr>
                <w:rFonts w:ascii="Calibri" w:hAnsi="Calibri"/>
                <w:bCs/>
                <w:sz w:val="22"/>
                <w:szCs w:val="20"/>
              </w:rPr>
            </w:pPr>
          </w:p>
          <w:p w14:paraId="2A58B557" w14:textId="77777777" w:rsidR="00FE6576" w:rsidRPr="00FE6576" w:rsidRDefault="00FE6576" w:rsidP="00FE6576">
            <w:pPr>
              <w:keepNext/>
              <w:keepLines/>
              <w:suppressAutoHyphens/>
              <w:jc w:val="both"/>
              <w:rPr>
                <w:rFonts w:ascii="Calibri" w:hAnsi="Calibri"/>
                <w:bCs/>
                <w:sz w:val="22"/>
                <w:szCs w:val="20"/>
              </w:rPr>
            </w:pPr>
            <w:r w:rsidRPr="00FE6576">
              <w:rPr>
                <w:rFonts w:ascii="Calibri" w:hAnsi="Calibri"/>
                <w:bCs/>
                <w:sz w:val="22"/>
                <w:szCs w:val="20"/>
              </w:rPr>
              <w:t xml:space="preserve">Dobavni rok je </w:t>
            </w:r>
            <w:r w:rsidRPr="00FE6576">
              <w:rPr>
                <w:rFonts w:ascii="Calibri" w:hAnsi="Calibri"/>
                <w:sz w:val="22"/>
                <w:szCs w:val="20"/>
              </w:rPr>
              <w:t xml:space="preserve">največ </w:t>
            </w:r>
            <w:r w:rsidRPr="00FE6576">
              <w:rPr>
                <w:rFonts w:ascii="Calibri" w:hAnsi="Calibri"/>
                <w:bCs/>
                <w:sz w:val="22"/>
                <w:szCs w:val="20"/>
              </w:rPr>
              <w:t>20</w:t>
            </w:r>
            <w:r w:rsidRPr="00FE6576">
              <w:rPr>
                <w:rFonts w:ascii="Calibri" w:hAnsi="Calibri"/>
                <w:sz w:val="22"/>
                <w:szCs w:val="20"/>
              </w:rPr>
              <w:t xml:space="preserve"> delovnih</w:t>
            </w:r>
            <w:r w:rsidRPr="00FE6576">
              <w:rPr>
                <w:rFonts w:ascii="Calibri" w:hAnsi="Calibri"/>
                <w:bCs/>
                <w:sz w:val="22"/>
                <w:szCs w:val="20"/>
              </w:rPr>
              <w:t xml:space="preserve"> dni od prejetega naročila. </w:t>
            </w:r>
          </w:p>
          <w:p w14:paraId="28319CE1" w14:textId="77777777" w:rsidR="00FE6576" w:rsidRPr="00FE6576" w:rsidRDefault="00FE6576" w:rsidP="00FE6576">
            <w:pPr>
              <w:keepNext/>
              <w:keepLines/>
              <w:suppressAutoHyphens/>
              <w:jc w:val="both"/>
              <w:rPr>
                <w:rFonts w:ascii="Calibri" w:hAnsi="Calibri"/>
                <w:bCs/>
                <w:i/>
                <w:sz w:val="22"/>
              </w:rPr>
            </w:pPr>
          </w:p>
        </w:tc>
        <w:tc>
          <w:tcPr>
            <w:tcW w:w="2127" w:type="dxa"/>
          </w:tcPr>
          <w:p w14:paraId="125C2827" w14:textId="77777777" w:rsidR="00FE6576" w:rsidRPr="00FE6576" w:rsidRDefault="00FE6576" w:rsidP="00FE6576">
            <w:pPr>
              <w:keepNext/>
              <w:keepLines/>
              <w:widowControl w:val="0"/>
              <w:suppressAutoHyphens/>
              <w:rPr>
                <w:rFonts w:ascii="Calibri" w:hAnsi="Calibri" w:cs="Arial"/>
                <w:bCs/>
                <w:sz w:val="22"/>
                <w:szCs w:val="18"/>
                <w:lang w:eastAsia="en-US"/>
              </w:rPr>
            </w:pPr>
          </w:p>
        </w:tc>
      </w:tr>
    </w:tbl>
    <w:p w14:paraId="0ACADEB2" w14:textId="77777777" w:rsidR="000E055F" w:rsidRDefault="000E055F" w:rsidP="000E055F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32585E8B" w14:textId="77777777" w:rsidR="000E055F" w:rsidRDefault="000E055F" w:rsidP="000E055F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24231A9E" w14:textId="77777777" w:rsidR="00D640D0" w:rsidRDefault="00D640D0" w:rsidP="000E055F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66E6188C" w14:textId="40309DD0" w:rsidR="000E055F" w:rsidRPr="006803CE" w:rsidRDefault="000E055F" w:rsidP="000E055F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bookmarkStart w:id="10" w:name="_GoBack"/>
      <w:bookmarkEnd w:id="10"/>
      <w:r w:rsidRPr="006803CE">
        <w:rPr>
          <w:rFonts w:asciiTheme="minorHAnsi" w:hAnsiTheme="minorHAnsi"/>
          <w:sz w:val="22"/>
          <w:szCs w:val="22"/>
        </w:rPr>
        <w:t>Spodaj podpisani pooblaščeni predstavnik ponudnika izjavljam, da vsa ponujena oprema/vse storitve v celoti ustreza/jo zgoraj navedenim opisom.</w:t>
      </w:r>
    </w:p>
    <w:p w14:paraId="2448B23D" w14:textId="77777777" w:rsidR="000E055F" w:rsidRPr="006803CE" w:rsidRDefault="000E055F" w:rsidP="000E055F">
      <w:pPr>
        <w:keepNext/>
        <w:keepLines/>
        <w:rPr>
          <w:rFonts w:asciiTheme="minorHAnsi" w:hAnsiTheme="minorHAnsi"/>
          <w:sz w:val="22"/>
          <w:szCs w:val="22"/>
        </w:rPr>
      </w:pPr>
    </w:p>
    <w:p w14:paraId="13EA9FE9" w14:textId="77777777" w:rsidR="000E055F" w:rsidRPr="006803CE" w:rsidRDefault="000E055F" w:rsidP="000E055F">
      <w:pPr>
        <w:keepNext/>
        <w:keepLines/>
        <w:rPr>
          <w:rFonts w:asciiTheme="minorHAnsi" w:hAnsiTheme="minorHAnsi"/>
          <w:sz w:val="22"/>
          <w:szCs w:val="22"/>
        </w:rPr>
      </w:pPr>
    </w:p>
    <w:p w14:paraId="2B0567A4" w14:textId="77777777" w:rsidR="000E055F" w:rsidRPr="006803CE" w:rsidRDefault="000E055F" w:rsidP="000E055F">
      <w:pPr>
        <w:keepNext/>
        <w:keepLines/>
        <w:rPr>
          <w:rFonts w:asciiTheme="minorHAnsi" w:hAnsiTheme="minorHAnsi"/>
          <w:sz w:val="22"/>
          <w:szCs w:val="22"/>
        </w:rPr>
      </w:pPr>
      <w:r w:rsidRPr="006803CE">
        <w:rPr>
          <w:rFonts w:asciiTheme="minorHAnsi" w:hAnsiTheme="minorHAnsi"/>
          <w:sz w:val="22"/>
          <w:szCs w:val="22"/>
        </w:rPr>
        <w:t>V/na ___________, dne __________</w:t>
      </w:r>
    </w:p>
    <w:p w14:paraId="0965C8B0" w14:textId="77777777" w:rsidR="000E055F" w:rsidRPr="006803CE" w:rsidRDefault="000E055F" w:rsidP="000E055F">
      <w:pPr>
        <w:keepNext/>
        <w:keepLines/>
        <w:rPr>
          <w:rFonts w:asciiTheme="minorHAnsi" w:hAnsiTheme="minorHAnsi"/>
          <w:sz w:val="22"/>
          <w:szCs w:val="22"/>
        </w:rPr>
      </w:pPr>
    </w:p>
    <w:p w14:paraId="20D0ADB4" w14:textId="77777777" w:rsidR="000E055F" w:rsidRPr="006803CE" w:rsidRDefault="000E055F" w:rsidP="000E055F">
      <w:pPr>
        <w:keepNext/>
        <w:keepLines/>
        <w:rPr>
          <w:rFonts w:asciiTheme="minorHAnsi" w:hAnsiTheme="minorHAnsi"/>
          <w:sz w:val="22"/>
          <w:szCs w:val="22"/>
        </w:rPr>
      </w:pPr>
      <w:r w:rsidRPr="006803CE">
        <w:rPr>
          <w:rFonts w:asciiTheme="minorHAnsi" w:hAnsiTheme="minorHAnsi"/>
          <w:sz w:val="22"/>
          <w:szCs w:val="22"/>
        </w:rPr>
        <w:tab/>
      </w:r>
      <w:r w:rsidRPr="006803CE">
        <w:rPr>
          <w:rFonts w:asciiTheme="minorHAnsi" w:hAnsiTheme="minorHAnsi"/>
          <w:sz w:val="22"/>
          <w:szCs w:val="22"/>
        </w:rPr>
        <w:tab/>
      </w:r>
      <w:r w:rsidRPr="006803CE">
        <w:rPr>
          <w:rFonts w:asciiTheme="minorHAnsi" w:hAnsiTheme="minorHAnsi"/>
          <w:sz w:val="22"/>
          <w:szCs w:val="22"/>
        </w:rPr>
        <w:tab/>
      </w:r>
      <w:r w:rsidRPr="006803CE">
        <w:rPr>
          <w:rFonts w:asciiTheme="minorHAnsi" w:hAnsiTheme="minorHAnsi"/>
          <w:sz w:val="22"/>
          <w:szCs w:val="22"/>
        </w:rPr>
        <w:tab/>
      </w:r>
      <w:r w:rsidRPr="006803CE">
        <w:rPr>
          <w:rFonts w:asciiTheme="minorHAnsi" w:hAnsiTheme="minorHAnsi"/>
          <w:sz w:val="22"/>
          <w:szCs w:val="22"/>
        </w:rPr>
        <w:tab/>
      </w:r>
      <w:r w:rsidRPr="006803CE">
        <w:rPr>
          <w:rFonts w:asciiTheme="minorHAnsi" w:hAnsiTheme="minorHAnsi"/>
          <w:sz w:val="22"/>
          <w:szCs w:val="22"/>
        </w:rPr>
        <w:tab/>
      </w:r>
      <w:r w:rsidRPr="006803CE">
        <w:rPr>
          <w:rFonts w:asciiTheme="minorHAnsi" w:hAnsiTheme="minorHAnsi"/>
          <w:sz w:val="22"/>
          <w:szCs w:val="22"/>
        </w:rPr>
        <w:tab/>
      </w:r>
    </w:p>
    <w:p w14:paraId="00A49ADA" w14:textId="77777777" w:rsidR="000E055F" w:rsidRPr="006803CE" w:rsidRDefault="000E055F" w:rsidP="000E055F">
      <w:pPr>
        <w:keepNext/>
        <w:keepLines/>
        <w:rPr>
          <w:rFonts w:asciiTheme="minorHAnsi" w:hAnsiTheme="minorHAnsi"/>
          <w:sz w:val="22"/>
          <w:szCs w:val="22"/>
        </w:rPr>
      </w:pPr>
    </w:p>
    <w:p w14:paraId="45D5431C" w14:textId="77777777" w:rsidR="000E055F" w:rsidRPr="006803CE" w:rsidRDefault="000E055F" w:rsidP="000E055F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6803CE">
        <w:rPr>
          <w:rFonts w:asciiTheme="minorHAnsi" w:hAnsiTheme="minorHAnsi"/>
          <w:sz w:val="22"/>
          <w:szCs w:val="22"/>
        </w:rPr>
        <w:t>Ime in priimek:</w:t>
      </w:r>
    </w:p>
    <w:p w14:paraId="217C5F91" w14:textId="77777777" w:rsidR="000E055F" w:rsidRPr="006803CE" w:rsidRDefault="000E055F" w:rsidP="000E055F">
      <w:pPr>
        <w:keepNext/>
        <w:keepLines/>
        <w:rPr>
          <w:rFonts w:asciiTheme="minorHAnsi" w:hAnsiTheme="minorHAnsi"/>
          <w:sz w:val="22"/>
          <w:szCs w:val="22"/>
        </w:rPr>
      </w:pPr>
    </w:p>
    <w:p w14:paraId="3B6B0D2D" w14:textId="77777777" w:rsidR="000E055F" w:rsidRPr="00C33282" w:rsidRDefault="000E055F" w:rsidP="000E055F">
      <w:pPr>
        <w:keepNext/>
        <w:keepLines/>
        <w:rPr>
          <w:rFonts w:asciiTheme="minorHAnsi" w:hAnsiTheme="minorHAnsi"/>
          <w:sz w:val="22"/>
          <w:szCs w:val="22"/>
        </w:rPr>
      </w:pPr>
      <w:r w:rsidRPr="006803CE">
        <w:rPr>
          <w:rFonts w:asciiTheme="minorHAnsi" w:hAnsiTheme="minorHAnsi"/>
          <w:sz w:val="22"/>
          <w:szCs w:val="22"/>
        </w:rPr>
        <w:tab/>
      </w:r>
      <w:r w:rsidRPr="006803CE">
        <w:rPr>
          <w:rFonts w:asciiTheme="minorHAnsi" w:hAnsiTheme="minorHAnsi"/>
          <w:sz w:val="22"/>
          <w:szCs w:val="22"/>
        </w:rPr>
        <w:tab/>
      </w:r>
      <w:r w:rsidRPr="006803CE">
        <w:rPr>
          <w:rFonts w:asciiTheme="minorHAnsi" w:hAnsiTheme="minorHAnsi"/>
          <w:sz w:val="22"/>
          <w:szCs w:val="22"/>
        </w:rPr>
        <w:tab/>
      </w:r>
      <w:r w:rsidRPr="006803CE">
        <w:rPr>
          <w:rFonts w:asciiTheme="minorHAnsi" w:hAnsiTheme="minorHAnsi"/>
          <w:sz w:val="22"/>
          <w:szCs w:val="22"/>
        </w:rPr>
        <w:tab/>
      </w:r>
      <w:r w:rsidRPr="006803CE">
        <w:rPr>
          <w:rFonts w:asciiTheme="minorHAnsi" w:hAnsiTheme="minorHAnsi"/>
          <w:sz w:val="22"/>
          <w:szCs w:val="22"/>
        </w:rPr>
        <w:tab/>
      </w:r>
      <w:r w:rsidRPr="006803CE">
        <w:rPr>
          <w:rFonts w:asciiTheme="minorHAnsi" w:hAnsiTheme="minorHAnsi"/>
          <w:sz w:val="22"/>
          <w:szCs w:val="22"/>
        </w:rPr>
        <w:tab/>
      </w:r>
      <w:r w:rsidRPr="006803C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</w:t>
      </w:r>
      <w:r w:rsidRPr="006803CE">
        <w:rPr>
          <w:rFonts w:asciiTheme="minorHAnsi" w:hAnsiTheme="minorHAnsi"/>
          <w:sz w:val="22"/>
          <w:szCs w:val="22"/>
        </w:rPr>
        <w:t>odpis:</w:t>
      </w:r>
    </w:p>
    <w:p w14:paraId="14E5467A" w14:textId="77777777" w:rsidR="000E055F" w:rsidRPr="00C33282" w:rsidRDefault="000E055F" w:rsidP="000E055F">
      <w:pPr>
        <w:rPr>
          <w:rFonts w:asciiTheme="minorHAnsi" w:hAnsiTheme="minorHAnsi"/>
          <w:sz w:val="22"/>
          <w:szCs w:val="22"/>
        </w:rPr>
      </w:pPr>
    </w:p>
    <w:p w14:paraId="3ACD629B" w14:textId="77777777" w:rsidR="000E055F" w:rsidRDefault="000E055F" w:rsidP="000E055F">
      <w:pPr>
        <w:rPr>
          <w:rFonts w:asciiTheme="minorHAnsi" w:hAnsiTheme="minorHAnsi" w:cs="Arial"/>
        </w:rPr>
      </w:pPr>
    </w:p>
    <w:p w14:paraId="171EF1F8" w14:textId="77777777" w:rsidR="00407F72" w:rsidRDefault="00407F72" w:rsidP="008767E1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sectPr w:rsidR="00407F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AC265" w14:textId="77777777" w:rsidR="008767E1" w:rsidRDefault="008767E1" w:rsidP="008767E1">
      <w:r>
        <w:separator/>
      </w:r>
    </w:p>
  </w:endnote>
  <w:endnote w:type="continuationSeparator" w:id="0">
    <w:p w14:paraId="4F6C63F6" w14:textId="77777777" w:rsidR="008767E1" w:rsidRDefault="008767E1" w:rsidP="0087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0EA8" w14:textId="77777777" w:rsidR="008767E1" w:rsidRPr="00BD2A49" w:rsidRDefault="008767E1" w:rsidP="008767E1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</w:p>
  <w:p w14:paraId="12EAF7DC" w14:textId="77777777" w:rsidR="008767E1" w:rsidRPr="00BD2A49" w:rsidRDefault="008767E1" w:rsidP="008767E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5B336892" w14:textId="77777777" w:rsidR="008767E1" w:rsidRPr="00BD2A49" w:rsidRDefault="008767E1" w:rsidP="008767E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FE41CA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distribucijskih transformatorjev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009</w:t>
    </w:r>
  </w:p>
  <w:p w14:paraId="5E3F84F9" w14:textId="77777777" w:rsidR="008767E1" w:rsidRDefault="008767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0B619" w14:textId="77777777" w:rsidR="008767E1" w:rsidRDefault="008767E1" w:rsidP="008767E1">
      <w:r>
        <w:separator/>
      </w:r>
    </w:p>
  </w:footnote>
  <w:footnote w:type="continuationSeparator" w:id="0">
    <w:p w14:paraId="4144538F" w14:textId="77777777" w:rsidR="008767E1" w:rsidRDefault="008767E1" w:rsidP="008767E1">
      <w:r>
        <w:continuationSeparator/>
      </w:r>
    </w:p>
  </w:footnote>
  <w:footnote w:id="1">
    <w:p w14:paraId="137657AD" w14:textId="77777777" w:rsidR="008767E1" w:rsidRPr="006F6A7A" w:rsidRDefault="008767E1" w:rsidP="008767E1">
      <w:pPr>
        <w:pStyle w:val="Sprotnaopomba-besedilo"/>
        <w:jc w:val="both"/>
        <w:rPr>
          <w:rFonts w:asciiTheme="minorHAnsi" w:hAnsiTheme="minorHAnsi" w:cstheme="minorHAnsi"/>
          <w:lang w:val="sl-SI"/>
        </w:rPr>
      </w:pPr>
      <w:r w:rsidRPr="006F6A7A">
        <w:rPr>
          <w:rStyle w:val="Sprotnaopomba-sklic"/>
          <w:rFonts w:asciiTheme="minorHAnsi" w:hAnsiTheme="minorHAnsi" w:cstheme="minorHAnsi"/>
        </w:rPr>
        <w:footnoteRef/>
      </w:r>
      <w:r w:rsidRPr="006F6A7A">
        <w:rPr>
          <w:rFonts w:asciiTheme="minorHAnsi" w:hAnsiTheme="minorHAnsi" w:cstheme="minorHAnsi"/>
        </w:rPr>
        <w:t xml:space="preserve"> </w:t>
      </w:r>
      <w:r w:rsidRPr="006F6A7A">
        <w:rPr>
          <w:rFonts w:asciiTheme="minorHAnsi" w:hAnsiTheme="minorHAnsi" w:cstheme="minorHAnsi"/>
          <w:lang w:val="sl-SI"/>
        </w:rPr>
        <w:t xml:space="preserve">Ponudnik mora v vrstice pri posameznih postavkah </w:t>
      </w:r>
      <w:r>
        <w:rPr>
          <w:rFonts w:asciiTheme="minorHAnsi" w:hAnsiTheme="minorHAnsi" w:cstheme="minorHAnsi"/>
          <w:lang w:val="sl-SI"/>
        </w:rPr>
        <w:t xml:space="preserve">(velja za vse tabele) </w:t>
      </w:r>
      <w:r w:rsidRPr="006F6A7A">
        <w:rPr>
          <w:rFonts w:asciiTheme="minorHAnsi" w:hAnsiTheme="minorHAnsi" w:cstheme="minorHAnsi"/>
          <w:lang w:val="sl-SI"/>
        </w:rPr>
        <w:t xml:space="preserve">vpisati točen podatek (npr. </w:t>
      </w:r>
      <w:proofErr w:type="spellStart"/>
      <w:r w:rsidRPr="006F6A7A">
        <w:rPr>
          <w:rFonts w:asciiTheme="minorHAnsi" w:hAnsiTheme="minorHAnsi" w:cstheme="minorHAnsi"/>
          <w:lang w:val="sl-SI"/>
        </w:rPr>
        <w:t>max</w:t>
      </w:r>
      <w:proofErr w:type="spellEnd"/>
      <w:r w:rsidRPr="006F6A7A">
        <w:rPr>
          <w:rFonts w:asciiTheme="minorHAnsi" w:hAnsiTheme="minorHAnsi" w:cstheme="minorHAnsi"/>
          <w:lang w:val="sl-SI"/>
        </w:rPr>
        <w:t xml:space="preserve"> višina transformatorja (v mm) – 1.100), ne le prepisati vrednost iz stolpca »Zahtevano« (npr. </w:t>
      </w:r>
      <w:proofErr w:type="spellStart"/>
      <w:r w:rsidRPr="006F6A7A">
        <w:rPr>
          <w:rFonts w:asciiTheme="minorHAnsi" w:hAnsiTheme="minorHAnsi" w:cstheme="minorHAnsi"/>
          <w:lang w:val="sl-SI"/>
        </w:rPr>
        <w:t>max</w:t>
      </w:r>
      <w:proofErr w:type="spellEnd"/>
      <w:r w:rsidRPr="006F6A7A">
        <w:rPr>
          <w:rFonts w:asciiTheme="minorHAnsi" w:hAnsiTheme="minorHAnsi" w:cstheme="minorHAnsi"/>
          <w:lang w:val="sl-SI"/>
        </w:rPr>
        <w:t xml:space="preserve"> višina transformatorja (v mm) – </w:t>
      </w:r>
      <w:r w:rsidRPr="006F6A7A">
        <w:rPr>
          <w:rFonts w:asciiTheme="minorHAnsi" w:hAnsiTheme="minorHAnsi" w:cstheme="minorHAnsi"/>
          <w:lang w:eastAsia="en-US"/>
        </w:rPr>
        <w:t>≤</w:t>
      </w:r>
      <w:r w:rsidRPr="006F6A7A">
        <w:rPr>
          <w:rFonts w:asciiTheme="minorHAnsi" w:hAnsiTheme="minorHAnsi" w:cstheme="minorHAnsi"/>
          <w:lang w:val="sl-SI" w:eastAsia="en-US"/>
        </w:rPr>
        <w:t xml:space="preserve"> </w:t>
      </w:r>
      <w:r w:rsidRPr="006F6A7A">
        <w:rPr>
          <w:rFonts w:asciiTheme="minorHAnsi" w:hAnsiTheme="minorHAnsi" w:cstheme="minorHAnsi"/>
          <w:lang w:val="sl-SI"/>
        </w:rPr>
        <w:t>1.200).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2C28CD"/>
    <w:multiLevelType w:val="hybridMultilevel"/>
    <w:tmpl w:val="17687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5233"/>
    <w:multiLevelType w:val="multilevel"/>
    <w:tmpl w:val="1598F174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247FBD"/>
    <w:multiLevelType w:val="hybridMultilevel"/>
    <w:tmpl w:val="5ABC608E"/>
    <w:lvl w:ilvl="0" w:tplc="84FE72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C1A99"/>
    <w:multiLevelType w:val="hybridMultilevel"/>
    <w:tmpl w:val="44E44AF2"/>
    <w:lvl w:ilvl="0" w:tplc="9E189264">
      <w:start w:val="1"/>
      <w:numFmt w:val="decimal"/>
      <w:pStyle w:val="Naslov2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="Arial" w:hint="default"/>
        <w:sz w:val="21"/>
        <w:szCs w:val="21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6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44A28AD"/>
    <w:multiLevelType w:val="multilevel"/>
    <w:tmpl w:val="8374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D971894"/>
    <w:multiLevelType w:val="multilevel"/>
    <w:tmpl w:val="55D434AE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743E5218"/>
    <w:multiLevelType w:val="hybridMultilevel"/>
    <w:tmpl w:val="AA561BDC"/>
    <w:lvl w:ilvl="0" w:tplc="652262BC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0B2FED6">
      <w:numFmt w:val="decimal"/>
      <w:lvlText w:val=""/>
      <w:lvlJc w:val="left"/>
    </w:lvl>
    <w:lvl w:ilvl="2" w:tplc="FBD230B0">
      <w:numFmt w:val="decimal"/>
      <w:lvlText w:val=""/>
      <w:lvlJc w:val="left"/>
    </w:lvl>
    <w:lvl w:ilvl="3" w:tplc="5E82158A">
      <w:numFmt w:val="decimal"/>
      <w:lvlText w:val=""/>
      <w:lvlJc w:val="left"/>
    </w:lvl>
    <w:lvl w:ilvl="4" w:tplc="9BAA4290">
      <w:numFmt w:val="decimal"/>
      <w:lvlText w:val=""/>
      <w:lvlJc w:val="left"/>
    </w:lvl>
    <w:lvl w:ilvl="5" w:tplc="FE801A46">
      <w:numFmt w:val="decimal"/>
      <w:lvlText w:val=""/>
      <w:lvlJc w:val="left"/>
    </w:lvl>
    <w:lvl w:ilvl="6" w:tplc="780A87A2">
      <w:numFmt w:val="decimal"/>
      <w:lvlText w:val=""/>
      <w:lvlJc w:val="left"/>
    </w:lvl>
    <w:lvl w:ilvl="7" w:tplc="B3F8D250">
      <w:numFmt w:val="decimal"/>
      <w:lvlText w:val=""/>
      <w:lvlJc w:val="left"/>
    </w:lvl>
    <w:lvl w:ilvl="8" w:tplc="D8E0A36E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2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9">
    <w:abstractNumId w:val="4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E1"/>
    <w:rsid w:val="000E055F"/>
    <w:rsid w:val="00407F72"/>
    <w:rsid w:val="004205EA"/>
    <w:rsid w:val="008767E1"/>
    <w:rsid w:val="00A8255A"/>
    <w:rsid w:val="00C3309E"/>
    <w:rsid w:val="00D403C6"/>
    <w:rsid w:val="00D640D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DF65B1"/>
  <w15:chartTrackingRefBased/>
  <w15:docId w15:val="{F646A3EC-402A-4AC3-89B6-370B987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767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8767E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8767E1"/>
    <w:pPr>
      <w:numPr>
        <w:numId w:val="2"/>
      </w:numPr>
      <w:tabs>
        <w:tab w:val="clear" w:pos="927"/>
        <w:tab w:val="num" w:pos="360"/>
      </w:tabs>
      <w:ind w:left="360"/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8767E1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8767E1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8767E1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8767E1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8767E1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8767E1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8767E1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8767E1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8767E1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8767E1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8767E1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8767E1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8767E1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8767E1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8767E1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8767E1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8767E1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8767E1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8767E1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8767E1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8767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8767E1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8767E1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8767E1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8767E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8767E1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767E1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8767E1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8767E1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8767E1"/>
    <w:rPr>
      <w:color w:val="0000FF"/>
      <w:u w:val="single"/>
    </w:rPr>
  </w:style>
  <w:style w:type="paragraph" w:customStyle="1" w:styleId="Naslov3MK">
    <w:name w:val="Naslov 3 MK"/>
    <w:basedOn w:val="Naslov10"/>
    <w:rsid w:val="008767E1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8767E1"/>
  </w:style>
  <w:style w:type="paragraph" w:styleId="Telobesedila3">
    <w:name w:val="Body Text 3"/>
    <w:basedOn w:val="Navaden"/>
    <w:link w:val="Telobesedila3Znak"/>
    <w:rsid w:val="008767E1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8767E1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8767E1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8767E1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8767E1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8767E1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8767E1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8767E1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7E1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8767E1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8767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8767E1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767E1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8767E1"/>
  </w:style>
  <w:style w:type="paragraph" w:customStyle="1" w:styleId="p">
    <w:name w:val="p"/>
    <w:basedOn w:val="Navaden"/>
    <w:uiPriority w:val="99"/>
    <w:rsid w:val="008767E1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8767E1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8767E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8767E1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8767E1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8767E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8767E1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8767E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8767E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8767E1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8767E1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8767E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8767E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8767E1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8767E1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8767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8767E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8767E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8767E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8767E1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8767E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8767E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8767E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8767E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8767E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8767E1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8767E1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8767E1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8767E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8767E1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8767E1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8767E1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8767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767E1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8767E1"/>
    <w:pPr>
      <w:ind w:left="240"/>
    </w:pPr>
  </w:style>
  <w:style w:type="paragraph" w:customStyle="1" w:styleId="Normal-dot1">
    <w:name w:val="Normal - dot 1"/>
    <w:basedOn w:val="Navaden"/>
    <w:semiHidden/>
    <w:rsid w:val="008767E1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8767E1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8767E1"/>
    <w:rPr>
      <w:vertAlign w:val="superscript"/>
    </w:rPr>
  </w:style>
  <w:style w:type="paragraph" w:customStyle="1" w:styleId="Sklic-vrstica">
    <w:name w:val="Sklic- vrstica"/>
    <w:basedOn w:val="Telobesedila"/>
    <w:rsid w:val="008767E1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8767E1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8767E1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8767E1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8767E1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8767E1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8767E1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8767E1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8767E1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8767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8767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8767E1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8767E1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8767E1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8767E1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8767E1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8767E1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8767E1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8767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8767E1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8767E1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8767E1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8767E1"/>
    <w:rPr>
      <w:i/>
    </w:rPr>
  </w:style>
  <w:style w:type="character" w:styleId="Krepko">
    <w:name w:val="Strong"/>
    <w:uiPriority w:val="22"/>
    <w:qFormat/>
    <w:rsid w:val="008767E1"/>
    <w:rPr>
      <w:b/>
    </w:rPr>
  </w:style>
  <w:style w:type="paragraph" w:customStyle="1" w:styleId="NavadenArial">
    <w:name w:val="Navaden + Arial"/>
    <w:basedOn w:val="Navaden"/>
    <w:link w:val="NavadenArialChar"/>
    <w:rsid w:val="008767E1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8767E1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8767E1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8767E1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8767E1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87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8767E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8767E1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8767E1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8767E1"/>
    <w:pPr>
      <w:ind w:left="708"/>
    </w:pPr>
  </w:style>
  <w:style w:type="character" w:customStyle="1" w:styleId="longtext1">
    <w:name w:val="long_text1"/>
    <w:rsid w:val="008767E1"/>
    <w:rPr>
      <w:sz w:val="18"/>
      <w:szCs w:val="18"/>
    </w:rPr>
  </w:style>
  <w:style w:type="character" w:customStyle="1" w:styleId="mediumtext1">
    <w:name w:val="medium_text1"/>
    <w:rsid w:val="008767E1"/>
    <w:rPr>
      <w:sz w:val="22"/>
      <w:szCs w:val="22"/>
    </w:rPr>
  </w:style>
  <w:style w:type="paragraph" w:customStyle="1" w:styleId="Default">
    <w:name w:val="Default"/>
    <w:rsid w:val="008767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8767E1"/>
  </w:style>
  <w:style w:type="paragraph" w:customStyle="1" w:styleId="Odstavekseznama1">
    <w:name w:val="Odstavek seznama1"/>
    <w:basedOn w:val="Navaden"/>
    <w:qFormat/>
    <w:rsid w:val="008767E1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8767E1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8767E1"/>
  </w:style>
  <w:style w:type="paragraph" w:customStyle="1" w:styleId="Clen">
    <w:name w:val="Clen"/>
    <w:basedOn w:val="Navaden"/>
    <w:rsid w:val="008767E1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8767E1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8767E1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8767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8767E1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8767E1"/>
    <w:rPr>
      <w:sz w:val="21"/>
    </w:rPr>
  </w:style>
  <w:style w:type="character" w:customStyle="1" w:styleId="longtext">
    <w:name w:val="long_text"/>
    <w:basedOn w:val="Privzetapisavaodstavka"/>
    <w:rsid w:val="008767E1"/>
  </w:style>
  <w:style w:type="paragraph" w:customStyle="1" w:styleId="ListParagraph1">
    <w:name w:val="List Paragraph1"/>
    <w:basedOn w:val="Navaden"/>
    <w:rsid w:val="008767E1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1"/>
    <w:qFormat/>
    <w:rsid w:val="008767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8767E1"/>
  </w:style>
  <w:style w:type="paragraph" w:customStyle="1" w:styleId="Telobesedila21">
    <w:name w:val="Telo besedila 21"/>
    <w:basedOn w:val="Navaden"/>
    <w:uiPriority w:val="99"/>
    <w:rsid w:val="008767E1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8767E1"/>
    <w:pPr>
      <w:numPr>
        <w:numId w:val="5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8767E1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8767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8767E1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8767E1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8767E1"/>
    <w:rPr>
      <w:rFonts w:ascii="Symbol" w:hAnsi="Symbol"/>
    </w:rPr>
  </w:style>
  <w:style w:type="paragraph" w:customStyle="1" w:styleId="Telobesedila-zamik21">
    <w:name w:val="Telo besedila - zamik 21"/>
    <w:basedOn w:val="Navaden"/>
    <w:rsid w:val="008767E1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8767E1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8767E1"/>
    <w:rPr>
      <w:color w:val="808080"/>
    </w:rPr>
  </w:style>
  <w:style w:type="paragraph" w:customStyle="1" w:styleId="Odstavekseznama3">
    <w:name w:val="Odstavek seznama3"/>
    <w:basedOn w:val="Navaden"/>
    <w:rsid w:val="008767E1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8767E1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8767E1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8767E1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8767E1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8767E1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8767E1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8767E1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8767E1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8767E1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8767E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8767E1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8767E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8767E1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8767E1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8767E1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8767E1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8767E1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8767E1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8767E1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8767E1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8767E1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8767E1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8767E1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8767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8767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8767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8767E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8767E1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8767E1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8767E1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8767E1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8767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8767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8767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8767E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8767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8767E1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8767E1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8767E1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876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876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876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8767E1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8767E1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8767E1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8767E1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8767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8767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8767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8767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8767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8767E1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8767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8767E1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8767E1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8767E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8767E1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8767E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8767E1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8767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8767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8767E1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8767E1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8767E1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8767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8767E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8767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8767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8767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8767E1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8767E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8767E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8767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8767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8767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8767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8767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8767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8767E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8767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8767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8767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8767E1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8767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8767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8767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qFormat/>
    <w:rsid w:val="008767E1"/>
    <w:pPr>
      <w:numPr>
        <w:ilvl w:val="0"/>
        <w:numId w:val="6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8767E1"/>
    <w:rPr>
      <w:rFonts w:ascii="Arial" w:eastAsia="Times New Roman" w:hAnsi="Arial" w:cs="Arial"/>
      <w:b/>
      <w:bCs/>
      <w:lang w:eastAsia="sl-SI"/>
    </w:rPr>
  </w:style>
  <w:style w:type="paragraph" w:customStyle="1" w:styleId="xl66">
    <w:name w:val="xl66"/>
    <w:basedOn w:val="Navaden"/>
    <w:rsid w:val="008767E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876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8767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876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8767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8767E1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8767E1"/>
  </w:style>
  <w:style w:type="character" w:customStyle="1" w:styleId="goohl1">
    <w:name w:val="goohl1"/>
    <w:basedOn w:val="Privzetapisavaodstavka"/>
    <w:rsid w:val="008767E1"/>
  </w:style>
  <w:style w:type="character" w:customStyle="1" w:styleId="goohl0">
    <w:name w:val="goohl0"/>
    <w:basedOn w:val="Privzetapisavaodstavka"/>
    <w:rsid w:val="008767E1"/>
  </w:style>
  <w:style w:type="table" w:customStyle="1" w:styleId="Tabela-mrea">
    <w:name w:val="Tabela - mreža"/>
    <w:basedOn w:val="Navadnatabela"/>
    <w:rsid w:val="0087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8767E1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8767E1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8767E1"/>
    <w:pPr>
      <w:numPr>
        <w:numId w:val="7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8767E1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8767E1"/>
    <w:pPr>
      <w:ind w:left="283" w:hanging="283"/>
      <w:contextualSpacing/>
    </w:pPr>
  </w:style>
  <w:style w:type="paragraph" w:customStyle="1" w:styleId="Seznam21">
    <w:name w:val="Seznam 21"/>
    <w:basedOn w:val="Seznam"/>
    <w:rsid w:val="008767E1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8767E1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8767E1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8767E1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8767E1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8767E1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8767E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8767E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8767E1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8767E1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8767E1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8767E1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8767E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8767E1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8767E1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8767E1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8767E1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876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8767E1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8767E1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8767E1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8767E1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8767E1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8767E1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8767E1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8767E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8767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8767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8767E1"/>
    <w:pPr>
      <w:keepLines/>
      <w:numPr>
        <w:numId w:val="8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8767E1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8767E1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8767E1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8767E1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8767E1"/>
    <w:pPr>
      <w:framePr w:wrap="around"/>
      <w:jc w:val="right"/>
    </w:pPr>
  </w:style>
  <w:style w:type="paragraph" w:customStyle="1" w:styleId="Telobesedila22">
    <w:name w:val="Telo besedila 22"/>
    <w:basedOn w:val="Navaden"/>
    <w:rsid w:val="008767E1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8767E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8767E1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8767E1"/>
    <w:rPr>
      <w:sz w:val="24"/>
    </w:rPr>
  </w:style>
  <w:style w:type="character" w:styleId="Nerazreenaomemba">
    <w:name w:val="Unresolved Mention"/>
    <w:basedOn w:val="Privzetapisavaodstavka"/>
    <w:uiPriority w:val="99"/>
    <w:unhideWhenUsed/>
    <w:rsid w:val="008767E1"/>
    <w:rPr>
      <w:color w:val="808080"/>
      <w:shd w:val="clear" w:color="auto" w:fill="E6E6E6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767E1"/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8767E1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8767E1"/>
  </w:style>
  <w:style w:type="character" w:customStyle="1" w:styleId="eop">
    <w:name w:val="eop"/>
    <w:basedOn w:val="Privzetapisavaodstavka"/>
    <w:rsid w:val="008767E1"/>
  </w:style>
  <w:style w:type="character" w:styleId="Omemba">
    <w:name w:val="Mention"/>
    <w:basedOn w:val="Privzetapisavaodstavka"/>
    <w:uiPriority w:val="99"/>
    <w:unhideWhenUsed/>
    <w:rsid w:val="008767E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1F09B62B7984F893B392AB7163467" ma:contentTypeVersion="7" ma:contentTypeDescription="Ustvari nov dokument." ma:contentTypeScope="" ma:versionID="47c19181a92756c75f7d7155e59ac28f">
  <xsd:schema xmlns:xsd="http://www.w3.org/2001/XMLSchema" xmlns:xs="http://www.w3.org/2001/XMLSchema" xmlns:p="http://schemas.microsoft.com/office/2006/metadata/properties" xmlns:ns3="655b0ff2-9e26-42d7-805b-9ad120cc08d4" targetNamespace="http://schemas.microsoft.com/office/2006/metadata/properties" ma:root="true" ma:fieldsID="2ceaff8ebdf56f125198a8b9c754cdc0" ns3:_="">
    <xsd:import namespace="655b0ff2-9e26-42d7-805b-9ad120cc0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b0ff2-9e26-42d7-805b-9ad120cc0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3D696-FF20-4792-B876-4CF25079664C}">
  <ds:schemaRefs>
    <ds:schemaRef ds:uri="655b0ff2-9e26-42d7-805b-9ad120cc08d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4529A1-F46C-457C-AF13-0268D6A24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03735-6CA6-4BC0-BE8C-CFC0CA48D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b0ff2-9e26-42d7-805b-9ad120cc0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2021-10-22T10:06:00Z</dcterms:created>
  <dcterms:modified xsi:type="dcterms:W3CDTF">2021-10-22T10:06:00Z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0x0101003AD1F09B62B7984F893B392AB7163467</vt:lpwstr>
  </property>
</Properties>
</file>