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A2" w:rsidRPr="00D861F9" w:rsidRDefault="005C22A2" w:rsidP="005C22A2">
      <w:pPr>
        <w:jc w:val="center"/>
        <w:rPr>
          <w:rFonts w:asciiTheme="minorHAnsi" w:hAnsiTheme="minorHAnsi"/>
          <w:b/>
          <w:sz w:val="22"/>
          <w:szCs w:val="22"/>
        </w:rPr>
      </w:pPr>
      <w:r w:rsidRPr="00D861F9">
        <w:rPr>
          <w:rFonts w:asciiTheme="minorHAnsi" w:hAnsiTheme="minorHAnsi"/>
          <w:b/>
          <w:sz w:val="22"/>
          <w:szCs w:val="22"/>
        </w:rPr>
        <w:t>PONUDBA</w:t>
      </w:r>
      <w:r>
        <w:rPr>
          <w:rFonts w:asciiTheme="minorHAnsi" w:hAnsiTheme="minorHAnsi"/>
          <w:b/>
          <w:sz w:val="22"/>
          <w:szCs w:val="22"/>
        </w:rPr>
        <w:t xml:space="preserve"> S PONUDBENIM PREDRAČUNOM</w:t>
      </w:r>
      <w:r w:rsidRPr="00D861F9">
        <w:rPr>
          <w:rStyle w:val="Sprotnaopomba-sklic"/>
          <w:rFonts w:asciiTheme="minorHAnsi" w:hAnsiTheme="minorHAnsi"/>
          <w:b/>
          <w:sz w:val="22"/>
          <w:szCs w:val="22"/>
        </w:rPr>
        <w:footnoteReference w:id="1"/>
      </w:r>
    </w:p>
    <w:p w:rsidR="005C22A2" w:rsidRPr="00D861F9" w:rsidRDefault="005C22A2" w:rsidP="005C22A2">
      <w:pPr>
        <w:spacing w:line="360" w:lineRule="auto"/>
        <w:rPr>
          <w:rFonts w:ascii="Calibri" w:hAnsi="Calibri" w:cs="Arial"/>
          <w:sz w:val="22"/>
          <w:szCs w:val="22"/>
        </w:rPr>
      </w:pPr>
    </w:p>
    <w:p w:rsidR="005C22A2" w:rsidRPr="00D861F9" w:rsidRDefault="005C22A2" w:rsidP="005C22A2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7"/>
        <w:gridCol w:w="6143"/>
      </w:tblGrid>
      <w:tr w:rsidR="005C22A2" w:rsidRPr="00D861F9" w:rsidTr="005211FF">
        <w:trPr>
          <w:trHeight w:val="318"/>
        </w:trPr>
        <w:tc>
          <w:tcPr>
            <w:tcW w:w="2927" w:type="dxa"/>
          </w:tcPr>
          <w:p w:rsidR="005C22A2" w:rsidRPr="00D861F9" w:rsidRDefault="005C22A2" w:rsidP="005211FF">
            <w:pPr>
              <w:spacing w:line="360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D861F9">
              <w:rPr>
                <w:rFonts w:ascii="Calibri" w:hAnsi="Calibri" w:cs="Arial"/>
                <w:sz w:val="22"/>
                <w:szCs w:val="22"/>
              </w:rPr>
              <w:t>Številka ponudbe:</w:t>
            </w:r>
          </w:p>
        </w:tc>
        <w:tc>
          <w:tcPr>
            <w:tcW w:w="6143" w:type="dxa"/>
          </w:tcPr>
          <w:p w:rsidR="005C22A2" w:rsidRPr="00D861F9" w:rsidRDefault="005C22A2" w:rsidP="005211FF">
            <w:pPr>
              <w:spacing w:line="360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D861F9">
              <w:rPr>
                <w:rFonts w:ascii="Calibri" w:hAnsi="Calibri" w:cs="Arial"/>
                <w:sz w:val="22"/>
                <w:szCs w:val="22"/>
              </w:rPr>
              <w:t>________________</w:t>
            </w:r>
          </w:p>
        </w:tc>
      </w:tr>
      <w:tr w:rsidR="005C22A2" w:rsidRPr="00D861F9" w:rsidTr="005211FF">
        <w:trPr>
          <w:trHeight w:val="318"/>
        </w:trPr>
        <w:tc>
          <w:tcPr>
            <w:tcW w:w="2927" w:type="dxa"/>
          </w:tcPr>
          <w:p w:rsidR="005C22A2" w:rsidRPr="00D861F9" w:rsidRDefault="005C22A2" w:rsidP="005211FF">
            <w:pPr>
              <w:spacing w:line="360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D861F9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Ponudnik:                 </w:t>
            </w:r>
          </w:p>
        </w:tc>
        <w:tc>
          <w:tcPr>
            <w:tcW w:w="6143" w:type="dxa"/>
          </w:tcPr>
          <w:p w:rsidR="005C22A2" w:rsidRPr="00D861F9" w:rsidRDefault="005C22A2" w:rsidP="005211FF">
            <w:pPr>
              <w:spacing w:line="360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D861F9">
              <w:rPr>
                <w:rFonts w:ascii="Calibri" w:hAnsi="Calibri" w:cs="Arial"/>
                <w:sz w:val="22"/>
                <w:szCs w:val="22"/>
                <w:lang w:eastAsia="en-US"/>
              </w:rPr>
              <w:t>________________________________________________</w:t>
            </w:r>
          </w:p>
        </w:tc>
      </w:tr>
    </w:tbl>
    <w:p w:rsidR="005C22A2" w:rsidRPr="00D861F9" w:rsidRDefault="005C22A2" w:rsidP="005C22A2">
      <w:pPr>
        <w:rPr>
          <w:rFonts w:ascii="Calibri" w:hAnsi="Calibri" w:cs="Arial"/>
          <w:snapToGrid w:val="0"/>
          <w:sz w:val="22"/>
          <w:szCs w:val="22"/>
        </w:rPr>
      </w:pPr>
    </w:p>
    <w:p w:rsidR="005C22A2" w:rsidRPr="00D861F9" w:rsidRDefault="005C22A2" w:rsidP="005C22A2">
      <w:pPr>
        <w:rPr>
          <w:rFonts w:asciiTheme="minorHAnsi" w:hAnsiTheme="minorHAnsi" w:cs="Arial"/>
          <w:snapToGrid w:val="0"/>
          <w:sz w:val="22"/>
          <w:szCs w:val="22"/>
        </w:rPr>
      </w:pPr>
    </w:p>
    <w:p w:rsidR="005C22A2" w:rsidRPr="00D861F9" w:rsidRDefault="005C22A2" w:rsidP="005C22A2">
      <w:pPr>
        <w:rPr>
          <w:rFonts w:asciiTheme="minorHAnsi" w:hAnsiTheme="minorHAnsi" w:cs="Arial"/>
          <w:snapToGrid w:val="0"/>
          <w:sz w:val="22"/>
          <w:szCs w:val="22"/>
        </w:rPr>
      </w:pPr>
    </w:p>
    <w:p w:rsidR="005C22A2" w:rsidRPr="00D861F9" w:rsidRDefault="005C22A2" w:rsidP="005C22A2">
      <w:pPr>
        <w:rPr>
          <w:rFonts w:asciiTheme="minorHAnsi" w:hAnsiTheme="minorHAnsi" w:cs="Arial"/>
          <w:bCs/>
          <w:sz w:val="22"/>
          <w:szCs w:val="22"/>
        </w:rPr>
      </w:pPr>
      <w:r w:rsidRPr="00D861F9">
        <w:rPr>
          <w:rFonts w:asciiTheme="minorHAnsi" w:hAnsiTheme="minorHAnsi" w:cs="Arial"/>
          <w:snapToGrid w:val="0"/>
          <w:sz w:val="22"/>
          <w:szCs w:val="22"/>
        </w:rPr>
        <w:t xml:space="preserve">Na podlagi predmetnega javnega naročila </w:t>
      </w:r>
      <w:r w:rsidRPr="00D861F9">
        <w:rPr>
          <w:rFonts w:asciiTheme="minorHAnsi" w:hAnsiTheme="minorHAnsi" w:cs="Arial"/>
          <w:bCs/>
          <w:sz w:val="22"/>
          <w:szCs w:val="22"/>
        </w:rPr>
        <w:t>dajemo naslednjo</w:t>
      </w:r>
    </w:p>
    <w:p w:rsidR="005C22A2" w:rsidRPr="00D861F9" w:rsidRDefault="005C22A2" w:rsidP="005C22A2">
      <w:pPr>
        <w:rPr>
          <w:rFonts w:ascii="Calibri" w:hAnsi="Calibri" w:cs="Arial"/>
          <w:sz w:val="22"/>
          <w:szCs w:val="22"/>
        </w:rPr>
      </w:pPr>
    </w:p>
    <w:p w:rsidR="005C22A2" w:rsidRPr="00D861F9" w:rsidRDefault="005C22A2" w:rsidP="005C22A2">
      <w:pPr>
        <w:jc w:val="center"/>
        <w:rPr>
          <w:rFonts w:ascii="Calibri" w:hAnsi="Calibri" w:cs="Arial"/>
          <w:b/>
          <w:sz w:val="22"/>
          <w:szCs w:val="22"/>
        </w:rPr>
      </w:pPr>
    </w:p>
    <w:p w:rsidR="005C22A2" w:rsidRPr="00D861F9" w:rsidRDefault="005C22A2" w:rsidP="005C22A2">
      <w:pPr>
        <w:jc w:val="center"/>
        <w:rPr>
          <w:rFonts w:ascii="Calibri" w:hAnsi="Calibri" w:cs="Arial"/>
          <w:b/>
          <w:sz w:val="22"/>
          <w:szCs w:val="22"/>
        </w:rPr>
      </w:pPr>
      <w:r w:rsidRPr="00D861F9">
        <w:rPr>
          <w:rFonts w:ascii="Calibri" w:hAnsi="Calibri" w:cs="Arial"/>
          <w:b/>
          <w:sz w:val="22"/>
          <w:szCs w:val="22"/>
        </w:rPr>
        <w:t>PONUDBO</w:t>
      </w:r>
    </w:p>
    <w:p w:rsidR="005C22A2" w:rsidRPr="00D861F9" w:rsidRDefault="005C22A2" w:rsidP="005C22A2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940"/>
      </w:tblGrid>
      <w:tr w:rsidR="005C22A2" w:rsidRPr="009520FF" w:rsidTr="005211FF">
        <w:trPr>
          <w:trHeight w:val="806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C22A2" w:rsidRDefault="005C22A2" w:rsidP="005211FF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C22A2" w:rsidRPr="009520FF" w:rsidRDefault="005C22A2" w:rsidP="005211FF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Cenitev nepremičnin skupaj</w:t>
            </w:r>
            <w:r w:rsidRPr="009520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 EUR brez DDV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auto"/>
            </w:tcBorders>
            <w:shd w:val="clear" w:color="auto" w:fill="auto"/>
          </w:tcPr>
          <w:p w:rsidR="005C22A2" w:rsidRDefault="005C22A2" w:rsidP="005211FF">
            <w:pPr>
              <w:spacing w:line="48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C22A2" w:rsidRPr="009520FF" w:rsidRDefault="005C22A2" w:rsidP="005211FF">
            <w:pPr>
              <w:spacing w:line="48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20FF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 EUR</w:t>
            </w:r>
          </w:p>
        </w:tc>
      </w:tr>
    </w:tbl>
    <w:p w:rsidR="005C22A2" w:rsidRPr="00D861F9" w:rsidRDefault="005C22A2" w:rsidP="005C22A2">
      <w:pPr>
        <w:jc w:val="center"/>
        <w:rPr>
          <w:rFonts w:ascii="Calibri" w:hAnsi="Calibri" w:cs="Arial"/>
          <w:sz w:val="22"/>
          <w:szCs w:val="22"/>
        </w:rPr>
      </w:pPr>
    </w:p>
    <w:p w:rsidR="005C22A2" w:rsidRPr="00D861F9" w:rsidRDefault="005C22A2" w:rsidP="005C22A2">
      <w:pPr>
        <w:rPr>
          <w:rFonts w:ascii="Calibri" w:hAnsi="Calibri" w:cs="Arial"/>
          <w:b/>
          <w:sz w:val="22"/>
          <w:szCs w:val="22"/>
        </w:rPr>
      </w:pPr>
    </w:p>
    <w:p w:rsidR="005C22A2" w:rsidRPr="00491C8A" w:rsidRDefault="005C22A2" w:rsidP="005C22A2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91C8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5C22A2" w:rsidRPr="00D861F9" w:rsidRDefault="005C22A2" w:rsidP="005C22A2">
      <w:pPr>
        <w:jc w:val="both"/>
        <w:rPr>
          <w:rFonts w:ascii="Calibri" w:hAnsi="Calibri"/>
          <w:sz w:val="22"/>
          <w:szCs w:val="22"/>
        </w:rPr>
      </w:pPr>
    </w:p>
    <w:p w:rsidR="005C22A2" w:rsidRPr="00D861F9" w:rsidRDefault="005C22A2" w:rsidP="005C22A2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5C22A2" w:rsidRPr="00D861F9" w:rsidTr="005211FF">
        <w:trPr>
          <w:trHeight w:val="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22A2" w:rsidRPr="00D861F9" w:rsidRDefault="005C22A2" w:rsidP="005211F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61F9">
              <w:rPr>
                <w:rFonts w:asciiTheme="minorHAnsi" w:hAnsiTheme="minorHAnsi" w:cs="Arial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A2" w:rsidRPr="00D861F9" w:rsidRDefault="005C22A2" w:rsidP="005211F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61F9">
              <w:rPr>
                <w:rFonts w:asciiTheme="minorHAnsi" w:hAnsiTheme="minorHAnsi" w:cs="Arial"/>
                <w:sz w:val="22"/>
                <w:szCs w:val="22"/>
              </w:rPr>
              <w:t>_______________</w:t>
            </w:r>
            <w:r w:rsidRPr="00D861F9">
              <w:rPr>
                <w:rFonts w:asciiTheme="minorHAnsi" w:hAnsiTheme="minorHAnsi" w:cs="Arial"/>
                <w:i/>
                <w:sz w:val="22"/>
                <w:szCs w:val="22"/>
              </w:rPr>
              <w:t xml:space="preserve">(najmanj do datuma, določenem v </w:t>
            </w:r>
            <w:r w:rsidRPr="00FA60CC">
              <w:rPr>
                <w:rFonts w:asciiTheme="minorHAnsi" w:hAnsiTheme="minorHAnsi" w:cs="Arial"/>
                <w:i/>
                <w:sz w:val="22"/>
                <w:szCs w:val="22"/>
              </w:rPr>
              <w:t>5. točki</w:t>
            </w:r>
            <w:r w:rsidRPr="00D861F9">
              <w:rPr>
                <w:rFonts w:asciiTheme="minorHAnsi" w:hAnsiTheme="minorHAnsi" w:cs="Arial"/>
                <w:i/>
                <w:sz w:val="22"/>
                <w:szCs w:val="22"/>
              </w:rPr>
              <w:t xml:space="preserve"> dokumentacije)</w:t>
            </w:r>
          </w:p>
        </w:tc>
      </w:tr>
    </w:tbl>
    <w:p w:rsidR="005C22A2" w:rsidRPr="00D861F9" w:rsidRDefault="005C22A2" w:rsidP="005C22A2">
      <w:pPr>
        <w:rPr>
          <w:rFonts w:ascii="Calibri" w:hAnsi="Calibri"/>
          <w:sz w:val="22"/>
          <w:szCs w:val="22"/>
        </w:rPr>
      </w:pPr>
    </w:p>
    <w:p w:rsidR="005C22A2" w:rsidRPr="00D861F9" w:rsidRDefault="005C22A2" w:rsidP="005C22A2">
      <w:pPr>
        <w:rPr>
          <w:rFonts w:ascii="Calibri" w:hAnsi="Calibri"/>
          <w:sz w:val="22"/>
          <w:szCs w:val="22"/>
        </w:rPr>
      </w:pPr>
    </w:p>
    <w:p w:rsidR="005C22A2" w:rsidRPr="00D861F9" w:rsidRDefault="005C22A2" w:rsidP="005C22A2">
      <w:pPr>
        <w:rPr>
          <w:rFonts w:ascii="Calibri" w:hAnsi="Calibri"/>
          <w:sz w:val="22"/>
          <w:szCs w:val="22"/>
        </w:rPr>
      </w:pPr>
    </w:p>
    <w:p w:rsidR="005C22A2" w:rsidRPr="00D861F9" w:rsidRDefault="005C22A2" w:rsidP="005C22A2">
      <w:pPr>
        <w:rPr>
          <w:rFonts w:ascii="Calibri" w:hAnsi="Calibri"/>
          <w:b/>
          <w:sz w:val="22"/>
          <w:szCs w:val="22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5C22A2" w:rsidRPr="00D861F9" w:rsidTr="005211FF">
        <w:trPr>
          <w:cantSplit/>
        </w:trPr>
        <w:tc>
          <w:tcPr>
            <w:tcW w:w="4361" w:type="dxa"/>
            <w:hideMark/>
          </w:tcPr>
          <w:p w:rsidR="005C22A2" w:rsidRPr="00D861F9" w:rsidRDefault="005C22A2" w:rsidP="005211FF">
            <w:pPr>
              <w:rPr>
                <w:rFonts w:ascii="Calibri" w:hAnsi="Calibri" w:cs="Arial"/>
                <w:sz w:val="22"/>
                <w:szCs w:val="22"/>
              </w:rPr>
            </w:pPr>
            <w:r w:rsidRPr="00D861F9">
              <w:rPr>
                <w:rFonts w:ascii="Calibri" w:hAnsi="Calibri" w:cs="Arial"/>
                <w:sz w:val="22"/>
                <w:szCs w:val="22"/>
              </w:rPr>
              <w:t>Kraj in datum:</w:t>
            </w:r>
          </w:p>
        </w:tc>
        <w:tc>
          <w:tcPr>
            <w:tcW w:w="5386" w:type="dxa"/>
          </w:tcPr>
          <w:p w:rsidR="005C22A2" w:rsidRPr="00D861F9" w:rsidRDefault="005C22A2" w:rsidP="005211FF">
            <w:pPr>
              <w:rPr>
                <w:rFonts w:ascii="Calibri" w:hAnsi="Calibri" w:cs="Arial"/>
                <w:sz w:val="22"/>
                <w:szCs w:val="22"/>
              </w:rPr>
            </w:pPr>
            <w:r w:rsidRPr="00D861F9">
              <w:rPr>
                <w:rFonts w:ascii="Calibri" w:hAnsi="Calibri" w:cs="Arial"/>
                <w:sz w:val="22"/>
                <w:szCs w:val="22"/>
              </w:rPr>
              <w:t>Ponudnik:</w:t>
            </w:r>
          </w:p>
          <w:p w:rsidR="005C22A2" w:rsidRPr="00D861F9" w:rsidRDefault="005C22A2" w:rsidP="005211F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22A2" w:rsidRPr="00D861F9" w:rsidTr="005211FF">
        <w:trPr>
          <w:cantSplit/>
        </w:trPr>
        <w:tc>
          <w:tcPr>
            <w:tcW w:w="4361" w:type="dxa"/>
          </w:tcPr>
          <w:p w:rsidR="005C22A2" w:rsidRPr="00D861F9" w:rsidRDefault="005C22A2" w:rsidP="005211F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5C22A2" w:rsidRPr="00D861F9" w:rsidRDefault="005C22A2" w:rsidP="005211F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C22A2" w:rsidRPr="00D861F9" w:rsidRDefault="005C22A2" w:rsidP="005211FF">
            <w:pPr>
              <w:rPr>
                <w:rFonts w:ascii="Calibri" w:hAnsi="Calibri" w:cs="Arial"/>
                <w:sz w:val="22"/>
                <w:szCs w:val="22"/>
              </w:rPr>
            </w:pPr>
            <w:r w:rsidRPr="00D861F9">
              <w:rPr>
                <w:rFonts w:ascii="Calibri" w:hAnsi="Calibri" w:cs="Arial"/>
                <w:sz w:val="22"/>
                <w:szCs w:val="22"/>
              </w:rPr>
              <w:t>Žig in podpis:</w:t>
            </w:r>
          </w:p>
        </w:tc>
      </w:tr>
    </w:tbl>
    <w:p w:rsidR="005C22A2" w:rsidRPr="00D861F9" w:rsidRDefault="005C22A2" w:rsidP="005C22A2">
      <w:pPr>
        <w:rPr>
          <w:rFonts w:ascii="Calibri" w:hAnsi="Calibri"/>
          <w:b/>
          <w:sz w:val="22"/>
          <w:szCs w:val="22"/>
        </w:rPr>
      </w:pPr>
    </w:p>
    <w:p w:rsidR="005C22A2" w:rsidRDefault="005C22A2" w:rsidP="005C22A2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5C22A2" w:rsidRDefault="005C22A2" w:rsidP="005C22A2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5C22A2" w:rsidRDefault="005C22A2" w:rsidP="005C22A2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5C22A2" w:rsidRDefault="005C22A2" w:rsidP="005C22A2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1F52D0" w:rsidRDefault="001F52D0">
      <w:bookmarkStart w:id="0" w:name="_GoBack"/>
      <w:bookmarkEnd w:id="0"/>
    </w:p>
    <w:sectPr w:rsidR="001F52D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2A2" w:rsidRDefault="005C22A2" w:rsidP="005C22A2">
      <w:r>
        <w:separator/>
      </w:r>
    </w:p>
  </w:endnote>
  <w:endnote w:type="continuationSeparator" w:id="0">
    <w:p w:rsidR="005C22A2" w:rsidRDefault="005C22A2" w:rsidP="005C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383982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5C22A2" w:rsidRPr="00BD2A49" w:rsidRDefault="005C22A2" w:rsidP="005C22A2">
        <w:pPr>
          <w:pStyle w:val="Noga"/>
          <w:pBdr>
            <w:bottom w:val="single" w:sz="12" w:space="0" w:color="auto"/>
          </w:pBdr>
          <w:jc w:val="right"/>
          <w:rPr>
            <w:rFonts w:asciiTheme="minorHAnsi" w:hAnsiTheme="minorHAnsi"/>
            <w:sz w:val="18"/>
            <w:szCs w:val="12"/>
          </w:rPr>
        </w:pPr>
        <w:r>
          <w:rPr>
            <w:rFonts w:asciiTheme="minorHAnsi" w:hAnsiTheme="minorHAnsi"/>
            <w:sz w:val="18"/>
            <w:szCs w:val="12"/>
          </w:rPr>
          <w:t>16</w:t>
        </w:r>
      </w:p>
      <w:p w:rsidR="005C22A2" w:rsidRPr="00BD2A49" w:rsidRDefault="005C22A2" w:rsidP="005C22A2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Elektro Gorenjska, d. d.</w:t>
        </w:r>
      </w:p>
      <w:p w:rsidR="005C22A2" w:rsidRPr="003B2D4D" w:rsidRDefault="005C22A2" w:rsidP="005C22A2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Cenitev nepremičnin za DV 2 x 110 kV Kamnik-Visoko,</w:t>
        </w:r>
        <w:r w:rsidRPr="000D1933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 xml:space="preserve"> št. </w:t>
        </w: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NMV(S)18-034</w:t>
        </w:r>
      </w:p>
      <w:p w:rsidR="005C22A2" w:rsidRDefault="005C22A2" w:rsidP="005C22A2">
        <w:pPr>
          <w:pStyle w:val="Noga"/>
          <w:jc w:val="right"/>
          <w:rPr>
            <w:sz w:val="12"/>
            <w:szCs w:val="12"/>
          </w:rPr>
        </w:pPr>
      </w:p>
    </w:sdtContent>
  </w:sdt>
  <w:p w:rsidR="005C22A2" w:rsidRDefault="005C22A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2A2" w:rsidRDefault="005C22A2" w:rsidP="005C22A2">
      <w:r>
        <w:separator/>
      </w:r>
    </w:p>
  </w:footnote>
  <w:footnote w:type="continuationSeparator" w:id="0">
    <w:p w:rsidR="005C22A2" w:rsidRDefault="005C22A2" w:rsidP="005C22A2">
      <w:r>
        <w:continuationSeparator/>
      </w:r>
    </w:p>
  </w:footnote>
  <w:footnote w:id="1">
    <w:p w:rsidR="005C22A2" w:rsidRPr="00531CD3" w:rsidRDefault="005C22A2" w:rsidP="005C22A2">
      <w:pPr>
        <w:pStyle w:val="Sprotnaopomba-besedilo"/>
        <w:jc w:val="both"/>
        <w:rPr>
          <w:lang w:val="sl-SI"/>
        </w:rPr>
      </w:pPr>
      <w:r w:rsidRPr="00531CD3">
        <w:rPr>
          <w:rStyle w:val="Sprotnaopomba-sklic"/>
          <w:rFonts w:asciiTheme="minorHAnsi" w:hAnsiTheme="minorHAnsi" w:cstheme="minorHAnsi"/>
        </w:rPr>
        <w:footnoteRef/>
      </w:r>
      <w:r>
        <w:t xml:space="preserve"> </w:t>
      </w:r>
      <w:r w:rsidRPr="00234446">
        <w:rPr>
          <w:rFonts w:asciiTheme="minorHAnsi" w:hAnsiTheme="minorHAnsi" w:cstheme="minorHAnsi"/>
          <w:lang w:val="sl-SI"/>
        </w:rPr>
        <w:t>Ponudnik ta obrazec, izpolnjen, podpisan in žigosan (če uporablja žig)</w:t>
      </w:r>
      <w:r>
        <w:rPr>
          <w:rFonts w:asciiTheme="minorHAnsi" w:hAnsiTheme="minorHAnsi" w:cstheme="minorHAnsi"/>
          <w:lang w:val="sl-SI"/>
        </w:rPr>
        <w:t>,</w:t>
      </w:r>
      <w:r w:rsidRPr="00234446">
        <w:rPr>
          <w:rFonts w:asciiTheme="minorHAnsi" w:hAnsiTheme="minorHAnsi" w:cstheme="minorHAnsi"/>
          <w:lang w:val="sl-SI"/>
        </w:rPr>
        <w:t xml:space="preserve"> v informacijskem sistemu e-JN naloži v razdelek »Predračun«.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A2"/>
    <w:rsid w:val="001F52D0"/>
    <w:rsid w:val="005C22A2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820E"/>
  <w15:chartTrackingRefBased/>
  <w15:docId w15:val="{C0986701-1F4F-4797-965F-4828FDE6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C22A2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5C22A2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5C22A2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5C22A2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C22A2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5C22A2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5C22A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C22A2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5C22A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C22A2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2018-11-28T12:00:00Z</dcterms:created>
  <dcterms:modified xsi:type="dcterms:W3CDTF">2018-11-28T12:11:00Z</dcterms:modified>
</cp:coreProperties>
</file>